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3890" w14:textId="7B9B6ABF" w:rsidR="00196832" w:rsidRDefault="00F61D22">
      <w:r>
        <w:rPr>
          <w:rFonts w:hint="eastAsia"/>
        </w:rPr>
        <w:t>年柱比肩劫财，克父，家运不好</w:t>
      </w:r>
    </w:p>
    <w:p w14:paraId="145B2198" w14:textId="07246F9B" w:rsidR="00117061" w:rsidRDefault="00117061"/>
    <w:p w14:paraId="1BDA474E" w14:textId="1FEE4571" w:rsidR="00117061" w:rsidRDefault="00117061"/>
    <w:p w14:paraId="12EACC2E" w14:textId="3D6A333F" w:rsidR="00117061" w:rsidRPr="00117061" w:rsidRDefault="00117061">
      <w:pPr>
        <w:rPr>
          <w:rFonts w:hint="eastAsia"/>
        </w:rPr>
      </w:pPr>
      <w:r>
        <w:rPr>
          <w:rFonts w:hint="eastAsia"/>
        </w:rPr>
        <w:t>比肩劫财没有格局，只是一种现象</w:t>
      </w:r>
    </w:p>
    <w:sectPr w:rsidR="00117061" w:rsidRPr="0011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A81E" w14:textId="77777777" w:rsidR="00211CD1" w:rsidRDefault="00211CD1" w:rsidP="00F61D22">
      <w:r>
        <w:separator/>
      </w:r>
    </w:p>
  </w:endnote>
  <w:endnote w:type="continuationSeparator" w:id="0">
    <w:p w14:paraId="7B37EA4B" w14:textId="77777777" w:rsidR="00211CD1" w:rsidRDefault="00211CD1" w:rsidP="00F6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6842" w14:textId="77777777" w:rsidR="00211CD1" w:rsidRDefault="00211CD1" w:rsidP="00F61D22">
      <w:r>
        <w:separator/>
      </w:r>
    </w:p>
  </w:footnote>
  <w:footnote w:type="continuationSeparator" w:id="0">
    <w:p w14:paraId="6EBBDA28" w14:textId="77777777" w:rsidR="00211CD1" w:rsidRDefault="00211CD1" w:rsidP="00F61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43"/>
    <w:rsid w:val="00117061"/>
    <w:rsid w:val="001812F2"/>
    <w:rsid w:val="00196832"/>
    <w:rsid w:val="00211CD1"/>
    <w:rsid w:val="008F2843"/>
    <w:rsid w:val="00F6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B85B7"/>
  <w15:chartTrackingRefBased/>
  <w15:docId w15:val="{AD32ECE5-9183-4957-A1CA-01CE2B0F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2023-01-10T13:25:00Z</dcterms:created>
  <dcterms:modified xsi:type="dcterms:W3CDTF">2023-01-11T07:09:00Z</dcterms:modified>
</cp:coreProperties>
</file>