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OpenAMS Generic Hierarchical Pipeline Runbook</w:t>
      </w:r>
    </w:p>
    <w:p>
      <w:pPr>
        <w:jc w:val="center"/>
      </w:pPr>
      <w:r>
        <w:rPr>
          <w:i/>
        </w:rPr>
        <w:t>End-to-end execution and stage-by-stage restart commands</w:t>
      </w:r>
    </w:p>
    <w:p>
      <w:r>
        <w:rPr>
          <w:b/>
        </w:rPr>
        <w:t xml:space="preserve">Purpose. </w:t>
      </w:r>
      <w:r>
        <w:t>This runbook documents the current topology-agnostic hierarchical flow used to build component feasibility datasets, train component MLPs, and generate full-circuit valid witnesses. The folded-cascode example is shown concretely, while each stage also includes a generic template that can be reused for another topology.</w:t>
      </w:r>
    </w:p>
    <w:p>
      <w:r>
        <w:rPr>
          <w:b/>
        </w:rPr>
        <w:t xml:space="preserve">Important architecture note. </w:t>
      </w:r>
      <w:r>
        <w:t>The orchestration, dataset generation, MLP training, and hierarchical witness engine are generic. A compiled contract may still reference a topology-specific exact-realizer adapter. The commands below do not hard-code folded-cascode component names, transistor numbers, or model feature names.</w:t>
      </w:r>
    </w:p>
    <w:p>
      <w:pPr>
        <w:pStyle w:val="Heading1"/>
        <w:keepNext/>
      </w:pPr>
      <w:r>
        <w:t>Quick Start - The Three Canonical Commands</w:t>
      </w:r>
    </w:p>
    <w:p>
      <w:r>
        <w:rPr>
          <w:b/>
        </w:rPr>
        <w:t xml:space="preserve">Summary. </w:t>
      </w:r>
      <w:r>
        <w:t>The current generic OpenAMS pre-layout flow is split into three stable command boundaries. Command 1 starts from topology metadata and produces the complete valid-witness set. Command 2 estimates pre-SPICE metrics and selects a compact, diverse SPICE candidate set. Command 3 runs ngspice on every selected candidate in parallel and merges the measured results.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t>Command</w:t>
            </w:r>
          </w:p>
        </w:tc>
        <w:tc>
          <w:tcPr>
            <w:tcW w:type="dxa" w:w="2160"/>
            <w:shd w:fill="D9EAF7"/>
          </w:tcPr>
          <w:p>
            <w:r>
              <w:t>Entry point</w:t>
            </w:r>
          </w:p>
        </w:tc>
        <w:tc>
          <w:tcPr>
            <w:tcW w:type="dxa" w:w="2160"/>
            <w:shd w:fill="D9EAF7"/>
          </w:tcPr>
          <w:p>
            <w:r>
              <w:t>Primary input</w:t>
            </w:r>
          </w:p>
        </w:tc>
        <w:tc>
          <w:tcPr>
            <w:tcW w:type="dxa" w:w="2160"/>
            <w:shd w:fill="D9EAF7"/>
          </w:tcPr>
          <w:p>
            <w:r>
              <w:t>Primary output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run_generic_hierarchical_pipeline.py</w:t>
            </w:r>
          </w:p>
        </w:tc>
        <w:tc>
          <w:tcPr>
            <w:tcW w:type="dxa" w:w="2160"/>
          </w:tcPr>
          <w:p>
            <w:r>
              <w:t>design_intent.yaml + referenced topology metadata</w:t>
            </w:r>
          </w:p>
        </w:tc>
        <w:tc>
          <w:tcPr>
            <w:tcW w:type="dxa" w:w="2160"/>
          </w:tcPr>
          <w:p>
            <w:r>
              <w:t>valid_witnesses.csv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run_pre_spice_candidate_pipeline.py</w:t>
            </w:r>
          </w:p>
        </w:tc>
        <w:tc>
          <w:tcPr>
            <w:tcW w:type="dxa" w:w="2160"/>
          </w:tcPr>
          <w:p>
            <w:r>
              <w:t>valid_witnesses.csv + compiled contract</w:t>
            </w:r>
          </w:p>
        </w:tc>
        <w:tc>
          <w:tcPr>
            <w:tcW w:type="dxa" w:w="2160"/>
          </w:tcPr>
          <w:p>
            <w:r>
              <w:t>ngspice_candidates_&lt;N&gt;.csv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run_ngspice_candidates_parallel.py</w:t>
            </w:r>
          </w:p>
        </w:tc>
        <w:tc>
          <w:tcPr>
            <w:tcW w:type="dxa" w:w="2160"/>
          </w:tcPr>
          <w:p>
            <w:r>
              <w:t>selected candidates + ngspice_validation.yaml</w:t>
            </w:r>
          </w:p>
        </w:tc>
        <w:tc>
          <w:tcPr>
            <w:tcW w:type="dxa" w:w="2160"/>
          </w:tcPr>
          <w:p>
            <w:r>
              <w:t>validated_candidates.csv</w:t>
            </w:r>
          </w:p>
        </w:tc>
      </w:tr>
    </w:tbl>
    <w:p>
      <w:r>
        <w:t>Generic three-command template:</w:t>
      </w:r>
    </w:p>
    <w:p>
      <w:pPr>
        <w:spacing w:before="60" w:after="120"/>
        <w:ind w:left="317" w:right="72"/>
        <w:shd w:fill="F4F6F7"/>
      </w:pPr>
      <w:r>
        <w:rPr>
          <w:rFonts w:ascii="Liberation Mono" w:hAnsi="Liberation Mono"/>
          <w:sz w:val="16"/>
        </w:rPr>
        <w:t># 1 - topology metadata -&gt; full exact valid-witness set</w:t>
        <w:br/>
        <w:t>python tools/run_generic_hierarchical_pipeline.py \</w:t>
        <w:br/>
        <w:t xml:space="preserve">  --intent examples/&lt;topology&gt;/inputs/design_intent.yaml \</w:t>
        <w:br/>
        <w:t xml:space="preserve">  --contract examples/&lt;topology&gt;/generated/assignment_synthesis/hierarchical_component_contract.json \</w:t>
        <w:br/>
        <w:t xml:space="preserve">  --work-dir runtime/&lt;topology&gt;_pipeline \</w:t>
        <w:br/>
        <w:t xml:space="preserve">  --output examples/&lt;topology&gt;/generated/assignment_synthesis/valid_witnesses.csv \</w:t>
        <w:br/>
        <w:t xml:space="preserve">  --workers 12 \</w:t>
        <w:br/>
        <w:t xml:space="preserve">  --clean</w:t>
        <w:br/>
        <w:br/>
        <w:t># 2 - valid witnesses -&gt; estimated metrics -&gt; selected SPICE candidates</w:t>
        <w:br/>
        <w:t>python tools/run_pre_spice_candidate_pipeline.py \</w:t>
        <w:br/>
        <w:t xml:space="preserve">  --contract examples/&lt;topology&gt;/generated/assignment_synthesis/hierarchical_component_contract.json \</w:t>
        <w:br/>
        <w:t xml:space="preserve">  --witnesses examples/&lt;topology&gt;/generated/assignment_synthesis/valid_witnesses.csv \</w:t>
        <w:br/>
        <w:t xml:space="preserve">  --technology-csv technology/sky130_tt_27c_mos_characterization.csv \</w:t>
        <w:br/>
        <w:t xml:space="preserve">  --metrics-output examples/&lt;topology&gt;/generated/assignment_synthesis/pre_spice_metrics.csv \</w:t>
        <w:br/>
        <w:t xml:space="preserve">  --candidates-output examples/&lt;topology&gt;/generated/assignment_synthesis/ngspice_candidates_100.csv \</w:t>
        <w:br/>
        <w:t xml:space="preserve">  --count 100 \</w:t>
        <w:br/>
        <w:t xml:space="preserve">  --metric est_gain_db:high:0:2 \</w:t>
        <w:br/>
        <w:t xml:space="preserve">  --metric est_ugb_hz:high:0:2 \</w:t>
        <w:br/>
        <w:t xml:space="preserve">  --metric est_power_w:max:0.0005:1 \</w:t>
        <w:br/>
        <w:t xml:space="preserve">  --group-column independent_point_index \</w:t>
        <w:br/>
        <w:t xml:space="preserve">  --max-per-group 3</w:t>
        <w:br/>
        <w:br/>
        <w:t># 3 - selected candidates -&gt; parallel ngspice -&gt; measured/validated candidates</w:t>
        <w:br/>
        <w:t>python tools/validation/run_ngspice_candidates_parallel.py \</w:t>
        <w:br/>
        <w:t xml:space="preserve">  --plan examples/&lt;topology&gt;/inputs/ngspice_validation.yaml \</w:t>
        <w:br/>
        <w:t xml:space="preserve">  --candidates examples/&lt;topology&gt;/generated/assignment_synthesis/ngspice_candidates_100.csv \</w:t>
        <w:br/>
        <w:t xml:space="preserve">  --root "$PWD" \</w:t>
        <w:br/>
        <w:t xml:space="preserve">  --workers 12 \</w:t>
        <w:br/>
        <w:t xml:space="preserve">  --output-dir runtime/ngspice_&lt;topology&gt;_selected_100 \</w:t>
        <w:br/>
        <w:t xml:space="preserve">  --overwrite</w:t>
      </w:r>
    </w:p>
    <w:p>
      <w:r>
        <w:t>Regression-qualified two-stage op-amp example:</w:t>
      </w:r>
    </w:p>
    <w:p>
      <w:pPr>
        <w:spacing w:before="60" w:after="120"/>
        <w:ind w:left="317" w:right="72"/>
        <w:shd w:fill="F4F6F7"/>
      </w:pPr>
      <w:r>
        <w:rPr>
          <w:rFonts w:ascii="Liberation Mono" w:hAnsi="Liberation Mono"/>
          <w:sz w:val="16"/>
        </w:rPr>
        <w:t># 1) Full hierarchical witness generation</w:t>
        <w:br/>
        <w:t>python tools/run_generic_hierarchical_pipeline.py \</w:t>
        <w:br/>
        <w:t xml:space="preserve">  --intent examples/two_stage_opamp/inputs/design_intent.yaml \</w:t>
        <w:br/>
        <w:t xml:space="preserve">  --contract examples/two_stage_opamp/generated/assignment_synthesis/hierarchical_component_contract.json \</w:t>
        <w:br/>
        <w:t xml:space="preserve">  --work-dir runtime/two_stage_pipeline_L015 \</w:t>
        <w:br/>
        <w:t xml:space="preserve">  --output examples/two_stage_opamp/generated/assignment_synthesis/two_stage_valid_witnesses_L015.csv \</w:t>
        <w:br/>
        <w:t xml:space="preserve">  --workers 12 \</w:t>
        <w:br/>
        <w:t xml:space="preserve">  --clean</w:t>
        <w:br/>
        <w:br/>
        <w:t># 2) Pre-SPICE estimation and 100-candidate selection</w:t>
        <w:br/>
        <w:t>python tools/run_pre_spice_candidate_pipeline.py \</w:t>
        <w:br/>
        <w:t xml:space="preserve">  --contract examples/two_stage_opamp/generated/assignment_synthesis/hierarchical_component_contract.json \</w:t>
        <w:br/>
        <w:t xml:space="preserve">  --witnesses examples/two_stage_opamp/generated/assignment_synthesis/two_stage_valid_witnesses_L015.csv \</w:t>
        <w:br/>
        <w:t xml:space="preserve">  --technology-csv technology/sky130_tt_27c_mos_characterization.csv \</w:t>
        <w:br/>
        <w:t xml:space="preserve">  --metrics-output examples/two_stage_opamp/generated/assignment_synthesis/two_stage_pre_spice_metrics_L015.csv \</w:t>
        <w:br/>
        <w:t xml:space="preserve">  --candidates-output examples/two_stage_opamp/generated/assignment_synthesis/two_stage_ngspice_candidates_100_regression.csv \</w:t>
        <w:br/>
        <w:t xml:space="preserve">  --count 100 \</w:t>
        <w:br/>
        <w:t xml:space="preserve">  --metric est_gain_db:high:0:2 \</w:t>
        <w:br/>
        <w:t xml:space="preserve">  --metric est_ugb_hz:high:0:2 \</w:t>
        <w:br/>
        <w:t xml:space="preserve">  --metric est_power_w:max:0.0005:1 \</w:t>
        <w:br/>
        <w:t xml:space="preserve">  --group-column independent_point_index \</w:t>
        <w:br/>
        <w:t xml:space="preserve">  --max-per-group 3</w:t>
        <w:br/>
        <w:br/>
        <w:t># 3) Parallel ngspice validation of exactly those 100 selected candidates</w:t>
        <w:br/>
        <w:t>python tools/validation/run_ngspice_candidates_parallel.py \</w:t>
        <w:br/>
        <w:t xml:space="preserve">  --plan examples/two_stage_opamp/inputs/ngspice_validation.yaml \</w:t>
        <w:br/>
        <w:t xml:space="preserve">  --candidates examples/two_stage_opamp/generated/assignment_synthesis/two_stage_ngspice_candidates_100_regression.csv \</w:t>
        <w:br/>
        <w:t xml:space="preserve">  --root "$PWD" \</w:t>
        <w:br/>
        <w:t xml:space="preserve">  --workers 12 \</w:t>
        <w:br/>
        <w:t xml:space="preserve">  --output-dir runtime/ngspice_two_stage_selected_100_regression \</w:t>
        <w:br/>
        <w:t xml:space="preserve">  --overwrite</w:t>
      </w:r>
    </w:p>
    <w:p>
      <w:r>
        <w:rPr>
          <w:b/>
        </w:rPr>
        <w:t xml:space="preserve">Two-stage regression reference. </w:t>
      </w:r>
      <w:r>
        <w:t>The latest generic runner reproduced 54 DC/total PASS rows out of 100, with maximum AC gain about 33.66 dB and median AC gain about 32.58 dB.</w:t>
      </w:r>
    </w:p>
    <w:p>
      <w:pPr>
        <w:pStyle w:val="Heading1"/>
        <w:keepNext/>
      </w:pPr>
      <w:r>
        <w:t>Required Metadata Structures for the Entire Pipeline</w:t>
      </w:r>
    </w:p>
    <w:p>
      <w:r>
        <w:rPr>
          <w:b/>
        </w:rPr>
        <w:t xml:space="preserve">Design principle. </w:t>
      </w:r>
      <w:r>
        <w:t>Topology-specific knowledge belongs in input metadata, the SPICE source, and compiled contracts. Generic Python tools should not contain topology names, fixed transistor counts, or circuit-specific equations.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t>Artifact</w:t>
            </w:r>
          </w:p>
        </w:tc>
        <w:tc>
          <w:tcPr>
            <w:tcW w:type="dxa" w:w="2160"/>
            <w:shd w:fill="D9EAF7"/>
          </w:tcPr>
          <w:p>
            <w:r>
              <w:t>Authored/generated</w:t>
            </w:r>
          </w:p>
        </w:tc>
        <w:tc>
          <w:tcPr>
            <w:tcW w:type="dxa" w:w="2160"/>
            <w:shd w:fill="D9EAF7"/>
          </w:tcPr>
          <w:p>
            <w:r>
              <w:t>Consumed by</w:t>
            </w:r>
          </w:p>
        </w:tc>
        <w:tc>
          <w:tcPr>
            <w:tcW w:type="dxa" w:w="2160"/>
            <w:shd w:fill="D9EAF7"/>
          </w:tcPr>
          <w:p>
            <w:r>
              <w:t>Required responsibility</w:t>
            </w:r>
          </w:p>
        </w:tc>
      </w:tr>
      <w:tr>
        <w:tc>
          <w:tcPr>
            <w:tcW w:type="dxa" w:w="2160"/>
          </w:tcPr>
          <w:p>
            <w:r>
              <w:t>SPICE netlist</w:t>
            </w:r>
          </w:p>
        </w:tc>
        <w:tc>
          <w:tcPr>
            <w:tcW w:type="dxa" w:w="2160"/>
          </w:tcPr>
          <w:p>
            <w:r>
              <w:t>Authored</w:t>
            </w:r>
          </w:p>
        </w:tc>
        <w:tc>
          <w:tcPr>
            <w:tcW w:type="dxa" w:w="2160"/>
          </w:tcPr>
          <w:p>
            <w:r>
              <w:t>exact realizers + ngspice</w:t>
            </w:r>
          </w:p>
        </w:tc>
        <w:tc>
          <w:tcPr>
            <w:tcW w:type="dxa" w:w="2160"/>
          </w:tcPr>
          <w:p>
            <w:r>
              <w:t>Topology, device models, parameter placeholders, canonical W/L convention</w:t>
            </w:r>
          </w:p>
        </w:tc>
      </w:tr>
      <w:tr>
        <w:tc>
          <w:tcPr>
            <w:tcW w:type="dxa" w:w="2160"/>
          </w:tcPr>
          <w:p>
            <w:r>
              <w:t>design_rules.yaml</w:t>
            </w:r>
          </w:p>
        </w:tc>
        <w:tc>
          <w:tcPr>
            <w:tcW w:type="dxa" w:w="2160"/>
          </w:tcPr>
          <w:p>
            <w:r>
              <w:t>Authored</w:t>
            </w:r>
          </w:p>
        </w:tc>
        <w:tc>
          <w:tcPr>
            <w:tcW w:type="dxa" w:w="2160"/>
          </w:tcPr>
          <w:p>
            <w:r>
              <w:t>compiler / realization flow</w:t>
            </w:r>
          </w:p>
        </w:tc>
        <w:tc>
          <w:tcPr>
            <w:tcW w:type="dxa" w:w="2160"/>
          </w:tcPr>
          <w:p>
            <w:r>
              <w:t>Technology and design-rule constraints</w:t>
            </w:r>
          </w:p>
        </w:tc>
      </w:tr>
      <w:tr>
        <w:tc>
          <w:tcPr>
            <w:tcW w:type="dxa" w:w="2160"/>
          </w:tcPr>
          <w:p>
            <w:r>
              <w:t>design_intent.yaml</w:t>
            </w:r>
          </w:p>
        </w:tc>
        <w:tc>
          <w:tcPr>
            <w:tcW w:type="dxa" w:w="2160"/>
          </w:tcPr>
          <w:p>
            <w:r>
              <w:t>Authored</w:t>
            </w:r>
          </w:p>
        </w:tc>
        <w:tc>
          <w:tcPr>
            <w:tcW w:type="dxa" w:w="2160"/>
          </w:tcPr>
          <w:p>
            <w:r>
              <w:t>contract compilers</w:t>
            </w:r>
          </w:p>
        </w:tc>
        <w:tc>
          <w:tcPr>
            <w:tcW w:type="dxa" w:w="2160"/>
          </w:tcPr>
          <w:p>
            <w:r>
              <w:t>Hierarchy, component model/training metadata, interfaces, exact realization, pre_spice_metrics</w:t>
            </w:r>
          </w:p>
        </w:tc>
      </w:tr>
      <w:tr>
        <w:tc>
          <w:tcPr>
            <w:tcW w:type="dxa" w:w="2160"/>
          </w:tcPr>
          <w:p>
            <w:r>
              <w:t>simulation.yaml</w:t>
            </w:r>
          </w:p>
        </w:tc>
        <w:tc>
          <w:tcPr>
            <w:tcW w:type="dxa" w:w="2160"/>
          </w:tcPr>
          <w:p>
            <w:r>
              <w:t>Authored where used</w:t>
            </w:r>
          </w:p>
        </w:tc>
        <w:tc>
          <w:tcPr>
            <w:tcW w:type="dxa" w:w="2160"/>
          </w:tcPr>
          <w:p>
            <w:r>
              <w:t>compiler / simulation flow</w:t>
            </w:r>
          </w:p>
        </w:tc>
        <w:tc>
          <w:tcPr>
            <w:tcW w:type="dxa" w:w="2160"/>
          </w:tcPr>
          <w:p>
            <w:r>
              <w:t>Environment, analyses, supplies, loads, tolerances</w:t>
            </w:r>
          </w:p>
        </w:tc>
      </w:tr>
      <w:tr>
        <w:tc>
          <w:tcPr>
            <w:tcW w:type="dxa" w:w="2160"/>
          </w:tcPr>
          <w:p>
            <w:r>
              <w:t>hierarchical_component_contract.json</w:t>
            </w:r>
          </w:p>
        </w:tc>
        <w:tc>
          <w:tcPr>
            <w:tcW w:type="dxa" w:w="2160"/>
          </w:tcPr>
          <w:p>
            <w:r>
              <w:t>Generated</w:t>
            </w:r>
          </w:p>
        </w:tc>
        <w:tc>
          <w:tcPr>
            <w:tcW w:type="dxa" w:w="2160"/>
          </w:tcPr>
          <w:p>
            <w:r>
              <w:t>datasets + training + witness engine + metric estimator</w:t>
            </w:r>
          </w:p>
        </w:tc>
        <w:tc>
          <w:tcPr>
            <w:tcW w:type="dxa" w:w="2160"/>
          </w:tcPr>
          <w:p>
            <w:r>
              <w:t>Resolved execution contract and preserved metric metadata</w:t>
            </w:r>
          </w:p>
        </w:tc>
      </w:tr>
      <w:tr>
        <w:tc>
          <w:tcPr>
            <w:tcW w:type="dxa" w:w="2160"/>
          </w:tcPr>
          <w:p>
            <w:r>
              <w:t>component .pt checkpoint</w:t>
            </w:r>
          </w:p>
        </w:tc>
        <w:tc>
          <w:tcPr>
            <w:tcW w:type="dxa" w:w="2160"/>
          </w:tcPr>
          <w:p>
            <w:r>
              <w:t>Generated</w:t>
            </w:r>
          </w:p>
        </w:tc>
        <w:tc>
          <w:tcPr>
            <w:tcW w:type="dxa" w:w="2160"/>
          </w:tcPr>
          <w:p>
            <w:r>
              <w:t>hierarchical witness engine</w:t>
            </w:r>
          </w:p>
        </w:tc>
        <w:tc>
          <w:tcPr>
            <w:tcW w:type="dxa" w:w="2160"/>
          </w:tcPr>
          <w:p>
            <w:r>
              <w:t>Features, normalization, architecture, state, threshold</w:t>
            </w:r>
          </w:p>
        </w:tc>
      </w:tr>
      <w:tr>
        <w:tc>
          <w:tcPr>
            <w:tcW w:type="dxa" w:w="2160"/>
          </w:tcPr>
          <w:p>
            <w:r>
              <w:t>ngspice_validation.yaml</w:t>
            </w:r>
          </w:p>
        </w:tc>
        <w:tc>
          <w:tcPr>
            <w:tcW w:type="dxa" w:w="2160"/>
          </w:tcPr>
          <w:p>
            <w:r>
              <w:t>Authored</w:t>
            </w:r>
          </w:p>
        </w:tc>
        <w:tc>
          <w:tcPr>
            <w:tcW w:type="dxa" w:w="2160"/>
          </w:tcPr>
          <w:p>
            <w:r>
              <w:t>parallel ngspice runner</w:t>
            </w:r>
          </w:p>
        </w:tc>
        <w:tc>
          <w:tcPr>
            <w:tcW w:type="dxa" w:w="2160"/>
          </w:tcPr>
          <w:p>
            <w:r>
              <w:t>Source rendering, aliases, node checks, measurements, AC/DC settings, PDK corner</w:t>
            </w:r>
          </w:p>
        </w:tc>
      </w:tr>
    </w:tbl>
    <w:p>
      <w:pPr>
        <w:pStyle w:val="Heading2"/>
      </w:pPr>
      <w:r>
        <w:t>A. SPICE Netlist Contract</w:t>
      </w:r>
    </w:p>
    <w:p>
      <w:r>
        <w:t>The topology SPICE file remains topology-specific and parameterized. Parameter names must match source_bindings in ngspice_validation.yaml.</w:t>
      </w:r>
    </w:p>
    <w:p>
      <w:pPr>
        <w:spacing w:before="60" w:after="120"/>
        <w:ind w:left="317" w:right="72"/>
        <w:shd w:fill="F4F6F7"/>
      </w:pPr>
      <w:r>
        <w:rPr>
          <w:rFonts w:ascii="Liberation Mono" w:hAnsi="Liberation Mono"/>
          <w:sz w:val="16"/>
        </w:rPr>
        <w:t>* structural example only</w:t>
        <w:br/>
        <w:t>.param l_default_um=0.15</w:t>
        <w:br/>
        <w:t>.subckt &lt;topology&gt; &lt;ports...&gt;</w:t>
        <w:br/>
        <w:t>XM1 ... sky130_fd_pr__nfet_01v8_lvt L={l_default_um} W={w_m1_um} nf=1</w:t>
        <w:br/>
        <w:t>XM2 ... sky130_fd_pr__pfet_01v8     L={l_default_um} W={w_m2_um} nf=1</w:t>
        <w:br/>
        <w:t>...</w:t>
        <w:br/>
        <w:t>.ends &lt;topology&gt;</w:t>
      </w:r>
    </w:p>
    <w:p>
      <w:r>
        <w:rPr>
          <w:b/>
        </w:rPr>
        <w:t xml:space="preserve">Canonical geometry-unit rule. </w:t>
      </w:r>
      <w:r>
        <w:t>OpenAMS witness W/L values and the working SKY130 ngspice rendering path use numeric micrometers. For example W=5.125 um and L=0.15 um render as W=5.125 and L=0.15. Do not apply an extra *1e-6 conversion in source_bindings.</w:t>
      </w:r>
    </w:p>
    <w:p>
      <w:pPr>
        <w:pStyle w:val="Heading2"/>
      </w:pPr>
      <w:r>
        <w:t>B. design_rules.yaml</w:t>
      </w:r>
    </w:p>
    <w:p>
      <w:r>
        <w:t>Carries technology/design constraints independent of a particular witness. Keep exact field names aligned with the current compiler.</w:t>
      </w:r>
    </w:p>
    <w:p>
      <w:pPr>
        <w:spacing w:before="60" w:after="120"/>
        <w:ind w:left="317" w:right="72"/>
        <w:shd w:fill="F4F6F7"/>
      </w:pPr>
      <w:r>
        <w:rPr>
          <w:rFonts w:ascii="Liberation Mono" w:hAnsi="Liberation Mono"/>
          <w:sz w:val="16"/>
        </w:rPr>
        <w:t>schema_version: 1</w:t>
        <w:br/>
        <w:t>technology:</w:t>
        <w:br/>
        <w:t xml:space="preserve">  process: sky130</w:t>
        <w:br/>
        <w:t xml:space="preserve">  corner: tt</w:t>
        <w:br/>
        <w:t xml:space="preserve">  temperature_c: 27</w:t>
        <w:br/>
        <w:t xml:space="preserve">  length_um: 0.15</w:t>
        <w:br/>
        <w:br/>
        <w:t>devices:</w:t>
        <w:br/>
        <w:t xml:space="preserve">  &lt;device_or_group&gt;:</w:t>
        <w:br/>
        <w:t xml:space="preserve">    polarity: nmos|pmos</w:t>
        <w:br/>
        <w:t xml:space="preserve">    width_um:</w:t>
        <w:br/>
        <w:t xml:space="preserve">      min: &lt;...&gt;</w:t>
        <w:br/>
        <w:t xml:space="preserve">      max: &lt;...&gt;</w:t>
        <w:br/>
        <w:br/>
        <w:t>constraints:</w:t>
        <w:br/>
        <w:t xml:space="preserve">  - &lt;declarative sizing / matching / operating-region rule&gt;</w:t>
      </w:r>
    </w:p>
    <w:p>
      <w:pPr>
        <w:pStyle w:val="Heading2"/>
      </w:pPr>
      <w:r>
        <w:t>C. design_intent.yaml - Hierarchy and Component-Training Metadata</w:t>
      </w:r>
    </w:p>
    <w:p>
      <w:r>
        <w:t>The primary authored description compiled into the hierarchical component contract. It must resolve component order, feature sources/grids, interfaces, model checkpoints, and exact-realizer bindings.</w:t>
      </w:r>
    </w:p>
    <w:p>
      <w:pPr>
        <w:spacing w:before="60" w:after="120"/>
        <w:ind w:left="317" w:right="72"/>
        <w:shd w:fill="F4F6F7"/>
      </w:pPr>
      <w:r>
        <w:rPr>
          <w:rFonts w:ascii="Liberation Mono" w:hAnsi="Liberation Mono"/>
          <w:sz w:val="16"/>
        </w:rPr>
        <w:t>schema_version: 1</w:t>
        <w:br/>
        <w:br/>
        <w:t>hierarchical_components:</w:t>
        <w:br/>
        <w:t xml:space="preserve">  &lt;component_A&gt;:</w:t>
        <w:br/>
        <w:t xml:space="preserve">    model:</w:t>
        <w:br/>
        <w:t xml:space="preserve">      checkpoint: technology/component_models/&lt;component_A&gt;.pt</w:t>
        <w:br/>
        <w:t xml:space="preserve">      features: [&lt;feature_1&gt;, &lt;feature_2&gt;]</w:t>
        <w:br/>
        <w:t xml:space="preserve">    training:</w:t>
        <w:br/>
        <w:t xml:space="preserve">      features:</w:t>
        <w:br/>
        <w:t xml:space="preserve">        &lt;feature_1&gt;:</w:t>
        <w:br/>
        <w:t xml:space="preserve">          source: independent|interface:&lt;interface_id&gt;</w:t>
        <w:br/>
        <w:t xml:space="preserve">        &lt;feature_2&gt;:</w:t>
        <w:br/>
        <w:t xml:space="preserve">          source: independent|interface:&lt;interface_id&gt;</w:t>
        <w:br/>
        <w:t xml:space="preserve">    exact_realizer:</w:t>
        <w:br/>
        <w:t xml:space="preserve">      driver: witness_plan_builder</w:t>
        <w:br/>
        <w:t xml:space="preserve">      coverage_bindings:</w:t>
        <w:br/>
        <w:t xml:space="preserve">        &lt;realizer_name&gt;: &lt;contract_feature_name&gt;</w:t>
        <w:br/>
        <w:br/>
        <w:t>interfaces:</w:t>
        <w:br/>
        <w:t xml:space="preserve">  &lt;interface_id&gt;:</w:t>
        <w:br/>
        <w:t xml:space="preserve">    variables:</w:t>
        <w:br/>
        <w:t xml:space="preserve">      &lt;interface_variable&gt;:</w:t>
        <w:br/>
        <w:t xml:space="preserve">        values: [&lt;...&gt;]</w:t>
        <w:br/>
        <w:br/>
        <w:t>independent_variables:</w:t>
        <w:br/>
        <w:t xml:space="preserve">  &lt;independent_variable&gt;:</w:t>
        <w:br/>
        <w:t xml:space="preserve">    values: [&lt;...&gt;]</w:t>
      </w:r>
    </w:p>
    <w:p>
      <w:pPr>
        <w:pStyle w:val="Heading2"/>
      </w:pPr>
      <w:r>
        <w:t>D. design_intent.yaml - pre_spice_metrics Metadata</w:t>
      </w:r>
    </w:p>
    <w:p>
      <w:r>
        <w:t>Topology-specific analytical device definitions and metric equations belong here, not in the generic estimator.</w:t>
      </w:r>
    </w:p>
    <w:p>
      <w:pPr>
        <w:spacing w:before="60" w:after="120"/>
        <w:ind w:left="317" w:right="72"/>
        <w:shd w:fill="F4F6F7"/>
      </w:pPr>
      <w:r>
        <w:rPr>
          <w:rFonts w:ascii="Liberation Mono" w:hAnsi="Liberation Mono"/>
          <w:sz w:val="16"/>
        </w:rPr>
        <w:t>pre_spice_metrics:</w:t>
        <w:br/>
        <w:t xml:space="preserve">  schema_version: 1</w:t>
        <w:br/>
        <w:t xml:space="preserve">  technology:</w:t>
        <w:br/>
        <w:t xml:space="preserve">    length_um: 0.15</w:t>
        <w:br/>
        <w:t xml:space="preserve">    neighbors: 8</w:t>
        <w:br/>
        <w:t xml:space="preserve">    nmos_model_contains: &lt;model token&gt;</w:t>
        <w:br/>
        <w:t xml:space="preserve">    pmos_model_contains: &lt;model token&gt;</w:t>
        <w:br/>
        <w:br/>
        <w:t xml:space="preserve">  constants:</w:t>
        <w:br/>
        <w:t xml:space="preserve">    vdd: 1.8</w:t>
        <w:br/>
        <w:t xml:space="preserve">    vss: 0.0</w:t>
        <w:br/>
        <w:t xml:space="preserve">    &lt;topology_constant&gt;: &lt;value&gt;</w:t>
        <w:br/>
        <w:br/>
        <w:t xml:space="preserve">  devices:</w:t>
        <w:br/>
        <w:t xml:space="preserve">    M1:</w:t>
        <w:br/>
        <w:t xml:space="preserve">      polarity: nmos</w:t>
        <w:br/>
        <w:t xml:space="preserve">      width: w_m1_um</w:t>
        <w:br/>
        <w:t xml:space="preserve">      vgs: &lt;expression&gt;</w:t>
        <w:br/>
        <w:t xml:space="preserve">      vds: &lt;expression&gt;</w:t>
        <w:br/>
        <w:t xml:space="preserve">      vbs: &lt;expression&gt;</w:t>
        <w:br/>
        <w:br/>
        <w:t xml:space="preserve">  metrics:</w:t>
        <w:br/>
        <w:t xml:space="preserve">    - name: est_gain_db</w:t>
        <w:br/>
        <w:t xml:space="preserve">      expression: &lt;topology-specific expression&gt;</w:t>
        <w:br/>
        <w:t xml:space="preserve">    - name: est_ugb_hz</w:t>
        <w:br/>
        <w:t xml:space="preserve">      expression: &lt;topology-specific expression&gt;</w:t>
        <w:br/>
        <w:t xml:space="preserve">    - name: est_power_w</w:t>
        <w:br/>
        <w:t xml:space="preserve">      expression: &lt;topology-specific expression&gt;</w:t>
        <w:br/>
        <w:br/>
        <w:t xml:space="preserve">  ranks:</w:t>
        <w:br/>
        <w:t xml:space="preserve">    - name: rank_est_gain</w:t>
        <w:br/>
        <w:t xml:space="preserve">      source: est_gain_db</w:t>
        <w:br/>
        <w:t xml:space="preserve">      ascending: false</w:t>
      </w:r>
    </w:p>
    <w:p>
      <w:pPr>
        <w:pStyle w:val="Heading2"/>
      </w:pPr>
      <w:r>
        <w:t>E. hierarchical_component_contract.json - Generated Contract</w:t>
      </w:r>
    </w:p>
    <w:p>
      <w:r>
        <w:t>Generated metadata, not the preferred hand-authored source of truth. It resolves grids, component checkpoints, interfaces, exact realizers, and preserves pre_spice_metrics.</w:t>
      </w:r>
    </w:p>
    <w:p>
      <w:pPr>
        <w:spacing w:before="60" w:after="120"/>
        <w:ind w:left="317" w:right="72"/>
        <w:shd w:fill="F4F6F7"/>
      </w:pPr>
      <w:r>
        <w:rPr>
          <w:rFonts w:ascii="Liberation Mono" w:hAnsi="Liberation Mono"/>
          <w:sz w:val="16"/>
        </w:rPr>
        <w:t>{</w:t>
        <w:br/>
        <w:t xml:space="preserve">  "schema_version": 3,</w:t>
        <w:br/>
        <w:t xml:space="preserve">  "strategy": "hierarchical_component_mlp_exact_realization",</w:t>
        <w:br/>
        <w:t xml:space="preserve">  "components": {</w:t>
        <w:br/>
        <w:t xml:space="preserve">    "&lt;component_id&gt;": {</w:t>
        <w:br/>
        <w:t xml:space="preserve">      "model": {</w:t>
        <w:br/>
        <w:t xml:space="preserve">        "checkpoint": "technology/component_models/&lt;model&gt;.pt",</w:t>
        <w:br/>
        <w:t xml:space="preserve">        "features": ["&lt;feature_1&gt;", "&lt;feature_2&gt;"]</w:t>
        <w:br/>
        <w:t xml:space="preserve">      },</w:t>
        <w:br/>
        <w:t xml:space="preserve">      "exact_realizer": {</w:t>
        <w:br/>
        <w:t xml:space="preserve">        "driver": "witness_plan_builder",</w:t>
        <w:br/>
        <w:t xml:space="preserve">        "coverage_bindings": {"&lt;...&gt;": "&lt;...&gt;"}</w:t>
        <w:br/>
        <w:t xml:space="preserve">      }</w:t>
        <w:br/>
        <w:t xml:space="preserve">    }</w:t>
        <w:br/>
        <w:t xml:space="preserve">  },</w:t>
        <w:br/>
        <w:t xml:space="preserve">  "interfaces": {"&lt;interface_id&gt;": {"...": "..."}},</w:t>
        <w:br/>
        <w:t xml:space="preserve">  "independent_variables": {"&lt;name&gt;": {"...": "..."}},</w:t>
        <w:br/>
        <w:t xml:space="preserve">  "pre_spice_metrics": {"...": "compiled metadata"}</w:t>
        <w:br/>
        <w:t>}</w:t>
      </w:r>
    </w:p>
    <w:p>
      <w:pPr>
        <w:pStyle w:val="Heading2"/>
      </w:pPr>
      <w:r>
        <w:t>F. Component MLP Checkpoint Metadata</w:t>
      </w:r>
    </w:p>
    <w:p>
      <w:r>
        <w:t>The generic trainer writes self-describing component checkpoints; the feature list and threshold must match the contract.</w:t>
      </w:r>
    </w:p>
    <w:p>
      <w:pPr>
        <w:spacing w:before="60" w:after="120"/>
        <w:ind w:left="317" w:right="72"/>
        <w:shd w:fill="F4F6F7"/>
      </w:pPr>
      <w:r>
        <w:rPr>
          <w:rFonts w:ascii="Liberation Mono" w:hAnsi="Liberation Mono"/>
          <w:sz w:val="16"/>
        </w:rPr>
        <w:t>schema_version</w:t>
        <w:br/>
        <w:t>kind</w:t>
        <w:br/>
        <w:t>feature_names</w:t>
        <w:br/>
        <w:t>mean</w:t>
        <w:br/>
        <w:t>std</w:t>
        <w:br/>
        <w:t>hidden</w:t>
        <w:br/>
        <w:t>state_dict</w:t>
        <w:br/>
        <w:t>threshold</w:t>
      </w:r>
    </w:p>
    <w:p>
      <w:pPr>
        <w:pStyle w:val="Heading2"/>
      </w:pPr>
      <w:r>
        <w:t>G. Candidate-Selection Policy</w:t>
      </w:r>
    </w:p>
    <w:p>
      <w:r>
        <w:t>Selection objectives are currently command-line policy rather than topology YAML. The selector remains generic because it consumes arbitrary metric columns produced by pre_spice_metrics.</w:t>
      </w:r>
    </w:p>
    <w:p>
      <w:pPr>
        <w:spacing w:before="60" w:after="120"/>
        <w:ind w:left="317" w:right="72"/>
        <w:shd w:fill="F4F6F7"/>
      </w:pPr>
      <w:r>
        <w:rPr>
          <w:rFonts w:ascii="Liberation Mono" w:hAnsi="Liberation Mono"/>
          <w:sz w:val="16"/>
        </w:rPr>
        <w:t>--count 100</w:t>
        <w:br/>
        <w:t>--metric est_gain_db:high:0:2</w:t>
        <w:br/>
        <w:t>--metric est_ugb_hz:high:0:2</w:t>
        <w:br/>
        <w:t>--metric est_power_w:max:0.0005:1</w:t>
        <w:br/>
        <w:t>--group-column independent_point_index</w:t>
        <w:br/>
        <w:t>--max-per-group 3</w:t>
        <w:br/>
        <w:br/>
        <w:t>Default role split:</w:t>
        <w:br/>
        <w:t xml:space="preserve">  EXPLOIT   50%</w:t>
        <w:br/>
        <w:t xml:space="preserve">  BOUNDARY  20%</w:t>
        <w:br/>
        <w:t xml:space="preserve">  DIVERSITY 30%</w:t>
      </w:r>
    </w:p>
    <w:p>
      <w:pPr>
        <w:pStyle w:val="Heading2"/>
      </w:pPr>
      <w:r>
        <w:t>H. ngspice_validation.yaml - Final Validation Metadata</w:t>
      </w:r>
    </w:p>
    <w:p>
      <w:r>
        <w:t>The complete topology-specific rendering and measurement contract for the generic ngspice stage.</w:t>
      </w:r>
    </w:p>
    <w:p>
      <w:pPr>
        <w:spacing w:before="60" w:after="120"/>
        <w:ind w:left="317" w:right="72"/>
        <w:shd w:fill="F4F6F7"/>
      </w:pPr>
      <w:r>
        <w:rPr>
          <w:rFonts w:ascii="Liberation Mono" w:hAnsi="Liberation Mono"/>
          <w:sz w:val="16"/>
        </w:rPr>
        <w:t>schema_version: 1</w:t>
        <w:br/>
        <w:t>name: &lt;topology&gt;_witness_validation</w:t>
        <w:br/>
        <w:t>source_netlist: examples/&lt;topology&gt;/inputs/&lt;topology&gt;.spice</w:t>
        <w:br/>
        <w:t>dc_tolerance_v: 0.05</w:t>
        <w:br/>
        <w:t>temperature_c: 27</w:t>
        <w:br/>
        <w:br/>
        <w:t>pdk:</w:t>
        <w:br/>
        <w:t xml:space="preserve">  library: AUTO</w:t>
        <w:br/>
        <w:t xml:space="preserve">  corner: tt</w:t>
        <w:br/>
        <w:br/>
        <w:t>constants:</w:t>
        <w:br/>
        <w:t xml:space="preserve">  vdd: 1.8</w:t>
        <w:br/>
        <w:t xml:space="preserve">  vss: 0.0</w:t>
        <w:br/>
        <w:t xml:space="preserve">  &lt;simulation_constant&gt;: &lt;value&gt;</w:t>
        <w:br/>
        <w:br/>
        <w:t>source_bindings:</w:t>
        <w:br/>
        <w:t xml:space="preserve">  l_default_um: "0.15"</w:t>
        <w:br/>
        <w:t xml:space="preserve">  w_m1_um: w_m1_um</w:t>
        <w:br/>
        <w:t xml:space="preserve">  w_m2_um: w_m2_um</w:t>
        <w:br/>
        <w:t xml:space="preserve">  &lt;other source placeholder&gt;: &lt;candidate column or safe expression&gt;</w:t>
        <w:br/>
        <w:br/>
        <w:t>witness_aliases:</w:t>
        <w:br/>
        <w:t xml:space="preserve">  &lt;validator_column&gt;: &lt;canonical_candidate_column&gt;</w:t>
        <w:br/>
        <w:br/>
        <w:t>circuit: |</w:t>
        <w:br/>
        <w:t xml:space="preserve">  &lt;supplies, input sources, DUT instance, external loads&gt;</w:t>
        <w:br/>
        <w:br/>
        <w:t>nodes:</w:t>
        <w:br/>
        <w:t xml:space="preserve">  &lt;logical_node&gt;:</w:t>
        <w:br/>
        <w:t xml:space="preserve">    ngspice: v(&lt;ngspice node expression&gt;)</w:t>
        <w:br/>
        <w:t xml:space="preserve">    witness_column: &lt;candidate voltage column&gt;</w:t>
        <w:br/>
        <w:br/>
        <w:t>measurements:</w:t>
        <w:br/>
        <w:t xml:space="preserve">  &lt;measurement_name&gt;:</w:t>
        <w:br/>
        <w:t xml:space="preserve">    ngspice: &lt;ngspice expression&gt;</w:t>
        <w:br/>
        <w:t xml:space="preserve">    absolute: true</w:t>
        <w:br/>
        <w:br/>
        <w:t>power:</w:t>
        <w:br/>
        <w:t xml:space="preserve">  supply_voltage_v: 1.8</w:t>
        <w:br/>
        <w:t xml:space="preserve">  current_measurement: &lt;measurement_name&gt;</w:t>
        <w:br/>
        <w:br/>
        <w:t>ac:</w:t>
        <w:br/>
        <w:t xml:space="preserve">  enabled: true</w:t>
        <w:br/>
        <w:t xml:space="preserve">  output: v(&lt;output&gt;)</w:t>
        <w:br/>
        <w:t xml:space="preserve">  sweep:</w:t>
        <w:br/>
        <w:t xml:space="preserve">    points_per_decade: 100</w:t>
        <w:br/>
        <w:t xml:space="preserve">    start_hz: 1.0</w:t>
        <w:br/>
        <w:t xml:space="preserve">    stop_hz: 1.0e9</w:t>
        <w:br/>
        <w:t xml:space="preserve">  transfer_sign: 1|-1</w:t>
      </w:r>
    </w:p>
    <w:p>
      <w:r>
        <w:rPr>
          <w:b/>
        </w:rPr>
        <w:t xml:space="preserve">Validation invariants. </w:t>
      </w:r>
      <w:r>
        <w:t>Every nodes.*.witness_column must exist after witness_aliases are applied. Every {placeholder} in source_netlist must be resolvable by source_bindings. The selected-candidate runner simulates every supplied row and performs no second design-space selection.</w:t>
      </w:r>
    </w:p>
    <w:p>
      <w:pPr>
        <w:pStyle w:val="Heading2"/>
      </w:pPr>
      <w:r>
        <w:t>I. simulation.yaml</w:t>
      </w:r>
    </w:p>
    <w:p>
      <w:r>
        <w:t>Where used by the topology/compiler, keep simulation environment and analysis intent here rather than in generic Python.</w:t>
      </w:r>
    </w:p>
    <w:p>
      <w:pPr>
        <w:spacing w:before="60" w:after="120"/>
        <w:ind w:left="317" w:right="72"/>
        <w:shd w:fill="F4F6F7"/>
      </w:pPr>
      <w:r>
        <w:rPr>
          <w:rFonts w:ascii="Liberation Mono" w:hAnsi="Liberation Mono"/>
          <w:sz w:val="16"/>
        </w:rPr>
        <w:t>schema_version: 1</w:t>
        <w:br/>
        <w:t>environment:</w:t>
        <w:br/>
        <w:t xml:space="preserve">  temperature_c: 27</w:t>
        <w:br/>
        <w:t xml:space="preserve">  corner: tt</w:t>
        <w:br/>
        <w:t xml:space="preserve">  supplies:</w:t>
        <w:br/>
        <w:t xml:space="preserve">    vdd: 1.8</w:t>
        <w:br/>
        <w:t xml:space="preserve">    vss: 0.0</w:t>
        <w:br/>
        <w:br/>
        <w:t>analyses:</w:t>
        <w:br/>
        <w:t xml:space="preserve">  dc: {enabled: true}</w:t>
        <w:br/>
        <w:t xml:space="preserve">  ac:</w:t>
        <w:br/>
        <w:t xml:space="preserve">    enabled: true</w:t>
        <w:br/>
        <w:t xml:space="preserve">    start_hz: 1</w:t>
        <w:br/>
        <w:t xml:space="preserve">    stop_hz: 1e9</w:t>
        <w:br/>
        <w:t xml:space="preserve">    points_per_decade: 100</w:t>
        <w:br/>
        <w:br/>
        <w:t>loads:</w:t>
        <w:br/>
        <w:t xml:space="preserve">  &lt;load_name&gt;: &lt;value&gt;</w:t>
        <w:br/>
        <w:br/>
        <w:t>tolerances:</w:t>
        <w:br/>
        <w:t xml:space="preserve">  &lt;validation tolerance&gt;: &lt;value&gt;</w:t>
      </w:r>
    </w:p>
    <w:p>
      <w:pPr>
        <w:pStyle w:val="Heading1"/>
      </w:pPr>
      <w:r>
        <w:t>1. Pipeline at a Glance</w:t>
      </w:r>
    </w:p>
    <w:p>
      <w:pPr>
        <w:keepLines/>
        <w:spacing w:before="60" w:after="120"/>
        <w:ind w:left="360" w:right="144"/>
        <w:shd w:fill="F3F4F6"/>
      </w:pPr>
      <w:r>
        <w:rPr>
          <w:rFonts w:ascii="Liberation Mono" w:hAnsi="Liberation Mono"/>
          <w:sz w:val="17"/>
        </w:rPr>
        <w:t>design_intent.yaml</w:t>
        <w:br/>
        <w:t xml:space="preserve">        |</w:t>
        <w:br/>
        <w:t xml:space="preserve">        v</w:t>
        <w:br/>
        <w:t>compile_hierarchical_component_contract.py</w:t>
        <w:br/>
        <w:t xml:space="preserve">        |</w:t>
        <w:br/>
        <w:t xml:space="preserve">        v</w:t>
        <w:br/>
        <w:t>hierarchical_component_contract.json</w:t>
        <w:br/>
        <w:t xml:space="preserve">        |</w:t>
        <w:br/>
        <w:t xml:space="preserve">        v</w:t>
        <w:br/>
        <w:t>generate_component_feasibility_datasets.py</w:t>
        <w:br/>
        <w:t xml:space="preserve">        |</w:t>
        <w:br/>
        <w:t xml:space="preserve">        +--&gt; one dataset per component</w:t>
        <w:br/>
        <w:t xml:space="preserve">        |</w:t>
        <w:br/>
        <w:t xml:space="preserve">        v</w:t>
        <w:br/>
        <w:t>train_component_model.py</w:t>
        <w:br/>
        <w:t xml:space="preserve">        |</w:t>
        <w:br/>
        <w:t xml:space="preserve">        +--&gt; one .pt model per component</w:t>
        <w:br/>
        <w:t xml:space="preserve">        |</w:t>
        <w:br/>
        <w:t xml:space="preserve">        v</w:t>
        <w:br/>
        <w:t>hierarchical_witness_engine.py</w:t>
        <w:br/>
        <w:t xml:space="preserve">        |</w:t>
        <w:br/>
        <w:t xml:space="preserve">        v</w:t>
        <w:br/>
        <w:t>full valid circuit witness CSV</w:t>
      </w:r>
    </w:p>
    <w:p>
      <w:r>
        <w:rPr>
          <w:b/>
        </w:rPr>
        <w:t xml:space="preserve">Folded-cascode L=0.15 reference flow. </w:t>
      </w:r>
      <w:r>
        <w:t>The current folded-cascode flow uses the ALIGN/Laygo2-compatible MOS checkpoints under technology/mlp/models_laygo2/ and the component models under technology/component_models/.</w:t>
      </w:r>
    </w:p>
    <w:p>
      <w:pPr>
        <w:pStyle w:val="Heading1"/>
      </w:pPr>
      <w:r>
        <w:t>2. Shell Setup</w:t>
      </w:r>
    </w:p>
    <w:p>
      <w:r>
        <w:t>Run this before any individual stage:</w:t>
      </w:r>
    </w:p>
    <w:p>
      <w:pPr>
        <w:keepLines/>
        <w:spacing w:before="60" w:after="120"/>
        <w:ind w:left="360" w:right="144"/>
        <w:shd w:fill="F3F4F6"/>
      </w:pPr>
      <w:r>
        <w:rPr>
          <w:rFonts w:ascii="Liberation Mono" w:hAnsi="Liberation Mono"/>
          <w:sz w:val="17"/>
        </w:rPr>
        <w:t>cd ~/AMS-Tutorial/openams</w:t>
        <w:br/>
        <w:t>source .venv-openams/bin/activate</w:t>
        <w:br/>
        <w:t>export PYTHONPATH="$PWD/src${PYTHONPATH:+:$PYTHONPATH}</w:t>
      </w:r>
    </w:p>
    <w:p>
      <w:pPr>
        <w:pStyle w:val="Heading1"/>
      </w:pPr>
      <w:r>
        <w:t>3. One-Command End-to-End Pipeline</w:t>
      </w:r>
    </w:p>
    <w:p>
      <w:r>
        <w:t>Use the generic orchestration driver when you want the complete hierarchical flow in one command.</w:t>
      </w:r>
    </w:p>
    <w:p>
      <w:pPr>
        <w:keepLines/>
        <w:spacing w:before="60" w:after="120"/>
        <w:ind w:left="360" w:right="144"/>
        <w:shd w:fill="F3F4F6"/>
      </w:pPr>
      <w:r>
        <w:rPr>
          <w:rFonts w:ascii="Liberation Mono" w:hAnsi="Liberation Mono"/>
          <w:sz w:val="17"/>
        </w:rPr>
        <w:t>python tools/run_generic_hierarchical_pipeline.py \</w:t>
        <w:br/>
        <w:t xml:space="preserve">  --intent \</w:t>
        <w:br/>
        <w:t xml:space="preserve">  examples/folded_cascode/inputs/design_intent.yaml \</w:t>
        <w:br/>
        <w:t xml:space="preserve">  --contract \</w:t>
        <w:br/>
        <w:t xml:space="preserve">  examples/folded_cascode/generated/assignment_synthesis/hierarchical_component_contract.json \</w:t>
        <w:br/>
        <w:t xml:space="preserve">  --work-dir \</w:t>
        <w:br/>
        <w:t xml:space="preserve">  runtime/folded_pipeline_L015 \</w:t>
        <w:br/>
        <w:t xml:space="preserve">  --output \</w:t>
        <w:br/>
        <w:t xml:space="preserve">  examples/folded_cascode/generated/assignment_synthesis/folded_valid_witnesses_L015.csv \</w:t>
        <w:br/>
        <w:t xml:space="preserve">  --workers 12 \</w:t>
        <w:br/>
        <w:t xml:space="preserve">  --clean</w:t>
      </w:r>
    </w:p>
    <w:p>
      <w:r>
        <w:t>Generic template:</w:t>
      </w:r>
    </w:p>
    <w:p>
      <w:pPr>
        <w:keepLines/>
        <w:spacing w:before="60" w:after="120"/>
        <w:ind w:left="360" w:right="144"/>
        <w:shd w:fill="F3F4F6"/>
      </w:pPr>
      <w:r>
        <w:rPr>
          <w:rFonts w:ascii="Liberation Mono" w:hAnsi="Liberation Mono"/>
          <w:sz w:val="17"/>
        </w:rPr>
        <w:t>python tools/run_generic_hierarchical_pipeline.py \</w:t>
        <w:br/>
        <w:t xml:space="preserve">  --intent examples/&lt;topology&gt;/inputs/design_intent.yaml \</w:t>
        <w:br/>
        <w:t xml:space="preserve">  --contract examples/&lt;topology&gt;/generated/assignment_synthesis/hierarchical_component_contract.json \</w:t>
        <w:br/>
        <w:t xml:space="preserve">  --work-dir runtime/&lt;topology&gt;_pipeline \</w:t>
        <w:br/>
        <w:t xml:space="preserve">  --output examples/&lt;topology&gt;/generated/assignment_synthesis/valid_witnesses.csv \</w:t>
        <w:br/>
        <w:t xml:space="preserve">  --workers 12 \</w:t>
        <w:br/>
        <w:t xml:space="preserve">  --clean</w:t>
      </w:r>
    </w:p>
    <w:p>
      <w:pPr>
        <w:pStyle w:val="Heading1"/>
      </w:pPr>
      <w:r>
        <w:t>4. Running a Specific Stage</w:t>
      </w:r>
    </w:p>
    <w:p>
      <w:r>
        <w:t>The pipeline can be entered at any stage. Earlier artifacts must already exist when a preceding stage is skipped.</w:t>
      </w:r>
    </w:p>
    <w:p>
      <w:pPr>
        <w:pStyle w:val="Heading2"/>
      </w:pPr>
      <w:r>
        <w:t>Stage 1 - Compile the Hierarchical Component Contract</w:t>
      </w:r>
    </w:p>
    <w:p>
      <w:r>
        <w:t>Use this when design_intent.yaml or the component hierarchy has changed and you need a fresh contract.</w:t>
      </w:r>
    </w:p>
    <w:p>
      <w:pPr>
        <w:keepLines/>
        <w:spacing w:before="60" w:after="120"/>
        <w:ind w:left="360" w:right="144"/>
        <w:shd w:fill="F3F4F6"/>
      </w:pPr>
      <w:r>
        <w:rPr>
          <w:rFonts w:ascii="Liberation Mono" w:hAnsi="Liberation Mono"/>
          <w:sz w:val="17"/>
        </w:rPr>
        <w:t>python tools/compile_hierarchical_component_contract_training.py \</w:t>
        <w:br/>
        <w:t xml:space="preserve">  --intent examples/folded_cascode/inputs/design_intent.yaml \</w:t>
        <w:br/>
        <w:t xml:space="preserve">  --output examples/folded_cascode/generated/assignment_synthesis/hierarchical_component_contract.json</w:t>
      </w:r>
    </w:p>
    <w:p>
      <w:r>
        <w:t>Generic template:</w:t>
      </w:r>
    </w:p>
    <w:p>
      <w:pPr>
        <w:keepLines/>
        <w:spacing w:before="60" w:after="120"/>
        <w:ind w:left="360" w:right="144"/>
        <w:shd w:fill="F3F4F6"/>
      </w:pPr>
      <w:r>
        <w:rPr>
          <w:rFonts w:ascii="Liberation Mono" w:hAnsi="Liberation Mono"/>
          <w:sz w:val="17"/>
        </w:rPr>
        <w:t>python tools/compile_hierarchical_component_contract_training.py \</w:t>
        <w:br/>
        <w:t xml:space="preserve">  --intent examples/&lt;topology&gt;/inputs/design_intent.yaml \</w:t>
        <w:br/>
        <w:t xml:space="preserve">  --output examples/&lt;topology&gt;/generated/assignment_synthesis/hierarchical_component_contract.json</w:t>
      </w:r>
    </w:p>
    <w:p>
      <w:pPr>
        <w:pStyle w:val="Heading2"/>
      </w:pPr>
      <w:r>
        <w:t>Stage 2 - Generate Component Feasibility Datasets</w:t>
      </w:r>
    </w:p>
    <w:p>
      <w:r>
        <w:t>Use this when the contract, technology MOS MLPs, realization logic, or component sampling domains have changed.</w:t>
      </w:r>
    </w:p>
    <w:p>
      <w:pPr>
        <w:keepLines/>
        <w:spacing w:before="60" w:after="120"/>
        <w:ind w:left="360" w:right="144"/>
        <w:shd w:fill="F3F4F6"/>
      </w:pPr>
      <w:r>
        <w:rPr>
          <w:rFonts w:ascii="Liberation Mono" w:hAnsi="Liberation Mono"/>
          <w:sz w:val="17"/>
        </w:rPr>
        <w:t>rm -rf runtime/folded_component_training_L015</w:t>
        <w:br/>
        <w:br/>
        <w:t>/usr/bin/time -f '\nREAL=%e sec\nMAX_RSS=%M KB' \</w:t>
        <w:br/>
        <w:t>python tools/validation/generate_component_feasibility_datasets.py \</w:t>
        <w:br/>
        <w:t xml:space="preserve">  --contract \</w:t>
        <w:br/>
        <w:t xml:space="preserve">  examples/folded_cascode/generated/assignment_synthesis/hierarchical_component_contract.json \</w:t>
        <w:br/>
        <w:t xml:space="preserve">  --output-dir \</w:t>
        <w:br/>
        <w:t xml:space="preserve">  runtime/folded_component_training_L015/datasets \</w:t>
        <w:br/>
        <w:t xml:space="preserve">  --work-dir \</w:t>
        <w:br/>
        <w:t xml:space="preserve">  runtime/folded_component_training_L015/oracle \</w:t>
        <w:br/>
        <w:t xml:space="preserve">  --workers 12</w:t>
      </w:r>
    </w:p>
    <w:p>
      <w:r>
        <w:t>Generic template:</w:t>
      </w:r>
    </w:p>
    <w:p>
      <w:pPr>
        <w:keepLines/>
        <w:spacing w:before="60" w:after="120"/>
        <w:ind w:left="360" w:right="144"/>
        <w:shd w:fill="F3F4F6"/>
      </w:pPr>
      <w:r>
        <w:rPr>
          <w:rFonts w:ascii="Liberation Mono" w:hAnsi="Liberation Mono"/>
          <w:sz w:val="17"/>
        </w:rPr>
        <w:t>python tools/validation/generate_component_feasibility_datasets.py \</w:t>
        <w:br/>
        <w:t xml:space="preserve">  --contract examples/&lt;topology&gt;/generated/assignment_synthesis/hierarchical_component_contract.json \</w:t>
        <w:br/>
        <w:t xml:space="preserve">  --output-dir runtime/&lt;topology&gt;_component_training/datasets \</w:t>
        <w:br/>
        <w:t xml:space="preserve">  --work-dir runtime/&lt;topology&gt;_component_training/oracle \</w:t>
        <w:br/>
        <w:t xml:space="preserve">  --workers 12</w:t>
      </w:r>
    </w:p>
    <w:p>
      <w:r>
        <w:rPr>
          <w:b/>
        </w:rPr>
        <w:t xml:space="preserve">Generate only one component. </w:t>
      </w:r>
      <w:r>
        <w:t>Use the component ID exactly as it appears in the compiled contract.</w:t>
      </w:r>
    </w:p>
    <w:p>
      <w:pPr>
        <w:keepLines/>
        <w:spacing w:before="60" w:after="120"/>
        <w:ind w:left="360" w:right="144"/>
        <w:shd w:fill="F3F4F6"/>
      </w:pPr>
      <w:r>
        <w:rPr>
          <w:rFonts w:ascii="Liberation Mono" w:hAnsi="Liberation Mono"/>
          <w:sz w:val="17"/>
        </w:rPr>
        <w:t>python tools/validation/generate_component_feasibility_datasets.py \</w:t>
        <w:br/>
        <w:t xml:space="preserve">  --contract examples/&lt;topology&gt;/generated/assignment_synthesis/hierarchical_component_contract.json \</w:t>
        <w:br/>
        <w:t xml:space="preserve">  --output-dir runtime/&lt;topology&gt;_component_training/datasets \</w:t>
        <w:br/>
        <w:t xml:space="preserve">  --work-dir runtime/&lt;topology&gt;_component_training/oracle \</w:t>
        <w:br/>
        <w:t xml:space="preserve">  --workers 12 \</w:t>
        <w:br/>
        <w:t xml:space="preserve">  --component &lt;component_id&gt;</w:t>
      </w:r>
    </w:p>
    <w:p>
      <w:r>
        <w:rPr>
          <w:b/>
        </w:rPr>
        <w:t xml:space="preserve">Dry run. </w:t>
      </w:r>
      <w:r>
        <w:t>Use this to inspect resolved features, grids, and coverage-row counts without running the exact teacher.</w:t>
      </w:r>
    </w:p>
    <w:p>
      <w:pPr>
        <w:keepLines/>
        <w:spacing w:before="60" w:after="120"/>
        <w:ind w:left="360" w:right="144"/>
        <w:shd w:fill="F3F4F6"/>
      </w:pPr>
      <w:r>
        <w:rPr>
          <w:rFonts w:ascii="Liberation Mono" w:hAnsi="Liberation Mono"/>
          <w:sz w:val="17"/>
        </w:rPr>
        <w:t>python tools/validation/generate_component_feasibility_datasets.py \</w:t>
        <w:br/>
        <w:t xml:space="preserve">  --contract examples/&lt;topology&gt;/generated/assignment_synthesis/hierarchical_component_contract.json \</w:t>
        <w:br/>
        <w:t xml:space="preserve">  --output-dir runtime/&lt;topology&gt;_component_training/datasets \</w:t>
        <w:br/>
        <w:t xml:space="preserve">  --work-dir runtime/&lt;topology&gt;_component_training/oracle \</w:t>
        <w:br/>
        <w:t xml:space="preserve">  --workers 12 \</w:t>
        <w:br/>
        <w:t xml:space="preserve">  --dry-run</w:t>
      </w:r>
    </w:p>
    <w:p>
      <w:pPr>
        <w:pStyle w:val="Heading2"/>
      </w:pPr>
      <w:r>
        <w:t>Stage 3 - Train Component Feasibility MLPs</w:t>
      </w:r>
    </w:p>
    <w:p>
      <w:r>
        <w:t>The trainer is generic, but it is called once per component because each component has its own feature set.</w:t>
      </w:r>
    </w:p>
    <w:p>
      <w:pPr>
        <w:keepLines/>
        <w:spacing w:before="60" w:after="120"/>
        <w:ind w:left="360" w:right="144"/>
        <w:shd w:fill="F3F4F6"/>
      </w:pPr>
      <w:r>
        <w:rPr>
          <w:rFonts w:ascii="Liberation Mono" w:hAnsi="Liberation Mono"/>
          <w:sz w:val="17"/>
        </w:rPr>
        <w:t>mkdir -p runtime/folded_component_training_L015/models</w:t>
        <w:br/>
        <w:br/>
        <w:t>python tools/technology/train_component_model.py \</w:t>
        <w:br/>
        <w:t xml:space="preserve">  --dataset runtime/folded_component_training_L015/datasets/input_tail_network_dataset.csv \</w:t>
        <w:br/>
        <w:t xml:space="preserve">  --features w_m1_um i_m3_a vp_v \</w:t>
        <w:br/>
        <w:t xml:space="preserve">  --output runtime/folded_component_training_L015/models/folded_input_tail_network.pt</w:t>
        <w:br/>
        <w:br/>
        <w:t>python tools/technology/train_component_model.py \</w:t>
        <w:br/>
        <w:t xml:space="preserve">  --dataset runtime/folded_component_training_L015/datasets/upper_folded_network_dataset.csv \</w:t>
        <w:br/>
        <w:t xml:space="preserve">  --features i_m3_a vp_v vx_v \</w:t>
        <w:br/>
        <w:t xml:space="preserve">  --output runtime/folded_component_training_L015/models/folded_upper_folded_network.pt</w:t>
        <w:br/>
        <w:br/>
        <w:t>python tools/technology/train_component_model.py \</w:t>
        <w:br/>
        <w:t xml:space="preserve">  --dataset runtime/folded_component_training_L015/datasets/lower_output_network_dataset.csv \</w:t>
        <w:br/>
        <w:t xml:space="preserve">  --features i_m3_a vx_v \</w:t>
        <w:br/>
        <w:t xml:space="preserve">  --output runtime/folded_component_training_L015/models/folded_lower_output_network.pt</w:t>
      </w:r>
    </w:p>
    <w:p>
      <w:r>
        <w:t>Generic per-component template:</w:t>
      </w:r>
    </w:p>
    <w:p>
      <w:pPr>
        <w:keepLines/>
        <w:spacing w:before="60" w:after="120"/>
        <w:ind w:left="360" w:right="144"/>
        <w:shd w:fill="F3F4F6"/>
      </w:pPr>
      <w:r>
        <w:rPr>
          <w:rFonts w:ascii="Liberation Mono" w:hAnsi="Liberation Mono"/>
          <w:sz w:val="17"/>
        </w:rPr>
        <w:t>python tools/technology/train_component_model.py \</w:t>
        <w:br/>
        <w:t xml:space="preserve">  --dataset runtime/&lt;topology&gt;_component_training/datasets/&lt;component_id&gt;_dataset.csv \</w:t>
        <w:br/>
        <w:t xml:space="preserve">  --features &lt;feature_1&gt; &lt;feature_2&gt; ... \</w:t>
        <w:br/>
        <w:t xml:space="preserve">  --output runtime/&lt;topology&gt;_component_training/models/&lt;component_model&gt;.pt</w:t>
      </w:r>
    </w:p>
    <w:p>
      <w:r>
        <w:t>The feature list should come from the component's model.features field in the hierarchical component contract. The one-command orchestration driver reads those features automatically.</w:t>
      </w:r>
    </w:p>
    <w:p>
      <w:pPr>
        <w:pStyle w:val="Heading2"/>
      </w:pPr>
      <w:r>
        <w:t>Stage 4 - Validate Component MLPs</w:t>
      </w:r>
    </w:p>
    <w:p>
      <w:r>
        <w:t>Validation is currently topology-specific in the repository. For folded cascode, use the existing folded validator.</w:t>
      </w:r>
    </w:p>
    <w:p>
      <w:pPr>
        <w:keepLines/>
        <w:spacing w:before="60" w:after="120"/>
        <w:ind w:left="360" w:right="144"/>
        <w:shd w:fill="F3F4F6"/>
      </w:pPr>
      <w:r>
        <w:rPr>
          <w:rFonts w:ascii="Liberation Mono" w:hAnsi="Liberation Mono"/>
          <w:sz w:val="17"/>
        </w:rPr>
        <w:t>python tools/validation/validate_folded_component_mlp_hierarchy.py \</w:t>
        <w:br/>
        <w:t xml:space="preserve">  --w1 5.125 \</w:t>
        <w:br/>
        <w:t xml:space="preserve">  --i3-ua 89.875 \</w:t>
        <w:br/>
        <w:t xml:space="preserve">  --model-a runtime/folded_component_training_L015/models/folded_input_tail_network.pt \</w:t>
        <w:br/>
        <w:t xml:space="preserve">  --model-b runtime/folded_component_training_L015/models/folded_upper_folded_network.pt \</w:t>
        <w:br/>
        <w:t xml:space="preserve">  --model-c runtime/folded_component_training_L015/models/folded_lower_output_network.pt \</w:t>
        <w:br/>
        <w:t xml:space="preserve">  --work-dir runtime/folded_component_validation_L015_goodpoint</w:t>
      </w:r>
    </w:p>
    <w:p>
      <w:r>
        <w:rPr>
          <w:b/>
        </w:rPr>
        <w:t xml:space="preserve">What to look for. </w:t>
      </w:r>
      <w:r>
        <w:t>Prioritize recall and false negatives. In the current folded test, the joined interface validation recovered all 8 exact-valid join cells (join recall 1.0) while allowing 4 extra false-positive cells. False positives cost exact-realizer runtime; false negatives can remove valid witnesses.</w:t>
      </w:r>
    </w:p>
    <w:p>
      <w:pPr>
        <w:pStyle w:val="Heading2"/>
      </w:pPr>
      <w:r>
        <w:t>Stage 5 - Install Component Models</w:t>
      </w:r>
    </w:p>
    <w:p>
      <w:r>
        <w:t>After validation, copy the trained component checkpoints into the canonical component-model directory.</w:t>
      </w:r>
    </w:p>
    <w:p>
      <w:pPr>
        <w:keepLines/>
        <w:spacing w:before="60" w:after="120"/>
        <w:ind w:left="360" w:right="144"/>
        <w:shd w:fill="F3F4F6"/>
      </w:pPr>
      <w:r>
        <w:rPr>
          <w:rFonts w:ascii="Liberation Mono" w:hAnsi="Liberation Mono"/>
          <w:sz w:val="17"/>
        </w:rPr>
        <w:t>cp runtime/folded_component_training_L015/models/folded_input_tail_network.pt \</w:t>
        <w:br/>
        <w:t xml:space="preserve">  technology/component_models/</w:t>
        <w:br/>
        <w:br/>
        <w:t>cp runtime/folded_component_training_L015/models/folded_upper_folded_network.pt \</w:t>
        <w:br/>
        <w:t xml:space="preserve">  technology/component_models/</w:t>
        <w:br/>
        <w:br/>
        <w:t>cp runtime/folded_component_training_L015/models/folded_lower_output_network.pt \</w:t>
        <w:br/>
        <w:t xml:space="preserve">  technology/component_models/</w:t>
      </w:r>
    </w:p>
    <w:p>
      <w:r>
        <w:t>If the contract stores checkpoint paths, recompile or update the contract before the final witness run so that it points to the installed models.</w:t>
      </w:r>
    </w:p>
    <w:p>
      <w:pPr>
        <w:pStyle w:val="Heading2"/>
      </w:pPr>
      <w:r>
        <w:t>Stage 6 - Generate the Full Valid Witness Set</w:t>
      </w:r>
    </w:p>
    <w:p>
      <w:r>
        <w:t>Use the generic hierarchical witness engine after the component MLPs are installed and the contract points to them.</w:t>
      </w:r>
    </w:p>
    <w:p>
      <w:pPr>
        <w:keepLines/>
        <w:spacing w:before="60" w:after="120"/>
        <w:ind w:left="360" w:right="144"/>
        <w:shd w:fill="F3F4F6"/>
      </w:pPr>
      <w:r>
        <w:rPr>
          <w:rFonts w:ascii="Liberation Mono" w:hAnsi="Liberation Mono"/>
          <w:sz w:val="17"/>
        </w:rPr>
        <w:t>rm -rf runtime/folded_generic_step5_L015</w:t>
        <w:br/>
        <w:br/>
        <w:t>/usr/bin/time -f '\nREAL=%e sec\nMAX_RSS=%M KB' \</w:t>
        <w:br/>
        <w:t>python tools/validation/hierarchical_witness_engine.py \</w:t>
        <w:br/>
        <w:t xml:space="preserve">  --contract \</w:t>
        <w:br/>
        <w:t xml:space="preserve">  examples/folded_cascode/generated/assignment_synthesis/hierarchical_component_contract.json \</w:t>
        <w:br/>
        <w:t xml:space="preserve">  --output \</w:t>
        <w:br/>
        <w:t xml:space="preserve">  examples/folded_cascode/generated/assignment_synthesis/folded_valid_witnesses_L015.csv \</w:t>
        <w:br/>
        <w:t xml:space="preserve">  --work-dir \</w:t>
        <w:br/>
        <w:t xml:space="preserve">  runtime/folded_generic_step5_L015 \</w:t>
        <w:br/>
        <w:t xml:space="preserve">  --workers 12</w:t>
      </w:r>
    </w:p>
    <w:p>
      <w:r>
        <w:t>Generic template:</w:t>
      </w:r>
    </w:p>
    <w:p>
      <w:pPr>
        <w:keepLines/>
        <w:spacing w:before="60" w:after="120"/>
        <w:ind w:left="360" w:right="144"/>
        <w:shd w:fill="F3F4F6"/>
      </w:pPr>
      <w:r>
        <w:rPr>
          <w:rFonts w:ascii="Liberation Mono" w:hAnsi="Liberation Mono"/>
          <w:sz w:val="17"/>
        </w:rPr>
        <w:t>python tools/validation/hierarchical_witness_engine.py \</w:t>
        <w:br/>
        <w:t xml:space="preserve">  --contract examples/&lt;topology&gt;/generated/assignment_synthesis/hierarchical_component_contract.json \</w:t>
        <w:br/>
        <w:t xml:space="preserve">  --output examples/&lt;topology&gt;/generated/assignment_synthesis/valid_witnesses.csv \</w:t>
        <w:br/>
        <w:t xml:space="preserve">  --work-dir runtime/&lt;topology&gt;_generic_step5 \</w:t>
        <w:br/>
        <w:t xml:space="preserve">  --workers 12</w:t>
      </w:r>
    </w:p>
    <w:p>
      <w:pPr>
        <w:pStyle w:val="Heading1"/>
      </w:pPr>
      <w:r>
        <w:t>5. Restarting the One-Command Driver from the Middle</w:t>
      </w:r>
    </w:p>
    <w:p>
      <w:r>
        <w:t>The orchestration driver supports skip flags so that completed stages can be reused.</w:t>
      </w:r>
    </w:p>
    <w:p>
      <w:pPr>
        <w:pStyle w:val="Heading2"/>
      </w:pPr>
      <w:r>
        <w:t>Reuse an Existing Contract</w:t>
      </w:r>
    </w:p>
    <w:p>
      <w:pPr>
        <w:keepLines/>
        <w:spacing w:before="60" w:after="120"/>
        <w:ind w:left="360" w:right="144"/>
        <w:shd w:fill="F3F4F6"/>
      </w:pPr>
      <w:r>
        <w:rPr>
          <w:rFonts w:ascii="Liberation Mono" w:hAnsi="Liberation Mono"/>
          <w:sz w:val="17"/>
        </w:rPr>
        <w:t>python tools/run_generic_hierarchical_pipeline.py \</w:t>
        <w:br/>
        <w:t xml:space="preserve">  --contract examples/&lt;topology&gt;/generated/assignment_synthesis/hierarchical_component_contract.json \</w:t>
        <w:br/>
        <w:t xml:space="preserve">  --work-dir runtime/&lt;topology&gt;_pipeline \</w:t>
        <w:br/>
        <w:t xml:space="preserve">  --output examples/&lt;topology&gt;/generated/assignment_synthesis/valid_witnesses.csv \</w:t>
        <w:br/>
        <w:t xml:space="preserve">  --workers 12 \</w:t>
        <w:br/>
        <w:t xml:space="preserve">  --skip-contract-compile</w:t>
      </w:r>
    </w:p>
    <w:p>
      <w:pPr>
        <w:pStyle w:val="Heading2"/>
      </w:pPr>
      <w:r>
        <w:t>Reuse Existing Component Datasets and Retrain</w:t>
      </w:r>
    </w:p>
    <w:p>
      <w:pPr>
        <w:keepLines/>
        <w:spacing w:before="60" w:after="120"/>
        <w:ind w:left="360" w:right="144"/>
        <w:shd w:fill="F3F4F6"/>
      </w:pPr>
      <w:r>
        <w:rPr>
          <w:rFonts w:ascii="Liberation Mono" w:hAnsi="Liberation Mono"/>
          <w:sz w:val="17"/>
        </w:rPr>
        <w:t>python tools/run_generic_hierarchical_pipeline.py \</w:t>
        <w:br/>
        <w:t xml:space="preserve">  --contract examples/&lt;topology&gt;/generated/assignment_synthesis/hierarchical_component_contract.json \</w:t>
        <w:br/>
        <w:t xml:space="preserve">  --work-dir runtime/&lt;topology&gt;_pipeline \</w:t>
        <w:br/>
        <w:t xml:space="preserve">  --output examples/&lt;topology&gt;/generated/assignment_synthesis/valid_witnesses.csv \</w:t>
        <w:br/>
        <w:t xml:space="preserve">  --workers 12 \</w:t>
        <w:br/>
        <w:t xml:space="preserve">  --skip-datasets</w:t>
      </w:r>
    </w:p>
    <w:p>
      <w:pPr>
        <w:pStyle w:val="Heading2"/>
      </w:pPr>
      <w:r>
        <w:t>Reuse Existing Component Models and Only Run Final Witness Search</w:t>
      </w:r>
    </w:p>
    <w:p>
      <w:pPr>
        <w:keepLines/>
        <w:spacing w:before="60" w:after="120"/>
        <w:ind w:left="360" w:right="144"/>
        <w:shd w:fill="F3F4F6"/>
      </w:pPr>
      <w:r>
        <w:rPr>
          <w:rFonts w:ascii="Liberation Mono" w:hAnsi="Liberation Mono"/>
          <w:sz w:val="17"/>
        </w:rPr>
        <w:t>python tools/run_generic_hierarchical_pipeline.py \</w:t>
        <w:br/>
        <w:t xml:space="preserve">  --contract examples/&lt;topology&gt;/generated/assignment_synthesis/hierarchical_component_contract.json \</w:t>
        <w:br/>
        <w:t xml:space="preserve">  --work-dir runtime/&lt;topology&gt;_pipeline \</w:t>
        <w:br/>
        <w:t xml:space="preserve">  --output examples/&lt;topology&gt;/generated/assignment_synthesis/valid_witnesses.csv \</w:t>
        <w:br/>
        <w:t xml:space="preserve">  --workers 12 \</w:t>
        <w:br/>
        <w:t xml:space="preserve">  --skip-datasets \</w:t>
        <w:br/>
        <w:t xml:space="preserve">  --skip-training</w:t>
      </w:r>
    </w:p>
    <w:p>
      <w:pPr>
        <w:pStyle w:val="Heading2"/>
      </w:pPr>
      <w:r>
        <w:t>Stop After Training Component Models</w:t>
      </w:r>
    </w:p>
    <w:p>
      <w:pPr>
        <w:keepLines/>
        <w:spacing w:before="60" w:after="120"/>
        <w:ind w:left="360" w:right="144"/>
        <w:shd w:fill="F3F4F6"/>
      </w:pPr>
      <w:r>
        <w:rPr>
          <w:rFonts w:ascii="Liberation Mono" w:hAnsi="Liberation Mono"/>
          <w:sz w:val="17"/>
        </w:rPr>
        <w:t>python tools/run_generic_hierarchical_pipeline.py \</w:t>
        <w:br/>
        <w:t xml:space="preserve">  --contract examples/&lt;topology&gt;/generated/assignment_synthesis/hierarchical_component_contract.json \</w:t>
        <w:br/>
        <w:t xml:space="preserve">  --work-dir runtime/&lt;topology&gt;_pipeline \</w:t>
        <w:br/>
        <w:t xml:space="preserve">  --output examples/&lt;topology&gt;/generated/assignment_synthesis/valid_witnesses.csv \</w:t>
        <w:br/>
        <w:t xml:space="preserve">  --workers 12 \</w:t>
        <w:br/>
        <w:t xml:space="preserve">  --skip-final-witnesses</w:t>
      </w:r>
    </w:p>
    <w:p>
      <w:pPr>
        <w:pStyle w:val="Heading1"/>
      </w:pPr>
      <w:r>
        <w:t>6. Folded-Cascode Reference Results</w:t>
      </w:r>
    </w:p>
    <w:p>
      <w:r>
        <w:t>These values are useful as a regression reference for the current L=0.15 folded-cascode flow.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Component</w:t>
            </w:r>
          </w:p>
        </w:tc>
        <w:tc>
          <w:tcPr>
            <w:tcW w:type="dxa" w:w="2520"/>
          </w:tcPr>
          <w:p>
            <w:r>
              <w:t>Dataset Rows</w:t>
            </w:r>
          </w:p>
        </w:tc>
        <w:tc>
          <w:tcPr>
            <w:tcW w:type="dxa" w:w="2520"/>
          </w:tcPr>
          <w:p>
            <w:r>
              <w:t>Valid Rows</w:t>
            </w:r>
          </w:p>
        </w:tc>
        <w:tc>
          <w:tcPr>
            <w:tcW w:type="dxa" w:w="2520"/>
          </w:tcPr>
          <w:p>
            <w:r>
              <w:t>Positive Rate</w:t>
            </w:r>
          </w:p>
        </w:tc>
      </w:tr>
      <w:tr>
        <w:tc>
          <w:tcPr>
            <w:tcW w:type="dxa" w:w="2520"/>
          </w:tcPr>
          <w:p>
            <w:r>
              <w:t>input_tail_network</w:t>
            </w:r>
          </w:p>
        </w:tc>
        <w:tc>
          <w:tcPr>
            <w:tcW w:type="dxa" w:w="2520"/>
          </w:tcPr>
          <w:p>
            <w:r>
              <w:t>62,775</w:t>
            </w:r>
          </w:p>
        </w:tc>
        <w:tc>
          <w:tcPr>
            <w:tcW w:type="dxa" w:w="2520"/>
          </w:tcPr>
          <w:p>
            <w:r>
              <w:t>4,846</w:t>
            </w:r>
          </w:p>
        </w:tc>
        <w:tc>
          <w:tcPr>
            <w:tcW w:type="dxa" w:w="2520"/>
          </w:tcPr>
          <w:p>
            <w:r>
              <w:t>7.720%</w:t>
            </w:r>
          </w:p>
        </w:tc>
      </w:tr>
      <w:tr>
        <w:tc>
          <w:tcPr>
            <w:tcW w:type="dxa" w:w="2520"/>
          </w:tcPr>
          <w:p>
            <w:r>
              <w:t>upper_folded_network</w:t>
            </w:r>
          </w:p>
        </w:tc>
        <w:tc>
          <w:tcPr>
            <w:tcW w:type="dxa" w:w="2520"/>
          </w:tcPr>
          <w:p>
            <w:r>
              <w:t>52,731</w:t>
            </w:r>
          </w:p>
        </w:tc>
        <w:tc>
          <w:tcPr>
            <w:tcW w:type="dxa" w:w="2520"/>
          </w:tcPr>
          <w:p>
            <w:r>
              <w:t>2,511</w:t>
            </w:r>
          </w:p>
        </w:tc>
        <w:tc>
          <w:tcPr>
            <w:tcW w:type="dxa" w:w="2520"/>
          </w:tcPr>
          <w:p>
            <w:r>
              <w:t>4.762%</w:t>
            </w:r>
          </w:p>
        </w:tc>
      </w:tr>
      <w:tr>
        <w:tc>
          <w:tcPr>
            <w:tcW w:type="dxa" w:w="2520"/>
          </w:tcPr>
          <w:p>
            <w:r>
              <w:t>lower_output_network</w:t>
            </w:r>
          </w:p>
        </w:tc>
        <w:tc>
          <w:tcPr>
            <w:tcW w:type="dxa" w:w="2520"/>
          </w:tcPr>
          <w:p>
            <w:r>
              <w:t>1,701</w:t>
            </w:r>
          </w:p>
        </w:tc>
        <w:tc>
          <w:tcPr>
            <w:tcW w:type="dxa" w:w="2520"/>
          </w:tcPr>
          <w:p>
            <w:r>
              <w:t>220</w:t>
            </w:r>
          </w:p>
        </w:tc>
        <w:tc>
          <w:tcPr>
            <w:tcW w:type="dxa" w:w="2520"/>
          </w:tcPr>
          <w:p>
            <w:r>
              <w:t>12.934%</w:t>
            </w:r>
          </w:p>
        </w:tc>
      </w:tr>
    </w:tbl>
    <w:p>
      <w:r>
        <w:rPr>
          <w:b/>
        </w:rPr>
        <w:t xml:space="preserve">Final hierarchical witness run: </w:t>
      </w:r>
      <w:r>
        <w:t>2,025 independent points; 110 points with at least one witness; 5.43% coverage; 13,422 final exact witnesses; approximately 64 s engine wall time on the recorded 12-worker run.</w:t>
      </w:r>
    </w:p>
    <w:p>
      <w:pPr>
        <w:pStyle w:val="Heading1"/>
      </w:pPr>
      <w:r>
        <w:t>7. Technology Consistency Check for L=0.15</w:t>
      </w:r>
    </w:p>
    <w:p>
      <w:r>
        <w:t>For the ALIGN-compatible folded flow, the transistor-level teacher must use the L=0.15 Laygo2-compatible MOS MLPs.</w:t>
      </w:r>
    </w:p>
    <w:p>
      <w:pPr>
        <w:keepLines/>
        <w:spacing w:before="60" w:after="120"/>
        <w:ind w:left="360" w:right="144"/>
        <w:shd w:fill="F3F4F6"/>
      </w:pPr>
      <w:r>
        <w:rPr>
          <w:rFonts w:ascii="Liberation Mono" w:hAnsi="Liberation Mono"/>
          <w:sz w:val="17"/>
        </w:rPr>
        <w:t>technology/mlp/models_laygo2/sky130_nmos_mlp.pt</w:t>
        <w:br/>
        <w:t>technology/mlp/models_laygo2/sky130_pmos_mlp.pt</w:t>
      </w:r>
    </w:p>
    <w:p>
      <w:r>
        <w:t>The earlier all-negative component datasets were caused by using the older technology/mlp/models/ checkpoints. Before regenerating datasets, verify that the contract/witness plan references the models_laygo2 checkpoints and length_um = 0.15.</w:t>
      </w:r>
    </w:p>
    <w:p>
      <w:pPr>
        <w:keepLines/>
        <w:spacing w:before="60" w:after="120"/>
        <w:ind w:left="360" w:right="144"/>
        <w:shd w:fill="F3F4F6"/>
      </w:pPr>
      <w:r>
        <w:rPr>
          <w:rFonts w:ascii="Liberation Mono" w:hAnsi="Liberation Mono"/>
          <w:sz w:val="17"/>
        </w:rPr>
        <w:t>grep -R -nE 'nmos_checkpoint|pmos_checkpoint|length_um' \</w:t>
        <w:br/>
        <w:t xml:space="preserve">  examples/&lt;topology&gt;/inputs \</w:t>
        <w:br/>
        <w:t xml:space="preserve">  examples/&lt;topology&gt;/generated/assignment_synthesis/hierarchical_component_contract.json</w:t>
      </w:r>
    </w:p>
    <w:p>
      <w:pPr>
        <w:pStyle w:val="Heading1"/>
      </w:pPr>
      <w:r>
        <w:t>8. Recommended Entry Point by Change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What changed?</w:t>
            </w:r>
          </w:p>
        </w:tc>
        <w:tc>
          <w:tcPr>
            <w:tcW w:type="dxa" w:w="5040"/>
          </w:tcPr>
          <w:p>
            <w:r>
              <w:t>Restart from</w:t>
            </w:r>
          </w:p>
        </w:tc>
      </w:tr>
      <w:tr>
        <w:tc>
          <w:tcPr>
            <w:tcW w:type="dxa" w:w="5040"/>
          </w:tcPr>
          <w:p>
            <w:r>
              <w:t>design intent or component decomposition</w:t>
            </w:r>
          </w:p>
        </w:tc>
        <w:tc>
          <w:tcPr>
            <w:tcW w:type="dxa" w:w="5040"/>
          </w:tcPr>
          <w:p>
            <w:r>
              <w:t>Stage 1 - compile contract</w:t>
            </w:r>
          </w:p>
        </w:tc>
      </w:tr>
      <w:tr>
        <w:tc>
          <w:tcPr>
            <w:tcW w:type="dxa" w:w="5040"/>
          </w:tcPr>
          <w:p>
            <w:r>
              <w:t>MOS technology MLP or exact-realizer behavior</w:t>
            </w:r>
          </w:p>
        </w:tc>
        <w:tc>
          <w:tcPr>
            <w:tcW w:type="dxa" w:w="5040"/>
          </w:tcPr>
          <w:p>
            <w:r>
              <w:t>Stage 2 - regenerate component datasets</w:t>
            </w:r>
          </w:p>
        </w:tc>
      </w:tr>
      <w:tr>
        <w:tc>
          <w:tcPr>
            <w:tcW w:type="dxa" w:w="5040"/>
          </w:tcPr>
          <w:p>
            <w:r>
              <w:t>only MLP architecture/training settings</w:t>
            </w:r>
          </w:p>
        </w:tc>
        <w:tc>
          <w:tcPr>
            <w:tcW w:type="dxa" w:w="5040"/>
          </w:tcPr>
          <w:p>
            <w:r>
              <w:t>Stage 3 - retrain component MLPs</w:t>
            </w:r>
          </w:p>
        </w:tc>
      </w:tr>
      <w:tr>
        <w:tc>
          <w:tcPr>
            <w:tcW w:type="dxa" w:w="5040"/>
          </w:tcPr>
          <w:p>
            <w:r>
              <w:t>only model validation point/criteria</w:t>
            </w:r>
          </w:p>
        </w:tc>
        <w:tc>
          <w:tcPr>
            <w:tcW w:type="dxa" w:w="5040"/>
          </w:tcPr>
          <w:p>
            <w:r>
              <w:t>Stage 4 - validation</w:t>
            </w:r>
          </w:p>
        </w:tc>
      </w:tr>
      <w:tr>
        <w:tc>
          <w:tcPr>
            <w:tcW w:type="dxa" w:w="5040"/>
          </w:tcPr>
          <w:p>
            <w:r>
              <w:t>validated checkpoints only</w:t>
            </w:r>
          </w:p>
        </w:tc>
        <w:tc>
          <w:tcPr>
            <w:tcW w:type="dxa" w:w="5040"/>
          </w:tcPr>
          <w:p>
            <w:r>
              <w:t>Stage 5 - install models</w:t>
            </w:r>
          </w:p>
        </w:tc>
      </w:tr>
      <w:tr>
        <w:tc>
          <w:tcPr>
            <w:tcW w:type="dxa" w:w="5040"/>
          </w:tcPr>
          <w:p>
            <w:r>
              <w:t>only final hierarchy/join search settings</w:t>
            </w:r>
          </w:p>
        </w:tc>
        <w:tc>
          <w:tcPr>
            <w:tcW w:type="dxa" w:w="5040"/>
          </w:tcPr>
          <w:p>
            <w:r>
              <w:t>Stage 6 - hierarchical witness engine</w:t>
            </w:r>
          </w:p>
        </w:tc>
      </w:tr>
    </w:tbl>
    <w:p>
      <w:pPr>
        <w:pStyle w:val="Heading1"/>
      </w:pPr>
      <w:r>
        <w:t>9. Canonical Generic Toolchain</w:t>
      </w:r>
    </w:p>
    <w:p>
      <w:pPr>
        <w:keepLines/>
        <w:spacing w:before="60" w:after="120"/>
        <w:ind w:left="360" w:right="144"/>
        <w:shd w:fill="F3F4F6"/>
      </w:pPr>
      <w:r>
        <w:rPr>
          <w:rFonts w:ascii="Liberation Mono" w:hAnsi="Liberation Mono"/>
          <w:sz w:val="17"/>
        </w:rPr>
        <w:t>tools/compile_hierarchical_component_contract_training.py</w:t>
        <w:br/>
        <w:t>tools/validation/generate_component_feasibility_datasets.py</w:t>
        <w:br/>
        <w:t>tools/technology/train_component_model.py</w:t>
        <w:br/>
        <w:t>tools/validation/hierarchical_witness_engine.py</w:t>
        <w:br/>
        <w:t>tools/run_generic_hierarchical_pipeline.py</w:t>
      </w:r>
    </w:p>
    <w:p>
      <w:r>
        <w:rPr>
          <w:b/>
        </w:rPr>
        <w:t xml:space="preserve">Current non-generic validation helpers: </w:t>
      </w:r>
      <w:r>
        <w:t>validate_folded_component_mlp_hierarchy.py and validate_two_stage_component_mlp_hierarchy.py. These are useful regression tools but are not part of the generic synthesis core.</w:t>
      </w:r>
    </w:p>
    <w:p>
      <w:r>
        <w:br w:type="page"/>
      </w:r>
    </w:p>
    <w:p>
      <w:pPr>
        <w:pStyle w:val="Heading1"/>
      </w:pPr>
      <w:r>
        <w:t>10. Generic Pre-SPICE Candidate-Selection Stage</w:t>
      </w:r>
    </w:p>
    <w:p>
      <w:r>
        <w:rPr>
          <w:b/>
        </w:rPr>
        <w:t xml:space="preserve">Purpose. </w:t>
      </w:r>
      <w:r>
        <w:t>After the hierarchical witness engine produces an exact valid-witness CSV, this stage estimates inexpensive DC/AC ranking metrics for every witness and selects a compact, diverse set of candidates for ngspice validation. The metric engine and selector are topology-agnostic; topology-specific metric definitions are stored declaratively in design_intent.yaml and preserved in the compiled contract.</w:t>
      </w:r>
    </w:p>
    <w:p>
      <w:pPr>
        <w:spacing w:before="60" w:after="120"/>
        <w:ind w:left="360" w:right="144"/>
        <w:shd w:fill="F3F4F6"/>
      </w:pPr>
      <w:r>
        <w:rPr>
          <w:rFonts w:ascii="Liberation Mono" w:hAnsi="Liberation Mono"/>
          <w:sz w:val="16"/>
        </w:rPr>
        <w:t>valid_witnesses.csv</w:t>
        <w:br/>
        <w:t xml:space="preserve">        |</w:t>
        <w:br/>
        <w:t xml:space="preserve">        v</w:t>
        <w:br/>
        <w:t>compiled contract: pre_spice_metrics metadata</w:t>
        <w:br/>
        <w:t xml:space="preserve">        |</w:t>
        <w:br/>
        <w:t xml:space="preserve">        v</w:t>
        <w:br/>
        <w:t>estimate_pre_spice_metrics.py</w:t>
        <w:br/>
        <w:t xml:space="preserve">        |</w:t>
        <w:br/>
        <w:t xml:space="preserve">        v</w:t>
        <w:br/>
        <w:t>all witnesses + estimated metrics</w:t>
        <w:br/>
        <w:t xml:space="preserve">        |</w:t>
        <w:br/>
        <w:t xml:space="preserve">        v</w:t>
        <w:br/>
        <w:t>select_pre_spice_candidates.py</w:t>
        <w:br/>
        <w:t xml:space="preserve">        |</w:t>
        <w:br/>
        <w:t xml:space="preserve">        +--&gt; EXPLOIT candidates</w:t>
        <w:br/>
        <w:t xml:space="preserve">        +--&gt; BOUNDARY candidates</w:t>
        <w:br/>
        <w:t xml:space="preserve">        +--&gt; DIVERSITY candidates</w:t>
        <w:br/>
        <w:t xml:space="preserve">        |</w:t>
        <w:br/>
        <w:t xml:space="preserve">        v</w:t>
        <w:br/>
        <w:t>ngspice_candidates.csv</w:t>
      </w:r>
    </w:p>
    <w:p>
      <w:pPr>
        <w:pStyle w:val="Heading2"/>
      </w:pPr>
      <w:r>
        <w:t>10.1 Metric Metadata and Contract Compilation</w:t>
      </w:r>
    </w:p>
    <w:p>
      <w:r>
        <w:rPr>
          <w:b/>
        </w:rPr>
        <w:t xml:space="preserve">Architecture rule. </w:t>
      </w:r>
      <w:r>
        <w:t>The generic estimator contains no transistor names, fixed device count, or circuit-specific gain equations. Device operating-point expressions, technology length, constants, and first-order metric equations are declared under pre_spice_metrics in design_intent.yaml. The compiler preserves this metadata in hierarchical_component_contract.json.</w:t>
      </w:r>
    </w:p>
    <w:p>
      <w:r>
        <w:t>Compile or refresh the contract with metric metadata:</w:t>
      </w:r>
    </w:p>
    <w:p>
      <w:pPr>
        <w:spacing w:before="60" w:after="120"/>
        <w:ind w:left="360" w:right="144"/>
        <w:shd w:fill="F3F4F6"/>
      </w:pPr>
      <w:r>
        <w:rPr>
          <w:rFonts w:ascii="Liberation Mono" w:hAnsi="Liberation Mono"/>
          <w:sz w:val="16"/>
        </w:rPr>
        <w:t>python tools/compile_hierarchical_component_contract_metrics.py \</w:t>
        <w:br/>
        <w:t xml:space="preserve">  --intent examples/&lt;topology&gt;/inputs/design_intent.yaml \</w:t>
        <w:br/>
        <w:t xml:space="preserve">  --output examples/&lt;topology&gt;/generated/assignment_synthesis/hierarchical_component_contract.json</w:t>
      </w:r>
    </w:p>
    <w:p>
      <w:r>
        <w:t>Folded-cascode metadata preparation:</w:t>
      </w:r>
    </w:p>
    <w:p>
      <w:pPr>
        <w:spacing w:before="60" w:after="120"/>
        <w:ind w:left="360" w:right="144"/>
        <w:shd w:fill="F3F4F6"/>
      </w:pPr>
      <w:r>
        <w:rPr>
          <w:rFonts w:ascii="Liberation Mono" w:hAnsi="Liberation Mono"/>
          <w:sz w:val="16"/>
        </w:rPr>
        <w:t>python tools/upgrade_folded_pre_spice_metadata.py \</w:t>
        <w:br/>
        <w:t xml:space="preserve">  --intent examples/folded_cascode/inputs/design_intent.yaml</w:t>
      </w:r>
    </w:p>
    <w:p>
      <w:r>
        <w:t>Two-stage op-amp metadata preparation:</w:t>
      </w:r>
    </w:p>
    <w:p>
      <w:pPr>
        <w:spacing w:before="60" w:after="120"/>
        <w:ind w:left="360" w:right="144"/>
        <w:shd w:fill="F3F4F6"/>
      </w:pPr>
      <w:r>
        <w:rPr>
          <w:rFonts w:ascii="Liberation Mono" w:hAnsi="Liberation Mono"/>
          <w:sz w:val="16"/>
        </w:rPr>
        <w:t>python tools/upgrade_two_stage_pre_spice_metadata.py \</w:t>
        <w:br/>
        <w:t xml:space="preserve">  --intent examples/two_stage_opamp/inputs/design_intent.yaml</w:t>
      </w:r>
    </w:p>
    <w:p>
      <w:pPr>
        <w:pStyle w:val="Heading2"/>
      </w:pPr>
      <w:r>
        <w:t>10.2 One-Command Pre-SPICE Pipeline</w:t>
      </w:r>
    </w:p>
    <w:p>
      <w:r>
        <w:t>The canonical entry point for this stage is run_pre_spice_candidate_pipeline.py. It first runs generic metric estimation and then generic performance/diversity candidate selection.</w:t>
      </w:r>
    </w:p>
    <w:p>
      <w:r>
        <w:t>Generic template:</w:t>
      </w:r>
    </w:p>
    <w:p>
      <w:pPr>
        <w:spacing w:before="60" w:after="120"/>
        <w:ind w:left="360" w:right="144"/>
        <w:shd w:fill="F3F4F6"/>
      </w:pPr>
      <w:r>
        <w:rPr>
          <w:rFonts w:ascii="Liberation Mono" w:hAnsi="Liberation Mono"/>
          <w:sz w:val="16"/>
        </w:rPr>
        <w:t>python tools/run_pre_spice_candidate_pipeline.py \</w:t>
        <w:br/>
        <w:t xml:space="preserve">  --contract examples/&lt;topology&gt;/generated/assignment_synthesis/hierarchical_component_contract.json \</w:t>
        <w:br/>
        <w:t xml:space="preserve">  --witnesses examples/&lt;topology&gt;/generated/assignment_synthesis/valid_witnesses.csv \</w:t>
        <w:br/>
        <w:t xml:space="preserve">  --technology-csv technology/sky130_tt_27c_mos_characterization.csv \</w:t>
        <w:br/>
        <w:t xml:space="preserve">  --metrics-output examples/&lt;topology&gt;/generated/assignment_synthesis/pre_spice_metrics.csv \</w:t>
        <w:br/>
        <w:t xml:space="preserve">  --candidates-output examples/&lt;topology&gt;/generated/assignment_synthesis/ngspice_candidates_100.csv \</w:t>
        <w:br/>
        <w:t xml:space="preserve">  --count 100 \</w:t>
        <w:br/>
        <w:t xml:space="preserve">  --metric est_gain_db:high:0:2 \</w:t>
        <w:br/>
        <w:t xml:space="preserve">  --metric est_ugb_hz:high:0:2 \</w:t>
        <w:br/>
        <w:t xml:space="preserve">  --metric est_power_w:max:0.0005:1 \</w:t>
        <w:br/>
        <w:t xml:space="preserve">  --group-column independent_point_index \</w:t>
        <w:br/>
        <w:t xml:space="preserve">  --max-per-group 3</w:t>
      </w:r>
    </w:p>
    <w:p>
      <w:pPr>
        <w:pStyle w:val="Heading2"/>
      </w:pPr>
      <w:r>
        <w:t>10.3 Folded-Cascode Example</w:t>
      </w:r>
    </w:p>
    <w:p>
      <w:pPr>
        <w:spacing w:before="60" w:after="120"/>
        <w:ind w:left="360" w:right="144"/>
        <w:shd w:fill="F3F4F6"/>
      </w:pPr>
      <w:r>
        <w:rPr>
          <w:rFonts w:ascii="Liberation Mono" w:hAnsi="Liberation Mono"/>
          <w:sz w:val="16"/>
        </w:rPr>
        <w:t>python tools/run_pre_spice_candidate_pipeline.py \</w:t>
        <w:br/>
        <w:t xml:space="preserve">  --contract \</w:t>
        <w:br/>
        <w:t xml:space="preserve">  examples/folded_cascode/generated/assignment_synthesis/hierarchical_component_contract.json \</w:t>
        <w:br/>
        <w:t xml:space="preserve">  --witnesses \</w:t>
        <w:br/>
        <w:t xml:space="preserve">  examples/folded_cascode/generated/assignment_synthesis/folded_valid_witnesses_L015_v2.csv \</w:t>
        <w:br/>
        <w:t xml:space="preserve">  --technology-csv \</w:t>
        <w:br/>
        <w:t xml:space="preserve">  technology/sky130_tt_27c_mos_characterization.csv \</w:t>
        <w:br/>
        <w:t xml:space="preserve">  --metrics-output \</w:t>
        <w:br/>
        <w:t xml:space="preserve">  examples/folded_cascode/generated/assignment_synthesis/folded_pre_spice_metrics_L015_v2.csv \</w:t>
        <w:br/>
        <w:t xml:space="preserve">  --candidates-output \</w:t>
        <w:br/>
        <w:t xml:space="preserve">  examples/folded_cascode/generated/assignment_synthesis/folded_ngspice_candidates_100.csv \</w:t>
        <w:br/>
        <w:t xml:space="preserve">  --count 100 \</w:t>
        <w:br/>
        <w:t xml:space="preserve">  --metric est_gain_db:high:0:2 \</w:t>
        <w:br/>
        <w:t xml:space="preserve">  --metric est_ugb_hz:high:0:2 \</w:t>
        <w:br/>
        <w:t xml:space="preserve">  --metric est_power_w:max:0.0005:1 \</w:t>
        <w:br/>
        <w:t xml:space="preserve">  --group-column independent_point_index \</w:t>
        <w:br/>
        <w:t xml:space="preserve">  --max-per-group 3</w:t>
      </w:r>
    </w:p>
    <w:p>
      <w:r>
        <w:rPr>
          <w:b/>
        </w:rPr>
        <w:t xml:space="preserve">Regression-qualified folded result. </w:t>
      </w:r>
      <w:r>
        <w:t>13,422 exact witnesses were processed. The selector found 10,820 rows meeting the hard estimated power constraint and selected 100 candidates: 50 EXPLOIT, 20 BOUNDARY, and 30 DIVERSITY. The selected set represented 43 independent design points.</w:t>
      </w:r>
    </w:p>
    <w:p>
      <w:pPr>
        <w:pStyle w:val="Heading2"/>
      </w:pPr>
      <w:r>
        <w:t>10.4 Two-Stage Op-Amp Example</w:t>
      </w:r>
    </w:p>
    <w:p>
      <w:pPr>
        <w:spacing w:before="60" w:after="120"/>
        <w:ind w:left="360" w:right="144"/>
        <w:shd w:fill="F3F4F6"/>
      </w:pPr>
      <w:r>
        <w:rPr>
          <w:rFonts w:ascii="Liberation Mono" w:hAnsi="Liberation Mono"/>
          <w:sz w:val="16"/>
        </w:rPr>
        <w:t>python tools/run_pre_spice_candidate_pipeline.py \</w:t>
        <w:br/>
        <w:t xml:space="preserve">  --contract \</w:t>
        <w:br/>
        <w:t xml:space="preserve">  examples/two_stage_opamp/generated/assignment_synthesis/hierarchical_component_contract.json \</w:t>
        <w:br/>
        <w:t xml:space="preserve">  --witnesses \</w:t>
        <w:br/>
        <w:t xml:space="preserve">  examples/two_stage_opamp/generated/assignment_synthesis/two_stage_valid_witnesses_L015.csv \</w:t>
        <w:br/>
        <w:t xml:space="preserve">  --technology-csv \</w:t>
        <w:br/>
        <w:t xml:space="preserve">  technology/sky130_tt_27c_mos_characterization.csv \</w:t>
        <w:br/>
        <w:t xml:space="preserve">  --metrics-output \</w:t>
        <w:br/>
        <w:t xml:space="preserve">  examples/two_stage_opamp/generated/assignment_synthesis/two_stage_pre_spice_metrics_L015.csv \</w:t>
        <w:br/>
        <w:t xml:space="preserve">  --candidates-output \</w:t>
        <w:br/>
        <w:t xml:space="preserve">  examples/two_stage_opamp/generated/assignment_synthesis/two_stage_ngspice_candidates_100.csv \</w:t>
        <w:br/>
        <w:t xml:space="preserve">  --count 100 \</w:t>
        <w:br/>
        <w:t xml:space="preserve">  --metric est_gain_db:high:0:2 \</w:t>
        <w:br/>
        <w:t xml:space="preserve">  --metric est_ugb_hz:high:0:2 \</w:t>
        <w:br/>
        <w:t xml:space="preserve">  --metric est_power_w:max:0.0005:1 \</w:t>
        <w:br/>
        <w:t xml:space="preserve">  --group-column independent_point_index \</w:t>
        <w:br/>
        <w:t xml:space="preserve">  --max-per-group 3</w:t>
      </w:r>
    </w:p>
    <w:p>
      <w:r>
        <w:rPr>
          <w:b/>
        </w:rPr>
        <w:t xml:space="preserve">Regression-qualified two-stage result. </w:t>
      </w:r>
      <w:r>
        <w:t>302,767 exact witnesses were processed. The selector found 258,622 rows meeting the hard estimated power constraint and selected 100 candidates: 50 EXPLOIT, 20 BOUNDARY, and 30 DIVERSITY. The selected set represented 60 independent design points. After the diversity-selection scalability fix, the 302,767-row selection completed in approximately 12.4 seconds.</w:t>
      </w:r>
    </w:p>
    <w:p>
      <w:pPr>
        <w:pStyle w:val="Heading2"/>
      </w:pPr>
      <w:r>
        <w:t>10.5 Candidate-Selection Policy</w:t>
      </w:r>
    </w:p>
    <w:p>
      <w:r>
        <w:t>The default 100-point selection budget is deliberately mixed so ngspice does not see only near-duplicate high-scoring designs.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Role</w:t>
            </w:r>
          </w:p>
        </w:tc>
        <w:tc>
          <w:tcPr>
            <w:tcW w:type="dxa" w:w="3360"/>
          </w:tcPr>
          <w:p>
            <w:r>
              <w:t>Default Share</w:t>
            </w:r>
          </w:p>
        </w:tc>
        <w:tc>
          <w:tcPr>
            <w:tcW w:type="dxa" w:w="3360"/>
          </w:tcPr>
          <w:p>
            <w:r>
              <w:t>Purpose</w:t>
            </w:r>
          </w:p>
        </w:tc>
      </w:tr>
      <w:tr>
        <w:tc>
          <w:tcPr>
            <w:tcW w:type="dxa" w:w="3360"/>
          </w:tcPr>
          <w:p>
            <w:r>
              <w:t>EXPLOIT</w:t>
            </w:r>
          </w:p>
        </w:tc>
        <w:tc>
          <w:tcPr>
            <w:tcW w:type="dxa" w:w="3360"/>
          </w:tcPr>
          <w:p>
            <w:r>
              <w:t>50%</w:t>
            </w:r>
          </w:p>
        </w:tc>
        <w:tc>
          <w:tcPr>
            <w:tcW w:type="dxa" w:w="3360"/>
          </w:tcPr>
          <w:p>
            <w:r>
              <w:t>Best estimated metric/spec score.</w:t>
            </w:r>
          </w:p>
        </w:tc>
      </w:tr>
      <w:tr>
        <w:tc>
          <w:tcPr>
            <w:tcW w:type="dxa" w:w="3360"/>
          </w:tcPr>
          <w:p>
            <w:r>
              <w:t>BOUNDARY</w:t>
            </w:r>
          </w:p>
        </w:tc>
        <w:tc>
          <w:tcPr>
            <w:tcW w:type="dxa" w:w="3360"/>
          </w:tcPr>
          <w:p>
            <w:r>
              <w:t>20%</w:t>
            </w:r>
          </w:p>
        </w:tc>
        <w:tc>
          <w:tcPr>
            <w:tcW w:type="dxa" w:w="3360"/>
          </w:tcPr>
          <w:p>
            <w:r>
              <w:t>Near hard estimated specification boundaries; informative for calibration.</w:t>
            </w:r>
          </w:p>
        </w:tc>
      </w:tr>
      <w:tr>
        <w:tc>
          <w:tcPr>
            <w:tcW w:type="dxa" w:w="3360"/>
          </w:tcPr>
          <w:p>
            <w:r>
              <w:t>DIVERSITY</w:t>
            </w:r>
          </w:p>
        </w:tc>
        <w:tc>
          <w:tcPr>
            <w:tcW w:type="dxa" w:w="3360"/>
          </w:tcPr>
          <w:p>
            <w:r>
              <w:t>30%</w:t>
            </w:r>
          </w:p>
        </w:tc>
        <w:tc>
          <w:tcPr>
            <w:tcW w:type="dxa" w:w="3360"/>
          </w:tcPr>
          <w:p>
            <w:r>
              <w:t>Geometrically separated device-size combinations.</w:t>
            </w:r>
          </w:p>
        </w:tc>
      </w:tr>
    </w:tbl>
    <w:p>
      <w:r>
        <w:t>Metric syntax:</w:t>
      </w:r>
    </w:p>
    <w:p>
      <w:pPr>
        <w:spacing w:before="60" w:after="120"/>
        <w:ind w:left="360" w:right="144"/>
        <w:shd w:fill="F3F4F6"/>
      </w:pPr>
      <w:r>
        <w:rPr>
          <w:rFonts w:ascii="Liberation Mono" w:hAnsi="Liberation Mono"/>
          <w:sz w:val="16"/>
        </w:rPr>
        <w:t>--metric COLUMN:DIRECTION:LIMIT[:WEIGHT[:SCALE]]</w:t>
        <w:br/>
        <w:br/>
        <w:t>Directions:</w:t>
        <w:br/>
        <w:t xml:space="preserve">  min     value should be &gt;= LIMIT</w:t>
        <w:br/>
        <w:t xml:space="preserve">  max     value should be &lt;= LIMIT</w:t>
        <w:br/>
        <w:t xml:space="preserve">  target  value should be near LIMIT</w:t>
        <w:br/>
        <w:t xml:space="preserve">  high    larger is better; soft ranking objective</w:t>
        <w:br/>
        <w:t xml:space="preserve">  low     smaller is better; soft ranking objective</w:t>
      </w:r>
    </w:p>
    <w:p>
      <w:r>
        <w:rPr>
          <w:b/>
        </w:rPr>
        <w:t xml:space="preserve">Current recommended first-pass policy. </w:t>
      </w:r>
      <w:r>
        <w:t>Treat analytical gain and UGB estimates as ranking objectives (high), not hard sign-off thresholds, until correlation with actual ngspice results has been measured. Power can be used as a hard pre-SPICE filter.</w:t>
      </w:r>
    </w:p>
    <w:p>
      <w:pPr>
        <w:pStyle w:val="Heading2"/>
      </w:pPr>
      <w:r>
        <w:t>10.6 Running Individual Steps</w:t>
      </w:r>
    </w:p>
    <w:p>
      <w:r>
        <w:t>Metric estimation only:</w:t>
      </w:r>
    </w:p>
    <w:p>
      <w:pPr>
        <w:spacing w:before="60" w:after="120"/>
        <w:ind w:left="360" w:right="144"/>
        <w:shd w:fill="F3F4F6"/>
      </w:pPr>
      <w:r>
        <w:rPr>
          <w:rFonts w:ascii="Liberation Mono" w:hAnsi="Liberation Mono"/>
          <w:sz w:val="16"/>
        </w:rPr>
        <w:t>python tools/validation/estimate_pre_spice_metrics.py \</w:t>
        <w:br/>
        <w:t xml:space="preserve">  --contract examples/&lt;topology&gt;/generated/assignment_synthesis/hierarchical_component_contract.json \</w:t>
        <w:br/>
        <w:t xml:space="preserve">  --witnesses examples/&lt;topology&gt;/generated/assignment_synthesis/valid_witnesses.csv \</w:t>
        <w:br/>
        <w:t xml:space="preserve">  --technology-csv technology/sky130_tt_27c_mos_characterization.csv \</w:t>
        <w:br/>
        <w:t xml:space="preserve">  --output examples/&lt;topology&gt;/generated/assignment_synthesis/pre_spice_metrics.csv</w:t>
      </w:r>
    </w:p>
    <w:p>
      <w:r>
        <w:t>Candidate selection only:</w:t>
      </w:r>
    </w:p>
    <w:p>
      <w:pPr>
        <w:spacing w:before="60" w:after="120"/>
        <w:ind w:left="360" w:right="144"/>
        <w:shd w:fill="F3F4F6"/>
      </w:pPr>
      <w:r>
        <w:rPr>
          <w:rFonts w:ascii="Liberation Mono" w:hAnsi="Liberation Mono"/>
          <w:sz w:val="16"/>
        </w:rPr>
        <w:t>python tools/validation/select_pre_spice_candidates.py \</w:t>
        <w:br/>
        <w:t xml:space="preserve">  --input examples/&lt;topology&gt;/generated/assignment_synthesis/pre_spice_metrics.csv \</w:t>
        <w:br/>
        <w:t xml:space="preserve">  --output examples/&lt;topology&gt;/generated/assignment_synthesis/ngspice_candidates_100.csv \</w:t>
        <w:br/>
        <w:t xml:space="preserve">  --count 100 \</w:t>
        <w:br/>
        <w:t xml:space="preserve">  --metric est_gain_db:high:0:2 \</w:t>
        <w:br/>
        <w:t xml:space="preserve">  --metric est_ugb_hz:high:0:2 \</w:t>
        <w:br/>
        <w:t xml:space="preserve">  --metric est_power_w:max:0.0005:1 \</w:t>
        <w:br/>
        <w:t xml:space="preserve">  --group-column independent_point_index \</w:t>
        <w:br/>
        <w:t xml:space="preserve">  --max-per-group 3</w:t>
      </w:r>
    </w:p>
    <w:p>
      <w:r>
        <w:t>Reuse an existing metrics CSV and rerun selection through the one-command driver:</w:t>
      </w:r>
    </w:p>
    <w:p>
      <w:pPr>
        <w:spacing w:before="60" w:after="120"/>
        <w:ind w:left="360" w:right="144"/>
        <w:shd w:fill="F3F4F6"/>
      </w:pPr>
      <w:r>
        <w:rPr>
          <w:rFonts w:ascii="Liberation Mono" w:hAnsi="Liberation Mono"/>
          <w:sz w:val="16"/>
        </w:rPr>
        <w:t>python tools/run_pre_spice_candidate_pipeline.py \</w:t>
        <w:br/>
        <w:t xml:space="preserve">  --contract examples/&lt;topology&gt;/generated/assignment_synthesis/hierarchical_component_contract.json \</w:t>
        <w:br/>
        <w:t xml:space="preserve">  --witnesses examples/&lt;topology&gt;/generated/assignment_synthesis/valid_witnesses.csv \</w:t>
        <w:br/>
        <w:t xml:space="preserve">  --technology-csv technology/sky130_tt_27c_mos_characterization.csv \</w:t>
        <w:br/>
        <w:t xml:space="preserve">  --metrics-output examples/&lt;topology&gt;/generated/assignment_synthesis/pre_spice_metrics.csv \</w:t>
        <w:br/>
        <w:t xml:space="preserve">  --candidates-output examples/&lt;topology&gt;/generated/assignment_synthesis/ngspice_candidates_100.csv \</w:t>
        <w:br/>
        <w:t xml:space="preserve">  --count 100 \</w:t>
        <w:br/>
        <w:t xml:space="preserve">  --metric est_gain_db:high:0:2 \</w:t>
        <w:br/>
        <w:t xml:space="preserve">  --metric est_ugb_hz:high:0:2 \</w:t>
        <w:br/>
        <w:t xml:space="preserve">  --metric est_power_w:max:0.0005:1 \</w:t>
        <w:br/>
        <w:t xml:space="preserve">  --group-column independent_point_index \</w:t>
        <w:br/>
        <w:t xml:space="preserve">  --max-per-group 3 \</w:t>
        <w:br/>
        <w:t xml:space="preserve">  --skip-metrics</w:t>
      </w:r>
    </w:p>
    <w:p>
      <w:pPr>
        <w:pStyle w:val="Heading1"/>
      </w:pPr>
      <w:r>
        <w:t>11. Updated End-to-End OpenAMS Flow Through Parallel ngspice Validation</w:t>
      </w:r>
    </w:p>
    <w:p>
      <w:pPr>
        <w:spacing w:before="60" w:after="120"/>
        <w:ind w:left="360" w:right="144"/>
        <w:shd w:fill="F4F6F7"/>
      </w:pPr>
      <w:r>
        <w:rPr>
          <w:rFonts w:ascii="Liberation Mono" w:hAnsi="Liberation Mono"/>
          <w:sz w:val="16"/>
        </w:rPr>
        <w:t>INPUT FILES</w:t>
        <w:br/>
        <w:t xml:space="preserve">  SPICE netlist</w:t>
        <w:br/>
        <w:t xml:space="preserve">  design_rules.yaml</w:t>
        <w:br/>
        <w:t xml:space="preserve">  design_intent.yaml</w:t>
        <w:br/>
        <w:t xml:space="preserve">  simulation.yaml</w:t>
        <w:br/>
        <w:t xml:space="preserve">  ngspice_validation.yaml</w:t>
        <w:br/>
        <w:t xml:space="preserve">        |</w:t>
        <w:br/>
        <w:t xml:space="preserve">        v</w:t>
        <w:br/>
        <w:t>run_generic_hierarchical_pipeline.py</w:t>
        <w:br/>
        <w:t xml:space="preserve">        |</w:t>
        <w:br/>
        <w:t xml:space="preserve">        v</w:t>
        <w:br/>
        <w:t>valid_witnesses.csv</w:t>
        <w:br/>
        <w:t xml:space="preserve">        |</w:t>
        <w:br/>
        <w:t xml:space="preserve">        v</w:t>
        <w:br/>
        <w:t>run_pre_spice_candidate_pipeline.py</w:t>
        <w:br/>
        <w:t xml:space="preserve">        |</w:t>
        <w:br/>
        <w:t xml:space="preserve">        +--&gt; pre_spice_metrics.csv</w:t>
        <w:br/>
        <w:t xml:space="preserve">        |</w:t>
        <w:br/>
        <w:t xml:space="preserve">        v</w:t>
        <w:br/>
        <w:t>ngspice_candidates.csv</w:t>
        <w:br/>
        <w:t xml:space="preserve">        |</w:t>
        <w:br/>
        <w:t xml:space="preserve">        v</w:t>
        <w:br/>
        <w:t>run_ngspice_candidates_parallel.py</w:t>
        <w:br/>
        <w:t xml:space="preserve">        |</w:t>
        <w:br/>
        <w:t xml:space="preserve">        +--&gt; ngspice_validation.csv</w:t>
        <w:br/>
        <w:t xml:space="preserve">        +--&gt; validated_candidates.csv</w:t>
        <w:br/>
        <w:t xml:space="preserve">        +--&gt; run_manifest.json</w:t>
      </w:r>
    </w:p>
    <w:p>
      <w:pPr>
        <w:pStyle w:val="Heading1"/>
      </w:pPr>
      <w:r>
        <w:t>12. Updated Canonical Generic Toolchain</w:t>
      </w:r>
    </w:p>
    <w:p>
      <w:pPr>
        <w:spacing w:before="60" w:after="120"/>
        <w:ind w:left="360" w:right="144"/>
        <w:shd w:fill="F3F4F6"/>
      </w:pPr>
      <w:r>
        <w:rPr>
          <w:rFonts w:ascii="Liberation Mono" w:hAnsi="Liberation Mono"/>
          <w:sz w:val="16"/>
        </w:rPr>
        <w:t>tools/compile_hierarchical_component_contract_training.py</w:t>
        <w:br/>
        <w:t>tools/compile_hierarchical_component_contract_metrics.py</w:t>
        <w:br/>
        <w:t>tools/validation/generate_component_feasibility_datasets.py</w:t>
        <w:br/>
        <w:t>tools/technology/train_component_model.py</w:t>
        <w:br/>
        <w:t>tools/validation/hierarchical_witness_engine.py</w:t>
        <w:br/>
        <w:t>tools/run_generic_hierarchical_pipeline.py</w:t>
        <w:br/>
        <w:br/>
        <w:t>tools/validation/estimate_pre_spice_metrics.py</w:t>
        <w:br/>
        <w:t>tools/validation/select_pre_spice_candidates.py</w:t>
        <w:br/>
        <w:t>tools/run_pre_spice_candidate_pipeline.py</w:t>
      </w:r>
      <w:r>
        <w:br/>
        <w:t>tools/validation/run_ngspice_candidates_parallel.py</w:t>
        <w:br/>
        <w:t>src/openams/validation/ngspice_witness.py</w:t>
      </w:r>
    </w:p>
    <w:p>
      <w:r>
        <w:rPr>
          <w:b/>
        </w:rPr>
        <w:t xml:space="preserve">Current topology-specific metadata preparation helpers: </w:t>
      </w:r>
      <w:r>
        <w:t>upgrade_folded_pre_spice_metadata.py and upgrade_two_stage_pre_spice_metadata.py. These populate declarative topology metadata; the estimator and candidate-selection algorithms remain generic.</w:t>
      </w:r>
    </w:p>
    <w:p>
      <w:pPr>
        <w:pStyle w:val="Heading1"/>
      </w:pPr>
      <w:r>
        <w:t>13. Generic Parallel ngspice Validation Stage</w:t>
      </w:r>
    </w:p>
    <w:p>
      <w:r>
        <w:rPr>
          <w:b/>
        </w:rPr>
        <w:t xml:space="preserve">Purpose. </w:t>
      </w:r>
      <w:r>
        <w:t>This final stage takes an already-selected candidate CSV and simulates every row. The generic runner prepares validator-local identity, applies declarative witness aliases, preflights required witness columns, shards deterministically, launches ngspice workers, and merges measured results back to the selected candidate table.</w:t>
      </w:r>
    </w:p>
    <w:p>
      <w:pPr>
        <w:spacing w:before="60" w:after="120"/>
        <w:ind w:left="317" w:right="72"/>
        <w:shd w:fill="F4F6F7"/>
      </w:pPr>
      <w:r>
        <w:rPr>
          <w:rFonts w:ascii="Liberation Mono" w:hAnsi="Liberation Mono"/>
          <w:sz w:val="16"/>
        </w:rPr>
        <w:t>python tools/validation/run_ngspice_candidates_parallel.py \</w:t>
        <w:br/>
        <w:t xml:space="preserve">  --plan examples/&lt;topology&gt;/inputs/ngspice_validation.yaml \</w:t>
        <w:br/>
        <w:t xml:space="preserve">  --candidates examples/&lt;topology&gt;/generated/assignment_synthesis/ngspice_candidates_100.csv \</w:t>
        <w:br/>
        <w:t xml:space="preserve">  --root "$PWD" \</w:t>
        <w:br/>
        <w:t xml:space="preserve">  --workers 12 \</w:t>
        <w:br/>
        <w:t xml:space="preserve">  --output-dir runtime/ngspice_&lt;topology&gt;_selected_100 \</w:t>
        <w:br/>
        <w:t xml:space="preserve">  --overwrite</w:t>
      </w:r>
    </w:p>
    <w:p>
      <w:r>
        <w:t>Primary outputs are ngspice_validation.csv, validated_candidates.csv, prepared_candidates.csv, worker_manifest.csv, and run_manifest.json.</w:t>
      </w:r>
    </w:p>
    <w:p>
      <w:r>
        <w:rPr>
          <w:b/>
        </w:rPr>
        <w:t xml:space="preserve">Regression status. </w:t>
      </w:r>
      <w:r>
        <w:t>The latest generic runner has been exercised on both the two-stage op amp and folded cascode. The two-stage final regression reproduced 54/100 DC/total PASS and the same AC distribution as the earlier run. The folded cascode completed all 100 ngspice simulations after its topology metadata was corrected to the canonical micrometer W/L rendering convention.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