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9B25B" w14:textId="0E3CDF96" w:rsidR="00F769EE" w:rsidRDefault="007C059D">
      <w:r>
        <w:t>Architecture diagram of this demo</w:t>
      </w:r>
    </w:p>
    <w:p w14:paraId="329EE307" w14:textId="4C289E22" w:rsidR="007C059D" w:rsidRDefault="007C059D">
      <w:r w:rsidRPr="007C059D">
        <w:rPr>
          <w:noProof/>
        </w:rPr>
        <w:drawing>
          <wp:inline distT="0" distB="0" distL="0" distR="0" wp14:anchorId="4D476381" wp14:editId="0B8E0E80">
            <wp:extent cx="5731510" cy="2663825"/>
            <wp:effectExtent l="0" t="0" r="2540" b="3175"/>
            <wp:docPr id="285159713" name="Picture 1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59713" name="Picture 1" descr="A picture containing text, screenshot,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19E3" w14:textId="62D1AF6A" w:rsidR="000B37C7" w:rsidRDefault="000B37C7" w:rsidP="000B37C7">
      <w:pPr>
        <w:ind w:firstLine="720"/>
      </w:pPr>
      <w:r>
        <w:t xml:space="preserve">Note: AWS SSO do not </w:t>
      </w:r>
      <w:proofErr w:type="gramStart"/>
      <w:r>
        <w:t>associated</w:t>
      </w:r>
      <w:proofErr w:type="gramEnd"/>
      <w:r>
        <w:t xml:space="preserve"> any </w:t>
      </w:r>
      <w:r w:rsidR="003A1E9C">
        <w:t>cost.</w:t>
      </w:r>
    </w:p>
    <w:p w14:paraId="2F1111F4" w14:textId="77777777" w:rsidR="003A1E9C" w:rsidRDefault="003A1E9C" w:rsidP="000B37C7">
      <w:pPr>
        <w:ind w:firstLine="720"/>
      </w:pPr>
    </w:p>
    <w:p w14:paraId="0BB43E89" w14:textId="64DFA802" w:rsidR="003A1E9C" w:rsidRDefault="003A1E9C" w:rsidP="003A1E9C">
      <w:pPr>
        <w:pStyle w:val="ListParagraph"/>
        <w:numPr>
          <w:ilvl w:val="0"/>
          <w:numId w:val="1"/>
        </w:numPr>
      </w:pPr>
      <w:r>
        <w:t xml:space="preserve">Go to general account </w:t>
      </w:r>
      <w:proofErr w:type="gramStart"/>
      <w:r>
        <w:t xml:space="preserve">( </w:t>
      </w:r>
      <w:r w:rsidR="00CC4154">
        <w:t>US</w:t>
      </w:r>
      <w:proofErr w:type="gramEnd"/>
      <w:r w:rsidR="00CC4154">
        <w:t>-East-1)</w:t>
      </w:r>
    </w:p>
    <w:p w14:paraId="519C440A" w14:textId="0CDEFC3D" w:rsidR="001114B1" w:rsidRDefault="005919DD" w:rsidP="001114B1">
      <w:pPr>
        <w:pStyle w:val="ListParagraph"/>
        <w:numPr>
          <w:ilvl w:val="0"/>
          <w:numId w:val="1"/>
        </w:numPr>
      </w:pPr>
      <w:r>
        <w:t xml:space="preserve">In </w:t>
      </w:r>
      <w:r w:rsidR="00846469">
        <w:t>SSO console, go and enable the product.</w:t>
      </w:r>
      <w:r w:rsidR="00336BEF">
        <w:t xml:space="preserve"> (If you get </w:t>
      </w:r>
      <w:r w:rsidR="001114B1">
        <w:t>an error, just retries to enable it)</w:t>
      </w:r>
    </w:p>
    <w:p w14:paraId="0C65496A" w14:textId="76C24461" w:rsidR="00846469" w:rsidRDefault="005664B3" w:rsidP="003A1E9C">
      <w:pPr>
        <w:pStyle w:val="ListParagraph"/>
        <w:numPr>
          <w:ilvl w:val="0"/>
          <w:numId w:val="1"/>
        </w:numPr>
      </w:pPr>
      <w:r>
        <w:t xml:space="preserve">Identity </w:t>
      </w:r>
      <w:proofErr w:type="gramStart"/>
      <w:r>
        <w:t>source</w:t>
      </w:r>
      <w:proofErr w:type="gramEnd"/>
      <w:r>
        <w:t xml:space="preserve"> remain default as it is (AWS SSO)</w:t>
      </w:r>
    </w:p>
    <w:p w14:paraId="71132B17" w14:textId="5B098E2A" w:rsidR="005664B3" w:rsidRDefault="00652E20" w:rsidP="003A1E9C">
      <w:pPr>
        <w:pStyle w:val="ListParagraph"/>
        <w:numPr>
          <w:ilvl w:val="0"/>
          <w:numId w:val="1"/>
        </w:numPr>
      </w:pPr>
      <w:r>
        <w:t>GO and customize your SSO User Portal URL</w:t>
      </w:r>
      <w:r w:rsidR="00A53567" w:rsidRPr="00A53567">
        <w:drawing>
          <wp:inline distT="0" distB="0" distL="0" distR="0" wp14:anchorId="189FC571" wp14:editId="59573607">
            <wp:extent cx="5731510" cy="2732405"/>
            <wp:effectExtent l="0" t="0" r="2540" b="0"/>
            <wp:docPr id="1901222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229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82A7" w14:textId="2DAB845F" w:rsidR="00652E20" w:rsidRDefault="00F46AB5" w:rsidP="003A1E9C">
      <w:pPr>
        <w:pStyle w:val="ListParagraph"/>
        <w:numPr>
          <w:ilvl w:val="0"/>
          <w:numId w:val="1"/>
        </w:numPr>
      </w:pPr>
      <w:r>
        <w:lastRenderedPageBreak/>
        <w:t>Go to permissions set section and create predefined permission set.</w:t>
      </w:r>
      <w:r w:rsidR="0036156B">
        <w:t xml:space="preserve"> Create 4 permission sets as below. </w:t>
      </w:r>
      <w:proofErr w:type="gramStart"/>
      <w:r w:rsidR="0036156B">
        <w:t>Sessions</w:t>
      </w:r>
      <w:proofErr w:type="gramEnd"/>
      <w:r w:rsidR="0036156B">
        <w:t xml:space="preserve"> duration set to 4 hour.</w:t>
      </w:r>
      <w:r w:rsidR="006D7F9C" w:rsidRPr="006D7F9C">
        <w:rPr>
          <w:noProof/>
        </w:rPr>
        <w:t xml:space="preserve"> </w:t>
      </w:r>
      <w:r w:rsidR="006D7F9C" w:rsidRPr="006D7F9C">
        <w:drawing>
          <wp:inline distT="0" distB="0" distL="0" distR="0" wp14:anchorId="488E0323" wp14:editId="3EBB9523">
            <wp:extent cx="5731510" cy="2292985"/>
            <wp:effectExtent l="0" t="0" r="2540" b="0"/>
            <wp:docPr id="14687944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94450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A7EC" w14:textId="383E1F22" w:rsidR="0036156B" w:rsidRDefault="006D7F9C" w:rsidP="003A1E9C">
      <w:pPr>
        <w:pStyle w:val="ListParagraph"/>
        <w:numPr>
          <w:ilvl w:val="0"/>
          <w:numId w:val="1"/>
        </w:numPr>
      </w:pPr>
      <w:r>
        <w:t xml:space="preserve">Next, we </w:t>
      </w:r>
      <w:proofErr w:type="spellStart"/>
      <w:r>
        <w:t>gonna</w:t>
      </w:r>
      <w:proofErr w:type="spellEnd"/>
      <w:r>
        <w:t xml:space="preserve"> create user. Go to the user tab. </w:t>
      </w:r>
      <w:r w:rsidR="00ED12C8">
        <w:t xml:space="preserve">Add user </w:t>
      </w:r>
      <w:r w:rsidR="00546379">
        <w:t>(Sally)</w:t>
      </w:r>
      <w:r w:rsidR="00ED12C8">
        <w:t>, specify the user detail.</w:t>
      </w:r>
      <w:r w:rsidR="00A12087">
        <w:t xml:space="preserve"> </w:t>
      </w:r>
    </w:p>
    <w:p w14:paraId="74140E1B" w14:textId="5E2F409E" w:rsidR="00A12087" w:rsidRDefault="00A12087" w:rsidP="003A1E9C">
      <w:pPr>
        <w:pStyle w:val="ListParagraph"/>
        <w:numPr>
          <w:ilvl w:val="0"/>
          <w:numId w:val="1"/>
        </w:numPr>
      </w:pPr>
      <w:r>
        <w:t xml:space="preserve">Create a group called </w:t>
      </w:r>
      <w:proofErr w:type="spellStart"/>
      <w:r>
        <w:t>biling</w:t>
      </w:r>
      <w:proofErr w:type="spellEnd"/>
      <w:r>
        <w:t xml:space="preserve"> and add </w:t>
      </w:r>
      <w:r w:rsidR="00546379">
        <w:t xml:space="preserve">Sally into the group which in my demo is </w:t>
      </w:r>
      <w:proofErr w:type="spellStart"/>
      <w:r w:rsidR="00546379">
        <w:t>biling</w:t>
      </w:r>
      <w:proofErr w:type="spellEnd"/>
      <w:r w:rsidR="00546379">
        <w:t xml:space="preserve"> group.</w:t>
      </w:r>
    </w:p>
    <w:p w14:paraId="7953BA1B" w14:textId="0C39E70C" w:rsidR="00546379" w:rsidRDefault="001A5CB4" w:rsidP="003A1E9C">
      <w:pPr>
        <w:pStyle w:val="ListParagraph"/>
        <w:numPr>
          <w:ilvl w:val="0"/>
          <w:numId w:val="1"/>
        </w:numPr>
      </w:pPr>
      <w:r>
        <w:t xml:space="preserve">Copy the credential of </w:t>
      </w:r>
      <w:r w:rsidR="005B4479">
        <w:t>Sally.</w:t>
      </w:r>
    </w:p>
    <w:p w14:paraId="48D93F14" w14:textId="08BE6C20" w:rsidR="005B4479" w:rsidRDefault="005B4479" w:rsidP="003A1E9C">
      <w:pPr>
        <w:pStyle w:val="ListParagraph"/>
        <w:numPr>
          <w:ilvl w:val="0"/>
          <w:numId w:val="1"/>
        </w:numPr>
      </w:pPr>
      <w:r>
        <w:t>Go to the AWS account tab</w:t>
      </w:r>
      <w:r w:rsidR="00D60599">
        <w:t xml:space="preserve"> in SSO console, click all the account within the organization and click on assign user and group.</w:t>
      </w:r>
      <w:r w:rsidR="000A7BC9" w:rsidRPr="000A7BC9">
        <w:rPr>
          <w:noProof/>
        </w:rPr>
        <w:t xml:space="preserve"> </w:t>
      </w:r>
      <w:r w:rsidR="000A7BC9" w:rsidRPr="000A7BC9">
        <w:drawing>
          <wp:inline distT="0" distB="0" distL="0" distR="0" wp14:anchorId="383010D0" wp14:editId="53DE8DDD">
            <wp:extent cx="5731510" cy="2743835"/>
            <wp:effectExtent l="0" t="0" r="2540" b="0"/>
            <wp:docPr id="5321047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4780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60C7" w14:textId="1B870784" w:rsidR="000B1ADA" w:rsidRDefault="005A2BEC" w:rsidP="003A1E9C">
      <w:pPr>
        <w:pStyle w:val="ListParagraph"/>
        <w:numPr>
          <w:ilvl w:val="0"/>
          <w:numId w:val="1"/>
        </w:numPr>
      </w:pPr>
      <w:r>
        <w:lastRenderedPageBreak/>
        <w:t>Specify the group that you want to give SSO access to, in this case, billing group.</w:t>
      </w:r>
      <w:r w:rsidRPr="005A2BEC">
        <w:rPr>
          <w:noProof/>
        </w:rPr>
        <w:t xml:space="preserve"> </w:t>
      </w:r>
      <w:r w:rsidRPr="005A2BEC">
        <w:drawing>
          <wp:inline distT="0" distB="0" distL="0" distR="0" wp14:anchorId="14CC658E" wp14:editId="2E412864">
            <wp:extent cx="5731510" cy="2611755"/>
            <wp:effectExtent l="0" t="0" r="2540" b="0"/>
            <wp:docPr id="17882724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72417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F8FE" w14:textId="33D41E62" w:rsidR="00B6217E" w:rsidRDefault="00CF04EA" w:rsidP="00B6217E">
      <w:pPr>
        <w:pStyle w:val="ListParagraph"/>
        <w:numPr>
          <w:ilvl w:val="0"/>
          <w:numId w:val="1"/>
        </w:numPr>
      </w:pPr>
      <w:r>
        <w:t>Assign permissions set to the account</w:t>
      </w:r>
      <w:r w:rsidR="00B6217E">
        <w:t>.</w:t>
      </w:r>
      <w:r w:rsidR="00B6217E" w:rsidRPr="00B6217E">
        <w:rPr>
          <w:noProof/>
        </w:rPr>
        <w:t xml:space="preserve"> </w:t>
      </w:r>
      <w:r w:rsidR="00156140">
        <w:rPr>
          <w:noProof/>
        </w:rPr>
        <w:t>Then submit it.</w:t>
      </w:r>
      <w:r w:rsidR="00B6217E" w:rsidRPr="00B6217E">
        <w:rPr>
          <w:noProof/>
        </w:rPr>
        <w:drawing>
          <wp:inline distT="0" distB="0" distL="0" distR="0" wp14:anchorId="2D133E8F" wp14:editId="75F03F79">
            <wp:extent cx="5731510" cy="2497455"/>
            <wp:effectExtent l="0" t="0" r="2540" b="0"/>
            <wp:docPr id="20894994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99497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929D" w14:textId="3974A0E0" w:rsidR="00B6217E" w:rsidRDefault="00156140" w:rsidP="00B6217E">
      <w:pPr>
        <w:pStyle w:val="ListParagraph"/>
        <w:numPr>
          <w:ilvl w:val="0"/>
          <w:numId w:val="1"/>
        </w:numPr>
      </w:pPr>
      <w:r>
        <w:t xml:space="preserve">Open incognito </w:t>
      </w:r>
      <w:r w:rsidR="00BC083C">
        <w:t xml:space="preserve">window, go the </w:t>
      </w:r>
      <w:proofErr w:type="spellStart"/>
      <w:r w:rsidR="00BC083C">
        <w:t>the</w:t>
      </w:r>
      <w:proofErr w:type="spellEnd"/>
      <w:r w:rsidR="00BC083C">
        <w:t xml:space="preserve"> SSO User Portal URL. Key in all the credential</w:t>
      </w:r>
    </w:p>
    <w:p w14:paraId="1270C692" w14:textId="6CFF6318" w:rsidR="00A04733" w:rsidRDefault="00A04733" w:rsidP="00B6217E">
      <w:pPr>
        <w:pStyle w:val="ListParagraph"/>
        <w:numPr>
          <w:ilvl w:val="0"/>
          <w:numId w:val="1"/>
        </w:numPr>
      </w:pPr>
      <w:r>
        <w:lastRenderedPageBreak/>
        <w:t xml:space="preserve">Go to the management console and check </w:t>
      </w:r>
      <w:proofErr w:type="spellStart"/>
      <w:r>
        <w:t>wheather</w:t>
      </w:r>
      <w:proofErr w:type="spellEnd"/>
      <w:r>
        <w:t xml:space="preserve"> the permissions assign is </w:t>
      </w:r>
      <w:r w:rsidR="00E31307">
        <w:t>working or not.</w:t>
      </w:r>
      <w:r w:rsidR="00E31307" w:rsidRPr="00E31307">
        <w:rPr>
          <w:noProof/>
        </w:rPr>
        <w:t xml:space="preserve"> </w:t>
      </w:r>
      <w:r w:rsidR="00E31307" w:rsidRPr="00E31307">
        <w:drawing>
          <wp:inline distT="0" distB="0" distL="0" distR="0" wp14:anchorId="50941751" wp14:editId="1D390881">
            <wp:extent cx="5731510" cy="3117215"/>
            <wp:effectExtent l="0" t="0" r="2540" b="6985"/>
            <wp:docPr id="15803425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42562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2079" w14:textId="378BCF29" w:rsidR="00E31307" w:rsidRDefault="00D06980" w:rsidP="00B6217E">
      <w:pPr>
        <w:pStyle w:val="ListParagraph"/>
        <w:numPr>
          <w:ilvl w:val="0"/>
          <w:numId w:val="1"/>
        </w:numPr>
      </w:pPr>
      <w:r>
        <w:t>Billing section can be access and ec2 section cannot be accessed. It worked as it is.</w:t>
      </w:r>
      <w:r w:rsidRPr="00D06980">
        <w:rPr>
          <w:noProof/>
        </w:rPr>
        <w:t xml:space="preserve"> </w:t>
      </w:r>
      <w:r w:rsidRPr="00D06980">
        <w:drawing>
          <wp:inline distT="0" distB="0" distL="0" distR="0" wp14:anchorId="3AB2B68A" wp14:editId="419F01BA">
            <wp:extent cx="5731510" cy="2771140"/>
            <wp:effectExtent l="0" t="0" r="2540" b="0"/>
            <wp:docPr id="699055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5504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3B4" w:rsidRPr="00B063B4">
        <w:rPr>
          <w:noProof/>
        </w:rPr>
        <w:drawing>
          <wp:inline distT="0" distB="0" distL="0" distR="0" wp14:anchorId="09973AA7" wp14:editId="3949E664">
            <wp:extent cx="5731510" cy="2100580"/>
            <wp:effectExtent l="0" t="0" r="2540" b="0"/>
            <wp:docPr id="1895124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243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111F" w14:textId="5C4C896B" w:rsidR="00D06980" w:rsidRDefault="00DA13A1" w:rsidP="00B6217E">
      <w:pPr>
        <w:pStyle w:val="ListParagraph"/>
        <w:numPr>
          <w:ilvl w:val="0"/>
          <w:numId w:val="1"/>
        </w:numPr>
      </w:pPr>
      <w:r>
        <w:t xml:space="preserve">Go back to </w:t>
      </w:r>
      <w:r w:rsidR="00523E98">
        <w:t>SSO console, create new group (Power User</w:t>
      </w:r>
      <w:proofErr w:type="gramStart"/>
      <w:r w:rsidR="00523E98">
        <w:t>)</w:t>
      </w:r>
      <w:proofErr w:type="gramEnd"/>
      <w:r w:rsidR="00523E98">
        <w:t xml:space="preserve"> and add user.</w:t>
      </w:r>
    </w:p>
    <w:p w14:paraId="6E7A4245" w14:textId="53E02458" w:rsidR="00523E98" w:rsidRDefault="00D502AB" w:rsidP="00B6217E">
      <w:pPr>
        <w:pStyle w:val="ListParagraph"/>
        <w:numPr>
          <w:ilvl w:val="0"/>
          <w:numId w:val="1"/>
        </w:numPr>
      </w:pPr>
      <w:r>
        <w:lastRenderedPageBreak/>
        <w:t xml:space="preserve">Go to AWS account in the </w:t>
      </w:r>
      <w:proofErr w:type="spellStart"/>
      <w:r>
        <w:t>sso</w:t>
      </w:r>
      <w:proofErr w:type="spellEnd"/>
      <w:r>
        <w:t xml:space="preserve"> console and then select all account within the </w:t>
      </w:r>
      <w:proofErr w:type="gramStart"/>
      <w:r>
        <w:t>organization</w:t>
      </w:r>
      <w:proofErr w:type="gramEnd"/>
    </w:p>
    <w:p w14:paraId="2187DC86" w14:textId="1F52A3A5" w:rsidR="003D36E0" w:rsidRDefault="00D502AB" w:rsidP="003D36E0">
      <w:pPr>
        <w:pStyle w:val="ListParagraph"/>
        <w:numPr>
          <w:ilvl w:val="0"/>
          <w:numId w:val="1"/>
        </w:numPr>
      </w:pPr>
      <w:r>
        <w:t>Select the power user permission set</w:t>
      </w:r>
      <w:r w:rsidR="003D36E0">
        <w:t xml:space="preserve"> and </w:t>
      </w:r>
      <w:proofErr w:type="gramStart"/>
      <w:r w:rsidR="003D36E0">
        <w:t>submit</w:t>
      </w:r>
      <w:proofErr w:type="gramEnd"/>
    </w:p>
    <w:p w14:paraId="73266EDC" w14:textId="6F9C778B" w:rsidR="00D502AB" w:rsidRDefault="003D36E0" w:rsidP="00B6217E">
      <w:pPr>
        <w:pStyle w:val="ListParagraph"/>
        <w:numPr>
          <w:ilvl w:val="0"/>
          <w:numId w:val="1"/>
        </w:numPr>
      </w:pPr>
      <w:r>
        <w:t>Go back to Sally SSO user portal and refresh it.</w:t>
      </w:r>
    </w:p>
    <w:p w14:paraId="68F1CB1E" w14:textId="24744FDD" w:rsidR="003D36E0" w:rsidRDefault="003863B1" w:rsidP="00B6217E">
      <w:pPr>
        <w:pStyle w:val="ListParagraph"/>
        <w:numPr>
          <w:ilvl w:val="0"/>
          <w:numId w:val="1"/>
        </w:numPr>
      </w:pPr>
      <w:r>
        <w:t>You now have access to the Power User permissions</w:t>
      </w:r>
      <w:r w:rsidR="00E13377">
        <w:t>. (EC2)</w:t>
      </w:r>
      <w:r w:rsidRPr="003863B1">
        <w:drawing>
          <wp:inline distT="0" distB="0" distL="0" distR="0" wp14:anchorId="176352C4" wp14:editId="00D410EC">
            <wp:extent cx="5731510" cy="3757930"/>
            <wp:effectExtent l="0" t="0" r="2540" b="0"/>
            <wp:docPr id="16695560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56081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ACFD" w14:textId="4DE2FABD" w:rsidR="003863B1" w:rsidRDefault="005D0040" w:rsidP="00B6217E">
      <w:pPr>
        <w:pStyle w:val="ListParagraph"/>
        <w:numPr>
          <w:ilvl w:val="0"/>
          <w:numId w:val="1"/>
        </w:numPr>
      </w:pPr>
      <w:r>
        <w:t xml:space="preserve">You can also go to application tab for external applications but now we not </w:t>
      </w:r>
      <w:proofErr w:type="spellStart"/>
      <w:r>
        <w:t>gonna</w:t>
      </w:r>
      <w:proofErr w:type="spellEnd"/>
      <w:r>
        <w:t xml:space="preserve"> configure </w:t>
      </w:r>
      <w:proofErr w:type="gramStart"/>
      <w:r>
        <w:t>this .</w:t>
      </w:r>
      <w:proofErr w:type="gramEnd"/>
    </w:p>
    <w:p w14:paraId="3676F071" w14:textId="5CDFC020" w:rsidR="005D0040" w:rsidRDefault="005509AF" w:rsidP="00B6217E">
      <w:pPr>
        <w:pStyle w:val="ListParagraph"/>
        <w:numPr>
          <w:ilvl w:val="0"/>
          <w:numId w:val="1"/>
        </w:numPr>
      </w:pPr>
      <w:r>
        <w:t xml:space="preserve">Now, </w:t>
      </w:r>
      <w:r w:rsidR="006D50BC">
        <w:t xml:space="preserve">we delete all the configuration </w:t>
      </w:r>
      <w:proofErr w:type="gramStart"/>
      <w:r w:rsidR="006D50BC">
        <w:t>we</w:t>
      </w:r>
      <w:proofErr w:type="gramEnd"/>
      <w:r w:rsidR="006D50BC">
        <w:t xml:space="preserve"> done so far.</w:t>
      </w:r>
      <w:r w:rsidR="00CC2CF5">
        <w:t xml:space="preserve"> Delete user, delete group.</w:t>
      </w:r>
    </w:p>
    <w:p w14:paraId="6E9273F2" w14:textId="7A1789EF" w:rsidR="00CC2CF5" w:rsidRDefault="00CC2CF5" w:rsidP="00B6217E">
      <w:pPr>
        <w:pStyle w:val="ListParagraph"/>
        <w:numPr>
          <w:ilvl w:val="0"/>
          <w:numId w:val="1"/>
        </w:numPr>
      </w:pPr>
      <w:r>
        <w:t xml:space="preserve">Create new user and </w:t>
      </w:r>
      <w:r w:rsidR="005323D4">
        <w:t xml:space="preserve">group that have </w:t>
      </w:r>
      <w:proofErr w:type="spellStart"/>
      <w:r w:rsidR="005323D4">
        <w:t>iamadmin</w:t>
      </w:r>
      <w:proofErr w:type="spellEnd"/>
      <w:r w:rsidR="005323D4">
        <w:t xml:space="preserve"> user permission.</w:t>
      </w:r>
    </w:p>
    <w:p w14:paraId="2BB7BB97" w14:textId="4B19C44E" w:rsidR="005323D4" w:rsidRDefault="005323D4" w:rsidP="00B6217E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>
        <w:t>aws</w:t>
      </w:r>
      <w:proofErr w:type="spellEnd"/>
      <w:r>
        <w:t xml:space="preserve"> account, select all </w:t>
      </w:r>
      <w:proofErr w:type="gramStart"/>
      <w:r>
        <w:t>account</w:t>
      </w:r>
      <w:proofErr w:type="gramEnd"/>
      <w:r>
        <w:t xml:space="preserve"> and give the administrator access </w:t>
      </w:r>
      <w:r w:rsidR="00F24952">
        <w:t>permission set and then submit it.</w:t>
      </w:r>
    </w:p>
    <w:p w14:paraId="5259DFA5" w14:textId="2399BA7F" w:rsidR="00F24952" w:rsidRDefault="007C4742" w:rsidP="00B6217E">
      <w:pPr>
        <w:pStyle w:val="ListParagraph"/>
        <w:numPr>
          <w:ilvl w:val="0"/>
          <w:numId w:val="1"/>
        </w:numPr>
      </w:pPr>
      <w:r>
        <w:t xml:space="preserve">Go to the SSO User Portal, sign in with the </w:t>
      </w:r>
      <w:proofErr w:type="spellStart"/>
      <w:r>
        <w:t>iamadmin</w:t>
      </w:r>
      <w:proofErr w:type="spellEnd"/>
      <w:r>
        <w:t xml:space="preserve"> account created.</w:t>
      </w:r>
    </w:p>
    <w:p w14:paraId="199DB337" w14:textId="732D26CD" w:rsidR="003D36E0" w:rsidRDefault="007C4742" w:rsidP="003D36E0">
      <w:pPr>
        <w:pStyle w:val="ListParagraph"/>
        <w:numPr>
          <w:ilvl w:val="0"/>
          <w:numId w:val="1"/>
        </w:numPr>
      </w:pPr>
      <w:r>
        <w:t xml:space="preserve">As it is a </w:t>
      </w:r>
      <w:r w:rsidR="009C1BEE">
        <w:t xml:space="preserve">administrative </w:t>
      </w:r>
      <w:proofErr w:type="gramStart"/>
      <w:r w:rsidR="009C1BEE">
        <w:t>access ,</w:t>
      </w:r>
      <w:proofErr w:type="gramEnd"/>
      <w:r w:rsidR="009C1BEE">
        <w:t xml:space="preserve"> it will be incur a risk on it. </w:t>
      </w:r>
    </w:p>
    <w:p w14:paraId="1471F141" w14:textId="54ABA900" w:rsidR="009C1BEE" w:rsidRDefault="009C1BEE" w:rsidP="003D36E0">
      <w:pPr>
        <w:pStyle w:val="ListParagraph"/>
        <w:numPr>
          <w:ilvl w:val="0"/>
          <w:numId w:val="1"/>
        </w:numPr>
      </w:pPr>
      <w:r>
        <w:t>To avoid that, we can go to SSO User Portal and then go to setting tab.</w:t>
      </w:r>
    </w:p>
    <w:p w14:paraId="275AD018" w14:textId="6D2E33B0" w:rsidR="009C1BEE" w:rsidRDefault="009C1BEE" w:rsidP="003D36E0">
      <w:pPr>
        <w:pStyle w:val="ListParagraph"/>
        <w:numPr>
          <w:ilvl w:val="0"/>
          <w:numId w:val="1"/>
        </w:numPr>
      </w:pPr>
      <w:r>
        <w:t xml:space="preserve">Enable </w:t>
      </w:r>
      <w:r w:rsidR="00E5608D">
        <w:t>MFA setting and then go to the SSO User Portal to set up MFA device.</w:t>
      </w:r>
    </w:p>
    <w:p w14:paraId="2F73C585" w14:textId="3B6D25BC" w:rsidR="00E5608D" w:rsidRDefault="00E5608D" w:rsidP="003D36E0">
      <w:pPr>
        <w:pStyle w:val="ListParagraph"/>
        <w:numPr>
          <w:ilvl w:val="0"/>
          <w:numId w:val="1"/>
        </w:numPr>
      </w:pPr>
      <w:r>
        <w:t>That’s all for this demo. Thanks.</w:t>
      </w:r>
    </w:p>
    <w:p w14:paraId="7916D240" w14:textId="2A3DB126" w:rsidR="00A04733" w:rsidRDefault="00A04733" w:rsidP="00A04733">
      <w:pPr>
        <w:pStyle w:val="ListParagraph"/>
      </w:pPr>
    </w:p>
    <w:p w14:paraId="75481321" w14:textId="77777777" w:rsidR="00A04733" w:rsidRDefault="00A04733" w:rsidP="00A04733">
      <w:pPr>
        <w:pStyle w:val="ListParagraph"/>
      </w:pPr>
    </w:p>
    <w:p w14:paraId="6978F088" w14:textId="77777777" w:rsidR="00A04733" w:rsidRDefault="00A04733" w:rsidP="00A04733">
      <w:pPr>
        <w:pStyle w:val="ListParagraph"/>
      </w:pPr>
    </w:p>
    <w:p w14:paraId="7671440B" w14:textId="5FB07A61" w:rsidR="00BC083C" w:rsidRPr="00B6217E" w:rsidRDefault="00BC083C" w:rsidP="00A04733">
      <w:pPr>
        <w:pStyle w:val="ListParagraph"/>
      </w:pPr>
    </w:p>
    <w:sectPr w:rsidR="00BC083C" w:rsidRPr="00B621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3E0AF2"/>
    <w:multiLevelType w:val="hybridMultilevel"/>
    <w:tmpl w:val="28BAAC6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2294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2A0"/>
    <w:rsid w:val="000A7BC9"/>
    <w:rsid w:val="000B1ADA"/>
    <w:rsid w:val="000B37C7"/>
    <w:rsid w:val="001114B1"/>
    <w:rsid w:val="00156140"/>
    <w:rsid w:val="001A5CB4"/>
    <w:rsid w:val="002B02A0"/>
    <w:rsid w:val="00336BEF"/>
    <w:rsid w:val="0036156B"/>
    <w:rsid w:val="003863B1"/>
    <w:rsid w:val="003A1E9C"/>
    <w:rsid w:val="003D36E0"/>
    <w:rsid w:val="00523E98"/>
    <w:rsid w:val="005323D4"/>
    <w:rsid w:val="00546379"/>
    <w:rsid w:val="005509AF"/>
    <w:rsid w:val="005664B3"/>
    <w:rsid w:val="005919DD"/>
    <w:rsid w:val="00596ADB"/>
    <w:rsid w:val="005A2BEC"/>
    <w:rsid w:val="005B4479"/>
    <w:rsid w:val="005D0040"/>
    <w:rsid w:val="00652E20"/>
    <w:rsid w:val="006D50BC"/>
    <w:rsid w:val="006D7F9C"/>
    <w:rsid w:val="007C059D"/>
    <w:rsid w:val="007C4742"/>
    <w:rsid w:val="00846469"/>
    <w:rsid w:val="009C1BEE"/>
    <w:rsid w:val="00A04733"/>
    <w:rsid w:val="00A12087"/>
    <w:rsid w:val="00A53567"/>
    <w:rsid w:val="00B063B4"/>
    <w:rsid w:val="00B6217E"/>
    <w:rsid w:val="00BC083C"/>
    <w:rsid w:val="00CC2CF5"/>
    <w:rsid w:val="00CC4154"/>
    <w:rsid w:val="00CF04EA"/>
    <w:rsid w:val="00D06980"/>
    <w:rsid w:val="00D502AB"/>
    <w:rsid w:val="00D60599"/>
    <w:rsid w:val="00DA13A1"/>
    <w:rsid w:val="00E13377"/>
    <w:rsid w:val="00E31307"/>
    <w:rsid w:val="00E5608D"/>
    <w:rsid w:val="00ED12C8"/>
    <w:rsid w:val="00F24952"/>
    <w:rsid w:val="00F46AB5"/>
    <w:rsid w:val="00F76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86058"/>
  <w15:chartTrackingRefBased/>
  <w15:docId w15:val="{301EAD22-8E88-4AEF-A924-F7472ECDB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E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322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YUNG HAO</dc:creator>
  <cp:keywords/>
  <dc:description/>
  <cp:lastModifiedBy>YONG YUNG HAO</cp:lastModifiedBy>
  <cp:revision>48</cp:revision>
  <dcterms:created xsi:type="dcterms:W3CDTF">2023-06-01T10:20:00Z</dcterms:created>
  <dcterms:modified xsi:type="dcterms:W3CDTF">2023-06-02T01:11:00Z</dcterms:modified>
</cp:coreProperties>
</file>