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83C" w:rsidRDefault="00C61B5E" w:rsidP="00BF4B84">
      <w:pPr>
        <w:spacing w:before="156" w:after="156"/>
      </w:pPr>
      <w:bookmarkStart w:id="0" w:name="_GoBack"/>
      <w:bookmarkEnd w:id="0"/>
      <w:r>
        <w:t>各位评委老师下午好</w:t>
      </w:r>
      <w:r>
        <w:rPr>
          <w:rFonts w:hint="eastAsia"/>
        </w:rPr>
        <w:t>，</w:t>
      </w:r>
      <w:r>
        <w:t>我是申请人张逸睿</w:t>
      </w:r>
      <w:r>
        <w:rPr>
          <w:rFonts w:hint="eastAsia"/>
        </w:rPr>
        <w:t>，</w:t>
      </w:r>
      <w:r>
        <w:t>我的两位队友是袁宇昊和曹诗韵</w:t>
      </w:r>
      <w:r>
        <w:rPr>
          <w:rFonts w:hint="eastAsia"/>
        </w:rPr>
        <w:t>，</w:t>
      </w:r>
      <w:r>
        <w:t>指导老师是常亮副教授</w:t>
      </w:r>
      <w:r>
        <w:rPr>
          <w:rFonts w:hint="eastAsia"/>
        </w:rPr>
        <w:t>，</w:t>
      </w:r>
      <w:r>
        <w:t>我们这次想申报的课题是</w:t>
      </w:r>
      <w:r>
        <w:rPr>
          <w:rFonts w:hint="eastAsia"/>
        </w:rPr>
        <w:t>《</w:t>
      </w:r>
      <w:r>
        <w:t>计算机视觉辅助校园海报设计</w:t>
      </w:r>
      <w:r>
        <w:rPr>
          <w:rFonts w:hint="eastAsia"/>
        </w:rPr>
        <w:t>》，</w:t>
      </w:r>
      <w:r>
        <w:t>以下我将从七个方面介绍我们的课题</w:t>
      </w:r>
      <w:r>
        <w:rPr>
          <w:rFonts w:hint="eastAsia"/>
        </w:rPr>
        <w:t>。</w:t>
      </w:r>
    </w:p>
    <w:p w:rsidR="00C61B5E" w:rsidRDefault="00C61B5E" w:rsidP="00BF4B84">
      <w:pPr>
        <w:spacing w:before="156" w:after="156"/>
      </w:pPr>
      <w:r>
        <w:rPr>
          <w:rFonts w:hint="eastAsia"/>
        </w:rPr>
        <w:t>首先是立项背景。校园海报也即是校园喷绘，不仅是重要的校园文化载体，更是有影响力的宣传方式。根据我们的调研报告，</w:t>
      </w:r>
      <w:r>
        <w:rPr>
          <w:rFonts w:hint="eastAsia"/>
        </w:rPr>
        <w:t>75.2%</w:t>
      </w:r>
      <w:r>
        <w:rPr>
          <w:rFonts w:hint="eastAsia"/>
        </w:rPr>
        <w:t>的人认为喷绘是他们主要的信息获取渠道之一，但是超过</w:t>
      </w:r>
      <w:r>
        <w:rPr>
          <w:rFonts w:hint="eastAsia"/>
        </w:rPr>
        <w:t>60%</w:t>
      </w:r>
      <w:r>
        <w:rPr>
          <w:rFonts w:hint="eastAsia"/>
        </w:rPr>
        <w:t>的人对现在的喷绘设计并不满意，并且有</w:t>
      </w:r>
      <w:r>
        <w:rPr>
          <w:rFonts w:hint="eastAsia"/>
        </w:rPr>
        <w:t>64%</w:t>
      </w:r>
      <w:r>
        <w:rPr>
          <w:rFonts w:hint="eastAsia"/>
        </w:rPr>
        <w:t>的人认为校园喷绘设计得到改善的话将很大程度提高他们参加活动的意愿。不仅如此，喷绘设计制作费时费力，一张海报制作时间在一个小时至一个星期不等，且宣传部新人需要半个月</w:t>
      </w:r>
      <w:r w:rsidR="0056727E">
        <w:rPr>
          <w:rFonts w:hint="eastAsia"/>
        </w:rPr>
        <w:t>至一学期的培训。</w:t>
      </w:r>
    </w:p>
    <w:p w:rsidR="0056727E" w:rsidRDefault="0056727E" w:rsidP="00BF4B84">
      <w:pPr>
        <w:spacing w:before="156" w:after="156"/>
      </w:pPr>
      <w:r>
        <w:rPr>
          <w:rFonts w:hint="eastAsia"/>
        </w:rPr>
        <w:t>基于这种现状，我们希望设计一种计算机辅助校园海报设计的程序。现在虽然国内外对计算机视觉、深度学习和应用美学设计海报有较高的关注度</w:t>
      </w:r>
      <w:r w:rsidR="002F59BC">
        <w:rPr>
          <w:rFonts w:hint="eastAsia"/>
        </w:rPr>
        <w:t>，如图是在知网上面的相关论文发表数量随着年份变化趋势，可见这一块是研究热点，但是国内外却几乎没有计算机辅助海报设计的研究。这些是我们参考到的国内外论文。</w:t>
      </w:r>
    </w:p>
    <w:p w:rsidR="002F59BC" w:rsidRDefault="002F59BC" w:rsidP="00BF4B84">
      <w:pPr>
        <w:spacing w:before="156" w:after="156"/>
      </w:pPr>
      <w:r>
        <w:rPr>
          <w:rFonts w:hint="eastAsia"/>
        </w:rPr>
        <w:t>我们将这种程序</w:t>
      </w:r>
      <w:r w:rsidR="002E6A85">
        <w:rPr>
          <w:rFonts w:hint="eastAsia"/>
        </w:rPr>
        <w:t>的实现分为四步，首先是</w:t>
      </w:r>
      <w:r w:rsidR="00F124D5">
        <w:rPr>
          <w:rFonts w:hint="eastAsia"/>
        </w:rPr>
        <w:t>用户提供背景图片以及各种素材，接着</w:t>
      </w:r>
      <w:r w:rsidR="002E6A85">
        <w:rPr>
          <w:rFonts w:hint="eastAsia"/>
        </w:rPr>
        <w:t>对背景图片的人脸识别以及背景图片的显著性检验</w:t>
      </w:r>
      <w:r w:rsidR="00F124D5">
        <w:rPr>
          <w:rFonts w:hint="eastAsia"/>
        </w:rPr>
        <w:t>，</w:t>
      </w:r>
      <w:r w:rsidR="002E6A85">
        <w:rPr>
          <w:rFonts w:hint="eastAsia"/>
        </w:rPr>
        <w:t>然后分析图片透视点</w:t>
      </w:r>
      <w:r w:rsidR="00F124D5">
        <w:rPr>
          <w:rFonts w:hint="eastAsia"/>
        </w:rPr>
        <w:t>，结合调研数据以及美学理论，给出比较合适的这些素材组合规则。</w:t>
      </w:r>
    </w:p>
    <w:p w:rsidR="00F124D5" w:rsidRDefault="00F124D5" w:rsidP="00BF4B84">
      <w:pPr>
        <w:spacing w:before="156" w:after="156"/>
      </w:pPr>
      <w:r>
        <w:rPr>
          <w:rFonts w:hint="eastAsia"/>
        </w:rPr>
        <w:t>那么我就将从者四个方面进行技术路线的介绍。</w:t>
      </w:r>
      <w:r w:rsidR="00674A63">
        <w:rPr>
          <w:rFonts w:hint="eastAsia"/>
        </w:rPr>
        <w:t>首先是人脸识别，我们将通过数据集对</w:t>
      </w:r>
      <w:r w:rsidR="00674A63">
        <w:rPr>
          <w:rFonts w:hint="eastAsia"/>
        </w:rPr>
        <w:t>AlexNet</w:t>
      </w:r>
      <w:r w:rsidR="00674A63">
        <w:rPr>
          <w:rFonts w:hint="eastAsia"/>
        </w:rPr>
        <w:t>模型进行微调，然后进行卷积图层的转换，接着通过非极大抑制处理检测到的区域，最后通过滑动窗口方法、边界框回归模块以及优化</w:t>
      </w:r>
      <w:r w:rsidR="00674A63">
        <w:rPr>
          <w:rFonts w:hint="eastAsia"/>
        </w:rPr>
        <w:t>CNN</w:t>
      </w:r>
      <w:r w:rsidR="00674A63">
        <w:rPr>
          <w:rFonts w:hint="eastAsia"/>
        </w:rPr>
        <w:t>来最终定位。显著性检测和人脸识别则大同小异，也是通过分类模型得到五个卷基层和两个完全层，接着通过多层感知处理完全连接层，然后对它进行训练，最后优化性能，提高准确度。这之后，我们将结合透视线绘画方法分析图片透视点，结合调研结果以及心理学美学理论得到素材组合规则。</w:t>
      </w:r>
    </w:p>
    <w:p w:rsidR="00674A63" w:rsidRDefault="00674A63" w:rsidP="00BF4B84">
      <w:pPr>
        <w:spacing w:before="156" w:after="156"/>
      </w:pPr>
      <w:r>
        <w:rPr>
          <w:rFonts w:hint="eastAsia"/>
        </w:rPr>
        <w:t>而我们研究创新点就在于前人</w:t>
      </w:r>
      <w:r w:rsidR="0062597B">
        <w:rPr>
          <w:rFonts w:hint="eastAsia"/>
        </w:rPr>
        <w:t>很少有研究</w:t>
      </w:r>
      <w:r w:rsidR="00F95FD7">
        <w:rPr>
          <w:rFonts w:hint="eastAsia"/>
        </w:rPr>
        <w:t>计算机辅助海报设计，而且我们将透视点作为排版依据，</w:t>
      </w:r>
      <w:r w:rsidR="0062597B">
        <w:rPr>
          <w:rFonts w:hint="eastAsia"/>
        </w:rPr>
        <w:t>并且</w:t>
      </w:r>
      <w:r w:rsidR="00F95FD7">
        <w:rPr>
          <w:rFonts w:hint="eastAsia"/>
        </w:rPr>
        <w:t>结合心理学没学共同得到设计原则，是一次跨学科</w:t>
      </w:r>
      <w:r w:rsidR="0062597B">
        <w:rPr>
          <w:rFonts w:hint="eastAsia"/>
        </w:rPr>
        <w:t>创新</w:t>
      </w:r>
      <w:r w:rsidR="00F95FD7">
        <w:rPr>
          <w:rFonts w:hint="eastAsia"/>
        </w:rPr>
        <w:t>合作。</w:t>
      </w:r>
    </w:p>
    <w:p w:rsidR="00F95FD7" w:rsidRDefault="00F95FD7" w:rsidP="00BF4B84">
      <w:pPr>
        <w:spacing w:before="156" w:after="156"/>
      </w:pPr>
      <w:r>
        <w:rPr>
          <w:rFonts w:hint="eastAsia"/>
        </w:rPr>
        <w:t>我们的程序将大大降低人工设计成本，使不会操作</w:t>
      </w:r>
      <w:r>
        <w:rPr>
          <w:rFonts w:hint="eastAsia"/>
        </w:rPr>
        <w:t>ps</w:t>
      </w:r>
      <w:r>
        <w:rPr>
          <w:rFonts w:hint="eastAsia"/>
        </w:rPr>
        <w:t>的人也能快速得到优秀的校园海报，并且提高同学们参加活动积极性。最终，我们将会做出计算机辅助校园海报设计的程序，论文</w:t>
      </w:r>
      <w:r>
        <w:rPr>
          <w:rFonts w:hint="eastAsia"/>
        </w:rPr>
        <w:t>1-2</w:t>
      </w:r>
      <w:r>
        <w:rPr>
          <w:rFonts w:hint="eastAsia"/>
        </w:rPr>
        <w:t>篇，调研报告若干，以及软件著作申请</w:t>
      </w:r>
      <w:r>
        <w:rPr>
          <w:rFonts w:hint="eastAsia"/>
        </w:rPr>
        <w:t>1</w:t>
      </w:r>
      <w:r>
        <w:rPr>
          <w:rFonts w:hint="eastAsia"/>
        </w:rPr>
        <w:t>项。</w:t>
      </w:r>
    </w:p>
    <w:p w:rsidR="00F95FD7" w:rsidRDefault="00F95FD7" w:rsidP="00BF4B84">
      <w:pPr>
        <w:spacing w:before="156" w:after="156"/>
      </w:pPr>
      <w:r>
        <w:rPr>
          <w:rFonts w:hint="eastAsia"/>
        </w:rPr>
        <w:lastRenderedPageBreak/>
        <w:t>至于项目可行性，导师常亮副教授在计算机视觉方面经验丰富</w:t>
      </w:r>
      <w:r w:rsidR="0062597B">
        <w:rPr>
          <w:rFonts w:hint="eastAsia"/>
        </w:rPr>
        <w:t>，我们研究团队由两位计算机学生一位统计专业学生组成，认真负责，思维敏捷，且本人有两年宣传部经历，设计作品有几十张。再加上人脸识别、显著性区域检测已经是较为成熟区域，有北京师范大学虚拟与可视化技术研究所提供支持，并且已有本科生在较短时间内基本掌握简单点的深度学习方法，所有我们团队在一年时间内完成可能性是很大的。</w:t>
      </w:r>
    </w:p>
    <w:p w:rsidR="0062597B" w:rsidRDefault="0062597B" w:rsidP="00BF4B84">
      <w:pPr>
        <w:spacing w:before="156" w:after="156"/>
      </w:pPr>
      <w:r>
        <w:rPr>
          <w:rFonts w:hint="eastAsia"/>
        </w:rPr>
        <w:t>而这些是我们一年的时间安排。</w:t>
      </w:r>
    </w:p>
    <w:p w:rsidR="0062597B" w:rsidRDefault="0062597B" w:rsidP="00BF4B84">
      <w:pPr>
        <w:spacing w:before="156" w:after="156"/>
      </w:pPr>
      <w:r>
        <w:rPr>
          <w:rFonts w:hint="eastAsia"/>
        </w:rPr>
        <w:t>感谢各位聆听，欢迎各位老师批评指正。</w:t>
      </w:r>
    </w:p>
    <w:sectPr w:rsidR="006259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B5E"/>
    <w:rsid w:val="00047EB7"/>
    <w:rsid w:val="00057CF4"/>
    <w:rsid w:val="00076D74"/>
    <w:rsid w:val="000A1A70"/>
    <w:rsid w:val="000E46B6"/>
    <w:rsid w:val="000E4BD2"/>
    <w:rsid w:val="000E58F1"/>
    <w:rsid w:val="00101D03"/>
    <w:rsid w:val="0015688D"/>
    <w:rsid w:val="001A088D"/>
    <w:rsid w:val="00202264"/>
    <w:rsid w:val="00210140"/>
    <w:rsid w:val="0023254E"/>
    <w:rsid w:val="00271F57"/>
    <w:rsid w:val="002767DB"/>
    <w:rsid w:val="002C54DD"/>
    <w:rsid w:val="002E6A85"/>
    <w:rsid w:val="002F59BC"/>
    <w:rsid w:val="00310EFC"/>
    <w:rsid w:val="003533B0"/>
    <w:rsid w:val="00384565"/>
    <w:rsid w:val="00385A60"/>
    <w:rsid w:val="003D366F"/>
    <w:rsid w:val="003E14C1"/>
    <w:rsid w:val="003E745E"/>
    <w:rsid w:val="003F0512"/>
    <w:rsid w:val="003F673C"/>
    <w:rsid w:val="00412795"/>
    <w:rsid w:val="00413ED6"/>
    <w:rsid w:val="004215C3"/>
    <w:rsid w:val="00436450"/>
    <w:rsid w:val="00456AB5"/>
    <w:rsid w:val="00460E1B"/>
    <w:rsid w:val="004837FF"/>
    <w:rsid w:val="00493140"/>
    <w:rsid w:val="004D4723"/>
    <w:rsid w:val="004E61F0"/>
    <w:rsid w:val="00502BA4"/>
    <w:rsid w:val="00507881"/>
    <w:rsid w:val="00537C4A"/>
    <w:rsid w:val="00540D7F"/>
    <w:rsid w:val="00551CAD"/>
    <w:rsid w:val="0056727E"/>
    <w:rsid w:val="00593C65"/>
    <w:rsid w:val="005A26F1"/>
    <w:rsid w:val="005C2886"/>
    <w:rsid w:val="005C7928"/>
    <w:rsid w:val="00610136"/>
    <w:rsid w:val="0062597B"/>
    <w:rsid w:val="00634000"/>
    <w:rsid w:val="006523B7"/>
    <w:rsid w:val="00674A63"/>
    <w:rsid w:val="006C75D8"/>
    <w:rsid w:val="006D5879"/>
    <w:rsid w:val="006F5CAD"/>
    <w:rsid w:val="00721AE7"/>
    <w:rsid w:val="00725994"/>
    <w:rsid w:val="0079564F"/>
    <w:rsid w:val="007C591F"/>
    <w:rsid w:val="007E2F5F"/>
    <w:rsid w:val="007F0E74"/>
    <w:rsid w:val="007F6057"/>
    <w:rsid w:val="00806240"/>
    <w:rsid w:val="00840F97"/>
    <w:rsid w:val="0085058C"/>
    <w:rsid w:val="008756D8"/>
    <w:rsid w:val="008904D6"/>
    <w:rsid w:val="008B46F3"/>
    <w:rsid w:val="008C21E9"/>
    <w:rsid w:val="008E1D9A"/>
    <w:rsid w:val="008F62E6"/>
    <w:rsid w:val="009004DD"/>
    <w:rsid w:val="00921B85"/>
    <w:rsid w:val="00936CB6"/>
    <w:rsid w:val="0096683C"/>
    <w:rsid w:val="00976789"/>
    <w:rsid w:val="009A2CD5"/>
    <w:rsid w:val="009D0AEC"/>
    <w:rsid w:val="00A420D6"/>
    <w:rsid w:val="00A76A8F"/>
    <w:rsid w:val="00AA3AB1"/>
    <w:rsid w:val="00AA79DA"/>
    <w:rsid w:val="00AB5A7C"/>
    <w:rsid w:val="00AC2EE4"/>
    <w:rsid w:val="00B17433"/>
    <w:rsid w:val="00B21DE1"/>
    <w:rsid w:val="00B234A2"/>
    <w:rsid w:val="00B3687F"/>
    <w:rsid w:val="00B538D1"/>
    <w:rsid w:val="00B57CF3"/>
    <w:rsid w:val="00B6285C"/>
    <w:rsid w:val="00B77230"/>
    <w:rsid w:val="00BA595D"/>
    <w:rsid w:val="00BF4B84"/>
    <w:rsid w:val="00C12428"/>
    <w:rsid w:val="00C6004D"/>
    <w:rsid w:val="00C61B5E"/>
    <w:rsid w:val="00C920DC"/>
    <w:rsid w:val="00CC7EC0"/>
    <w:rsid w:val="00CE1E09"/>
    <w:rsid w:val="00CF14B5"/>
    <w:rsid w:val="00D0600C"/>
    <w:rsid w:val="00D32E3F"/>
    <w:rsid w:val="00D617CE"/>
    <w:rsid w:val="00D91532"/>
    <w:rsid w:val="00D97854"/>
    <w:rsid w:val="00DF4590"/>
    <w:rsid w:val="00DF7581"/>
    <w:rsid w:val="00E011CA"/>
    <w:rsid w:val="00E157A2"/>
    <w:rsid w:val="00E368B0"/>
    <w:rsid w:val="00E43B5A"/>
    <w:rsid w:val="00E62D91"/>
    <w:rsid w:val="00E86E2E"/>
    <w:rsid w:val="00EC0A5C"/>
    <w:rsid w:val="00ED7A5D"/>
    <w:rsid w:val="00F070B2"/>
    <w:rsid w:val="00F124D5"/>
    <w:rsid w:val="00F61BD5"/>
    <w:rsid w:val="00F641FB"/>
    <w:rsid w:val="00F95FD7"/>
    <w:rsid w:val="00FB09A1"/>
    <w:rsid w:val="00FE0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31191-5C59-49D2-AE73-FB9DA94E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line="360" w:lineRule="auto"/>
        <w:ind w:firstLine="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lenvo</dc:creator>
  <cp:lastModifiedBy>Windows 用户</cp:lastModifiedBy>
  <cp:revision>2</cp:revision>
  <dcterms:created xsi:type="dcterms:W3CDTF">2018-05-17T05:53:00Z</dcterms:created>
  <dcterms:modified xsi:type="dcterms:W3CDTF">2018-05-17T05:53:00Z</dcterms:modified>
</cp:coreProperties>
</file>