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90260" w14:textId="77777777" w:rsidR="00AE5388" w:rsidRDefault="00AE5388">
      <w:pPr>
        <w:spacing w:line="240" w:lineRule="auto"/>
      </w:pPr>
    </w:p>
    <w:p w14:paraId="5C5CF85C" w14:textId="77777777" w:rsidR="00AE5388" w:rsidRDefault="00AE5388">
      <w:pPr>
        <w:spacing w:line="240" w:lineRule="auto"/>
      </w:pPr>
    </w:p>
    <w:p w14:paraId="75B0D94E" w14:textId="77777777" w:rsidR="00AE5388" w:rsidRDefault="00AE5388">
      <w:pPr>
        <w:spacing w:line="240" w:lineRule="auto"/>
      </w:pPr>
    </w:p>
    <w:p w14:paraId="1C8D7728" w14:textId="77777777" w:rsidR="00AE5388" w:rsidRDefault="00AE5388">
      <w:pPr>
        <w:spacing w:line="240" w:lineRule="auto"/>
      </w:pPr>
    </w:p>
    <w:p w14:paraId="7A20E9B5" w14:textId="77777777" w:rsidR="00AE5388" w:rsidRDefault="00AE5388">
      <w:pPr>
        <w:spacing w:line="240" w:lineRule="auto"/>
      </w:pPr>
    </w:p>
    <w:p w14:paraId="5BB2BD16" w14:textId="77777777" w:rsidR="00AE5388" w:rsidRDefault="00AE5388">
      <w:pPr>
        <w:spacing w:line="240" w:lineRule="auto"/>
      </w:pPr>
    </w:p>
    <w:p w14:paraId="730CEA67" w14:textId="77777777" w:rsidR="00AE5388" w:rsidRDefault="00813F0B">
      <w:pPr>
        <w:spacing w:after="200"/>
        <w:jc w:val="center"/>
      </w:pPr>
      <w:r>
        <w:rPr>
          <w:color w:val="000000"/>
          <w:sz w:val="28"/>
        </w:rPr>
        <w:t>高级算法原理实践（</w:t>
      </w:r>
      <w:r>
        <w:rPr>
          <w:color w:val="000000"/>
          <w:sz w:val="28"/>
        </w:rPr>
        <w:t>CST4823A</w:t>
      </w:r>
      <w:r>
        <w:rPr>
          <w:color w:val="000000"/>
          <w:sz w:val="28"/>
        </w:rPr>
        <w:t>）</w:t>
      </w:r>
    </w:p>
    <w:p w14:paraId="51896375" w14:textId="77777777" w:rsidR="00AE5388" w:rsidRDefault="00813F0B">
      <w:pPr>
        <w:spacing w:after="120"/>
        <w:jc w:val="center"/>
      </w:pPr>
      <w:r>
        <w:rPr>
          <w:rFonts w:eastAsia="黑体"/>
          <w:b/>
          <w:color w:val="000000"/>
          <w:sz w:val="52"/>
        </w:rPr>
        <w:t>拓扑排序应用软件</w:t>
      </w:r>
    </w:p>
    <w:p w14:paraId="1EB96B07" w14:textId="77777777" w:rsidR="00AE5388" w:rsidRDefault="00813F0B">
      <w:pPr>
        <w:spacing w:after="480"/>
        <w:jc w:val="center"/>
      </w:pPr>
      <w:r>
        <w:rPr>
          <w:rFonts w:eastAsia="黑体"/>
          <w:b/>
          <w:color w:val="000000"/>
          <w:sz w:val="44"/>
        </w:rPr>
        <w:t>团队任务执行方案</w:t>
      </w:r>
    </w:p>
    <w:p w14:paraId="4A4BB81F" w14:textId="77777777" w:rsidR="00AE5388" w:rsidRDefault="00813F0B">
      <w:pPr>
        <w:spacing w:after="80"/>
        <w:jc w:val="center"/>
      </w:pPr>
      <w:r>
        <w:rPr>
          <w:color w:val="000000"/>
        </w:rPr>
        <w:t>版本：</w:t>
      </w:r>
      <w:r>
        <w:rPr>
          <w:color w:val="000000"/>
        </w:rPr>
        <w:t>V1.1</w:t>
      </w:r>
    </w:p>
    <w:p w14:paraId="55E3492A" w14:textId="77777777" w:rsidR="00AE5388" w:rsidRDefault="00813F0B">
      <w:pPr>
        <w:spacing w:after="80"/>
        <w:jc w:val="center"/>
      </w:pPr>
      <w:r>
        <w:rPr>
          <w:color w:val="000000"/>
        </w:rPr>
        <w:t>编制日期：</w:t>
      </w:r>
      <w:r>
        <w:rPr>
          <w:color w:val="000000"/>
        </w:rPr>
        <w:t xml:space="preserve">2026 </w:t>
      </w:r>
      <w:r>
        <w:rPr>
          <w:color w:val="000000"/>
        </w:rPr>
        <w:t>年</w:t>
      </w:r>
      <w:r>
        <w:rPr>
          <w:color w:val="000000"/>
        </w:rPr>
        <w:t xml:space="preserve"> 9 </w:t>
      </w:r>
      <w:r>
        <w:rPr>
          <w:color w:val="000000"/>
        </w:rPr>
        <w:t>月</w:t>
      </w:r>
      <w:r>
        <w:rPr>
          <w:color w:val="000000"/>
        </w:rPr>
        <w:t xml:space="preserve"> 16 </w:t>
      </w:r>
      <w:r>
        <w:rPr>
          <w:color w:val="000000"/>
        </w:rPr>
        <w:t>日</w:t>
      </w:r>
    </w:p>
    <w:p w14:paraId="0B7AAA2D" w14:textId="77777777" w:rsidR="00AE5388" w:rsidRDefault="00813F0B">
      <w:pPr>
        <w:spacing w:after="600"/>
        <w:jc w:val="center"/>
      </w:pPr>
      <w:r>
        <w:rPr>
          <w:color w:val="000000"/>
        </w:rPr>
        <w:t>指导教师：廖海泳</w:t>
      </w:r>
      <w:r>
        <w:rPr>
          <w:color w:val="000000"/>
        </w:rPr>
        <w:t xml:space="preserve"> / </w:t>
      </w:r>
      <w:r>
        <w:rPr>
          <w:color w:val="000000"/>
        </w:rPr>
        <w:t>陈银冬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087"/>
      </w:tblGrid>
      <w:tr w:rsidR="00AE5388" w14:paraId="465D6671" w14:textId="77777777"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7BDF329F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2"/>
              </w:rPr>
              <w:t>项</w:t>
            </w:r>
            <w:r>
              <w:rPr>
                <w:b/>
                <w:color w:val="000000"/>
                <w:sz w:val="22"/>
              </w:rPr>
              <w:t xml:space="preserve"> </w:t>
            </w:r>
            <w:r>
              <w:rPr>
                <w:b/>
                <w:color w:val="000000"/>
                <w:sz w:val="22"/>
              </w:rPr>
              <w:t>目</w:t>
            </w:r>
          </w:p>
        </w:tc>
        <w:tc>
          <w:tcPr>
            <w:tcW w:w="7087" w:type="dxa"/>
            <w:shd w:val="clear" w:color="auto" w:fill="F2F2F2"/>
            <w:vAlign w:val="center"/>
          </w:tcPr>
          <w:p w14:paraId="3CA5F965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2"/>
              </w:rPr>
              <w:t>内</w:t>
            </w:r>
            <w:r>
              <w:rPr>
                <w:b/>
                <w:color w:val="000000"/>
                <w:sz w:val="22"/>
              </w:rPr>
              <w:t xml:space="preserve"> </w:t>
            </w:r>
            <w:r>
              <w:rPr>
                <w:b/>
                <w:color w:val="000000"/>
                <w:sz w:val="22"/>
              </w:rPr>
              <w:t>容</w:t>
            </w:r>
          </w:p>
        </w:tc>
      </w:tr>
      <w:tr w:rsidR="00AE5388" w14:paraId="41AC553F" w14:textId="77777777">
        <w:trPr>
          <w:jc w:val="center"/>
        </w:trPr>
        <w:tc>
          <w:tcPr>
            <w:tcW w:w="1984" w:type="dxa"/>
            <w:vAlign w:val="center"/>
          </w:tcPr>
          <w:p w14:paraId="082FD33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2"/>
              </w:rPr>
              <w:t>组</w:t>
            </w:r>
            <w:r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>别</w:t>
            </w:r>
          </w:p>
        </w:tc>
        <w:tc>
          <w:tcPr>
            <w:tcW w:w="7087" w:type="dxa"/>
            <w:vAlign w:val="center"/>
          </w:tcPr>
          <w:p w14:paraId="2DC6E0D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2"/>
              </w:rPr>
              <w:t>第</w:t>
            </w:r>
            <w:r>
              <w:rPr>
                <w:color w:val="000000"/>
                <w:sz w:val="22"/>
              </w:rPr>
              <w:t xml:space="preserve"> ____ </w:t>
            </w:r>
            <w:r>
              <w:rPr>
                <w:color w:val="000000"/>
                <w:sz w:val="22"/>
              </w:rPr>
              <w:t>组</w:t>
            </w:r>
          </w:p>
        </w:tc>
      </w:tr>
      <w:tr w:rsidR="00AE5388" w14:paraId="2ADA87AB" w14:textId="77777777">
        <w:trPr>
          <w:jc w:val="center"/>
        </w:trPr>
        <w:tc>
          <w:tcPr>
            <w:tcW w:w="1984" w:type="dxa"/>
            <w:vAlign w:val="center"/>
          </w:tcPr>
          <w:p w14:paraId="0B4F341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2"/>
              </w:rPr>
              <w:t>组</w:t>
            </w:r>
            <w:r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>长</w:t>
            </w:r>
          </w:p>
        </w:tc>
        <w:tc>
          <w:tcPr>
            <w:tcW w:w="7087" w:type="dxa"/>
            <w:vAlign w:val="center"/>
          </w:tcPr>
          <w:p w14:paraId="788F41C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2"/>
              </w:rPr>
              <w:t>姓名：</w:t>
            </w:r>
            <w:r>
              <w:rPr>
                <w:color w:val="000000"/>
                <w:sz w:val="22"/>
              </w:rPr>
              <w:t>____________</w:t>
            </w:r>
            <w:r>
              <w:rPr>
                <w:color w:val="000000"/>
                <w:sz w:val="22"/>
              </w:rPr>
              <w:t xml:space="preserve">　学号：</w:t>
            </w:r>
            <w:r>
              <w:rPr>
                <w:color w:val="000000"/>
                <w:sz w:val="22"/>
              </w:rPr>
              <w:t>____________</w:t>
            </w:r>
          </w:p>
        </w:tc>
      </w:tr>
      <w:tr w:rsidR="00AE5388" w14:paraId="0733B79E" w14:textId="77777777">
        <w:trPr>
          <w:jc w:val="center"/>
        </w:trPr>
        <w:tc>
          <w:tcPr>
            <w:tcW w:w="1984" w:type="dxa"/>
            <w:vAlign w:val="center"/>
          </w:tcPr>
          <w:p w14:paraId="1C937D0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2"/>
              </w:rPr>
              <w:t>组</w:t>
            </w:r>
            <w:r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>员</w:t>
            </w:r>
          </w:p>
        </w:tc>
        <w:tc>
          <w:tcPr>
            <w:tcW w:w="7087" w:type="dxa"/>
            <w:vAlign w:val="center"/>
          </w:tcPr>
          <w:p w14:paraId="612FF0B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2"/>
              </w:rPr>
              <w:t>姓名：</w:t>
            </w:r>
            <w:r>
              <w:rPr>
                <w:color w:val="000000"/>
                <w:sz w:val="22"/>
              </w:rPr>
              <w:t>____________</w:t>
            </w:r>
            <w:r>
              <w:rPr>
                <w:color w:val="000000"/>
                <w:sz w:val="22"/>
              </w:rPr>
              <w:t xml:space="preserve">　学号：</w:t>
            </w:r>
            <w:r>
              <w:rPr>
                <w:color w:val="000000"/>
                <w:sz w:val="22"/>
              </w:rPr>
              <w:t>____________</w:t>
            </w:r>
          </w:p>
        </w:tc>
      </w:tr>
      <w:tr w:rsidR="00AE5388" w14:paraId="026F00AB" w14:textId="77777777">
        <w:trPr>
          <w:jc w:val="center"/>
        </w:trPr>
        <w:tc>
          <w:tcPr>
            <w:tcW w:w="1984" w:type="dxa"/>
            <w:vAlign w:val="center"/>
          </w:tcPr>
          <w:p w14:paraId="6617CEE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2"/>
              </w:rPr>
              <w:t>组</w:t>
            </w:r>
            <w:r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>员</w:t>
            </w:r>
          </w:p>
        </w:tc>
        <w:tc>
          <w:tcPr>
            <w:tcW w:w="7087" w:type="dxa"/>
            <w:vAlign w:val="center"/>
          </w:tcPr>
          <w:p w14:paraId="3A69A86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2"/>
              </w:rPr>
              <w:t>姓名：</w:t>
            </w:r>
            <w:r>
              <w:rPr>
                <w:color w:val="000000"/>
                <w:sz w:val="22"/>
              </w:rPr>
              <w:t>____________</w:t>
            </w:r>
            <w:r>
              <w:rPr>
                <w:color w:val="000000"/>
                <w:sz w:val="22"/>
              </w:rPr>
              <w:t xml:space="preserve">　学号：</w:t>
            </w:r>
            <w:r>
              <w:rPr>
                <w:color w:val="000000"/>
                <w:sz w:val="22"/>
              </w:rPr>
              <w:t>____________</w:t>
            </w:r>
          </w:p>
        </w:tc>
      </w:tr>
      <w:tr w:rsidR="00AE5388" w14:paraId="4C0FE3A5" w14:textId="77777777">
        <w:trPr>
          <w:jc w:val="center"/>
        </w:trPr>
        <w:tc>
          <w:tcPr>
            <w:tcW w:w="1984" w:type="dxa"/>
            <w:vAlign w:val="center"/>
          </w:tcPr>
          <w:p w14:paraId="777953E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2"/>
              </w:rPr>
              <w:t>组</w:t>
            </w:r>
            <w:r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>员</w:t>
            </w:r>
          </w:p>
        </w:tc>
        <w:tc>
          <w:tcPr>
            <w:tcW w:w="7087" w:type="dxa"/>
            <w:vAlign w:val="center"/>
          </w:tcPr>
          <w:p w14:paraId="049465B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2"/>
              </w:rPr>
              <w:t>姓名：</w:t>
            </w:r>
            <w:r>
              <w:rPr>
                <w:color w:val="000000"/>
                <w:sz w:val="22"/>
              </w:rPr>
              <w:t>____________</w:t>
            </w:r>
            <w:r>
              <w:rPr>
                <w:color w:val="000000"/>
                <w:sz w:val="22"/>
              </w:rPr>
              <w:t xml:space="preserve">　学号：</w:t>
            </w:r>
            <w:r>
              <w:rPr>
                <w:color w:val="000000"/>
                <w:sz w:val="22"/>
              </w:rPr>
              <w:t>____________</w:t>
            </w:r>
          </w:p>
        </w:tc>
      </w:tr>
      <w:tr w:rsidR="00AE5388" w14:paraId="567A3FBA" w14:textId="77777777">
        <w:trPr>
          <w:jc w:val="center"/>
        </w:trPr>
        <w:tc>
          <w:tcPr>
            <w:tcW w:w="1984" w:type="dxa"/>
            <w:vAlign w:val="center"/>
          </w:tcPr>
          <w:p w14:paraId="189CFE9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2"/>
              </w:rPr>
              <w:t>组</w:t>
            </w:r>
            <w:r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>员</w:t>
            </w:r>
          </w:p>
        </w:tc>
        <w:tc>
          <w:tcPr>
            <w:tcW w:w="7087" w:type="dxa"/>
            <w:vAlign w:val="center"/>
          </w:tcPr>
          <w:p w14:paraId="59DEE16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2"/>
              </w:rPr>
              <w:t>姓名：</w:t>
            </w:r>
            <w:r>
              <w:rPr>
                <w:color w:val="000000"/>
                <w:sz w:val="22"/>
              </w:rPr>
              <w:t>____________</w:t>
            </w:r>
            <w:r>
              <w:rPr>
                <w:color w:val="000000"/>
                <w:sz w:val="22"/>
              </w:rPr>
              <w:t xml:space="preserve">　学号：</w:t>
            </w:r>
            <w:r>
              <w:rPr>
                <w:color w:val="000000"/>
                <w:sz w:val="22"/>
              </w:rPr>
              <w:t>____________</w:t>
            </w:r>
          </w:p>
        </w:tc>
      </w:tr>
    </w:tbl>
    <w:p w14:paraId="2AEBA075" w14:textId="77777777" w:rsidR="00AE5388" w:rsidRDefault="00AE5388">
      <w:pPr>
        <w:spacing w:line="240" w:lineRule="auto"/>
      </w:pPr>
    </w:p>
    <w:p w14:paraId="2C7772D6" w14:textId="77777777" w:rsidR="00AE5388" w:rsidRDefault="00813F0B">
      <w:r>
        <w:br w:type="page"/>
      </w:r>
    </w:p>
    <w:p w14:paraId="7D7D3668" w14:textId="77777777" w:rsidR="00AE5388" w:rsidRDefault="00813F0B">
      <w:pPr>
        <w:spacing w:after="240"/>
        <w:jc w:val="center"/>
      </w:pPr>
      <w:r>
        <w:rPr>
          <w:rFonts w:eastAsia="黑体"/>
          <w:b/>
          <w:color w:val="000000"/>
          <w:sz w:val="32"/>
        </w:rPr>
        <w:lastRenderedPageBreak/>
        <w:t>目</w:t>
      </w:r>
      <w:r>
        <w:rPr>
          <w:rFonts w:eastAsia="黑体"/>
          <w:b/>
          <w:color w:val="000000"/>
          <w:sz w:val="32"/>
        </w:rPr>
        <w:t xml:space="preserve">  </w:t>
      </w:r>
      <w:r>
        <w:rPr>
          <w:rFonts w:eastAsia="黑体"/>
          <w:b/>
          <w:color w:val="000000"/>
          <w:sz w:val="32"/>
        </w:rPr>
        <w:t>录</w:t>
      </w:r>
    </w:p>
    <w:p w14:paraId="1A5CFE12" w14:textId="6BB86F1F" w:rsidR="00E12060" w:rsidRDefault="00813F0B">
      <w:pPr>
        <w:pStyle w:val="TOC1"/>
        <w:tabs>
          <w:tab w:val="right" w:leader="dot" w:pos="9062"/>
        </w:tabs>
        <w:rPr>
          <w:rFonts w:hint="eastAsia"/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0469125" w:history="1">
        <w:r w:rsidR="00E12060" w:rsidRPr="00034DAC">
          <w:rPr>
            <w:rStyle w:val="aff9"/>
            <w:rFonts w:eastAsia="黑体"/>
            <w:noProof/>
          </w:rPr>
          <w:t>一、文档说明</w:t>
        </w:r>
        <w:r w:rsidR="00E12060">
          <w:rPr>
            <w:rFonts w:hint="eastAsia"/>
            <w:noProof/>
            <w:webHidden/>
          </w:rPr>
          <w:tab/>
        </w:r>
        <w:r w:rsidR="00E12060">
          <w:rPr>
            <w:rFonts w:hint="eastAsia"/>
            <w:noProof/>
            <w:webHidden/>
          </w:rPr>
          <w:fldChar w:fldCharType="begin"/>
        </w:r>
        <w:r w:rsidR="00E12060">
          <w:rPr>
            <w:rFonts w:hint="eastAsia"/>
            <w:noProof/>
            <w:webHidden/>
          </w:rPr>
          <w:instrText xml:space="preserve"> </w:instrText>
        </w:r>
        <w:r w:rsidR="00E12060">
          <w:rPr>
            <w:noProof/>
            <w:webHidden/>
          </w:rPr>
          <w:instrText>PAGEREF _Toc240469125 \h</w:instrText>
        </w:r>
        <w:r w:rsidR="00E12060">
          <w:rPr>
            <w:rFonts w:hint="eastAsia"/>
            <w:noProof/>
            <w:webHidden/>
          </w:rPr>
          <w:instrText xml:space="preserve"> </w:instrText>
        </w:r>
        <w:r w:rsidR="00E12060">
          <w:rPr>
            <w:rFonts w:hint="eastAsia"/>
            <w:noProof/>
            <w:webHidden/>
          </w:rPr>
        </w:r>
        <w:r w:rsidR="00E12060">
          <w:rPr>
            <w:rFonts w:hint="eastAsia"/>
            <w:noProof/>
            <w:webHidden/>
          </w:rPr>
          <w:fldChar w:fldCharType="separate"/>
        </w:r>
        <w:r w:rsidR="00E12060">
          <w:rPr>
            <w:noProof/>
            <w:webHidden/>
          </w:rPr>
          <w:t>1</w:t>
        </w:r>
        <w:r w:rsidR="00E12060">
          <w:rPr>
            <w:rFonts w:hint="eastAsia"/>
            <w:noProof/>
            <w:webHidden/>
          </w:rPr>
          <w:fldChar w:fldCharType="end"/>
        </w:r>
      </w:hyperlink>
    </w:p>
    <w:p w14:paraId="7C8BC3D7" w14:textId="1ACB2161" w:rsidR="00E12060" w:rsidRDefault="00E12060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469126" w:history="1">
        <w:r w:rsidRPr="00034DAC">
          <w:rPr>
            <w:rStyle w:val="aff9"/>
            <w:rFonts w:eastAsia="黑体"/>
            <w:noProof/>
          </w:rPr>
          <w:t>（一）文档用途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E4FE01" w14:textId="231621E2" w:rsidR="00E12060" w:rsidRDefault="00E12060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469127" w:history="1">
        <w:r w:rsidRPr="00034DAC">
          <w:rPr>
            <w:rStyle w:val="aff9"/>
            <w:rFonts w:eastAsia="黑体"/>
            <w:noProof/>
          </w:rPr>
          <w:t>（二）使用方法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F1193F" w14:textId="66AC914C" w:rsidR="00E12060" w:rsidRDefault="00E12060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469128" w:history="1">
        <w:r w:rsidRPr="00034DAC">
          <w:rPr>
            <w:rStyle w:val="aff9"/>
            <w:rFonts w:eastAsia="黑体"/>
            <w:noProof/>
          </w:rPr>
          <w:t>（三）任务量均衡说明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625828" w14:textId="42AFAAFB" w:rsidR="00E12060" w:rsidRDefault="00E12060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469129" w:history="1">
        <w:r w:rsidRPr="00034DAC">
          <w:rPr>
            <w:rStyle w:val="aff9"/>
            <w:rFonts w:eastAsia="黑体"/>
            <w:noProof/>
          </w:rPr>
          <w:t>（四）总体目标与关键日期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DCE14E" w14:textId="5ABB0106" w:rsidR="00E12060" w:rsidRDefault="00E12060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0469130" w:history="1">
        <w:r w:rsidRPr="00034DAC">
          <w:rPr>
            <w:rStyle w:val="aff9"/>
            <w:rFonts w:eastAsia="黑体"/>
            <w:noProof/>
          </w:rPr>
          <w:t>二、项目概况与要求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BC4109" w14:textId="09672917" w:rsidR="00E12060" w:rsidRDefault="00E12060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469131" w:history="1">
        <w:r w:rsidRPr="00034DAC">
          <w:rPr>
            <w:rStyle w:val="aff9"/>
            <w:rFonts w:eastAsia="黑体"/>
            <w:noProof/>
          </w:rPr>
          <w:t>（一）项目基本信息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17A5A0" w14:textId="77876227" w:rsidR="00E12060" w:rsidRDefault="00E12060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469132" w:history="1">
        <w:r w:rsidRPr="00034DAC">
          <w:rPr>
            <w:rStyle w:val="aff9"/>
            <w:rFonts w:eastAsia="黑体"/>
            <w:noProof/>
          </w:rPr>
          <w:t>（二）系统功能性需求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39BD2B" w14:textId="252B54F9" w:rsidR="00E12060" w:rsidRDefault="00E12060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469133" w:history="1">
        <w:r w:rsidRPr="00034DAC">
          <w:rPr>
            <w:rStyle w:val="aff9"/>
            <w:rFonts w:eastAsia="黑体"/>
            <w:noProof/>
          </w:rPr>
          <w:t>（三）系统非功能性需求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1B16DB" w14:textId="40F08C55" w:rsidR="00E12060" w:rsidRDefault="00E12060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469134" w:history="1">
        <w:r w:rsidRPr="00034DAC">
          <w:rPr>
            <w:rStyle w:val="aff9"/>
            <w:rFonts w:eastAsia="黑体"/>
            <w:noProof/>
          </w:rPr>
          <w:t>（四）注意事项（来自任务书）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488954" w14:textId="48116D18" w:rsidR="00E12060" w:rsidRDefault="00E12060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0469135" w:history="1">
        <w:r w:rsidRPr="00034DAC">
          <w:rPr>
            <w:rStyle w:val="aff9"/>
            <w:rFonts w:eastAsia="黑体"/>
            <w:noProof/>
          </w:rPr>
          <w:t>三、总体执行机制（保证任务可推动）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C93713" w14:textId="2612AB6D" w:rsidR="00E12060" w:rsidRDefault="00E12060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469136" w:history="1">
        <w:r w:rsidRPr="00034DAC">
          <w:rPr>
            <w:rStyle w:val="aff9"/>
            <w:rFonts w:eastAsia="黑体"/>
            <w:noProof/>
          </w:rPr>
          <w:t>（一）分工原则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52D2C2" w14:textId="096E2953" w:rsidR="00E12060" w:rsidRDefault="00E12060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469137" w:history="1">
        <w:r w:rsidRPr="00034DAC">
          <w:rPr>
            <w:rStyle w:val="aff9"/>
            <w:rFonts w:eastAsia="黑体"/>
            <w:noProof/>
          </w:rPr>
          <w:t>（二）协作机制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6C23E1" w14:textId="7FA0CCA6" w:rsidR="00E12060" w:rsidRDefault="00E12060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469138" w:history="1">
        <w:r w:rsidRPr="00034DAC">
          <w:rPr>
            <w:rStyle w:val="aff9"/>
            <w:rFonts w:eastAsia="黑体"/>
            <w:noProof/>
          </w:rPr>
          <w:t>（三）技术选型与系统架构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A972EA" w14:textId="390161E6" w:rsidR="00E12060" w:rsidRDefault="00E12060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0469139" w:history="1">
        <w:r w:rsidRPr="00034DAC">
          <w:rPr>
            <w:rStyle w:val="aff9"/>
            <w:rFonts w:eastAsia="黑体"/>
            <w:noProof/>
          </w:rPr>
          <w:t>四、五人分工总表（每人</w:t>
        </w:r>
        <w:r w:rsidRPr="00034DAC">
          <w:rPr>
            <w:rStyle w:val="aff9"/>
            <w:rFonts w:eastAsia="黑体"/>
            <w:noProof/>
          </w:rPr>
          <w:t xml:space="preserve"> 8 </w:t>
        </w:r>
        <w:r w:rsidRPr="00034DAC">
          <w:rPr>
            <w:rStyle w:val="aff9"/>
            <w:rFonts w:eastAsia="黑体"/>
            <w:noProof/>
          </w:rPr>
          <w:t>项任务）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AA3E5D" w14:textId="27B9A238" w:rsidR="00E12060" w:rsidRDefault="00E12060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0469140" w:history="1">
        <w:r w:rsidRPr="00034DAC">
          <w:rPr>
            <w:rStyle w:val="aff9"/>
            <w:rFonts w:eastAsia="黑体"/>
            <w:noProof/>
          </w:rPr>
          <w:t>五、详细任务卡（</w:t>
        </w:r>
        <w:r w:rsidRPr="00034DAC">
          <w:rPr>
            <w:rStyle w:val="aff9"/>
            <w:rFonts w:eastAsia="黑体"/>
            <w:noProof/>
          </w:rPr>
          <w:t xml:space="preserve">40 </w:t>
        </w:r>
        <w:r w:rsidRPr="00034DAC">
          <w:rPr>
            <w:rStyle w:val="aff9"/>
            <w:rFonts w:eastAsia="黑体"/>
            <w:noProof/>
          </w:rPr>
          <w:t>项任务，每人</w:t>
        </w:r>
        <w:r w:rsidRPr="00034DAC">
          <w:rPr>
            <w:rStyle w:val="aff9"/>
            <w:rFonts w:eastAsia="黑体"/>
            <w:noProof/>
          </w:rPr>
          <w:t xml:space="preserve"> 8 </w:t>
        </w:r>
        <w:r w:rsidRPr="00034DAC">
          <w:rPr>
            <w:rStyle w:val="aff9"/>
            <w:rFonts w:eastAsia="黑体"/>
            <w:noProof/>
          </w:rPr>
          <w:t>项）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27814D" w14:textId="2FDEA859" w:rsidR="00E12060" w:rsidRDefault="00E12060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469141" w:history="1">
        <w:r w:rsidRPr="00034DAC">
          <w:rPr>
            <w:rStyle w:val="aff9"/>
            <w:rFonts w:eastAsia="黑体"/>
            <w:noProof/>
          </w:rPr>
          <w:t>组长</w:t>
        </w:r>
        <w:r w:rsidRPr="00034DAC">
          <w:rPr>
            <w:rStyle w:val="aff9"/>
            <w:rFonts w:eastAsia="黑体"/>
            <w:noProof/>
          </w:rPr>
          <w:t xml:space="preserve"> A</w:t>
        </w:r>
        <w:r w:rsidRPr="00034DAC">
          <w:rPr>
            <w:rStyle w:val="aff9"/>
            <w:rFonts w:eastAsia="黑体"/>
            <w:noProof/>
          </w:rPr>
          <w:t>：架构</w:t>
        </w:r>
        <w:r w:rsidRPr="00034DAC">
          <w:rPr>
            <w:rStyle w:val="aff9"/>
            <w:rFonts w:eastAsia="黑体"/>
            <w:noProof/>
          </w:rPr>
          <w:t xml:space="preserve"> + </w:t>
        </w:r>
        <w:r w:rsidRPr="00034DAC">
          <w:rPr>
            <w:rStyle w:val="aff9"/>
            <w:rFonts w:eastAsia="黑体"/>
            <w:noProof/>
          </w:rPr>
          <w:t>核心算法</w:t>
        </w:r>
        <w:r w:rsidRPr="00034DAC">
          <w:rPr>
            <w:rStyle w:val="aff9"/>
            <w:rFonts w:eastAsia="黑体"/>
            <w:noProof/>
          </w:rPr>
          <w:t xml:space="preserve"> + </w:t>
        </w:r>
        <w:r w:rsidRPr="00034DAC">
          <w:rPr>
            <w:rStyle w:val="aff9"/>
            <w:rFonts w:eastAsia="黑体"/>
            <w:noProof/>
          </w:rPr>
          <w:t>文档统筹（</w:t>
        </w:r>
        <w:r w:rsidRPr="00034DAC">
          <w:rPr>
            <w:rStyle w:val="aff9"/>
            <w:rFonts w:eastAsia="黑体"/>
            <w:noProof/>
          </w:rPr>
          <w:t xml:space="preserve">8 </w:t>
        </w:r>
        <w:r w:rsidRPr="00034DAC">
          <w:rPr>
            <w:rStyle w:val="aff9"/>
            <w:rFonts w:eastAsia="黑体"/>
            <w:noProof/>
          </w:rPr>
          <w:t>项）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984934" w14:textId="25B36B9E" w:rsidR="00E12060" w:rsidRDefault="00E12060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469142" w:history="1">
        <w:r w:rsidRPr="00034DAC">
          <w:rPr>
            <w:rStyle w:val="aff9"/>
            <w:rFonts w:eastAsia="黑体"/>
            <w:noProof/>
          </w:rPr>
          <w:t>组员</w:t>
        </w:r>
        <w:r w:rsidRPr="00034DAC">
          <w:rPr>
            <w:rStyle w:val="aff9"/>
            <w:rFonts w:eastAsia="黑体"/>
            <w:noProof/>
          </w:rPr>
          <w:t xml:space="preserve"> B</w:t>
        </w:r>
        <w:r w:rsidRPr="00034DAC">
          <w:rPr>
            <w:rStyle w:val="aff9"/>
            <w:rFonts w:eastAsia="黑体"/>
            <w:noProof/>
          </w:rPr>
          <w:t>：</w:t>
        </w:r>
        <w:r w:rsidRPr="00034DAC">
          <w:rPr>
            <w:rStyle w:val="aff9"/>
            <w:rFonts w:eastAsia="黑体"/>
            <w:noProof/>
          </w:rPr>
          <w:t xml:space="preserve">GUI </w:t>
        </w:r>
        <w:r w:rsidRPr="00034DAC">
          <w:rPr>
            <w:rStyle w:val="aff9"/>
            <w:rFonts w:eastAsia="黑体"/>
            <w:noProof/>
          </w:rPr>
          <w:t>主框架</w:t>
        </w:r>
        <w:r w:rsidRPr="00034DAC">
          <w:rPr>
            <w:rStyle w:val="aff9"/>
            <w:rFonts w:eastAsia="黑体"/>
            <w:noProof/>
          </w:rPr>
          <w:t xml:space="preserve"> + </w:t>
        </w:r>
        <w:r w:rsidRPr="00034DAC">
          <w:rPr>
            <w:rStyle w:val="aff9"/>
            <w:rFonts w:eastAsia="黑体"/>
            <w:noProof/>
          </w:rPr>
          <w:t>交互控制（</w:t>
        </w:r>
        <w:r w:rsidRPr="00034DAC">
          <w:rPr>
            <w:rStyle w:val="aff9"/>
            <w:rFonts w:eastAsia="黑体"/>
            <w:noProof/>
          </w:rPr>
          <w:t xml:space="preserve">8 </w:t>
        </w:r>
        <w:r w:rsidRPr="00034DAC">
          <w:rPr>
            <w:rStyle w:val="aff9"/>
            <w:rFonts w:eastAsia="黑体"/>
            <w:noProof/>
          </w:rPr>
          <w:t>项）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3D2EC1" w14:textId="440194D9" w:rsidR="00E12060" w:rsidRDefault="00E12060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469143" w:history="1">
        <w:r w:rsidRPr="00034DAC">
          <w:rPr>
            <w:rStyle w:val="aff9"/>
            <w:rFonts w:eastAsia="黑体"/>
            <w:noProof/>
          </w:rPr>
          <w:t>组员</w:t>
        </w:r>
        <w:r w:rsidRPr="00034DAC">
          <w:rPr>
            <w:rStyle w:val="aff9"/>
            <w:rFonts w:eastAsia="黑体"/>
            <w:noProof/>
          </w:rPr>
          <w:t xml:space="preserve"> C</w:t>
        </w:r>
        <w:r w:rsidRPr="00034DAC">
          <w:rPr>
            <w:rStyle w:val="aff9"/>
            <w:rFonts w:eastAsia="黑体"/>
            <w:noProof/>
          </w:rPr>
          <w:t>：关系图可视化</w:t>
        </w:r>
        <w:r w:rsidRPr="00034DAC">
          <w:rPr>
            <w:rStyle w:val="aff9"/>
            <w:rFonts w:eastAsia="黑体"/>
            <w:noProof/>
          </w:rPr>
          <w:t xml:space="preserve"> + </w:t>
        </w:r>
        <w:r w:rsidRPr="00034DAC">
          <w:rPr>
            <w:rStyle w:val="aff9"/>
            <w:rFonts w:eastAsia="黑体"/>
            <w:noProof/>
          </w:rPr>
          <w:t>图片导出（</w:t>
        </w:r>
        <w:r w:rsidRPr="00034DAC">
          <w:rPr>
            <w:rStyle w:val="aff9"/>
            <w:rFonts w:eastAsia="黑体"/>
            <w:noProof/>
          </w:rPr>
          <w:t xml:space="preserve">8 </w:t>
        </w:r>
        <w:r w:rsidRPr="00034DAC">
          <w:rPr>
            <w:rStyle w:val="aff9"/>
            <w:rFonts w:eastAsia="黑体"/>
            <w:noProof/>
          </w:rPr>
          <w:t>项）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3753F2" w14:textId="306205D1" w:rsidR="00E12060" w:rsidRDefault="00E12060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469144" w:history="1">
        <w:r w:rsidRPr="00034DAC">
          <w:rPr>
            <w:rStyle w:val="aff9"/>
            <w:rFonts w:eastAsia="黑体"/>
            <w:noProof/>
          </w:rPr>
          <w:t>组员</w:t>
        </w:r>
        <w:r w:rsidRPr="00034DAC">
          <w:rPr>
            <w:rStyle w:val="aff9"/>
            <w:rFonts w:eastAsia="黑体"/>
            <w:noProof/>
          </w:rPr>
          <w:t xml:space="preserve"> D</w:t>
        </w:r>
        <w:r w:rsidRPr="00034DAC">
          <w:rPr>
            <w:rStyle w:val="aff9"/>
            <w:rFonts w:eastAsia="黑体"/>
            <w:noProof/>
          </w:rPr>
          <w:t>：数据文件</w:t>
        </w:r>
        <w:r w:rsidRPr="00034DAC">
          <w:rPr>
            <w:rStyle w:val="aff9"/>
            <w:rFonts w:eastAsia="黑体"/>
            <w:noProof/>
          </w:rPr>
          <w:t xml:space="preserve"> + </w:t>
        </w:r>
        <w:r w:rsidRPr="00034DAC">
          <w:rPr>
            <w:rStyle w:val="aff9"/>
            <w:rFonts w:eastAsia="黑体"/>
            <w:noProof/>
          </w:rPr>
          <w:t>导入导出</w:t>
        </w:r>
        <w:r w:rsidRPr="00034DAC">
          <w:rPr>
            <w:rStyle w:val="aff9"/>
            <w:rFonts w:eastAsia="黑体"/>
            <w:noProof/>
          </w:rPr>
          <w:t xml:space="preserve"> + </w:t>
        </w:r>
        <w:r w:rsidRPr="00034DAC">
          <w:rPr>
            <w:rStyle w:val="aff9"/>
            <w:rFonts w:eastAsia="黑体"/>
            <w:noProof/>
          </w:rPr>
          <w:t>异常处理（</w:t>
        </w:r>
        <w:r w:rsidRPr="00034DAC">
          <w:rPr>
            <w:rStyle w:val="aff9"/>
            <w:rFonts w:eastAsia="黑体"/>
            <w:noProof/>
          </w:rPr>
          <w:t xml:space="preserve">8 </w:t>
        </w:r>
        <w:r w:rsidRPr="00034DAC">
          <w:rPr>
            <w:rStyle w:val="aff9"/>
            <w:rFonts w:eastAsia="黑体"/>
            <w:noProof/>
          </w:rPr>
          <w:t>项）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9C1660" w14:textId="1A50AA24" w:rsidR="00E12060" w:rsidRDefault="00E12060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469145" w:history="1">
        <w:r w:rsidRPr="00034DAC">
          <w:rPr>
            <w:rStyle w:val="aff9"/>
            <w:rFonts w:eastAsia="黑体"/>
            <w:noProof/>
          </w:rPr>
          <w:t>组员</w:t>
        </w:r>
        <w:r w:rsidRPr="00034DAC">
          <w:rPr>
            <w:rStyle w:val="aff9"/>
            <w:rFonts w:eastAsia="黑体"/>
            <w:noProof/>
          </w:rPr>
          <w:t xml:space="preserve"> E</w:t>
        </w:r>
        <w:r w:rsidRPr="00034DAC">
          <w:rPr>
            <w:rStyle w:val="aff9"/>
            <w:rFonts w:eastAsia="黑体"/>
            <w:noProof/>
          </w:rPr>
          <w:t>：测试</w:t>
        </w:r>
        <w:r w:rsidRPr="00034DAC">
          <w:rPr>
            <w:rStyle w:val="aff9"/>
            <w:rFonts w:eastAsia="黑体"/>
            <w:noProof/>
          </w:rPr>
          <w:t xml:space="preserve"> + </w:t>
        </w:r>
        <w:r w:rsidRPr="00034DAC">
          <w:rPr>
            <w:rStyle w:val="aff9"/>
            <w:rFonts w:eastAsia="黑体"/>
            <w:noProof/>
          </w:rPr>
          <w:t>工程交付（</w:t>
        </w:r>
        <w:r w:rsidRPr="00034DAC">
          <w:rPr>
            <w:rStyle w:val="aff9"/>
            <w:rFonts w:eastAsia="黑体"/>
            <w:noProof/>
          </w:rPr>
          <w:t xml:space="preserve">8 </w:t>
        </w:r>
        <w:r w:rsidRPr="00034DAC">
          <w:rPr>
            <w:rStyle w:val="aff9"/>
            <w:rFonts w:eastAsia="黑体"/>
            <w:noProof/>
          </w:rPr>
          <w:t>项）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1321D7" w14:textId="307AA476" w:rsidR="00E12060" w:rsidRDefault="00E12060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0469146" w:history="1">
        <w:r w:rsidRPr="00034DAC">
          <w:rPr>
            <w:rStyle w:val="aff9"/>
            <w:rFonts w:eastAsia="黑体"/>
            <w:noProof/>
          </w:rPr>
          <w:t>六、任务间协调与依赖关系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05FB17" w14:textId="736F6D33" w:rsidR="00E12060" w:rsidRDefault="00E12060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469147" w:history="1">
        <w:r w:rsidRPr="00034DAC">
          <w:rPr>
            <w:rStyle w:val="aff9"/>
            <w:rFonts w:eastAsia="黑体"/>
            <w:noProof/>
          </w:rPr>
          <w:t>（一）关键依赖矩阵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7E6DDB" w14:textId="3B7FFA79" w:rsidR="00E12060" w:rsidRDefault="00E12060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469148" w:history="1">
        <w:r w:rsidRPr="00034DAC">
          <w:rPr>
            <w:rStyle w:val="aff9"/>
            <w:rFonts w:eastAsia="黑体"/>
            <w:noProof/>
          </w:rPr>
          <w:t>（二）必须两人以上协同完成的任务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4955DB" w14:textId="47CFFBE0" w:rsidR="00E12060" w:rsidRDefault="00E12060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469149" w:history="1">
        <w:r w:rsidRPr="00034DAC">
          <w:rPr>
            <w:rStyle w:val="aff9"/>
            <w:rFonts w:eastAsia="黑体"/>
            <w:noProof/>
          </w:rPr>
          <w:t>（三）接口契约冻结清单（</w:t>
        </w:r>
        <w:r w:rsidRPr="00034DAC">
          <w:rPr>
            <w:rStyle w:val="aff9"/>
            <w:rFonts w:eastAsia="黑体"/>
            <w:noProof/>
          </w:rPr>
          <w:t xml:space="preserve">9.17 </w:t>
        </w:r>
        <w:r w:rsidRPr="00034DAC">
          <w:rPr>
            <w:rStyle w:val="aff9"/>
            <w:rFonts w:eastAsia="黑体"/>
            <w:noProof/>
          </w:rPr>
          <w:t>前必须敲定）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6F9098" w14:textId="13CAD202" w:rsidR="00E12060" w:rsidRDefault="00E12060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469150" w:history="1">
        <w:r w:rsidRPr="00034DAC">
          <w:rPr>
            <w:rStyle w:val="aff9"/>
            <w:rFonts w:eastAsia="黑体"/>
            <w:noProof/>
          </w:rPr>
          <w:t>（四）每日站会模板（</w:t>
        </w:r>
        <w:r w:rsidRPr="00034DAC">
          <w:rPr>
            <w:rStyle w:val="aff9"/>
            <w:rFonts w:eastAsia="黑体"/>
            <w:noProof/>
          </w:rPr>
          <w:t>21:00</w:t>
        </w:r>
        <w:r w:rsidRPr="00034DAC">
          <w:rPr>
            <w:rStyle w:val="aff9"/>
            <w:rFonts w:eastAsia="黑体"/>
            <w:noProof/>
          </w:rPr>
          <w:t>，群内文字同步）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0AEF7C" w14:textId="52081F35" w:rsidR="00E12060" w:rsidRDefault="00E12060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0469151" w:history="1">
        <w:r w:rsidRPr="00034DAC">
          <w:rPr>
            <w:rStyle w:val="aff9"/>
            <w:rFonts w:eastAsia="黑体"/>
            <w:noProof/>
          </w:rPr>
          <w:t>七、完整时间流程（</w:t>
        </w:r>
        <w:r w:rsidRPr="00034DAC">
          <w:rPr>
            <w:rStyle w:val="aff9"/>
            <w:rFonts w:eastAsia="黑体"/>
            <w:noProof/>
          </w:rPr>
          <w:t>9.14 → 9.28</w:t>
        </w:r>
        <w:r w:rsidRPr="00034DAC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9240D6" w14:textId="1308BD9B" w:rsidR="00E12060" w:rsidRDefault="00E12060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0469152" w:history="1">
        <w:r w:rsidRPr="00034DAC">
          <w:rPr>
            <w:rStyle w:val="aff9"/>
            <w:rFonts w:eastAsia="黑体"/>
            <w:noProof/>
          </w:rPr>
          <w:t>八、会议计划（共</w:t>
        </w:r>
        <w:r w:rsidRPr="00034DAC">
          <w:rPr>
            <w:rStyle w:val="aff9"/>
            <w:rFonts w:eastAsia="黑体"/>
            <w:noProof/>
          </w:rPr>
          <w:t xml:space="preserve"> 5 </w:t>
        </w:r>
        <w:r w:rsidRPr="00034DAC">
          <w:rPr>
            <w:rStyle w:val="aff9"/>
            <w:rFonts w:eastAsia="黑体"/>
            <w:noProof/>
          </w:rPr>
          <w:t>次）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CE34F2" w14:textId="3552889D" w:rsidR="00E12060" w:rsidRDefault="00E12060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0469153" w:history="1">
        <w:r w:rsidRPr="00034DAC">
          <w:rPr>
            <w:rStyle w:val="aff9"/>
            <w:rFonts w:eastAsia="黑体"/>
            <w:noProof/>
          </w:rPr>
          <w:t>九、提交材料清单与打包结构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D214A3" w14:textId="2180EF0F" w:rsidR="00E12060" w:rsidRDefault="00E12060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469154" w:history="1">
        <w:r w:rsidRPr="00034DAC">
          <w:rPr>
            <w:rStyle w:val="aff9"/>
            <w:rFonts w:eastAsia="黑体"/>
            <w:noProof/>
          </w:rPr>
          <w:t>（一）</w:t>
        </w:r>
        <w:r w:rsidRPr="00034DAC">
          <w:rPr>
            <w:rStyle w:val="aff9"/>
            <w:rFonts w:eastAsia="黑体"/>
            <w:noProof/>
          </w:rPr>
          <w:t xml:space="preserve">groupXX.zip </w:t>
        </w:r>
        <w:r w:rsidRPr="00034DAC">
          <w:rPr>
            <w:rStyle w:val="aff9"/>
            <w:rFonts w:eastAsia="黑体"/>
            <w:noProof/>
          </w:rPr>
          <w:t>目录结构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6E7A45" w14:textId="790D71B0" w:rsidR="00E12060" w:rsidRDefault="00E12060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469155" w:history="1">
        <w:r w:rsidRPr="00034DAC">
          <w:rPr>
            <w:rStyle w:val="aff9"/>
            <w:rFonts w:eastAsia="黑体"/>
            <w:noProof/>
          </w:rPr>
          <w:t>（二）提交前逐项检查清单（</w:t>
        </w:r>
        <w:r w:rsidRPr="00034DAC">
          <w:rPr>
            <w:rStyle w:val="aff9"/>
            <w:rFonts w:eastAsia="黑体"/>
            <w:noProof/>
          </w:rPr>
          <w:t xml:space="preserve">T-E8 </w:t>
        </w:r>
        <w:r w:rsidRPr="00034DAC">
          <w:rPr>
            <w:rStyle w:val="aff9"/>
            <w:rFonts w:eastAsia="黑体"/>
            <w:noProof/>
          </w:rPr>
          <w:t>使用）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5586BB" w14:textId="149B5248" w:rsidR="00E12060" w:rsidRDefault="00E12060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0469156" w:history="1">
        <w:r w:rsidRPr="00034DAC">
          <w:rPr>
            <w:rStyle w:val="aff9"/>
            <w:rFonts w:eastAsia="黑体"/>
            <w:noProof/>
          </w:rPr>
          <w:t>十、评分对照与提分策略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1E695B" w14:textId="7A92D729" w:rsidR="00E12060" w:rsidRDefault="00E12060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0469157" w:history="1">
        <w:r w:rsidRPr="00034DAC">
          <w:rPr>
            <w:rStyle w:val="aff9"/>
            <w:rFonts w:eastAsia="黑体"/>
            <w:noProof/>
          </w:rPr>
          <w:t>十一、风险与应对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BCB573" w14:textId="585AA750" w:rsidR="00E12060" w:rsidRDefault="00E12060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0469158" w:history="1">
        <w:r w:rsidRPr="00034DAC">
          <w:rPr>
            <w:rStyle w:val="aff9"/>
            <w:rFonts w:eastAsia="黑体"/>
            <w:noProof/>
          </w:rPr>
          <w:t>十二、第一行动清单（</w:t>
        </w:r>
        <w:r w:rsidRPr="00034DAC">
          <w:rPr>
            <w:rStyle w:val="aff9"/>
            <w:rFonts w:eastAsia="黑体"/>
            <w:noProof/>
          </w:rPr>
          <w:t xml:space="preserve">9.16 </w:t>
        </w:r>
        <w:r w:rsidRPr="00034DAC">
          <w:rPr>
            <w:rStyle w:val="aff9"/>
            <w:rFonts w:eastAsia="黑体"/>
            <w:noProof/>
          </w:rPr>
          <w:t>今晚</w:t>
        </w:r>
        <w:r w:rsidRPr="00034DAC">
          <w:rPr>
            <w:rStyle w:val="aff9"/>
            <w:rFonts w:eastAsia="黑体"/>
            <w:noProof/>
          </w:rPr>
          <w:t xml:space="preserve"> → 9.17</w:t>
        </w:r>
        <w:r w:rsidRPr="00034DAC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_Toc240469158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9D3C9A" w14:textId="4C8A0479" w:rsidR="00AE5388" w:rsidRDefault="00813F0B">
      <w:r>
        <w:fldChar w:fldCharType="end"/>
      </w:r>
    </w:p>
    <w:p w14:paraId="762AAD7E" w14:textId="77777777" w:rsidR="00AE5388" w:rsidRDefault="00813F0B">
      <w:r>
        <w:br w:type="page"/>
      </w:r>
    </w:p>
    <w:p w14:paraId="5E4EBAE6" w14:textId="77777777" w:rsidR="00AE5388" w:rsidRDefault="00AE5388">
      <w:pPr>
        <w:sectPr w:rsidR="00AE5388"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 w14:paraId="0D64FAC6" w14:textId="77777777" w:rsidR="00AE5388" w:rsidRDefault="00813F0B">
      <w:pPr>
        <w:pStyle w:val="1"/>
        <w:spacing w:before="280" w:after="120"/>
      </w:pPr>
      <w:bookmarkStart w:id="0" w:name="_Toc240469125"/>
      <w:r>
        <w:rPr>
          <w:rFonts w:ascii="Arial" w:eastAsia="黑体" w:hAnsi="Arial"/>
          <w:color w:val="000000"/>
          <w:sz w:val="32"/>
        </w:rPr>
        <w:lastRenderedPageBreak/>
        <w:t>一、文档说明</w:t>
      </w:r>
      <w:bookmarkEnd w:id="0"/>
    </w:p>
    <w:p w14:paraId="75F54303" w14:textId="77777777" w:rsidR="00AE5388" w:rsidRDefault="00813F0B">
      <w:pPr>
        <w:pStyle w:val="21"/>
        <w:spacing w:before="220" w:after="100"/>
      </w:pPr>
      <w:bookmarkStart w:id="1" w:name="_Toc240469126"/>
      <w:r>
        <w:rPr>
          <w:rFonts w:ascii="Arial" w:eastAsia="黑体" w:hAnsi="Arial"/>
          <w:color w:val="000000"/>
          <w:sz w:val="28"/>
        </w:rPr>
        <w:t>（一）文档用途</w:t>
      </w:r>
      <w:bookmarkEnd w:id="1"/>
    </w:p>
    <w:p w14:paraId="5D18B60F" w14:textId="77777777" w:rsidR="00AE5388" w:rsidRDefault="00813F0B">
      <w:r>
        <w:rPr>
          <w:color w:val="000000"/>
        </w:rPr>
        <w:t>本文档是本组《拓扑排序应用软件》项目从</w:t>
      </w:r>
      <w:r>
        <w:rPr>
          <w:color w:val="000000"/>
        </w:rPr>
        <w:t xml:space="preserve"> 2026 </w:t>
      </w:r>
      <w:r>
        <w:rPr>
          <w:color w:val="000000"/>
        </w:rPr>
        <w:t>年</w:t>
      </w:r>
      <w:r>
        <w:rPr>
          <w:color w:val="000000"/>
        </w:rPr>
        <w:t xml:space="preserve"> 9 </w:t>
      </w:r>
      <w:r>
        <w:rPr>
          <w:color w:val="000000"/>
        </w:rPr>
        <w:t>月</w:t>
      </w:r>
      <w:r>
        <w:rPr>
          <w:color w:val="000000"/>
        </w:rPr>
        <w:t xml:space="preserve"> 16 </w:t>
      </w:r>
      <w:r>
        <w:rPr>
          <w:color w:val="000000"/>
        </w:rPr>
        <w:t>日到</w:t>
      </w:r>
      <w:r>
        <w:rPr>
          <w:color w:val="000000"/>
        </w:rPr>
        <w:t xml:space="preserve"> 9 </w:t>
      </w:r>
      <w:r>
        <w:rPr>
          <w:color w:val="000000"/>
        </w:rPr>
        <w:t>月</w:t>
      </w:r>
      <w:r>
        <w:rPr>
          <w:color w:val="000000"/>
        </w:rPr>
        <w:t xml:space="preserve"> 28 </w:t>
      </w:r>
      <w:r>
        <w:rPr>
          <w:color w:val="000000"/>
        </w:rPr>
        <w:t>日全过程的唯一任务执行依据。它将项目拆分为</w:t>
      </w:r>
      <w:r>
        <w:rPr>
          <w:color w:val="000000"/>
        </w:rPr>
        <w:t xml:space="preserve"> 40 </w:t>
      </w:r>
      <w:r>
        <w:rPr>
          <w:color w:val="000000"/>
        </w:rPr>
        <w:t>项可直接执行的具体任务，明确每一项任务的负责人、工作内容、交付物、验收标准、与他人的协作关系以及截止时间，确保每个成员随时知道</w:t>
      </w:r>
      <w:r>
        <w:rPr>
          <w:color w:val="000000"/>
        </w:rPr>
        <w:t>“</w:t>
      </w:r>
      <w:r>
        <w:rPr>
          <w:color w:val="000000"/>
        </w:rPr>
        <w:t>我该做什么、做到什么程度算完成、需要谁配合</w:t>
      </w:r>
      <w:r>
        <w:rPr>
          <w:color w:val="000000"/>
        </w:rPr>
        <w:t>”</w:t>
      </w:r>
      <w:r>
        <w:rPr>
          <w:color w:val="000000"/>
        </w:rPr>
        <w:t>。</w:t>
      </w:r>
    </w:p>
    <w:p w14:paraId="180D53EA" w14:textId="77777777" w:rsidR="00AE5388" w:rsidRDefault="00813F0B">
      <w:pPr>
        <w:pStyle w:val="21"/>
        <w:spacing w:before="220" w:after="100"/>
      </w:pPr>
      <w:bookmarkStart w:id="2" w:name="_Toc240469127"/>
      <w:r>
        <w:rPr>
          <w:rFonts w:ascii="Arial" w:eastAsia="黑体" w:hAnsi="Arial"/>
          <w:color w:val="000000"/>
          <w:sz w:val="28"/>
        </w:rPr>
        <w:t>（二）使用方法</w:t>
      </w:r>
      <w:bookmarkEnd w:id="2"/>
    </w:p>
    <w:p w14:paraId="5258F227" w14:textId="77777777" w:rsidR="00AE5388" w:rsidRDefault="00813F0B">
      <w:r>
        <w:rPr>
          <w:color w:val="000000"/>
        </w:rPr>
        <w:t>本文档按</w:t>
      </w:r>
      <w:r>
        <w:rPr>
          <w:color w:val="000000"/>
        </w:rPr>
        <w:t>“</w:t>
      </w:r>
      <w:r>
        <w:rPr>
          <w:color w:val="000000"/>
        </w:rPr>
        <w:t>总览</w:t>
      </w:r>
      <w:r>
        <w:rPr>
          <w:color w:val="000000"/>
        </w:rPr>
        <w:t xml:space="preserve"> → </w:t>
      </w:r>
      <w:r>
        <w:rPr>
          <w:color w:val="000000"/>
        </w:rPr>
        <w:t>任务卡</w:t>
      </w:r>
      <w:r>
        <w:rPr>
          <w:color w:val="000000"/>
        </w:rPr>
        <w:t xml:space="preserve"> → </w:t>
      </w:r>
      <w:r>
        <w:rPr>
          <w:color w:val="000000"/>
        </w:rPr>
        <w:t>协作关系</w:t>
      </w:r>
      <w:r>
        <w:rPr>
          <w:color w:val="000000"/>
        </w:rPr>
        <w:t xml:space="preserve"> → </w:t>
      </w:r>
      <w:r>
        <w:rPr>
          <w:color w:val="000000"/>
        </w:rPr>
        <w:t>时间表</w:t>
      </w:r>
      <w:r>
        <w:rPr>
          <w:color w:val="000000"/>
        </w:rPr>
        <w:t>”</w:t>
      </w:r>
      <w:r>
        <w:rPr>
          <w:color w:val="000000"/>
        </w:rPr>
        <w:t>组织，使用时按下述三层查阅：</w:t>
      </w:r>
    </w:p>
    <w:p w14:paraId="394E9A36" w14:textId="77777777" w:rsidR="00AE5388" w:rsidRDefault="00813F0B">
      <w:r>
        <w:rPr>
          <w:color w:val="000000"/>
        </w:rPr>
        <w:t>第一层（分工总表，第四章）：先看自己属于哪个角色，负责哪些模块；</w:t>
      </w:r>
    </w:p>
    <w:p w14:paraId="177ECD81" w14:textId="77777777" w:rsidR="00AE5388" w:rsidRDefault="00813F0B">
      <w:r>
        <w:rPr>
          <w:color w:val="000000"/>
        </w:rPr>
        <w:t>第二层（详细任务卡，第五章）：逐条执行自己的任务，每条任务含交付物与验收标准，做完一项打勾一项；</w:t>
      </w:r>
    </w:p>
    <w:p w14:paraId="769E9711" w14:textId="77777777" w:rsidR="00AE5388" w:rsidRDefault="00813F0B">
      <w:r>
        <w:rPr>
          <w:color w:val="000000"/>
        </w:rPr>
        <w:t>第三层（协作关系与时间表，第六、七章）：凡是任务卡中标注</w:t>
      </w:r>
      <w:r>
        <w:rPr>
          <w:color w:val="000000"/>
        </w:rPr>
        <w:t>“</w:t>
      </w:r>
      <w:r>
        <w:rPr>
          <w:color w:val="000000"/>
        </w:rPr>
        <w:t>协作</w:t>
      </w:r>
      <w:r>
        <w:rPr>
          <w:color w:val="000000"/>
        </w:rPr>
        <w:t>”</w:t>
      </w:r>
      <w:r>
        <w:rPr>
          <w:color w:val="000000"/>
        </w:rPr>
        <w:t>的任务，必须先阅读对应协作关系和时间点，避免因接口或数据不同步返工。</w:t>
      </w:r>
    </w:p>
    <w:p w14:paraId="3D1652C6" w14:textId="77777777" w:rsidR="00AE5388" w:rsidRDefault="00813F0B">
      <w:pPr>
        <w:pStyle w:val="21"/>
        <w:spacing w:before="220" w:after="100"/>
      </w:pPr>
      <w:bookmarkStart w:id="3" w:name="_Toc240469128"/>
      <w:r>
        <w:rPr>
          <w:rFonts w:ascii="Arial" w:eastAsia="黑体" w:hAnsi="Arial"/>
          <w:color w:val="000000"/>
          <w:sz w:val="28"/>
        </w:rPr>
        <w:t>（三）任务量均衡说明</w:t>
      </w:r>
      <w:bookmarkEnd w:id="3"/>
    </w:p>
    <w:p w14:paraId="1C72497A" w14:textId="77777777" w:rsidR="00AE5388" w:rsidRDefault="00813F0B">
      <w:r>
        <w:rPr>
          <w:color w:val="000000"/>
        </w:rPr>
        <w:t>本方案共</w:t>
      </w:r>
      <w:r>
        <w:rPr>
          <w:color w:val="000000"/>
        </w:rPr>
        <w:t xml:space="preserve"> 40 </w:t>
      </w:r>
      <w:r>
        <w:rPr>
          <w:color w:val="000000"/>
        </w:rPr>
        <w:t>项任务，</w:t>
      </w:r>
      <w:r>
        <w:rPr>
          <w:color w:val="000000"/>
        </w:rPr>
        <w:t xml:space="preserve">5 </w:t>
      </w:r>
      <w:r>
        <w:rPr>
          <w:color w:val="000000"/>
        </w:rPr>
        <w:t>名成员各承担</w:t>
      </w:r>
      <w:r>
        <w:rPr>
          <w:color w:val="000000"/>
        </w:rPr>
        <w:t xml:space="preserve"> 8 </w:t>
      </w:r>
      <w:r>
        <w:rPr>
          <w:color w:val="000000"/>
        </w:rPr>
        <w:t>项，代码、文档、数据整理任务混合搭配，保证任务量平均。验收演示、答辩、预演彩排、演示视频录制等汇报类工作不计入上述任务分配，由组长在验收前另行统一安排并单独计量，不占用任何成员的常规任务量。</w:t>
      </w:r>
    </w:p>
    <w:p w14:paraId="67799519" w14:textId="77777777" w:rsidR="00AE5388" w:rsidRDefault="00813F0B">
      <w:pPr>
        <w:pStyle w:val="21"/>
        <w:spacing w:before="220" w:after="100"/>
      </w:pPr>
      <w:bookmarkStart w:id="4" w:name="_Toc240469129"/>
      <w:r>
        <w:rPr>
          <w:rFonts w:ascii="Arial" w:eastAsia="黑体" w:hAnsi="Arial"/>
          <w:color w:val="000000"/>
          <w:sz w:val="28"/>
        </w:rPr>
        <w:t>（四）总体目标与关键日期</w:t>
      </w:r>
      <w:bookmarkEnd w:id="4"/>
    </w:p>
    <w:p w14:paraId="3E59E0BC" w14:textId="77777777" w:rsidR="00AE5388" w:rsidRDefault="00813F0B">
      <w:pPr>
        <w:spacing w:after="80" w:line="240" w:lineRule="auto"/>
        <w:jc w:val="center"/>
      </w:pPr>
      <w:r>
        <w:rPr>
          <w:b/>
          <w:color w:val="000000"/>
          <w:sz w:val="21"/>
        </w:rPr>
        <w:t>表</w:t>
      </w:r>
      <w:r>
        <w:rPr>
          <w:b/>
          <w:color w:val="000000"/>
          <w:sz w:val="21"/>
        </w:rPr>
        <w:t xml:space="preserve"> 1  </w:t>
      </w:r>
      <w:r>
        <w:rPr>
          <w:b/>
          <w:color w:val="000000"/>
          <w:sz w:val="21"/>
        </w:rPr>
        <w:t>关键日期与目标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4082"/>
        <w:gridCol w:w="1587"/>
      </w:tblGrid>
      <w:tr w:rsidR="00AE5388" w14:paraId="444F85C4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190F616B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节点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E190688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日期</w:t>
            </w:r>
          </w:p>
        </w:tc>
        <w:tc>
          <w:tcPr>
            <w:tcW w:w="4082" w:type="dxa"/>
            <w:shd w:val="clear" w:color="auto" w:fill="F2F2F2"/>
            <w:vAlign w:val="center"/>
          </w:tcPr>
          <w:p w14:paraId="211C863F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目标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5E56D5A8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占成绩比重</w:t>
            </w:r>
          </w:p>
        </w:tc>
      </w:tr>
      <w:tr w:rsidR="00AE5388" w14:paraId="7B1B2A1F" w14:textId="77777777">
        <w:trPr>
          <w:jc w:val="center"/>
        </w:trPr>
        <w:tc>
          <w:tcPr>
            <w:tcW w:w="1701" w:type="dxa"/>
            <w:vAlign w:val="center"/>
          </w:tcPr>
          <w:p w14:paraId="39CB941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任务布置</w:t>
            </w:r>
          </w:p>
        </w:tc>
        <w:tc>
          <w:tcPr>
            <w:tcW w:w="1701" w:type="dxa"/>
            <w:vAlign w:val="center"/>
          </w:tcPr>
          <w:p w14:paraId="51FCC85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9.14</w:t>
            </w:r>
            <w:r>
              <w:rPr>
                <w:color w:val="000000"/>
                <w:sz w:val="21"/>
              </w:rPr>
              <w:t>（已过）</w:t>
            </w:r>
          </w:p>
        </w:tc>
        <w:tc>
          <w:tcPr>
            <w:tcW w:w="4082" w:type="dxa"/>
            <w:vAlign w:val="center"/>
          </w:tcPr>
          <w:p w14:paraId="699E7BD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完成分组，组长确定</w:t>
            </w:r>
          </w:p>
        </w:tc>
        <w:tc>
          <w:tcPr>
            <w:tcW w:w="1587" w:type="dxa"/>
            <w:vAlign w:val="center"/>
          </w:tcPr>
          <w:p w14:paraId="000280F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—</w:t>
            </w:r>
          </w:p>
        </w:tc>
      </w:tr>
      <w:tr w:rsidR="00AE5388" w14:paraId="54AF918A" w14:textId="77777777">
        <w:trPr>
          <w:jc w:val="center"/>
        </w:trPr>
        <w:tc>
          <w:tcPr>
            <w:tcW w:w="1701" w:type="dxa"/>
            <w:vAlign w:val="center"/>
          </w:tcPr>
          <w:p w14:paraId="5C2BDAA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阶段（中期）验收</w:t>
            </w:r>
          </w:p>
        </w:tc>
        <w:tc>
          <w:tcPr>
            <w:tcW w:w="1701" w:type="dxa"/>
            <w:vAlign w:val="center"/>
          </w:tcPr>
          <w:p w14:paraId="197015F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9.21</w:t>
            </w:r>
            <w:r>
              <w:rPr>
                <w:color w:val="000000"/>
                <w:sz w:val="21"/>
              </w:rPr>
              <w:t>（周一）</w:t>
            </w:r>
          </w:p>
        </w:tc>
        <w:tc>
          <w:tcPr>
            <w:tcW w:w="4082" w:type="dxa"/>
            <w:vAlign w:val="center"/>
          </w:tcPr>
          <w:p w14:paraId="7C0710F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演示阶段性成果与文档</w:t>
            </w:r>
          </w:p>
        </w:tc>
        <w:tc>
          <w:tcPr>
            <w:tcW w:w="1587" w:type="dxa"/>
            <w:vAlign w:val="center"/>
          </w:tcPr>
          <w:p w14:paraId="362215E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40%</w:t>
            </w:r>
          </w:p>
        </w:tc>
      </w:tr>
      <w:tr w:rsidR="00AE5388" w14:paraId="41B40FAE" w14:textId="77777777">
        <w:trPr>
          <w:jc w:val="center"/>
        </w:trPr>
        <w:tc>
          <w:tcPr>
            <w:tcW w:w="1701" w:type="dxa"/>
            <w:vAlign w:val="center"/>
          </w:tcPr>
          <w:p w14:paraId="6E6F4BA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打包提交</w:t>
            </w:r>
            <w:r>
              <w:rPr>
                <w:color w:val="000000"/>
                <w:sz w:val="21"/>
              </w:rPr>
              <w:t xml:space="preserve"> + </w:t>
            </w:r>
            <w:r>
              <w:rPr>
                <w:color w:val="000000"/>
                <w:sz w:val="21"/>
              </w:rPr>
              <w:t>现场验收</w:t>
            </w:r>
          </w:p>
        </w:tc>
        <w:tc>
          <w:tcPr>
            <w:tcW w:w="1701" w:type="dxa"/>
            <w:vAlign w:val="center"/>
          </w:tcPr>
          <w:p w14:paraId="3EB6FEF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9.28</w:t>
            </w:r>
            <w:r>
              <w:rPr>
                <w:color w:val="000000"/>
                <w:sz w:val="21"/>
              </w:rPr>
              <w:t>（周一）</w:t>
            </w:r>
          </w:p>
        </w:tc>
        <w:tc>
          <w:tcPr>
            <w:tcW w:w="4082" w:type="dxa"/>
            <w:vAlign w:val="center"/>
          </w:tcPr>
          <w:p w14:paraId="0D5F4E5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全部材料压缩上传</w:t>
            </w:r>
            <w:r>
              <w:rPr>
                <w:color w:val="000000"/>
                <w:sz w:val="21"/>
              </w:rPr>
              <w:t xml:space="preserve"> mySTU</w:t>
            </w:r>
            <w:r>
              <w:rPr>
                <w:color w:val="000000"/>
                <w:sz w:val="21"/>
              </w:rPr>
              <w:t>，现场验收</w:t>
            </w:r>
          </w:p>
        </w:tc>
        <w:tc>
          <w:tcPr>
            <w:tcW w:w="1587" w:type="dxa"/>
            <w:vAlign w:val="center"/>
          </w:tcPr>
          <w:p w14:paraId="1C4C99C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60%</w:t>
            </w:r>
          </w:p>
        </w:tc>
      </w:tr>
      <w:tr w:rsidR="00AE5388" w14:paraId="5088BB3B" w14:textId="77777777">
        <w:trPr>
          <w:jc w:val="center"/>
        </w:trPr>
        <w:tc>
          <w:tcPr>
            <w:tcW w:w="1701" w:type="dxa"/>
            <w:vAlign w:val="center"/>
          </w:tcPr>
          <w:p w14:paraId="33CA5C6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内部里程碑</w:t>
            </w:r>
          </w:p>
        </w:tc>
        <w:tc>
          <w:tcPr>
            <w:tcW w:w="1701" w:type="dxa"/>
            <w:vAlign w:val="center"/>
          </w:tcPr>
          <w:p w14:paraId="7546CAB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9.20</w:t>
            </w:r>
          </w:p>
        </w:tc>
        <w:tc>
          <w:tcPr>
            <w:tcW w:w="4082" w:type="dxa"/>
            <w:vAlign w:val="center"/>
          </w:tcPr>
          <w:p w14:paraId="37DC4B7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跑通最小可运行版本（</w:t>
            </w:r>
            <w:r>
              <w:rPr>
                <w:color w:val="000000"/>
                <w:sz w:val="21"/>
              </w:rPr>
              <w:t>MVP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1587" w:type="dxa"/>
            <w:vAlign w:val="center"/>
          </w:tcPr>
          <w:p w14:paraId="1946E9E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—</w:t>
            </w:r>
          </w:p>
        </w:tc>
      </w:tr>
      <w:tr w:rsidR="00AE5388" w14:paraId="5333CFBA" w14:textId="77777777">
        <w:trPr>
          <w:jc w:val="center"/>
        </w:trPr>
        <w:tc>
          <w:tcPr>
            <w:tcW w:w="1701" w:type="dxa"/>
            <w:vAlign w:val="center"/>
          </w:tcPr>
          <w:p w14:paraId="28839EA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lastRenderedPageBreak/>
              <w:t>内部里程碑</w:t>
            </w:r>
          </w:p>
        </w:tc>
        <w:tc>
          <w:tcPr>
            <w:tcW w:w="1701" w:type="dxa"/>
            <w:vAlign w:val="center"/>
          </w:tcPr>
          <w:p w14:paraId="5C6931F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9.23</w:t>
            </w:r>
          </w:p>
        </w:tc>
        <w:tc>
          <w:tcPr>
            <w:tcW w:w="4082" w:type="dxa"/>
            <w:vAlign w:val="center"/>
          </w:tcPr>
          <w:p w14:paraId="4AADF83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功能冻结，此后只修缺陷不加需求</w:t>
            </w:r>
          </w:p>
        </w:tc>
        <w:tc>
          <w:tcPr>
            <w:tcW w:w="1587" w:type="dxa"/>
            <w:vAlign w:val="center"/>
          </w:tcPr>
          <w:p w14:paraId="0F19288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—</w:t>
            </w:r>
          </w:p>
        </w:tc>
      </w:tr>
    </w:tbl>
    <w:p w14:paraId="05B4FDDF" w14:textId="77777777" w:rsidR="00AE5388" w:rsidRDefault="00AE5388">
      <w:pPr>
        <w:spacing w:line="240" w:lineRule="auto"/>
      </w:pPr>
    </w:p>
    <w:p w14:paraId="0B7C0BB0" w14:textId="77777777" w:rsidR="00AE5388" w:rsidRDefault="00813F0B">
      <w:r>
        <w:rPr>
          <w:color w:val="000000"/>
        </w:rPr>
        <w:t>最终成绩</w:t>
      </w:r>
      <w:r>
        <w:rPr>
          <w:color w:val="000000"/>
        </w:rPr>
        <w:t xml:space="preserve"> = </w:t>
      </w:r>
      <w:r>
        <w:rPr>
          <w:color w:val="000000"/>
        </w:rPr>
        <w:t>阶段性验收</w:t>
      </w:r>
      <w:r>
        <w:rPr>
          <w:color w:val="000000"/>
        </w:rPr>
        <w:t xml:space="preserve"> 40% + </w:t>
      </w:r>
      <w:r>
        <w:rPr>
          <w:color w:val="000000"/>
        </w:rPr>
        <w:t>整体性验收</w:t>
      </w:r>
      <w:r>
        <w:rPr>
          <w:color w:val="000000"/>
        </w:rPr>
        <w:t xml:space="preserve"> 60%</w:t>
      </w:r>
      <w:r>
        <w:rPr>
          <w:color w:val="000000"/>
        </w:rPr>
        <w:t>。整体验收依据包括：设计文档完整性、原创性、可运行、系统功能完整且有一定功能扩充、代码规范、智能性（算法设计灵活高效）。</w:t>
      </w:r>
    </w:p>
    <w:p w14:paraId="30D910D7" w14:textId="77777777" w:rsidR="00AE5388" w:rsidRDefault="00813F0B">
      <w:pPr>
        <w:pStyle w:val="1"/>
        <w:spacing w:before="280" w:after="120"/>
      </w:pPr>
      <w:bookmarkStart w:id="5" w:name="_Toc240469130"/>
      <w:r>
        <w:rPr>
          <w:rFonts w:ascii="Arial" w:eastAsia="黑体" w:hAnsi="Arial"/>
          <w:color w:val="000000"/>
          <w:sz w:val="32"/>
        </w:rPr>
        <w:t>二、项目概况与要求</w:t>
      </w:r>
      <w:bookmarkEnd w:id="5"/>
    </w:p>
    <w:p w14:paraId="1267E0E6" w14:textId="77777777" w:rsidR="00AE5388" w:rsidRDefault="00813F0B">
      <w:pPr>
        <w:pStyle w:val="21"/>
        <w:spacing w:before="220" w:after="100"/>
      </w:pPr>
      <w:bookmarkStart w:id="6" w:name="_Toc240469131"/>
      <w:r>
        <w:rPr>
          <w:rFonts w:ascii="Arial" w:eastAsia="黑体" w:hAnsi="Arial"/>
          <w:color w:val="000000"/>
          <w:sz w:val="28"/>
        </w:rPr>
        <w:t>（一）项目基本信息</w:t>
      </w:r>
      <w:bookmarkEnd w:id="6"/>
    </w:p>
    <w:p w14:paraId="362B9466" w14:textId="77777777" w:rsidR="00AE5388" w:rsidRDefault="00813F0B">
      <w:pPr>
        <w:spacing w:after="80" w:line="240" w:lineRule="auto"/>
        <w:jc w:val="center"/>
      </w:pPr>
      <w:r>
        <w:rPr>
          <w:b/>
          <w:color w:val="000000"/>
          <w:sz w:val="21"/>
        </w:rPr>
        <w:t>表</w:t>
      </w:r>
      <w:r>
        <w:rPr>
          <w:b/>
          <w:color w:val="000000"/>
          <w:sz w:val="21"/>
        </w:rPr>
        <w:t xml:space="preserve"> 2  </w:t>
      </w:r>
      <w:r>
        <w:rPr>
          <w:b/>
          <w:color w:val="000000"/>
          <w:sz w:val="21"/>
        </w:rPr>
        <w:t>项目基本信息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087"/>
      </w:tblGrid>
      <w:tr w:rsidR="00AE5388" w14:paraId="7D805C19" w14:textId="77777777"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40E8D36A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项目</w:t>
            </w:r>
          </w:p>
        </w:tc>
        <w:tc>
          <w:tcPr>
            <w:tcW w:w="7087" w:type="dxa"/>
            <w:shd w:val="clear" w:color="auto" w:fill="F2F2F2"/>
            <w:vAlign w:val="center"/>
          </w:tcPr>
          <w:p w14:paraId="3F03527D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内容</w:t>
            </w:r>
          </w:p>
        </w:tc>
      </w:tr>
      <w:tr w:rsidR="00AE5388" w14:paraId="0B53EF56" w14:textId="77777777">
        <w:trPr>
          <w:jc w:val="center"/>
        </w:trPr>
        <w:tc>
          <w:tcPr>
            <w:tcW w:w="1984" w:type="dxa"/>
            <w:vAlign w:val="center"/>
          </w:tcPr>
          <w:p w14:paraId="405A315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项目名称</w:t>
            </w:r>
          </w:p>
        </w:tc>
        <w:tc>
          <w:tcPr>
            <w:tcW w:w="7087" w:type="dxa"/>
            <w:vAlign w:val="center"/>
          </w:tcPr>
          <w:p w14:paraId="5F2436B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拓扑排序应用软件</w:t>
            </w:r>
          </w:p>
        </w:tc>
      </w:tr>
      <w:tr w:rsidR="00AE5388" w14:paraId="0598CF03" w14:textId="77777777">
        <w:trPr>
          <w:jc w:val="center"/>
        </w:trPr>
        <w:tc>
          <w:tcPr>
            <w:tcW w:w="1984" w:type="dxa"/>
            <w:vAlign w:val="center"/>
          </w:tcPr>
          <w:p w14:paraId="2E117C7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课程代码及名称</w:t>
            </w:r>
          </w:p>
        </w:tc>
        <w:tc>
          <w:tcPr>
            <w:tcW w:w="7087" w:type="dxa"/>
            <w:vAlign w:val="center"/>
          </w:tcPr>
          <w:p w14:paraId="6FE0292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 xml:space="preserve">CST4823A </w:t>
            </w:r>
            <w:r>
              <w:rPr>
                <w:color w:val="000000"/>
                <w:sz w:val="21"/>
              </w:rPr>
              <w:t>高级算法原理实践</w:t>
            </w:r>
          </w:p>
        </w:tc>
      </w:tr>
      <w:tr w:rsidR="00AE5388" w14:paraId="0251B4DA" w14:textId="77777777">
        <w:trPr>
          <w:jc w:val="center"/>
        </w:trPr>
        <w:tc>
          <w:tcPr>
            <w:tcW w:w="1984" w:type="dxa"/>
            <w:vAlign w:val="center"/>
          </w:tcPr>
          <w:p w14:paraId="524A5EF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涵盖课程</w:t>
            </w:r>
          </w:p>
        </w:tc>
        <w:tc>
          <w:tcPr>
            <w:tcW w:w="7087" w:type="dxa"/>
            <w:vAlign w:val="center"/>
          </w:tcPr>
          <w:p w14:paraId="0A29D80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程序设计基础、离散数学、数据结构、算法设计与分析</w:t>
            </w:r>
          </w:p>
        </w:tc>
      </w:tr>
      <w:tr w:rsidR="00AE5388" w14:paraId="34484483" w14:textId="77777777">
        <w:trPr>
          <w:jc w:val="center"/>
        </w:trPr>
        <w:tc>
          <w:tcPr>
            <w:tcW w:w="1984" w:type="dxa"/>
            <w:vAlign w:val="center"/>
          </w:tcPr>
          <w:p w14:paraId="1393D20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项目分组</w:t>
            </w:r>
          </w:p>
        </w:tc>
        <w:tc>
          <w:tcPr>
            <w:tcW w:w="7087" w:type="dxa"/>
            <w:vAlign w:val="center"/>
          </w:tcPr>
          <w:p w14:paraId="28ED57A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 xml:space="preserve">5 </w:t>
            </w:r>
            <w:r>
              <w:rPr>
                <w:color w:val="000000"/>
                <w:sz w:val="21"/>
              </w:rPr>
              <w:t>人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组（组长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人</w:t>
            </w:r>
            <w:r>
              <w:rPr>
                <w:color w:val="000000"/>
                <w:sz w:val="21"/>
              </w:rPr>
              <w:t xml:space="preserve"> + </w:t>
            </w:r>
            <w:r>
              <w:rPr>
                <w:color w:val="000000"/>
                <w:sz w:val="21"/>
              </w:rPr>
              <w:t>组员</w:t>
            </w:r>
            <w:r>
              <w:rPr>
                <w:color w:val="000000"/>
                <w:sz w:val="21"/>
              </w:rPr>
              <w:t xml:space="preserve"> 4 </w:t>
            </w:r>
            <w:r>
              <w:rPr>
                <w:color w:val="000000"/>
                <w:sz w:val="21"/>
              </w:rPr>
              <w:t>人），报告中必须写学号</w:t>
            </w:r>
          </w:p>
        </w:tc>
      </w:tr>
      <w:tr w:rsidR="00AE5388" w14:paraId="6B6D404E" w14:textId="77777777">
        <w:trPr>
          <w:jc w:val="center"/>
        </w:trPr>
        <w:tc>
          <w:tcPr>
            <w:tcW w:w="1984" w:type="dxa"/>
            <w:vAlign w:val="center"/>
          </w:tcPr>
          <w:p w14:paraId="53791AD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应用场景</w:t>
            </w:r>
          </w:p>
        </w:tc>
        <w:tc>
          <w:tcPr>
            <w:tcW w:w="7087" w:type="dxa"/>
            <w:vAlign w:val="center"/>
          </w:tcPr>
          <w:p w14:paraId="6806E43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学生选课先修关系、汽车配件组装顺序、复杂项目任务先后关系等</w:t>
            </w:r>
          </w:p>
        </w:tc>
      </w:tr>
      <w:tr w:rsidR="00AE5388" w14:paraId="084EA672" w14:textId="77777777">
        <w:trPr>
          <w:jc w:val="center"/>
        </w:trPr>
        <w:tc>
          <w:tcPr>
            <w:tcW w:w="1984" w:type="dxa"/>
            <w:vAlign w:val="center"/>
          </w:tcPr>
          <w:p w14:paraId="5948F0F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硬性约束</w:t>
            </w:r>
          </w:p>
        </w:tc>
        <w:tc>
          <w:tcPr>
            <w:tcW w:w="7087" w:type="dxa"/>
            <w:vAlign w:val="center"/>
          </w:tcPr>
          <w:p w14:paraId="5E51EF1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不能做成网页形式；数据存储用文本文件；尽量面向对象设计与编程</w:t>
            </w:r>
          </w:p>
        </w:tc>
      </w:tr>
    </w:tbl>
    <w:p w14:paraId="4C540967" w14:textId="77777777" w:rsidR="00AE5388" w:rsidRDefault="00AE5388">
      <w:pPr>
        <w:spacing w:line="240" w:lineRule="auto"/>
      </w:pPr>
    </w:p>
    <w:p w14:paraId="4EF991C7" w14:textId="77777777" w:rsidR="00AE5388" w:rsidRDefault="00813F0B">
      <w:pPr>
        <w:pStyle w:val="21"/>
        <w:spacing w:before="220" w:after="100"/>
      </w:pPr>
      <w:bookmarkStart w:id="7" w:name="_Toc240469132"/>
      <w:r>
        <w:rPr>
          <w:rFonts w:ascii="Arial" w:eastAsia="黑体" w:hAnsi="Arial"/>
          <w:color w:val="000000"/>
          <w:sz w:val="28"/>
        </w:rPr>
        <w:t>（二）系统功能性需求</w:t>
      </w:r>
      <w:bookmarkEnd w:id="7"/>
    </w:p>
    <w:p w14:paraId="575A6592" w14:textId="77777777" w:rsidR="00AE5388" w:rsidRDefault="00813F0B">
      <w:r>
        <w:rPr>
          <w:color w:val="000000"/>
        </w:rPr>
        <w:t xml:space="preserve">1. </w:t>
      </w:r>
      <w:r>
        <w:rPr>
          <w:color w:val="000000"/>
        </w:rPr>
        <w:t>图形界面输入关系，实时显示关系图；</w:t>
      </w:r>
    </w:p>
    <w:p w14:paraId="41F7698E" w14:textId="77777777" w:rsidR="00AE5388" w:rsidRDefault="00813F0B">
      <w:r>
        <w:rPr>
          <w:color w:val="000000"/>
        </w:rPr>
        <w:t xml:space="preserve">2. </w:t>
      </w:r>
      <w:r>
        <w:rPr>
          <w:color w:val="000000"/>
        </w:rPr>
        <w:t>运行后给出尽可能多的拓扑排序结果（很可能有多种结果）；</w:t>
      </w:r>
    </w:p>
    <w:p w14:paraId="4B994C6B" w14:textId="77777777" w:rsidR="00AE5388" w:rsidRDefault="00813F0B">
      <w:r>
        <w:rPr>
          <w:color w:val="000000"/>
        </w:rPr>
        <w:t xml:space="preserve">3. </w:t>
      </w:r>
      <w:r>
        <w:rPr>
          <w:color w:val="000000"/>
        </w:rPr>
        <w:t>良好的功能操作界面（参考任务书给出的编辑软件界面风格：菜单、工具栏、编辑区）；</w:t>
      </w:r>
    </w:p>
    <w:p w14:paraId="53158AEC" w14:textId="77777777" w:rsidR="00AE5388" w:rsidRDefault="00813F0B">
      <w:r>
        <w:rPr>
          <w:color w:val="000000"/>
        </w:rPr>
        <w:t xml:space="preserve">4. </w:t>
      </w:r>
      <w:r>
        <w:rPr>
          <w:color w:val="000000"/>
        </w:rPr>
        <w:t>数据输入和导入，关系图及拓扑排序结果导出；</w:t>
      </w:r>
    </w:p>
    <w:p w14:paraId="7C7F68B5" w14:textId="77777777" w:rsidR="00AE5388" w:rsidRDefault="00813F0B">
      <w:r>
        <w:rPr>
          <w:color w:val="000000"/>
        </w:rPr>
        <w:t xml:space="preserve">5. </w:t>
      </w:r>
      <w:r>
        <w:rPr>
          <w:color w:val="000000"/>
        </w:rPr>
        <w:t>统一数据输入格式：一行定义一条关系，西文尖括号，如</w:t>
      </w:r>
      <w:r>
        <w:rPr>
          <w:color w:val="000000"/>
        </w:rPr>
        <w:t xml:space="preserve"> &lt;a,b&gt;</w:t>
      </w:r>
      <w:r>
        <w:rPr>
          <w:color w:val="000000"/>
        </w:rPr>
        <w:t>、</w:t>
      </w:r>
      <w:r>
        <w:rPr>
          <w:color w:val="000000"/>
        </w:rPr>
        <w:t>&lt;c,d&gt;</w:t>
      </w:r>
      <w:r>
        <w:rPr>
          <w:color w:val="000000"/>
        </w:rPr>
        <w:t>；</w:t>
      </w:r>
    </w:p>
    <w:p w14:paraId="3EE0D3F3" w14:textId="77777777" w:rsidR="00AE5388" w:rsidRDefault="00813F0B">
      <w:r>
        <w:rPr>
          <w:color w:val="000000"/>
        </w:rPr>
        <w:t xml:space="preserve">6. </w:t>
      </w:r>
      <w:r>
        <w:rPr>
          <w:color w:val="000000"/>
        </w:rPr>
        <w:t>先用任务书图</w:t>
      </w:r>
      <w:r>
        <w:rPr>
          <w:color w:val="000000"/>
        </w:rPr>
        <w:t xml:space="preserve"> 1</w:t>
      </w:r>
      <w:r>
        <w:rPr>
          <w:color w:val="000000"/>
        </w:rPr>
        <w:t>（课程先修后修关系）测试软件运算是否正确；再利用学业指南整理计算机系全部课程先修关系，绘制关系图并导出拓扑排序结果；</w:t>
      </w:r>
    </w:p>
    <w:p w14:paraId="522FF634" w14:textId="77777777" w:rsidR="00AE5388" w:rsidRDefault="00813F0B">
      <w:r>
        <w:rPr>
          <w:color w:val="000000"/>
        </w:rPr>
        <w:t xml:space="preserve">7. </w:t>
      </w:r>
      <w:r>
        <w:rPr>
          <w:color w:val="000000"/>
        </w:rPr>
        <w:t>软件应考虑突发情况与不确定情况（非法输入、重复边、自环、含环图、空数据、大图等）。</w:t>
      </w:r>
    </w:p>
    <w:p w14:paraId="15051C6F" w14:textId="77777777" w:rsidR="00AE5388" w:rsidRDefault="00813F0B">
      <w:pPr>
        <w:pStyle w:val="21"/>
        <w:spacing w:before="220" w:after="100"/>
      </w:pPr>
      <w:bookmarkStart w:id="8" w:name="_Toc240469133"/>
      <w:r>
        <w:rPr>
          <w:rFonts w:ascii="Arial" w:eastAsia="黑体" w:hAnsi="Arial"/>
          <w:color w:val="000000"/>
          <w:sz w:val="28"/>
        </w:rPr>
        <w:lastRenderedPageBreak/>
        <w:t>（三）系统非功能性需求</w:t>
      </w:r>
      <w:bookmarkEnd w:id="8"/>
    </w:p>
    <w:p w14:paraId="00208540" w14:textId="77777777" w:rsidR="00AE5388" w:rsidRDefault="00813F0B">
      <w:r>
        <w:rPr>
          <w:color w:val="000000"/>
        </w:rPr>
        <w:t xml:space="preserve">1. </w:t>
      </w:r>
      <w:r>
        <w:rPr>
          <w:color w:val="000000"/>
        </w:rPr>
        <w:t>运行平台：不限；开发工具：不限（如</w:t>
      </w:r>
      <w:r>
        <w:rPr>
          <w:color w:val="000000"/>
        </w:rPr>
        <w:t xml:space="preserve"> Visual Studio</w:t>
      </w:r>
      <w:r>
        <w:rPr>
          <w:color w:val="000000"/>
        </w:rPr>
        <w:t>、</w:t>
      </w:r>
      <w:r>
        <w:rPr>
          <w:color w:val="000000"/>
        </w:rPr>
        <w:t xml:space="preserve">Eclipse </w:t>
      </w:r>
      <w:r>
        <w:rPr>
          <w:color w:val="000000"/>
        </w:rPr>
        <w:t>等）；开发语言：不限（如</w:t>
      </w:r>
      <w:r>
        <w:rPr>
          <w:color w:val="000000"/>
        </w:rPr>
        <w:t xml:space="preserve"> C/C++</w:t>
      </w:r>
      <w:r>
        <w:rPr>
          <w:color w:val="000000"/>
        </w:rPr>
        <w:t>、</w:t>
      </w:r>
      <w:r>
        <w:rPr>
          <w:color w:val="000000"/>
        </w:rPr>
        <w:t>C#</w:t>
      </w:r>
      <w:r>
        <w:rPr>
          <w:color w:val="000000"/>
        </w:rPr>
        <w:t>、</w:t>
      </w:r>
      <w:r>
        <w:rPr>
          <w:color w:val="000000"/>
        </w:rPr>
        <w:t xml:space="preserve">Java </w:t>
      </w:r>
      <w:r>
        <w:rPr>
          <w:color w:val="000000"/>
        </w:rPr>
        <w:t>等）；</w:t>
      </w:r>
    </w:p>
    <w:p w14:paraId="7AA4A131" w14:textId="77777777" w:rsidR="00AE5388" w:rsidRDefault="00813F0B">
      <w:r>
        <w:rPr>
          <w:color w:val="000000"/>
        </w:rPr>
        <w:t xml:space="preserve">2. </w:t>
      </w:r>
      <w:r>
        <w:rPr>
          <w:color w:val="000000"/>
        </w:rPr>
        <w:t>数据存储：文本文件；</w:t>
      </w:r>
    </w:p>
    <w:p w14:paraId="18C8D6CE" w14:textId="77777777" w:rsidR="00AE5388" w:rsidRDefault="00813F0B">
      <w:r>
        <w:rPr>
          <w:color w:val="000000"/>
        </w:rPr>
        <w:t xml:space="preserve">3. </w:t>
      </w:r>
      <w:r>
        <w:rPr>
          <w:color w:val="000000"/>
        </w:rPr>
        <w:t>验收时项目必须可运行，系统功能至少满足基本需求并有一定程度扩充。</w:t>
      </w:r>
    </w:p>
    <w:p w14:paraId="6BE56464" w14:textId="77777777" w:rsidR="00AE5388" w:rsidRDefault="00813F0B">
      <w:pPr>
        <w:pStyle w:val="21"/>
        <w:spacing w:before="220" w:after="100"/>
      </w:pPr>
      <w:bookmarkStart w:id="9" w:name="_Toc240469134"/>
      <w:r>
        <w:rPr>
          <w:rFonts w:ascii="Arial" w:eastAsia="黑体" w:hAnsi="Arial"/>
          <w:color w:val="000000"/>
          <w:sz w:val="28"/>
        </w:rPr>
        <w:t>（四）注意事项（来自任务书）</w:t>
      </w:r>
      <w:bookmarkEnd w:id="9"/>
    </w:p>
    <w:p w14:paraId="5A493C13" w14:textId="77777777" w:rsidR="00AE5388" w:rsidRDefault="00813F0B">
      <w:r>
        <w:rPr>
          <w:color w:val="000000"/>
        </w:rPr>
        <w:t xml:space="preserve">1. </w:t>
      </w:r>
      <w:r>
        <w:rPr>
          <w:color w:val="000000"/>
        </w:rPr>
        <w:t>尽可能采用面向对象的设计与编程思想构建软件；</w:t>
      </w:r>
    </w:p>
    <w:p w14:paraId="46928689" w14:textId="77777777" w:rsidR="00AE5388" w:rsidRDefault="00813F0B">
      <w:r>
        <w:rPr>
          <w:color w:val="000000"/>
        </w:rPr>
        <w:t xml:space="preserve">2. </w:t>
      </w:r>
      <w:r>
        <w:rPr>
          <w:color w:val="000000"/>
        </w:rPr>
        <w:t>软件编码之前做好详细设计，避免编码前期与后期推翻已有设计（本方案以</w:t>
      </w:r>
      <w:r>
        <w:rPr>
          <w:color w:val="000000"/>
        </w:rPr>
        <w:t xml:space="preserve"> 9.17 </w:t>
      </w:r>
      <w:r>
        <w:rPr>
          <w:color w:val="000000"/>
        </w:rPr>
        <w:t>接口冻结落实此项）；</w:t>
      </w:r>
    </w:p>
    <w:p w14:paraId="7E40033E" w14:textId="77777777" w:rsidR="00AE5388" w:rsidRDefault="00813F0B">
      <w:r>
        <w:rPr>
          <w:color w:val="000000"/>
        </w:rPr>
        <w:t xml:space="preserve">3. </w:t>
      </w:r>
      <w:r>
        <w:rPr>
          <w:color w:val="000000"/>
        </w:rPr>
        <w:t>小组内每人任务分工合理、任务量平均（本方案每人</w:t>
      </w:r>
      <w:r>
        <w:rPr>
          <w:color w:val="000000"/>
        </w:rPr>
        <w:t xml:space="preserve"> 8 </w:t>
      </w:r>
      <w:r>
        <w:rPr>
          <w:color w:val="000000"/>
        </w:rPr>
        <w:t>项，见第一章（三））；</w:t>
      </w:r>
    </w:p>
    <w:p w14:paraId="78C95AAE" w14:textId="77777777" w:rsidR="00AE5388" w:rsidRDefault="00813F0B">
      <w:r>
        <w:rPr>
          <w:color w:val="000000"/>
        </w:rPr>
        <w:t xml:space="preserve">4. </w:t>
      </w:r>
      <w:r>
        <w:rPr>
          <w:color w:val="000000"/>
        </w:rPr>
        <w:t>小组每周至少开</w:t>
      </w:r>
      <w:r>
        <w:rPr>
          <w:color w:val="000000"/>
        </w:rPr>
        <w:t xml:space="preserve"> 1 </w:t>
      </w:r>
      <w:r>
        <w:rPr>
          <w:color w:val="000000"/>
        </w:rPr>
        <w:t>次会议并做会议记录，最终验收时检查会议记录（本方案安排</w:t>
      </w:r>
      <w:r>
        <w:rPr>
          <w:color w:val="000000"/>
        </w:rPr>
        <w:t xml:space="preserve"> 5 </w:t>
      </w:r>
      <w:r>
        <w:rPr>
          <w:color w:val="000000"/>
        </w:rPr>
        <w:t>次会议）。</w:t>
      </w:r>
    </w:p>
    <w:p w14:paraId="5FA8BA79" w14:textId="77777777" w:rsidR="00AE5388" w:rsidRDefault="00813F0B">
      <w:pPr>
        <w:pStyle w:val="1"/>
        <w:spacing w:before="280" w:after="120"/>
      </w:pPr>
      <w:bookmarkStart w:id="10" w:name="_Toc240469135"/>
      <w:r>
        <w:rPr>
          <w:rFonts w:ascii="Arial" w:eastAsia="黑体" w:hAnsi="Arial"/>
          <w:color w:val="000000"/>
          <w:sz w:val="32"/>
        </w:rPr>
        <w:t>三、总体执行机制（保证任务可推动）</w:t>
      </w:r>
      <w:bookmarkEnd w:id="10"/>
    </w:p>
    <w:p w14:paraId="67069822" w14:textId="77777777" w:rsidR="00AE5388" w:rsidRDefault="00813F0B">
      <w:pPr>
        <w:pStyle w:val="21"/>
        <w:spacing w:before="220" w:after="100"/>
      </w:pPr>
      <w:bookmarkStart w:id="11" w:name="_Toc240469136"/>
      <w:r>
        <w:rPr>
          <w:rFonts w:ascii="Arial" w:eastAsia="黑体" w:hAnsi="Arial"/>
          <w:color w:val="000000"/>
          <w:sz w:val="28"/>
        </w:rPr>
        <w:t>（一）分工原则</w:t>
      </w:r>
      <w:bookmarkEnd w:id="11"/>
    </w:p>
    <w:p w14:paraId="03074AF0" w14:textId="77777777" w:rsidR="00AE5388" w:rsidRDefault="00813F0B">
      <w:r>
        <w:rPr>
          <w:color w:val="000000"/>
        </w:rPr>
        <w:t>本组按</w:t>
      </w:r>
      <w:r>
        <w:rPr>
          <w:color w:val="000000"/>
        </w:rPr>
        <w:t>“</w:t>
      </w:r>
      <w:r>
        <w:rPr>
          <w:color w:val="000000"/>
        </w:rPr>
        <w:t>人</w:t>
      </w:r>
      <w:r>
        <w:rPr>
          <w:color w:val="000000"/>
        </w:rPr>
        <w:t xml:space="preserve"> × </w:t>
      </w:r>
      <w:r>
        <w:rPr>
          <w:color w:val="000000"/>
        </w:rPr>
        <w:t>模块</w:t>
      </w:r>
      <w:r>
        <w:rPr>
          <w:color w:val="000000"/>
        </w:rPr>
        <w:t>”</w:t>
      </w:r>
      <w:r>
        <w:rPr>
          <w:color w:val="000000"/>
        </w:rPr>
        <w:t>分工（而非按时间阶段分工）：</w:t>
      </w:r>
      <w:r>
        <w:rPr>
          <w:color w:val="000000"/>
        </w:rPr>
        <w:t xml:space="preserve">5 </w:t>
      </w:r>
      <w:r>
        <w:rPr>
          <w:color w:val="000000"/>
        </w:rPr>
        <w:t>人各自负责一块完整的功能模块及其配套文档，从设计、编码到测试全程跟进自己的模块。每人必须同时交付三类成果：代码、文档、个人任务及感想；每人任务数均为</w:t>
      </w:r>
      <w:r>
        <w:rPr>
          <w:color w:val="000000"/>
        </w:rPr>
        <w:t xml:space="preserve"> 8 </w:t>
      </w:r>
      <w:r>
        <w:rPr>
          <w:color w:val="000000"/>
        </w:rPr>
        <w:t>项，任务量平均。</w:t>
      </w:r>
    </w:p>
    <w:p w14:paraId="49D292F5" w14:textId="77777777" w:rsidR="00AE5388" w:rsidRDefault="00813F0B">
      <w:pPr>
        <w:pStyle w:val="21"/>
        <w:spacing w:before="220" w:after="100"/>
      </w:pPr>
      <w:bookmarkStart w:id="12" w:name="_Toc240469137"/>
      <w:r>
        <w:rPr>
          <w:rFonts w:ascii="Arial" w:eastAsia="黑体" w:hAnsi="Arial"/>
          <w:color w:val="000000"/>
          <w:sz w:val="28"/>
        </w:rPr>
        <w:t>（二）协作机制</w:t>
      </w:r>
      <w:bookmarkEnd w:id="12"/>
    </w:p>
    <w:p w14:paraId="2E5C9C92" w14:textId="77777777" w:rsidR="00AE5388" w:rsidRDefault="00813F0B">
      <w:r>
        <w:rPr>
          <w:color w:val="000000"/>
        </w:rPr>
        <w:t xml:space="preserve">1. </w:t>
      </w:r>
      <w:r>
        <w:rPr>
          <w:color w:val="000000"/>
        </w:rPr>
        <w:t>每日站会：</w:t>
      </w:r>
      <w:r>
        <w:rPr>
          <w:color w:val="000000"/>
        </w:rPr>
        <w:t xml:space="preserve">9.16—9.28 </w:t>
      </w:r>
      <w:r>
        <w:rPr>
          <w:color w:val="000000"/>
        </w:rPr>
        <w:t>期间每天</w:t>
      </w:r>
      <w:r>
        <w:rPr>
          <w:color w:val="000000"/>
        </w:rPr>
        <w:t xml:space="preserve"> 21:00 </w:t>
      </w:r>
      <w:r>
        <w:rPr>
          <w:color w:val="000000"/>
        </w:rPr>
        <w:t>在群内同步</w:t>
      </w:r>
      <w:r>
        <w:rPr>
          <w:color w:val="000000"/>
        </w:rPr>
        <w:t xml:space="preserve"> 10 </w:t>
      </w:r>
      <w:r>
        <w:rPr>
          <w:color w:val="000000"/>
        </w:rPr>
        <w:t>分钟，按第六节（四）模板汇报，缺席需提前请假并补看记录。</w:t>
      </w:r>
    </w:p>
    <w:p w14:paraId="31EF562C" w14:textId="77777777" w:rsidR="00AE5388" w:rsidRDefault="00813F0B">
      <w:r>
        <w:rPr>
          <w:color w:val="000000"/>
        </w:rPr>
        <w:t xml:space="preserve">2. </w:t>
      </w:r>
      <w:r>
        <w:rPr>
          <w:color w:val="000000"/>
        </w:rPr>
        <w:t>接口冻结制度：</w:t>
      </w:r>
      <w:r>
        <w:rPr>
          <w:color w:val="000000"/>
        </w:rPr>
        <w:t xml:space="preserve">9 </w:t>
      </w:r>
      <w:r>
        <w:rPr>
          <w:color w:val="000000"/>
        </w:rPr>
        <w:t>月</w:t>
      </w:r>
      <w:r>
        <w:rPr>
          <w:color w:val="000000"/>
        </w:rPr>
        <w:t xml:space="preserve"> 17 </w:t>
      </w:r>
      <w:r>
        <w:rPr>
          <w:color w:val="000000"/>
        </w:rPr>
        <w:t>日第二次会议冻结全部跨模块接口（见第六节（三）），冻结后任何接口变更必须经组长审批并在群内公告，防止</w:t>
      </w:r>
      <w:r>
        <w:rPr>
          <w:color w:val="000000"/>
        </w:rPr>
        <w:t>“</w:t>
      </w:r>
      <w:r>
        <w:rPr>
          <w:color w:val="000000"/>
        </w:rPr>
        <w:t>编码到一半推倒重来</w:t>
      </w:r>
      <w:r>
        <w:rPr>
          <w:color w:val="000000"/>
        </w:rPr>
        <w:t>”</w:t>
      </w:r>
      <w:r>
        <w:rPr>
          <w:color w:val="000000"/>
        </w:rPr>
        <w:t>。</w:t>
      </w:r>
    </w:p>
    <w:p w14:paraId="45C99440" w14:textId="77777777" w:rsidR="00AE5388" w:rsidRDefault="00813F0B">
      <w:r>
        <w:rPr>
          <w:color w:val="000000"/>
        </w:rPr>
        <w:t xml:space="preserve">3. Git </w:t>
      </w:r>
      <w:r>
        <w:rPr>
          <w:color w:val="000000"/>
        </w:rPr>
        <w:t>版本管理：使用</w:t>
      </w:r>
      <w:r>
        <w:rPr>
          <w:color w:val="000000"/>
        </w:rPr>
        <w:t xml:space="preserve"> Gitee </w:t>
      </w:r>
      <w:r>
        <w:rPr>
          <w:color w:val="000000"/>
        </w:rPr>
        <w:t>私有仓库；每人一个开发分支（如</w:t>
      </w:r>
      <w:r>
        <w:rPr>
          <w:color w:val="000000"/>
        </w:rPr>
        <w:t xml:space="preserve"> dev-a</w:t>
      </w:r>
      <w:r>
        <w:rPr>
          <w:color w:val="000000"/>
        </w:rPr>
        <w:t>、</w:t>
      </w:r>
      <w:r>
        <w:rPr>
          <w:color w:val="000000"/>
        </w:rPr>
        <w:t>dev-b…</w:t>
      </w:r>
      <w:r>
        <w:rPr>
          <w:color w:val="000000"/>
        </w:rPr>
        <w:t>），完成一个任务合并一次主干，合并前由组长</w:t>
      </w:r>
      <w:r>
        <w:rPr>
          <w:color w:val="000000"/>
        </w:rPr>
        <w:t xml:space="preserve"> Review</w:t>
      </w:r>
      <w:r>
        <w:rPr>
          <w:color w:val="000000"/>
        </w:rPr>
        <w:t>；</w:t>
      </w:r>
      <w:r>
        <w:rPr>
          <w:color w:val="000000"/>
        </w:rPr>
        <w:t xml:space="preserve">commit </w:t>
      </w:r>
      <w:r>
        <w:rPr>
          <w:color w:val="000000"/>
        </w:rPr>
        <w:t>信息格式：【任务编号】说明。</w:t>
      </w:r>
    </w:p>
    <w:p w14:paraId="614932EA" w14:textId="77777777" w:rsidR="00AE5388" w:rsidRDefault="00813F0B">
      <w:r>
        <w:rPr>
          <w:color w:val="000000"/>
        </w:rPr>
        <w:lastRenderedPageBreak/>
        <w:t xml:space="preserve">4. </w:t>
      </w:r>
      <w:r>
        <w:rPr>
          <w:color w:val="000000"/>
        </w:rPr>
        <w:t>共享目录规范：统一使用群文件</w:t>
      </w:r>
      <w:r>
        <w:rPr>
          <w:color w:val="000000"/>
        </w:rPr>
        <w:t>/</w:t>
      </w:r>
      <w:r>
        <w:rPr>
          <w:color w:val="000000"/>
        </w:rPr>
        <w:t>网盘目录：</w:t>
      </w:r>
      <w:r>
        <w:rPr>
          <w:color w:val="000000"/>
        </w:rPr>
        <w:t>01-</w:t>
      </w:r>
      <w:r>
        <w:rPr>
          <w:color w:val="000000"/>
        </w:rPr>
        <w:t>项目报告、</w:t>
      </w:r>
      <w:r>
        <w:rPr>
          <w:color w:val="000000"/>
        </w:rPr>
        <w:t>02-</w:t>
      </w:r>
      <w:r>
        <w:rPr>
          <w:color w:val="000000"/>
        </w:rPr>
        <w:t>项目源程序、</w:t>
      </w:r>
      <w:r>
        <w:rPr>
          <w:color w:val="000000"/>
        </w:rPr>
        <w:t>03-</w:t>
      </w:r>
      <w:r>
        <w:rPr>
          <w:color w:val="000000"/>
        </w:rPr>
        <w:t>会议记录、</w:t>
      </w:r>
      <w:r>
        <w:rPr>
          <w:color w:val="000000"/>
        </w:rPr>
        <w:t>04-</w:t>
      </w:r>
      <w:r>
        <w:rPr>
          <w:color w:val="000000"/>
        </w:rPr>
        <w:t>项目文档、</w:t>
      </w:r>
      <w:r>
        <w:rPr>
          <w:color w:val="000000"/>
        </w:rPr>
        <w:t>05-</w:t>
      </w:r>
      <w:r>
        <w:rPr>
          <w:color w:val="000000"/>
        </w:rPr>
        <w:t>个人任务及感想、</w:t>
      </w:r>
      <w:r>
        <w:rPr>
          <w:color w:val="000000"/>
        </w:rPr>
        <w:t>06-</w:t>
      </w:r>
      <w:r>
        <w:rPr>
          <w:color w:val="000000"/>
        </w:rPr>
        <w:t>演示视频、</w:t>
      </w:r>
      <w:r>
        <w:rPr>
          <w:color w:val="000000"/>
        </w:rPr>
        <w:t>data</w:t>
      </w:r>
      <w:r>
        <w:rPr>
          <w:color w:val="000000"/>
        </w:rPr>
        <w:t>（数据）、</w:t>
      </w:r>
      <w:r>
        <w:rPr>
          <w:color w:val="000000"/>
        </w:rPr>
        <w:t>docs</w:t>
      </w:r>
      <w:r>
        <w:rPr>
          <w:color w:val="000000"/>
        </w:rPr>
        <w:t>（接口契约</w:t>
      </w:r>
      <w:r>
        <w:rPr>
          <w:color w:val="000000"/>
        </w:rPr>
        <w:t>/</w:t>
      </w:r>
      <w:r>
        <w:rPr>
          <w:color w:val="000000"/>
        </w:rPr>
        <w:t>代码规范）、</w:t>
      </w:r>
      <w:r>
        <w:rPr>
          <w:color w:val="000000"/>
        </w:rPr>
        <w:t>screenshots</w:t>
      </w:r>
      <w:r>
        <w:rPr>
          <w:color w:val="000000"/>
        </w:rPr>
        <w:t>（截图）。文件命名一律使用中文，不含空格和特殊符号。</w:t>
      </w:r>
    </w:p>
    <w:p w14:paraId="503328C7" w14:textId="77777777" w:rsidR="00AE5388" w:rsidRDefault="00813F0B">
      <w:r>
        <w:rPr>
          <w:color w:val="000000"/>
        </w:rPr>
        <w:t xml:space="preserve">5. </w:t>
      </w:r>
      <w:r>
        <w:rPr>
          <w:color w:val="000000"/>
        </w:rPr>
        <w:t>卡点升级规则：任何任务被卡住超过半天，立即在群里说明并</w:t>
      </w:r>
      <w:r>
        <w:rPr>
          <w:color w:val="000000"/>
        </w:rPr>
        <w:t>@</w:t>
      </w:r>
      <w:r>
        <w:rPr>
          <w:color w:val="000000"/>
        </w:rPr>
        <w:t>组长；组长当天协调解决或调整安排，不得让任务静默停滞。</w:t>
      </w:r>
    </w:p>
    <w:p w14:paraId="55B0381A" w14:textId="77777777" w:rsidR="00AE5388" w:rsidRDefault="00813F0B">
      <w:pPr>
        <w:pStyle w:val="21"/>
        <w:spacing w:before="220" w:after="100"/>
      </w:pPr>
      <w:bookmarkStart w:id="13" w:name="_Toc240469138"/>
      <w:r>
        <w:rPr>
          <w:rFonts w:ascii="Arial" w:eastAsia="黑体" w:hAnsi="Arial"/>
          <w:color w:val="000000"/>
          <w:sz w:val="28"/>
        </w:rPr>
        <w:t>（三）技术选型与系统架构</w:t>
      </w:r>
      <w:bookmarkEnd w:id="13"/>
    </w:p>
    <w:p w14:paraId="6465272B" w14:textId="77777777" w:rsidR="00AE5388" w:rsidRDefault="00813F0B">
      <w:pPr>
        <w:pStyle w:val="31"/>
        <w:spacing w:before="180" w:after="80"/>
      </w:pPr>
      <w:r>
        <w:rPr>
          <w:rFonts w:ascii="Arial" w:eastAsia="黑体" w:hAnsi="Arial"/>
          <w:color w:val="000000"/>
        </w:rPr>
        <w:t xml:space="preserve">1. </w:t>
      </w:r>
      <w:r>
        <w:rPr>
          <w:rFonts w:ascii="Arial" w:eastAsia="黑体" w:hAnsi="Arial"/>
          <w:color w:val="000000"/>
        </w:rPr>
        <w:t>技术选型（</w:t>
      </w:r>
      <w:r>
        <w:rPr>
          <w:rFonts w:ascii="Arial" w:eastAsia="黑体" w:hAnsi="Arial"/>
          <w:color w:val="000000"/>
        </w:rPr>
        <w:t xml:space="preserve">9.16 </w:t>
      </w:r>
      <w:r>
        <w:rPr>
          <w:rFonts w:ascii="Arial" w:eastAsia="黑体" w:hAnsi="Arial"/>
          <w:color w:val="000000"/>
        </w:rPr>
        <w:t>全体确认）</w:t>
      </w:r>
    </w:p>
    <w:p w14:paraId="179C81C7" w14:textId="77777777" w:rsidR="00AE5388" w:rsidRDefault="00813F0B">
      <w:pPr>
        <w:spacing w:after="80" w:line="240" w:lineRule="auto"/>
        <w:jc w:val="center"/>
      </w:pPr>
      <w:r>
        <w:rPr>
          <w:b/>
          <w:color w:val="000000"/>
          <w:sz w:val="21"/>
        </w:rPr>
        <w:t>表</w:t>
      </w:r>
      <w:r>
        <w:rPr>
          <w:b/>
          <w:color w:val="000000"/>
          <w:sz w:val="21"/>
        </w:rPr>
        <w:t xml:space="preserve"> 3  </w:t>
      </w:r>
      <w:r>
        <w:rPr>
          <w:b/>
          <w:color w:val="000000"/>
          <w:sz w:val="21"/>
        </w:rPr>
        <w:t>技术选型对比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948"/>
        <w:gridCol w:w="2948"/>
        <w:gridCol w:w="1587"/>
      </w:tblGrid>
      <w:tr w:rsidR="00AE5388" w14:paraId="4EB9BF1E" w14:textId="77777777">
        <w:trPr>
          <w:jc w:val="center"/>
        </w:trPr>
        <w:tc>
          <w:tcPr>
            <w:tcW w:w="1587" w:type="dxa"/>
            <w:shd w:val="clear" w:color="auto" w:fill="F2F2F2"/>
            <w:vAlign w:val="center"/>
          </w:tcPr>
          <w:p w14:paraId="6A2B6B02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方案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EB52304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优点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60D0A86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缺点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5D5987C0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结论</w:t>
            </w:r>
          </w:p>
        </w:tc>
      </w:tr>
      <w:tr w:rsidR="00AE5388" w14:paraId="5FA122E7" w14:textId="77777777">
        <w:trPr>
          <w:jc w:val="center"/>
        </w:trPr>
        <w:tc>
          <w:tcPr>
            <w:tcW w:w="1587" w:type="dxa"/>
            <w:vAlign w:val="center"/>
          </w:tcPr>
          <w:p w14:paraId="46E5D11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Java + Swing</w:t>
            </w:r>
          </w:p>
        </w:tc>
        <w:tc>
          <w:tcPr>
            <w:tcW w:w="2948" w:type="dxa"/>
            <w:vAlign w:val="center"/>
          </w:tcPr>
          <w:p w14:paraId="79934E7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 xml:space="preserve">JDK </w:t>
            </w:r>
            <w:r>
              <w:rPr>
                <w:color w:val="000000"/>
                <w:sz w:val="21"/>
              </w:rPr>
              <w:t>自带零依赖、跨平台、天然面向对象、可打包为双击运行</w:t>
            </w:r>
            <w:r>
              <w:rPr>
                <w:color w:val="000000"/>
                <w:sz w:val="21"/>
              </w:rPr>
              <w:t xml:space="preserve"> jar</w:t>
            </w:r>
          </w:p>
        </w:tc>
        <w:tc>
          <w:tcPr>
            <w:tcW w:w="2948" w:type="dxa"/>
            <w:vAlign w:val="center"/>
          </w:tcPr>
          <w:p w14:paraId="2336601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界面传统，可通过美化弥补</w:t>
            </w:r>
          </w:p>
        </w:tc>
        <w:tc>
          <w:tcPr>
            <w:tcW w:w="1587" w:type="dxa"/>
            <w:vAlign w:val="center"/>
          </w:tcPr>
          <w:p w14:paraId="7811D83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首选</w:t>
            </w:r>
          </w:p>
        </w:tc>
      </w:tr>
      <w:tr w:rsidR="00AE5388" w14:paraId="16C2EA60" w14:textId="77777777">
        <w:trPr>
          <w:jc w:val="center"/>
        </w:trPr>
        <w:tc>
          <w:tcPr>
            <w:tcW w:w="1587" w:type="dxa"/>
            <w:vAlign w:val="center"/>
          </w:tcPr>
          <w:p w14:paraId="43C4DF3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C++ + Qt</w:t>
            </w:r>
          </w:p>
        </w:tc>
        <w:tc>
          <w:tcPr>
            <w:tcW w:w="2948" w:type="dxa"/>
            <w:vAlign w:val="center"/>
          </w:tcPr>
          <w:p w14:paraId="72B539D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界面美观、性能好</w:t>
            </w:r>
          </w:p>
        </w:tc>
        <w:tc>
          <w:tcPr>
            <w:tcW w:w="2948" w:type="dxa"/>
            <w:vAlign w:val="center"/>
          </w:tcPr>
          <w:p w14:paraId="2D79EC8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需安装</w:t>
            </w:r>
            <w:r>
              <w:rPr>
                <w:color w:val="000000"/>
                <w:sz w:val="21"/>
              </w:rPr>
              <w:t xml:space="preserve"> Qt </w:t>
            </w:r>
            <w:r>
              <w:rPr>
                <w:color w:val="000000"/>
                <w:sz w:val="21"/>
              </w:rPr>
              <w:t>环境，打包分发依赖多</w:t>
            </w:r>
          </w:p>
        </w:tc>
        <w:tc>
          <w:tcPr>
            <w:tcW w:w="1587" w:type="dxa"/>
            <w:vAlign w:val="center"/>
          </w:tcPr>
          <w:p w14:paraId="397348F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备选</w:t>
            </w:r>
          </w:p>
        </w:tc>
      </w:tr>
      <w:tr w:rsidR="00AE5388" w14:paraId="5A3A7621" w14:textId="77777777">
        <w:trPr>
          <w:jc w:val="center"/>
        </w:trPr>
        <w:tc>
          <w:tcPr>
            <w:tcW w:w="1587" w:type="dxa"/>
            <w:vAlign w:val="center"/>
          </w:tcPr>
          <w:p w14:paraId="4EA612A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Python + Tkinter</w:t>
            </w:r>
          </w:p>
        </w:tc>
        <w:tc>
          <w:tcPr>
            <w:tcW w:w="2948" w:type="dxa"/>
            <w:vAlign w:val="center"/>
          </w:tcPr>
          <w:p w14:paraId="5426903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开发快</w:t>
            </w:r>
          </w:p>
        </w:tc>
        <w:tc>
          <w:tcPr>
            <w:tcW w:w="2948" w:type="dxa"/>
            <w:vAlign w:val="center"/>
          </w:tcPr>
          <w:p w14:paraId="6676ADD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打包体积大、验收机需装解释器</w:t>
            </w:r>
          </w:p>
        </w:tc>
        <w:tc>
          <w:tcPr>
            <w:tcW w:w="1587" w:type="dxa"/>
            <w:vAlign w:val="center"/>
          </w:tcPr>
          <w:p w14:paraId="71F835F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慎选</w:t>
            </w:r>
          </w:p>
        </w:tc>
      </w:tr>
      <w:tr w:rsidR="00AE5388" w14:paraId="6E6BCBDB" w14:textId="77777777">
        <w:trPr>
          <w:jc w:val="center"/>
        </w:trPr>
        <w:tc>
          <w:tcPr>
            <w:tcW w:w="1587" w:type="dxa"/>
            <w:vAlign w:val="center"/>
          </w:tcPr>
          <w:p w14:paraId="0FD2BB8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C# + WinForms</w:t>
            </w:r>
          </w:p>
        </w:tc>
        <w:tc>
          <w:tcPr>
            <w:tcW w:w="2948" w:type="dxa"/>
            <w:vAlign w:val="center"/>
          </w:tcPr>
          <w:p w14:paraId="22705D2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开发快</w:t>
            </w:r>
          </w:p>
        </w:tc>
        <w:tc>
          <w:tcPr>
            <w:tcW w:w="2948" w:type="dxa"/>
            <w:vAlign w:val="center"/>
          </w:tcPr>
          <w:p w14:paraId="4BB3068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仅限</w:t>
            </w:r>
            <w:r>
              <w:rPr>
                <w:color w:val="000000"/>
                <w:sz w:val="21"/>
              </w:rPr>
              <w:t xml:space="preserve"> Windows</w:t>
            </w:r>
          </w:p>
        </w:tc>
        <w:tc>
          <w:tcPr>
            <w:tcW w:w="1587" w:type="dxa"/>
            <w:vAlign w:val="center"/>
          </w:tcPr>
          <w:p w14:paraId="2E0E1C9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不推荐</w:t>
            </w:r>
          </w:p>
        </w:tc>
      </w:tr>
    </w:tbl>
    <w:p w14:paraId="38788C31" w14:textId="77777777" w:rsidR="00AE5388" w:rsidRDefault="00AE5388">
      <w:pPr>
        <w:spacing w:line="240" w:lineRule="auto"/>
      </w:pPr>
    </w:p>
    <w:p w14:paraId="03A7028E" w14:textId="77777777" w:rsidR="00AE5388" w:rsidRDefault="00813F0B">
      <w:r>
        <w:rPr>
          <w:color w:val="000000"/>
        </w:rPr>
        <w:t>推荐采用</w:t>
      </w:r>
      <w:r>
        <w:rPr>
          <w:color w:val="000000"/>
        </w:rPr>
        <w:t xml:space="preserve"> Java 8+ / Swing</w:t>
      </w:r>
      <w:r>
        <w:rPr>
          <w:color w:val="000000"/>
        </w:rPr>
        <w:t>：现场验收</w:t>
      </w:r>
      <w:r>
        <w:rPr>
          <w:color w:val="000000"/>
        </w:rPr>
        <w:t>“</w:t>
      </w:r>
      <w:r>
        <w:rPr>
          <w:color w:val="000000"/>
        </w:rPr>
        <w:t>可运行</w:t>
      </w:r>
      <w:r>
        <w:rPr>
          <w:color w:val="000000"/>
        </w:rPr>
        <w:t>”</w:t>
      </w:r>
      <w:r>
        <w:rPr>
          <w:color w:val="000000"/>
        </w:rPr>
        <w:t>是最高优先级，</w:t>
      </w:r>
      <w:r>
        <w:rPr>
          <w:color w:val="000000"/>
        </w:rPr>
        <w:t xml:space="preserve">Swing </w:t>
      </w:r>
      <w:r>
        <w:rPr>
          <w:color w:val="000000"/>
        </w:rPr>
        <w:t>零外部依赖、打包简单，且面向对象设计天然契合评分要求。最终由组长在</w:t>
      </w:r>
      <w:r>
        <w:rPr>
          <w:color w:val="000000"/>
        </w:rPr>
        <w:t xml:space="preserve"> 9.16 </w:t>
      </w:r>
      <w:r>
        <w:rPr>
          <w:color w:val="000000"/>
        </w:rPr>
        <w:t>晚前确认。</w:t>
      </w:r>
    </w:p>
    <w:p w14:paraId="3919B164" w14:textId="77777777" w:rsidR="00AE5388" w:rsidRDefault="00813F0B">
      <w:pPr>
        <w:pStyle w:val="31"/>
        <w:spacing w:before="180" w:after="80"/>
      </w:pPr>
      <w:r>
        <w:rPr>
          <w:rFonts w:ascii="Arial" w:eastAsia="黑体" w:hAnsi="Arial"/>
          <w:color w:val="000000"/>
        </w:rPr>
        <w:t xml:space="preserve">2. </w:t>
      </w:r>
      <w:r>
        <w:rPr>
          <w:rFonts w:ascii="Arial" w:eastAsia="黑体" w:hAnsi="Arial"/>
          <w:color w:val="000000"/>
        </w:rPr>
        <w:t>包结构与职责</w:t>
      </w:r>
    </w:p>
    <w:p w14:paraId="29B71ED3" w14:textId="77777777" w:rsidR="00AE5388" w:rsidRDefault="00813F0B">
      <w:pPr>
        <w:spacing w:after="80" w:line="240" w:lineRule="auto"/>
        <w:jc w:val="center"/>
      </w:pPr>
      <w:r>
        <w:rPr>
          <w:b/>
          <w:color w:val="000000"/>
          <w:sz w:val="21"/>
        </w:rPr>
        <w:t>表</w:t>
      </w:r>
      <w:r>
        <w:rPr>
          <w:b/>
          <w:color w:val="000000"/>
          <w:sz w:val="21"/>
        </w:rPr>
        <w:t xml:space="preserve"> 4  </w:t>
      </w:r>
      <w:r>
        <w:rPr>
          <w:b/>
          <w:color w:val="000000"/>
          <w:sz w:val="21"/>
        </w:rPr>
        <w:t>包结构与职责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402"/>
        <w:gridCol w:w="4422"/>
      </w:tblGrid>
      <w:tr w:rsidR="00AE5388" w14:paraId="60706645" w14:textId="77777777">
        <w:trPr>
          <w:jc w:val="center"/>
        </w:trPr>
        <w:tc>
          <w:tcPr>
            <w:tcW w:w="1247" w:type="dxa"/>
            <w:shd w:val="clear" w:color="auto" w:fill="F2F2F2"/>
            <w:vAlign w:val="center"/>
          </w:tcPr>
          <w:p w14:paraId="712641CB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包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63B6EAFA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核心类</w:t>
            </w:r>
          </w:p>
        </w:tc>
        <w:tc>
          <w:tcPr>
            <w:tcW w:w="4422" w:type="dxa"/>
            <w:shd w:val="clear" w:color="auto" w:fill="F2F2F2"/>
            <w:vAlign w:val="center"/>
          </w:tcPr>
          <w:p w14:paraId="7B6157C0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职责</w:t>
            </w:r>
          </w:p>
        </w:tc>
      </w:tr>
      <w:tr w:rsidR="00AE5388" w14:paraId="68C9FD81" w14:textId="77777777">
        <w:trPr>
          <w:jc w:val="center"/>
        </w:trPr>
        <w:tc>
          <w:tcPr>
            <w:tcW w:w="1247" w:type="dxa"/>
            <w:vAlign w:val="center"/>
          </w:tcPr>
          <w:p w14:paraId="5310594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model</w:t>
            </w:r>
          </w:p>
        </w:tc>
        <w:tc>
          <w:tcPr>
            <w:tcW w:w="3402" w:type="dxa"/>
            <w:vAlign w:val="center"/>
          </w:tcPr>
          <w:p w14:paraId="353DEE6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Vertex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Edge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Graph</w:t>
            </w:r>
          </w:p>
        </w:tc>
        <w:tc>
          <w:tcPr>
            <w:tcW w:w="4422" w:type="dxa"/>
            <w:vAlign w:val="center"/>
          </w:tcPr>
          <w:p w14:paraId="23F0D28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顶点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边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图：邻接表、入度数组、增删边、自环与重边处理、遍历接口</w:t>
            </w:r>
          </w:p>
        </w:tc>
      </w:tr>
      <w:tr w:rsidR="00AE5388" w14:paraId="7F3CB35E" w14:textId="77777777">
        <w:trPr>
          <w:jc w:val="center"/>
        </w:trPr>
        <w:tc>
          <w:tcPr>
            <w:tcW w:w="1247" w:type="dxa"/>
            <w:vAlign w:val="center"/>
          </w:tcPr>
          <w:p w14:paraId="280F23F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algorithm</w:t>
            </w:r>
          </w:p>
        </w:tc>
        <w:tc>
          <w:tcPr>
            <w:tcW w:w="3402" w:type="dxa"/>
            <w:vAlign w:val="center"/>
          </w:tcPr>
          <w:p w14:paraId="67E490D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TopologicalSolver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AllTopoSorts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CycleDetector</w:t>
            </w:r>
          </w:p>
        </w:tc>
        <w:tc>
          <w:tcPr>
            <w:tcW w:w="4422" w:type="dxa"/>
            <w:vAlign w:val="center"/>
          </w:tcPr>
          <w:p w14:paraId="4695E34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 xml:space="preserve">Kahn </w:t>
            </w:r>
            <w:r>
              <w:rPr>
                <w:color w:val="000000"/>
                <w:sz w:val="21"/>
              </w:rPr>
              <w:t>拓扑排序；</w:t>
            </w:r>
            <w:r>
              <w:rPr>
                <w:color w:val="000000"/>
                <w:sz w:val="21"/>
              </w:rPr>
              <w:t xml:space="preserve">DFS </w:t>
            </w:r>
            <w:r>
              <w:rPr>
                <w:color w:val="000000"/>
                <w:sz w:val="21"/>
              </w:rPr>
              <w:t>回溯枚举全部序列；环检测与环路径定位</w:t>
            </w:r>
          </w:p>
        </w:tc>
      </w:tr>
      <w:tr w:rsidR="00AE5388" w14:paraId="7DCEDC73" w14:textId="77777777">
        <w:trPr>
          <w:jc w:val="center"/>
        </w:trPr>
        <w:tc>
          <w:tcPr>
            <w:tcW w:w="1247" w:type="dxa"/>
            <w:vAlign w:val="center"/>
          </w:tcPr>
          <w:p w14:paraId="56BA0D2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io</w:t>
            </w:r>
          </w:p>
        </w:tc>
        <w:tc>
          <w:tcPr>
            <w:tcW w:w="3402" w:type="dxa"/>
            <w:vAlign w:val="center"/>
          </w:tcPr>
          <w:p w14:paraId="3A97F36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DataParser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FileManager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ImageExporter</w:t>
            </w:r>
          </w:p>
        </w:tc>
        <w:tc>
          <w:tcPr>
            <w:tcW w:w="4422" w:type="dxa"/>
            <w:vAlign w:val="center"/>
          </w:tcPr>
          <w:p w14:paraId="7260920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 xml:space="preserve">&lt;a,b&gt; </w:t>
            </w:r>
            <w:r>
              <w:rPr>
                <w:color w:val="000000"/>
                <w:sz w:val="21"/>
              </w:rPr>
              <w:t>格式解析与容错；文件导入导出；结果导出（</w:t>
            </w:r>
            <w:r>
              <w:rPr>
                <w:color w:val="000000"/>
                <w:sz w:val="21"/>
              </w:rPr>
              <w:t>txt/csv</w:t>
            </w:r>
            <w:r>
              <w:rPr>
                <w:color w:val="000000"/>
                <w:sz w:val="21"/>
              </w:rPr>
              <w:t>）；关系图导出</w:t>
            </w:r>
            <w:r>
              <w:rPr>
                <w:color w:val="000000"/>
                <w:sz w:val="21"/>
              </w:rPr>
              <w:t xml:space="preserve"> PNG</w:t>
            </w:r>
          </w:p>
        </w:tc>
      </w:tr>
      <w:tr w:rsidR="00AE5388" w14:paraId="14B0EEA6" w14:textId="77777777">
        <w:trPr>
          <w:jc w:val="center"/>
        </w:trPr>
        <w:tc>
          <w:tcPr>
            <w:tcW w:w="1247" w:type="dxa"/>
            <w:vAlign w:val="center"/>
          </w:tcPr>
          <w:p w14:paraId="03EC13C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view</w:t>
            </w:r>
          </w:p>
        </w:tc>
        <w:tc>
          <w:tcPr>
            <w:tcW w:w="3402" w:type="dxa"/>
            <w:vAlign w:val="center"/>
          </w:tcPr>
          <w:p w14:paraId="12BE7CD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GraphPanel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LayoutManager</w:t>
            </w:r>
          </w:p>
        </w:tc>
        <w:tc>
          <w:tcPr>
            <w:tcW w:w="4422" w:type="dxa"/>
            <w:vAlign w:val="center"/>
          </w:tcPr>
          <w:p w14:paraId="30C8715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节点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有向边绘制；分层布局</w:t>
            </w:r>
            <w:r>
              <w:rPr>
                <w:color w:val="000000"/>
                <w:sz w:val="21"/>
              </w:rPr>
              <w:t xml:space="preserve"> + </w:t>
            </w:r>
            <w:r>
              <w:rPr>
                <w:color w:val="000000"/>
                <w:sz w:val="21"/>
              </w:rPr>
              <w:t>环形布局；缩放、平移、拖拽</w:t>
            </w:r>
          </w:p>
        </w:tc>
      </w:tr>
      <w:tr w:rsidR="00AE5388" w14:paraId="0DB248EA" w14:textId="77777777">
        <w:trPr>
          <w:jc w:val="center"/>
        </w:trPr>
        <w:tc>
          <w:tcPr>
            <w:tcW w:w="1247" w:type="dxa"/>
            <w:vAlign w:val="center"/>
          </w:tcPr>
          <w:p w14:paraId="62C01A3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ui</w:t>
            </w:r>
          </w:p>
        </w:tc>
        <w:tc>
          <w:tcPr>
            <w:tcW w:w="3402" w:type="dxa"/>
            <w:vAlign w:val="center"/>
          </w:tcPr>
          <w:p w14:paraId="7EB9930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MainFrame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InputPanel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ResultPanel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StatusBar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lastRenderedPageBreak/>
              <w:t>MainController</w:t>
            </w:r>
          </w:p>
        </w:tc>
        <w:tc>
          <w:tcPr>
            <w:tcW w:w="4422" w:type="dxa"/>
            <w:vAlign w:val="center"/>
          </w:tcPr>
          <w:p w14:paraId="304978F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lastRenderedPageBreak/>
              <w:t>主窗口、输入区、结果展示、状态栏、主流程</w:t>
            </w:r>
            <w:r>
              <w:rPr>
                <w:color w:val="000000"/>
                <w:sz w:val="21"/>
              </w:rPr>
              <w:lastRenderedPageBreak/>
              <w:t>控制、异常弹窗</w:t>
            </w:r>
          </w:p>
        </w:tc>
      </w:tr>
      <w:tr w:rsidR="00AE5388" w14:paraId="591EA0F8" w14:textId="77777777">
        <w:trPr>
          <w:jc w:val="center"/>
        </w:trPr>
        <w:tc>
          <w:tcPr>
            <w:tcW w:w="1247" w:type="dxa"/>
            <w:vAlign w:val="center"/>
          </w:tcPr>
          <w:p w14:paraId="0BA400C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lastRenderedPageBreak/>
              <w:t>util</w:t>
            </w:r>
          </w:p>
        </w:tc>
        <w:tc>
          <w:tcPr>
            <w:tcW w:w="3402" w:type="dxa"/>
            <w:vAlign w:val="center"/>
          </w:tcPr>
          <w:p w14:paraId="2DBF1FA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Constants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InputValidator</w:t>
            </w:r>
          </w:p>
        </w:tc>
        <w:tc>
          <w:tcPr>
            <w:tcW w:w="4422" w:type="dxa"/>
            <w:vAlign w:val="center"/>
          </w:tcPr>
          <w:p w14:paraId="182EDE9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常量；输入合法性校验（错误定位到行号）</w:t>
            </w:r>
          </w:p>
        </w:tc>
      </w:tr>
      <w:tr w:rsidR="00AE5388" w14:paraId="73F4E5BC" w14:textId="77777777">
        <w:trPr>
          <w:jc w:val="center"/>
        </w:trPr>
        <w:tc>
          <w:tcPr>
            <w:tcW w:w="1247" w:type="dxa"/>
            <w:vAlign w:val="center"/>
          </w:tcPr>
          <w:p w14:paraId="071240E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test</w:t>
            </w:r>
          </w:p>
        </w:tc>
        <w:tc>
          <w:tcPr>
            <w:tcW w:w="3402" w:type="dxa"/>
            <w:vAlign w:val="center"/>
          </w:tcPr>
          <w:p w14:paraId="6251C77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算法测试、解析测试、冒烟脚本</w:t>
            </w:r>
          </w:p>
        </w:tc>
        <w:tc>
          <w:tcPr>
            <w:tcW w:w="4422" w:type="dxa"/>
            <w:vAlign w:val="center"/>
          </w:tcPr>
          <w:p w14:paraId="765D4A3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正确性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边界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异常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性能四类用例</w:t>
            </w:r>
          </w:p>
        </w:tc>
      </w:tr>
      <w:tr w:rsidR="00AE5388" w14:paraId="30490459" w14:textId="77777777">
        <w:trPr>
          <w:jc w:val="center"/>
        </w:trPr>
        <w:tc>
          <w:tcPr>
            <w:tcW w:w="1247" w:type="dxa"/>
            <w:vAlign w:val="center"/>
          </w:tcPr>
          <w:p w14:paraId="151E61B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（根）</w:t>
            </w:r>
          </w:p>
        </w:tc>
        <w:tc>
          <w:tcPr>
            <w:tcW w:w="3402" w:type="dxa"/>
            <w:vAlign w:val="center"/>
          </w:tcPr>
          <w:p w14:paraId="4996C20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AlgorithmRunner</w:t>
            </w:r>
          </w:p>
        </w:tc>
        <w:tc>
          <w:tcPr>
            <w:tcW w:w="4422" w:type="dxa"/>
            <w:vAlign w:val="center"/>
          </w:tcPr>
          <w:p w14:paraId="379D801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命令行测试入口，无</w:t>
            </w:r>
            <w:r>
              <w:rPr>
                <w:color w:val="000000"/>
                <w:sz w:val="21"/>
              </w:rPr>
              <w:t xml:space="preserve"> GUI </w:t>
            </w:r>
            <w:r>
              <w:rPr>
                <w:color w:val="000000"/>
                <w:sz w:val="21"/>
              </w:rPr>
              <w:t>也可联调</w:t>
            </w:r>
          </w:p>
        </w:tc>
      </w:tr>
    </w:tbl>
    <w:p w14:paraId="7C389110" w14:textId="77777777" w:rsidR="00AE5388" w:rsidRDefault="00AE5388">
      <w:pPr>
        <w:spacing w:line="240" w:lineRule="auto"/>
      </w:pPr>
    </w:p>
    <w:p w14:paraId="2121FEA3" w14:textId="77777777" w:rsidR="00AE5388" w:rsidRDefault="00813F0B">
      <w:pPr>
        <w:pStyle w:val="31"/>
        <w:spacing w:before="180" w:after="80"/>
      </w:pPr>
      <w:r>
        <w:rPr>
          <w:rFonts w:ascii="Arial" w:eastAsia="黑体" w:hAnsi="Arial"/>
          <w:color w:val="000000"/>
        </w:rPr>
        <w:t xml:space="preserve">3. </w:t>
      </w:r>
      <w:r>
        <w:rPr>
          <w:rFonts w:ascii="Arial" w:eastAsia="黑体" w:hAnsi="Arial"/>
          <w:color w:val="000000"/>
        </w:rPr>
        <w:t>核心算法设计（评分</w:t>
      </w:r>
      <w:r>
        <w:rPr>
          <w:rFonts w:ascii="Arial" w:eastAsia="黑体" w:hAnsi="Arial"/>
          <w:color w:val="000000"/>
        </w:rPr>
        <w:t>“</w:t>
      </w:r>
      <w:r>
        <w:rPr>
          <w:rFonts w:ascii="Arial" w:eastAsia="黑体" w:hAnsi="Arial"/>
          <w:color w:val="000000"/>
        </w:rPr>
        <w:t>智能性</w:t>
      </w:r>
      <w:r>
        <w:rPr>
          <w:rFonts w:ascii="Arial" w:eastAsia="黑体" w:hAnsi="Arial"/>
          <w:color w:val="000000"/>
        </w:rPr>
        <w:t>”</w:t>
      </w:r>
      <w:r>
        <w:rPr>
          <w:rFonts w:ascii="Arial" w:eastAsia="黑体" w:hAnsi="Arial"/>
          <w:color w:val="000000"/>
        </w:rPr>
        <w:t>重点）</w:t>
      </w:r>
    </w:p>
    <w:p w14:paraId="30327561" w14:textId="77777777" w:rsidR="00AE5388" w:rsidRDefault="00813F0B">
      <w:r>
        <w:rPr>
          <w:color w:val="000000"/>
        </w:rPr>
        <w:t xml:space="preserve">1. Kahn </w:t>
      </w:r>
      <w:r>
        <w:rPr>
          <w:color w:val="000000"/>
        </w:rPr>
        <w:t>算法：入度队列，</w:t>
      </w:r>
      <w:r>
        <w:rPr>
          <w:color w:val="000000"/>
        </w:rPr>
        <w:t>O(V+E)</w:t>
      </w:r>
      <w:r>
        <w:rPr>
          <w:color w:val="000000"/>
        </w:rPr>
        <w:t>，输出一条拓扑排序结果；</w:t>
      </w:r>
    </w:p>
    <w:p w14:paraId="1ACDCCA1" w14:textId="77777777" w:rsidR="00AE5388" w:rsidRDefault="00813F0B">
      <w:r>
        <w:rPr>
          <w:color w:val="000000"/>
        </w:rPr>
        <w:t xml:space="preserve">2. </w:t>
      </w:r>
      <w:r>
        <w:rPr>
          <w:color w:val="000000"/>
        </w:rPr>
        <w:t>枚举全部拓扑排序：</w:t>
      </w:r>
      <w:r>
        <w:rPr>
          <w:color w:val="000000"/>
        </w:rPr>
        <w:t xml:space="preserve">DFS + </w:t>
      </w:r>
      <w:r>
        <w:rPr>
          <w:color w:val="000000"/>
        </w:rPr>
        <w:t>回溯，每层在</w:t>
      </w:r>
      <w:r>
        <w:rPr>
          <w:color w:val="000000"/>
        </w:rPr>
        <w:t>“</w:t>
      </w:r>
      <w:r>
        <w:rPr>
          <w:color w:val="000000"/>
        </w:rPr>
        <w:t>入度为</w:t>
      </w:r>
      <w:r>
        <w:rPr>
          <w:color w:val="000000"/>
        </w:rPr>
        <w:t xml:space="preserve"> 0 </w:t>
      </w:r>
      <w:r>
        <w:rPr>
          <w:color w:val="000000"/>
        </w:rPr>
        <w:t>的候选集合</w:t>
      </w:r>
      <w:r>
        <w:rPr>
          <w:color w:val="000000"/>
        </w:rPr>
        <w:t>”</w:t>
      </w:r>
      <w:r>
        <w:rPr>
          <w:color w:val="000000"/>
        </w:rPr>
        <w:t>中选择一个顶点递归，回溯时恢复状态；统计总结果数，支持输出上限（默认前</w:t>
      </w:r>
      <w:r>
        <w:rPr>
          <w:color w:val="000000"/>
        </w:rPr>
        <w:t xml:space="preserve"> 1000 </w:t>
      </w:r>
      <w:r>
        <w:rPr>
          <w:color w:val="000000"/>
        </w:rPr>
        <w:t>条，可切换</w:t>
      </w:r>
      <w:r>
        <w:rPr>
          <w:color w:val="000000"/>
        </w:rPr>
        <w:t>“</w:t>
      </w:r>
      <w:r>
        <w:rPr>
          <w:color w:val="000000"/>
        </w:rPr>
        <w:t>全部</w:t>
      </w:r>
      <w:r>
        <w:rPr>
          <w:color w:val="000000"/>
        </w:rPr>
        <w:t>”</w:t>
      </w:r>
      <w:r>
        <w:rPr>
          <w:color w:val="000000"/>
        </w:rPr>
        <w:t>），保证大图不卡死；</w:t>
      </w:r>
    </w:p>
    <w:p w14:paraId="642FED6A" w14:textId="77777777" w:rsidR="00AE5388" w:rsidRDefault="00813F0B">
      <w:r>
        <w:rPr>
          <w:color w:val="000000"/>
        </w:rPr>
        <w:t xml:space="preserve">3. </w:t>
      </w:r>
      <w:r>
        <w:rPr>
          <w:color w:val="000000"/>
        </w:rPr>
        <w:t>环检测：</w:t>
      </w:r>
      <w:r>
        <w:rPr>
          <w:color w:val="000000"/>
        </w:rPr>
        <w:t xml:space="preserve">Kahn </w:t>
      </w:r>
      <w:r>
        <w:rPr>
          <w:color w:val="000000"/>
        </w:rPr>
        <w:t>计数法（出队数</w:t>
      </w:r>
      <w:r>
        <w:rPr>
          <w:color w:val="000000"/>
        </w:rPr>
        <w:t xml:space="preserve"> &lt; </w:t>
      </w:r>
      <w:r>
        <w:rPr>
          <w:color w:val="000000"/>
        </w:rPr>
        <w:t>顶点数即有环）</w:t>
      </w:r>
      <w:r>
        <w:rPr>
          <w:color w:val="000000"/>
        </w:rPr>
        <w:t xml:space="preserve">+ DFS </w:t>
      </w:r>
      <w:r>
        <w:rPr>
          <w:color w:val="000000"/>
        </w:rPr>
        <w:t>三色标记，输出具体环路径（如</w:t>
      </w:r>
      <w:r>
        <w:rPr>
          <w:color w:val="000000"/>
        </w:rPr>
        <w:t xml:space="preserve"> A→B→C→A</w:t>
      </w:r>
      <w:r>
        <w:rPr>
          <w:color w:val="000000"/>
        </w:rPr>
        <w:t>）并支持界面高亮；</w:t>
      </w:r>
    </w:p>
    <w:p w14:paraId="1DB3ECCD" w14:textId="77777777" w:rsidR="00AE5388" w:rsidRDefault="00813F0B">
      <w:r>
        <w:rPr>
          <w:color w:val="000000"/>
        </w:rPr>
        <w:t xml:space="preserve">4. </w:t>
      </w:r>
      <w:r>
        <w:rPr>
          <w:color w:val="000000"/>
        </w:rPr>
        <w:t>性能目标：千节点随机</w:t>
      </w:r>
      <w:r>
        <w:rPr>
          <w:color w:val="000000"/>
        </w:rPr>
        <w:t xml:space="preserve"> DAG </w:t>
      </w:r>
      <w:r>
        <w:rPr>
          <w:color w:val="000000"/>
        </w:rPr>
        <w:t>图可完成计算与绘制（测试用例纳入</w:t>
      </w:r>
      <w:r>
        <w:rPr>
          <w:color w:val="000000"/>
        </w:rPr>
        <w:t xml:space="preserve"> T-E1</w:t>
      </w:r>
      <w:r>
        <w:rPr>
          <w:color w:val="000000"/>
        </w:rPr>
        <w:t>）。</w:t>
      </w:r>
    </w:p>
    <w:p w14:paraId="1A904087" w14:textId="77777777" w:rsidR="00AE5388" w:rsidRDefault="00813F0B">
      <w:pPr>
        <w:pStyle w:val="1"/>
        <w:spacing w:before="280" w:after="120"/>
      </w:pPr>
      <w:bookmarkStart w:id="14" w:name="_Toc240469139"/>
      <w:r>
        <w:rPr>
          <w:rFonts w:ascii="Arial" w:eastAsia="黑体" w:hAnsi="Arial"/>
          <w:color w:val="000000"/>
          <w:sz w:val="32"/>
        </w:rPr>
        <w:t>四、五人分工总表（每人</w:t>
      </w:r>
      <w:r>
        <w:rPr>
          <w:rFonts w:ascii="Arial" w:eastAsia="黑体" w:hAnsi="Arial"/>
          <w:color w:val="000000"/>
          <w:sz w:val="32"/>
        </w:rPr>
        <w:t xml:space="preserve"> 8 </w:t>
      </w:r>
      <w:r>
        <w:rPr>
          <w:rFonts w:ascii="Arial" w:eastAsia="黑体" w:hAnsi="Arial"/>
          <w:color w:val="000000"/>
          <w:sz w:val="32"/>
        </w:rPr>
        <w:t>项任务）</w:t>
      </w:r>
      <w:bookmarkEnd w:id="14"/>
    </w:p>
    <w:p w14:paraId="2B083C88" w14:textId="77777777" w:rsidR="00AE5388" w:rsidRDefault="00813F0B">
      <w:pPr>
        <w:spacing w:after="80" w:line="240" w:lineRule="auto"/>
        <w:jc w:val="center"/>
      </w:pPr>
      <w:r>
        <w:rPr>
          <w:b/>
          <w:color w:val="000000"/>
          <w:sz w:val="21"/>
        </w:rPr>
        <w:t>表</w:t>
      </w:r>
      <w:r>
        <w:rPr>
          <w:b/>
          <w:color w:val="000000"/>
          <w:sz w:val="21"/>
        </w:rPr>
        <w:t xml:space="preserve"> 5  </w:t>
      </w:r>
      <w:r>
        <w:rPr>
          <w:b/>
          <w:color w:val="000000"/>
          <w:sz w:val="21"/>
        </w:rPr>
        <w:t>五人分工总表（姓名学号待填）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928"/>
        <w:gridCol w:w="2835"/>
        <w:gridCol w:w="2041"/>
        <w:gridCol w:w="794"/>
      </w:tblGrid>
      <w:tr w:rsidR="00AE5388" w14:paraId="14AD0032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7606FDCD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角色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05439DDC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负责模块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0E0BA21E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核心代码产出</w:t>
            </w:r>
          </w:p>
        </w:tc>
        <w:tc>
          <w:tcPr>
            <w:tcW w:w="2041" w:type="dxa"/>
            <w:shd w:val="clear" w:color="auto" w:fill="F2F2F2"/>
            <w:vAlign w:val="center"/>
          </w:tcPr>
          <w:p w14:paraId="6F571E48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负责文档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C3191A2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任务数</w:t>
            </w:r>
          </w:p>
        </w:tc>
      </w:tr>
      <w:tr w:rsidR="00AE5388" w14:paraId="55D0198A" w14:textId="77777777">
        <w:trPr>
          <w:jc w:val="center"/>
        </w:trPr>
        <w:tc>
          <w:tcPr>
            <w:tcW w:w="1474" w:type="dxa"/>
            <w:vAlign w:val="center"/>
          </w:tcPr>
          <w:p w14:paraId="4BED39E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A·</w:t>
            </w:r>
            <w:r>
              <w:rPr>
                <w:color w:val="000000"/>
                <w:sz w:val="19"/>
              </w:rPr>
              <w:t>组长（</w:t>
            </w:r>
            <w:r>
              <w:rPr>
                <w:color w:val="000000"/>
                <w:sz w:val="19"/>
              </w:rPr>
              <w:t>____</w:t>
            </w:r>
            <w:r>
              <w:rPr>
                <w:color w:val="000000"/>
                <w:sz w:val="19"/>
              </w:rPr>
              <w:t>）</w:t>
            </w:r>
          </w:p>
        </w:tc>
        <w:tc>
          <w:tcPr>
            <w:tcW w:w="1928" w:type="dxa"/>
            <w:vAlign w:val="center"/>
          </w:tcPr>
          <w:p w14:paraId="66D2640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架构</w:t>
            </w:r>
            <w:r>
              <w:rPr>
                <w:color w:val="000000"/>
                <w:sz w:val="19"/>
              </w:rPr>
              <w:t xml:space="preserve"> + </w:t>
            </w:r>
            <w:r>
              <w:rPr>
                <w:color w:val="000000"/>
                <w:sz w:val="19"/>
              </w:rPr>
              <w:t>核心算法</w:t>
            </w:r>
            <w:r>
              <w:rPr>
                <w:color w:val="000000"/>
                <w:sz w:val="19"/>
              </w:rPr>
              <w:t xml:space="preserve"> + </w:t>
            </w:r>
            <w:r>
              <w:rPr>
                <w:color w:val="000000"/>
                <w:sz w:val="19"/>
              </w:rPr>
              <w:t>文档统筹</w:t>
            </w:r>
          </w:p>
        </w:tc>
        <w:tc>
          <w:tcPr>
            <w:tcW w:w="2835" w:type="dxa"/>
            <w:vAlign w:val="center"/>
          </w:tcPr>
          <w:p w14:paraId="30541A9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Graph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TopologicalSolver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AllTopoSorts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CycleDetector</w:t>
            </w:r>
          </w:p>
        </w:tc>
        <w:tc>
          <w:tcPr>
            <w:tcW w:w="2041" w:type="dxa"/>
            <w:vAlign w:val="center"/>
          </w:tcPr>
          <w:p w14:paraId="258DCA1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可行性分析、概要设计（主笔）；项目报告统筹</w:t>
            </w:r>
          </w:p>
        </w:tc>
        <w:tc>
          <w:tcPr>
            <w:tcW w:w="794" w:type="dxa"/>
            <w:vAlign w:val="center"/>
          </w:tcPr>
          <w:p w14:paraId="4B8F5C2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8</w:t>
            </w:r>
          </w:p>
        </w:tc>
      </w:tr>
      <w:tr w:rsidR="00AE5388" w14:paraId="03945CF5" w14:textId="77777777">
        <w:trPr>
          <w:jc w:val="center"/>
        </w:trPr>
        <w:tc>
          <w:tcPr>
            <w:tcW w:w="1474" w:type="dxa"/>
            <w:vAlign w:val="center"/>
          </w:tcPr>
          <w:p w14:paraId="2B70B24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B·</w:t>
            </w:r>
            <w:r>
              <w:rPr>
                <w:color w:val="000000"/>
                <w:sz w:val="19"/>
              </w:rPr>
              <w:t>组员（</w:t>
            </w:r>
            <w:r>
              <w:rPr>
                <w:color w:val="000000"/>
                <w:sz w:val="19"/>
              </w:rPr>
              <w:t>____</w:t>
            </w:r>
            <w:r>
              <w:rPr>
                <w:color w:val="000000"/>
                <w:sz w:val="19"/>
              </w:rPr>
              <w:t>）</w:t>
            </w:r>
          </w:p>
        </w:tc>
        <w:tc>
          <w:tcPr>
            <w:tcW w:w="1928" w:type="dxa"/>
            <w:vAlign w:val="center"/>
          </w:tcPr>
          <w:p w14:paraId="1D73296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GUI </w:t>
            </w:r>
            <w:r>
              <w:rPr>
                <w:color w:val="000000"/>
                <w:sz w:val="19"/>
              </w:rPr>
              <w:t>主框架</w:t>
            </w:r>
            <w:r>
              <w:rPr>
                <w:color w:val="000000"/>
                <w:sz w:val="19"/>
              </w:rPr>
              <w:t xml:space="preserve"> + </w:t>
            </w:r>
            <w:r>
              <w:rPr>
                <w:color w:val="000000"/>
                <w:sz w:val="19"/>
              </w:rPr>
              <w:t>交互控制</w:t>
            </w:r>
          </w:p>
        </w:tc>
        <w:tc>
          <w:tcPr>
            <w:tcW w:w="2835" w:type="dxa"/>
            <w:vAlign w:val="center"/>
          </w:tcPr>
          <w:p w14:paraId="66081A5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MainFrame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InputPanel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ResultPanel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StatusBar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MainController</w:t>
            </w:r>
            <w:r>
              <w:rPr>
                <w:color w:val="000000"/>
                <w:sz w:val="19"/>
              </w:rPr>
              <w:t>、界面美化</w:t>
            </w:r>
          </w:p>
        </w:tc>
        <w:tc>
          <w:tcPr>
            <w:tcW w:w="2041" w:type="dxa"/>
            <w:vAlign w:val="center"/>
          </w:tcPr>
          <w:p w14:paraId="5FE6CE0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需求分析（主笔）；详细设计（</w:t>
            </w:r>
            <w:r>
              <w:rPr>
                <w:color w:val="000000"/>
                <w:sz w:val="19"/>
              </w:rPr>
              <w:t xml:space="preserve">GUI </w:t>
            </w:r>
            <w:r>
              <w:rPr>
                <w:color w:val="000000"/>
                <w:sz w:val="19"/>
              </w:rPr>
              <w:t>部分）</w:t>
            </w:r>
          </w:p>
        </w:tc>
        <w:tc>
          <w:tcPr>
            <w:tcW w:w="794" w:type="dxa"/>
            <w:vAlign w:val="center"/>
          </w:tcPr>
          <w:p w14:paraId="347B91C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8</w:t>
            </w:r>
          </w:p>
        </w:tc>
      </w:tr>
      <w:tr w:rsidR="00AE5388" w14:paraId="7987A484" w14:textId="77777777">
        <w:trPr>
          <w:jc w:val="center"/>
        </w:trPr>
        <w:tc>
          <w:tcPr>
            <w:tcW w:w="1474" w:type="dxa"/>
            <w:vAlign w:val="center"/>
          </w:tcPr>
          <w:p w14:paraId="6DBED86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C·</w:t>
            </w:r>
            <w:r>
              <w:rPr>
                <w:color w:val="000000"/>
                <w:sz w:val="19"/>
              </w:rPr>
              <w:t>组员（</w:t>
            </w:r>
            <w:r>
              <w:rPr>
                <w:color w:val="000000"/>
                <w:sz w:val="19"/>
              </w:rPr>
              <w:t>____</w:t>
            </w:r>
            <w:r>
              <w:rPr>
                <w:color w:val="000000"/>
                <w:sz w:val="19"/>
              </w:rPr>
              <w:t>）</w:t>
            </w:r>
          </w:p>
        </w:tc>
        <w:tc>
          <w:tcPr>
            <w:tcW w:w="1928" w:type="dxa"/>
            <w:vAlign w:val="center"/>
          </w:tcPr>
          <w:p w14:paraId="4D81BAF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关系图可视化</w:t>
            </w:r>
            <w:r>
              <w:rPr>
                <w:color w:val="000000"/>
                <w:sz w:val="19"/>
              </w:rPr>
              <w:t xml:space="preserve"> + </w:t>
            </w:r>
            <w:r>
              <w:rPr>
                <w:color w:val="000000"/>
                <w:sz w:val="19"/>
              </w:rPr>
              <w:t>图片导出</w:t>
            </w:r>
          </w:p>
        </w:tc>
        <w:tc>
          <w:tcPr>
            <w:tcW w:w="2835" w:type="dxa"/>
            <w:vAlign w:val="center"/>
          </w:tcPr>
          <w:p w14:paraId="04EF839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GraphPanel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LayoutManager</w:t>
            </w:r>
            <w:r>
              <w:rPr>
                <w:color w:val="000000"/>
                <w:sz w:val="19"/>
              </w:rPr>
              <w:t>（分层</w:t>
            </w:r>
            <w:r>
              <w:rPr>
                <w:color w:val="000000"/>
                <w:sz w:val="19"/>
              </w:rPr>
              <w:t>/</w:t>
            </w:r>
            <w:r>
              <w:rPr>
                <w:color w:val="000000"/>
                <w:sz w:val="19"/>
              </w:rPr>
              <w:t>环形）、交互、</w:t>
            </w:r>
            <w:r>
              <w:rPr>
                <w:color w:val="000000"/>
                <w:sz w:val="19"/>
              </w:rPr>
              <w:t>exportPNG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ImageExporter</w:t>
            </w:r>
          </w:p>
        </w:tc>
        <w:tc>
          <w:tcPr>
            <w:tcW w:w="2041" w:type="dxa"/>
            <w:vAlign w:val="center"/>
          </w:tcPr>
          <w:p w14:paraId="7398A94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详细设计（可视化部分）；运行结果截图</w:t>
            </w:r>
          </w:p>
        </w:tc>
        <w:tc>
          <w:tcPr>
            <w:tcW w:w="794" w:type="dxa"/>
            <w:vAlign w:val="center"/>
          </w:tcPr>
          <w:p w14:paraId="42A2C5B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8</w:t>
            </w:r>
          </w:p>
        </w:tc>
      </w:tr>
      <w:tr w:rsidR="00AE5388" w14:paraId="25AEC689" w14:textId="77777777">
        <w:trPr>
          <w:jc w:val="center"/>
        </w:trPr>
        <w:tc>
          <w:tcPr>
            <w:tcW w:w="1474" w:type="dxa"/>
            <w:vAlign w:val="center"/>
          </w:tcPr>
          <w:p w14:paraId="63BF4E2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D·</w:t>
            </w:r>
            <w:r>
              <w:rPr>
                <w:color w:val="000000"/>
                <w:sz w:val="19"/>
              </w:rPr>
              <w:t>组员（</w:t>
            </w:r>
            <w:r>
              <w:rPr>
                <w:color w:val="000000"/>
                <w:sz w:val="19"/>
              </w:rPr>
              <w:t>____</w:t>
            </w:r>
            <w:r>
              <w:rPr>
                <w:color w:val="000000"/>
                <w:sz w:val="19"/>
              </w:rPr>
              <w:t>）</w:t>
            </w:r>
          </w:p>
        </w:tc>
        <w:tc>
          <w:tcPr>
            <w:tcW w:w="1928" w:type="dxa"/>
            <w:vAlign w:val="center"/>
          </w:tcPr>
          <w:p w14:paraId="3D25B46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数据文件</w:t>
            </w:r>
            <w:r>
              <w:rPr>
                <w:color w:val="000000"/>
                <w:sz w:val="19"/>
              </w:rPr>
              <w:t xml:space="preserve"> + </w:t>
            </w:r>
            <w:r>
              <w:rPr>
                <w:color w:val="000000"/>
                <w:sz w:val="19"/>
              </w:rPr>
              <w:t>导入导出</w:t>
            </w:r>
            <w:r>
              <w:rPr>
                <w:color w:val="000000"/>
                <w:sz w:val="19"/>
              </w:rPr>
              <w:t xml:space="preserve"> + </w:t>
            </w:r>
            <w:r>
              <w:rPr>
                <w:color w:val="000000"/>
                <w:sz w:val="19"/>
              </w:rPr>
              <w:t>异常处理</w:t>
            </w:r>
          </w:p>
        </w:tc>
        <w:tc>
          <w:tcPr>
            <w:tcW w:w="2835" w:type="dxa"/>
            <w:vAlign w:val="center"/>
          </w:tcPr>
          <w:p w14:paraId="6A8616B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DataParser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FileManager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InputValidator</w:t>
            </w:r>
            <w:r>
              <w:rPr>
                <w:color w:val="000000"/>
                <w:sz w:val="19"/>
              </w:rPr>
              <w:t>；两组课程数据；异常场景清单</w:t>
            </w:r>
          </w:p>
        </w:tc>
        <w:tc>
          <w:tcPr>
            <w:tcW w:w="2041" w:type="dxa"/>
            <w:vAlign w:val="center"/>
          </w:tcPr>
          <w:p w14:paraId="3522B27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测试报告（主笔）；用户使用手册</w:t>
            </w:r>
          </w:p>
        </w:tc>
        <w:tc>
          <w:tcPr>
            <w:tcW w:w="794" w:type="dxa"/>
            <w:vAlign w:val="center"/>
          </w:tcPr>
          <w:p w14:paraId="0F25515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8</w:t>
            </w:r>
          </w:p>
        </w:tc>
      </w:tr>
      <w:tr w:rsidR="00AE5388" w14:paraId="562E76CD" w14:textId="77777777">
        <w:trPr>
          <w:jc w:val="center"/>
        </w:trPr>
        <w:tc>
          <w:tcPr>
            <w:tcW w:w="1474" w:type="dxa"/>
            <w:vAlign w:val="center"/>
          </w:tcPr>
          <w:p w14:paraId="3D032B4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E·</w:t>
            </w:r>
            <w:r>
              <w:rPr>
                <w:color w:val="000000"/>
                <w:sz w:val="19"/>
              </w:rPr>
              <w:t>组员（</w:t>
            </w:r>
            <w:r>
              <w:rPr>
                <w:color w:val="000000"/>
                <w:sz w:val="19"/>
              </w:rPr>
              <w:t>____</w:t>
            </w:r>
            <w:r>
              <w:rPr>
                <w:color w:val="000000"/>
                <w:sz w:val="19"/>
              </w:rPr>
              <w:t>）</w:t>
            </w:r>
          </w:p>
        </w:tc>
        <w:tc>
          <w:tcPr>
            <w:tcW w:w="1928" w:type="dxa"/>
            <w:vAlign w:val="center"/>
          </w:tcPr>
          <w:p w14:paraId="3D9FC41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测试</w:t>
            </w:r>
            <w:r>
              <w:rPr>
                <w:color w:val="000000"/>
                <w:sz w:val="19"/>
              </w:rPr>
              <w:t xml:space="preserve"> + </w:t>
            </w:r>
            <w:r>
              <w:rPr>
                <w:color w:val="000000"/>
                <w:sz w:val="19"/>
              </w:rPr>
              <w:t>工程交付</w:t>
            </w:r>
          </w:p>
        </w:tc>
        <w:tc>
          <w:tcPr>
            <w:tcW w:w="2835" w:type="dxa"/>
            <w:vAlign w:val="center"/>
          </w:tcPr>
          <w:p w14:paraId="35319D6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四类测试用例、冒烟脚本、</w:t>
            </w:r>
            <w:r>
              <w:rPr>
                <w:color w:val="000000"/>
                <w:sz w:val="19"/>
              </w:rPr>
              <w:t>AlgorithmRunner</w:t>
            </w:r>
          </w:p>
        </w:tc>
        <w:tc>
          <w:tcPr>
            <w:tcW w:w="2041" w:type="dxa"/>
            <w:vAlign w:val="center"/>
          </w:tcPr>
          <w:p w14:paraId="4B6FB74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会议记录（全程）；</w:t>
            </w:r>
            <w:r>
              <w:rPr>
                <w:color w:val="000000"/>
                <w:sz w:val="19"/>
              </w:rPr>
              <w:t>readme.txt</w:t>
            </w:r>
            <w:r>
              <w:rPr>
                <w:color w:val="000000"/>
                <w:sz w:val="19"/>
              </w:rPr>
              <w:t>；打包</w:t>
            </w:r>
          </w:p>
        </w:tc>
        <w:tc>
          <w:tcPr>
            <w:tcW w:w="794" w:type="dxa"/>
            <w:vAlign w:val="center"/>
          </w:tcPr>
          <w:p w14:paraId="17D80B1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8</w:t>
            </w:r>
          </w:p>
        </w:tc>
      </w:tr>
    </w:tbl>
    <w:p w14:paraId="4F908391" w14:textId="77777777" w:rsidR="00AE5388" w:rsidRDefault="00AE5388">
      <w:pPr>
        <w:spacing w:line="240" w:lineRule="auto"/>
      </w:pPr>
    </w:p>
    <w:p w14:paraId="76143D7F" w14:textId="77777777" w:rsidR="00AE5388" w:rsidRDefault="00813F0B">
      <w:pPr>
        <w:pStyle w:val="1"/>
        <w:spacing w:before="280" w:after="120"/>
      </w:pPr>
      <w:bookmarkStart w:id="15" w:name="_Toc240469140"/>
      <w:r>
        <w:rPr>
          <w:rFonts w:ascii="Arial" w:eastAsia="黑体" w:hAnsi="Arial"/>
          <w:color w:val="000000"/>
          <w:sz w:val="32"/>
        </w:rPr>
        <w:t>五、详细任务卡（</w:t>
      </w:r>
      <w:r>
        <w:rPr>
          <w:rFonts w:ascii="Arial" w:eastAsia="黑体" w:hAnsi="Arial"/>
          <w:color w:val="000000"/>
          <w:sz w:val="32"/>
        </w:rPr>
        <w:t xml:space="preserve">40 </w:t>
      </w:r>
      <w:r>
        <w:rPr>
          <w:rFonts w:ascii="Arial" w:eastAsia="黑体" w:hAnsi="Arial"/>
          <w:color w:val="000000"/>
          <w:sz w:val="32"/>
        </w:rPr>
        <w:t>项任务，每人</w:t>
      </w:r>
      <w:r>
        <w:rPr>
          <w:rFonts w:ascii="Arial" w:eastAsia="黑体" w:hAnsi="Arial"/>
          <w:color w:val="000000"/>
          <w:sz w:val="32"/>
        </w:rPr>
        <w:t xml:space="preserve"> 8 </w:t>
      </w:r>
      <w:r>
        <w:rPr>
          <w:rFonts w:ascii="Arial" w:eastAsia="黑体" w:hAnsi="Arial"/>
          <w:color w:val="000000"/>
          <w:sz w:val="32"/>
        </w:rPr>
        <w:t>项）</w:t>
      </w:r>
      <w:bookmarkEnd w:id="15"/>
    </w:p>
    <w:p w14:paraId="01881997" w14:textId="77777777" w:rsidR="00AE5388" w:rsidRDefault="00813F0B">
      <w:r>
        <w:rPr>
          <w:color w:val="000000"/>
        </w:rPr>
        <w:t>本章是执行核心。每项任务均给出：任务编号、任务名称、任务描述（含子步骤）、交付物（明确格式与命名）、验收标准、协作关系（前置依赖</w:t>
      </w:r>
      <w:r>
        <w:rPr>
          <w:color w:val="000000"/>
        </w:rPr>
        <w:t>/</w:t>
      </w:r>
      <w:r>
        <w:rPr>
          <w:color w:val="000000"/>
        </w:rPr>
        <w:t>输出给谁</w:t>
      </w:r>
      <w:r>
        <w:rPr>
          <w:color w:val="000000"/>
        </w:rPr>
        <w:t>/</w:t>
      </w:r>
      <w:r>
        <w:rPr>
          <w:color w:val="000000"/>
        </w:rPr>
        <w:t>需要协</w:t>
      </w:r>
      <w:r>
        <w:rPr>
          <w:color w:val="000000"/>
        </w:rPr>
        <w:lastRenderedPageBreak/>
        <w:t>调确认什么）、截止时间。任务卡中标注</w:t>
      </w:r>
      <w:r>
        <w:rPr>
          <w:color w:val="000000"/>
        </w:rPr>
        <w:t>“</w:t>
      </w:r>
      <w:r>
        <w:rPr>
          <w:color w:val="000000"/>
        </w:rPr>
        <w:t>协调</w:t>
      </w:r>
      <w:r>
        <w:rPr>
          <w:color w:val="000000"/>
        </w:rPr>
        <w:t>”</w:t>
      </w:r>
      <w:r>
        <w:rPr>
          <w:color w:val="000000"/>
        </w:rPr>
        <w:t>的条目，请务必同步查阅第六章协作关系。</w:t>
      </w:r>
    </w:p>
    <w:p w14:paraId="5D4A716C" w14:textId="77777777" w:rsidR="00AE5388" w:rsidRDefault="00813F0B">
      <w:pPr>
        <w:pStyle w:val="21"/>
        <w:spacing w:before="220" w:after="100"/>
      </w:pPr>
      <w:bookmarkStart w:id="16" w:name="_Toc240469141"/>
      <w:r>
        <w:rPr>
          <w:rFonts w:ascii="Arial" w:eastAsia="黑体" w:hAnsi="Arial"/>
          <w:color w:val="000000"/>
          <w:sz w:val="28"/>
        </w:rPr>
        <w:t>组长</w:t>
      </w:r>
      <w:r>
        <w:rPr>
          <w:rFonts w:ascii="Arial" w:eastAsia="黑体" w:hAnsi="Arial"/>
          <w:color w:val="000000"/>
          <w:sz w:val="28"/>
        </w:rPr>
        <w:t xml:space="preserve"> A</w:t>
      </w:r>
      <w:r>
        <w:rPr>
          <w:rFonts w:ascii="Arial" w:eastAsia="黑体" w:hAnsi="Arial"/>
          <w:color w:val="000000"/>
          <w:sz w:val="28"/>
        </w:rPr>
        <w:t>：架构</w:t>
      </w:r>
      <w:r>
        <w:rPr>
          <w:rFonts w:ascii="Arial" w:eastAsia="黑体" w:hAnsi="Arial"/>
          <w:color w:val="000000"/>
          <w:sz w:val="28"/>
        </w:rPr>
        <w:t xml:space="preserve"> + </w:t>
      </w:r>
      <w:r>
        <w:rPr>
          <w:rFonts w:ascii="Arial" w:eastAsia="黑体" w:hAnsi="Arial"/>
          <w:color w:val="000000"/>
          <w:sz w:val="28"/>
        </w:rPr>
        <w:t>核心算法</w:t>
      </w:r>
      <w:r>
        <w:rPr>
          <w:rFonts w:ascii="Arial" w:eastAsia="黑体" w:hAnsi="Arial"/>
          <w:color w:val="000000"/>
          <w:sz w:val="28"/>
        </w:rPr>
        <w:t xml:space="preserve"> + </w:t>
      </w:r>
      <w:r>
        <w:rPr>
          <w:rFonts w:ascii="Arial" w:eastAsia="黑体" w:hAnsi="Arial"/>
          <w:color w:val="000000"/>
          <w:sz w:val="28"/>
        </w:rPr>
        <w:t>文档统筹（</w:t>
      </w:r>
      <w:r>
        <w:rPr>
          <w:rFonts w:ascii="Arial" w:eastAsia="黑体" w:hAnsi="Arial"/>
          <w:color w:val="000000"/>
          <w:sz w:val="28"/>
        </w:rPr>
        <w:t xml:space="preserve">8 </w:t>
      </w:r>
      <w:r>
        <w:rPr>
          <w:rFonts w:ascii="Arial" w:eastAsia="黑体" w:hAnsi="Arial"/>
          <w:color w:val="000000"/>
          <w:sz w:val="28"/>
        </w:rPr>
        <w:t>项）</w:t>
      </w:r>
      <w:bookmarkEnd w:id="16"/>
    </w:p>
    <w:p w14:paraId="0BEE2597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T-A1</w:t>
      </w:r>
      <w:r>
        <w:rPr>
          <w:rFonts w:eastAsia="黑体"/>
          <w:b/>
          <w:color w:val="000000"/>
        </w:rPr>
        <w:t>：图数据结构（</w:t>
      </w:r>
      <w:r>
        <w:rPr>
          <w:rFonts w:eastAsia="黑体"/>
          <w:b/>
          <w:color w:val="000000"/>
        </w:rPr>
        <w:t xml:space="preserve">model </w:t>
      </w:r>
      <w:r>
        <w:rPr>
          <w:rFonts w:eastAsia="黑体"/>
          <w:b/>
          <w:color w:val="000000"/>
        </w:rPr>
        <w:t>包）</w:t>
      </w:r>
    </w:p>
    <w:p w14:paraId="4A24B944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实现</w:t>
      </w:r>
      <w:r>
        <w:rPr>
          <w:color w:val="000000"/>
          <w:sz w:val="23"/>
        </w:rPr>
        <w:t xml:space="preserve"> Vertex</w:t>
      </w:r>
      <w:r>
        <w:rPr>
          <w:color w:val="000000"/>
          <w:sz w:val="23"/>
        </w:rPr>
        <w:t>（名称、出边</w:t>
      </w:r>
      <w:r>
        <w:rPr>
          <w:color w:val="000000"/>
          <w:sz w:val="23"/>
        </w:rPr>
        <w:t>/</w:t>
      </w:r>
      <w:r>
        <w:rPr>
          <w:color w:val="000000"/>
          <w:sz w:val="23"/>
        </w:rPr>
        <w:t>入边集合）、</w:t>
      </w:r>
      <w:r>
        <w:rPr>
          <w:color w:val="000000"/>
          <w:sz w:val="23"/>
        </w:rPr>
        <w:t>Edge</w:t>
      </w:r>
      <w:r>
        <w:rPr>
          <w:color w:val="000000"/>
          <w:sz w:val="23"/>
        </w:rPr>
        <w:t>（起点</w:t>
      </w:r>
      <w:r>
        <w:rPr>
          <w:color w:val="000000"/>
          <w:sz w:val="23"/>
        </w:rPr>
        <w:t>/</w:t>
      </w:r>
      <w:r>
        <w:rPr>
          <w:color w:val="000000"/>
          <w:sz w:val="23"/>
        </w:rPr>
        <w:t>终点）、</w:t>
      </w:r>
      <w:r>
        <w:rPr>
          <w:color w:val="000000"/>
          <w:sz w:val="23"/>
        </w:rPr>
        <w:t>Graph</w:t>
      </w:r>
      <w:r>
        <w:rPr>
          <w:color w:val="000000"/>
          <w:sz w:val="23"/>
        </w:rPr>
        <w:t>（顶点映射表、邻接表、入度数组）。方法包括：</w:t>
      </w:r>
      <w:r>
        <w:rPr>
          <w:color w:val="000000"/>
          <w:sz w:val="23"/>
        </w:rPr>
        <w:t>addVertex</w:t>
      </w:r>
      <w:r>
        <w:rPr>
          <w:color w:val="000000"/>
          <w:sz w:val="23"/>
        </w:rPr>
        <w:t>、</w:t>
      </w:r>
      <w:r>
        <w:rPr>
          <w:color w:val="000000"/>
          <w:sz w:val="23"/>
        </w:rPr>
        <w:t>addEdge</w:t>
      </w:r>
      <w:r>
        <w:rPr>
          <w:color w:val="000000"/>
          <w:sz w:val="23"/>
        </w:rPr>
        <w:t>（自动去重、自环单独标记）、</w:t>
      </w:r>
      <w:r>
        <w:rPr>
          <w:color w:val="000000"/>
          <w:sz w:val="23"/>
        </w:rPr>
        <w:t>removeEdge</w:t>
      </w:r>
      <w:r>
        <w:rPr>
          <w:color w:val="000000"/>
          <w:sz w:val="23"/>
        </w:rPr>
        <w:t>、</w:t>
      </w:r>
      <w:r>
        <w:rPr>
          <w:color w:val="000000"/>
          <w:sz w:val="23"/>
        </w:rPr>
        <w:t>getInDegree</w:t>
      </w:r>
      <w:r>
        <w:rPr>
          <w:color w:val="000000"/>
          <w:sz w:val="23"/>
        </w:rPr>
        <w:t>、</w:t>
      </w:r>
      <w:r>
        <w:rPr>
          <w:color w:val="000000"/>
          <w:sz w:val="23"/>
        </w:rPr>
        <w:t>getOutDegree</w:t>
      </w:r>
      <w:r>
        <w:rPr>
          <w:color w:val="000000"/>
          <w:sz w:val="23"/>
        </w:rPr>
        <w:t>、遍历接口（供布局使用）、顶点数</w:t>
      </w:r>
      <w:r>
        <w:rPr>
          <w:color w:val="000000"/>
          <w:sz w:val="23"/>
        </w:rPr>
        <w:t>/</w:t>
      </w:r>
      <w:r>
        <w:rPr>
          <w:color w:val="000000"/>
          <w:sz w:val="23"/>
        </w:rPr>
        <w:t>边数统计、</w:t>
      </w:r>
      <w:r>
        <w:rPr>
          <w:color w:val="000000"/>
          <w:sz w:val="23"/>
        </w:rPr>
        <w:t xml:space="preserve">toString </w:t>
      </w:r>
      <w:r>
        <w:rPr>
          <w:color w:val="000000"/>
          <w:sz w:val="23"/>
        </w:rPr>
        <w:t>输出（用于测试打印比对）。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11200D9E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7DE4545E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3B85A537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22DB84AE" w14:textId="77777777">
        <w:trPr>
          <w:jc w:val="center"/>
        </w:trPr>
        <w:tc>
          <w:tcPr>
            <w:tcW w:w="1474" w:type="dxa"/>
            <w:vAlign w:val="center"/>
          </w:tcPr>
          <w:p w14:paraId="15B729B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2EC6FCC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model </w:t>
            </w:r>
            <w:r>
              <w:rPr>
                <w:color w:val="000000"/>
                <w:sz w:val="20"/>
              </w:rPr>
              <w:t>包全部类源码；关键方法带</w:t>
            </w:r>
            <w:r>
              <w:rPr>
                <w:color w:val="000000"/>
                <w:sz w:val="20"/>
              </w:rPr>
              <w:t xml:space="preserve"> Javadoc </w:t>
            </w:r>
            <w:r>
              <w:rPr>
                <w:color w:val="000000"/>
                <w:sz w:val="20"/>
              </w:rPr>
              <w:t>注释；命令行自测输出样例（</w:t>
            </w:r>
            <w:r>
              <w:rPr>
                <w:color w:val="000000"/>
                <w:sz w:val="20"/>
              </w:rPr>
              <w:t>.txt</w:t>
            </w:r>
            <w:r>
              <w:rPr>
                <w:color w:val="000000"/>
                <w:sz w:val="20"/>
              </w:rPr>
              <w:t>）。</w:t>
            </w:r>
          </w:p>
        </w:tc>
      </w:tr>
      <w:tr w:rsidR="00AE5388" w14:paraId="11688EA4" w14:textId="77777777">
        <w:trPr>
          <w:jc w:val="center"/>
        </w:trPr>
        <w:tc>
          <w:tcPr>
            <w:tcW w:w="1474" w:type="dxa"/>
            <w:vAlign w:val="center"/>
          </w:tcPr>
          <w:p w14:paraId="5A7DD7C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28CB116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编译通过；自环、重复边处理正确；遍历接口可被</w:t>
            </w:r>
            <w:r>
              <w:rPr>
                <w:color w:val="000000"/>
                <w:sz w:val="20"/>
              </w:rPr>
              <w:t xml:space="preserve"> C </w:t>
            </w:r>
            <w:r>
              <w:rPr>
                <w:color w:val="000000"/>
                <w:sz w:val="20"/>
              </w:rPr>
              <w:t>的布局算法直接调用。</w:t>
            </w:r>
          </w:p>
        </w:tc>
      </w:tr>
      <w:tr w:rsidR="00AE5388" w14:paraId="477871B7" w14:textId="77777777">
        <w:trPr>
          <w:jc w:val="center"/>
        </w:trPr>
        <w:tc>
          <w:tcPr>
            <w:tcW w:w="1474" w:type="dxa"/>
            <w:vAlign w:val="center"/>
          </w:tcPr>
          <w:p w14:paraId="7334EFB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50DCF38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协调：与</w:t>
            </w:r>
            <w:r>
              <w:rPr>
                <w:color w:val="000000"/>
                <w:sz w:val="20"/>
              </w:rPr>
              <w:t xml:space="preserve"> D</w:t>
            </w:r>
            <w:r>
              <w:rPr>
                <w:color w:val="000000"/>
                <w:sz w:val="20"/>
              </w:rPr>
              <w:t>（解析器输出结构）和</w:t>
            </w:r>
            <w:r>
              <w:rPr>
                <w:color w:val="000000"/>
                <w:sz w:val="20"/>
              </w:rPr>
              <w:t xml:space="preserve"> C</w:t>
            </w:r>
            <w:r>
              <w:rPr>
                <w:color w:val="000000"/>
                <w:sz w:val="20"/>
              </w:rPr>
              <w:t>（布局遍历接口）在</w:t>
            </w:r>
            <w:r>
              <w:rPr>
                <w:color w:val="000000"/>
                <w:sz w:val="20"/>
              </w:rPr>
              <w:t xml:space="preserve"> 9.17 </w:t>
            </w:r>
            <w:r>
              <w:rPr>
                <w:color w:val="000000"/>
                <w:sz w:val="20"/>
              </w:rPr>
              <w:t>接口冻结会上共同确认</w:t>
            </w:r>
            <w:r>
              <w:rPr>
                <w:color w:val="000000"/>
                <w:sz w:val="20"/>
              </w:rPr>
              <w:t xml:space="preserve"> Graph </w:t>
            </w:r>
            <w:r>
              <w:rPr>
                <w:color w:val="000000"/>
                <w:sz w:val="20"/>
              </w:rPr>
              <w:t>结构；本任务是</w:t>
            </w:r>
            <w:r>
              <w:rPr>
                <w:color w:val="000000"/>
                <w:sz w:val="20"/>
              </w:rPr>
              <w:t xml:space="preserve"> T-A2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>T-A3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>T-C2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 xml:space="preserve">T-E1 </w:t>
            </w:r>
            <w:r>
              <w:rPr>
                <w:color w:val="000000"/>
                <w:sz w:val="20"/>
              </w:rPr>
              <w:t>的前置。</w:t>
            </w:r>
          </w:p>
        </w:tc>
      </w:tr>
      <w:tr w:rsidR="00AE5388" w14:paraId="13EA46F3" w14:textId="77777777">
        <w:trPr>
          <w:jc w:val="center"/>
        </w:trPr>
        <w:tc>
          <w:tcPr>
            <w:tcW w:w="1474" w:type="dxa"/>
            <w:vAlign w:val="center"/>
          </w:tcPr>
          <w:p w14:paraId="72AF5F3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4CE54DE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9.19</w:t>
            </w:r>
          </w:p>
        </w:tc>
      </w:tr>
    </w:tbl>
    <w:p w14:paraId="1DB09C51" w14:textId="77777777" w:rsidR="00AE5388" w:rsidRDefault="00AE5388">
      <w:pPr>
        <w:spacing w:line="240" w:lineRule="auto"/>
      </w:pPr>
    </w:p>
    <w:p w14:paraId="1B698035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T-A2</w:t>
      </w:r>
      <w:r>
        <w:rPr>
          <w:rFonts w:eastAsia="黑体"/>
          <w:b/>
          <w:color w:val="000000"/>
        </w:rPr>
        <w:t>：</w:t>
      </w:r>
      <w:r>
        <w:rPr>
          <w:rFonts w:eastAsia="黑体"/>
          <w:b/>
          <w:color w:val="000000"/>
        </w:rPr>
        <w:t xml:space="preserve">Kahn </w:t>
      </w:r>
      <w:r>
        <w:rPr>
          <w:rFonts w:eastAsia="黑体"/>
          <w:b/>
          <w:color w:val="000000"/>
        </w:rPr>
        <w:t>拓扑排序（</w:t>
      </w:r>
      <w:r>
        <w:rPr>
          <w:rFonts w:eastAsia="黑体"/>
          <w:b/>
          <w:color w:val="000000"/>
        </w:rPr>
        <w:t xml:space="preserve">algorithm </w:t>
      </w:r>
      <w:r>
        <w:rPr>
          <w:rFonts w:eastAsia="黑体"/>
          <w:b/>
          <w:color w:val="000000"/>
        </w:rPr>
        <w:t>包）</w:t>
      </w:r>
    </w:p>
    <w:p w14:paraId="39682E3F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实现</w:t>
      </w:r>
      <w:r>
        <w:rPr>
          <w:color w:val="000000"/>
          <w:sz w:val="23"/>
        </w:rPr>
        <w:t xml:space="preserve"> TopologicalSolver.kahnSort(Graph)</w:t>
      </w:r>
      <w:r>
        <w:rPr>
          <w:color w:val="000000"/>
          <w:sz w:val="23"/>
        </w:rPr>
        <w:t>：维护入度队列，每轮取出一个入度为</w:t>
      </w:r>
      <w:r>
        <w:rPr>
          <w:color w:val="000000"/>
          <w:sz w:val="23"/>
        </w:rPr>
        <w:t xml:space="preserve"> 0 </w:t>
      </w:r>
      <w:r>
        <w:rPr>
          <w:color w:val="000000"/>
          <w:sz w:val="23"/>
        </w:rPr>
        <w:t>的顶点，将其后继入度减</w:t>
      </w:r>
      <w:r>
        <w:rPr>
          <w:color w:val="000000"/>
          <w:sz w:val="23"/>
        </w:rPr>
        <w:t xml:space="preserve"> 1</w:t>
      </w:r>
      <w:r>
        <w:rPr>
          <w:color w:val="000000"/>
          <w:sz w:val="23"/>
        </w:rPr>
        <w:t>，循环至队列空；返回一个合法的拓扑序列；若存在环则返回特殊标记（供界面提示）。时间复杂度</w:t>
      </w:r>
      <w:r>
        <w:rPr>
          <w:color w:val="000000"/>
          <w:sz w:val="23"/>
        </w:rPr>
        <w:t xml:space="preserve"> O(V+E)</w:t>
      </w:r>
      <w:r>
        <w:rPr>
          <w:color w:val="000000"/>
          <w:sz w:val="23"/>
        </w:rPr>
        <w:t>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7EE4D500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6CC2FB2E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0F2AFAD1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0D4EA1DE" w14:textId="77777777">
        <w:trPr>
          <w:jc w:val="center"/>
        </w:trPr>
        <w:tc>
          <w:tcPr>
            <w:tcW w:w="1474" w:type="dxa"/>
            <w:vAlign w:val="center"/>
          </w:tcPr>
          <w:p w14:paraId="2BCC603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5A947B6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TopologicalSolver </w:t>
            </w:r>
            <w:r>
              <w:rPr>
                <w:color w:val="000000"/>
                <w:sz w:val="20"/>
              </w:rPr>
              <w:t>类；用图</w:t>
            </w:r>
            <w:r>
              <w:rPr>
                <w:color w:val="000000"/>
                <w:sz w:val="20"/>
              </w:rPr>
              <w:t xml:space="preserve"> 1 </w:t>
            </w:r>
            <w:r>
              <w:rPr>
                <w:color w:val="000000"/>
                <w:sz w:val="20"/>
              </w:rPr>
              <w:t>数据运行的输出样例（与手算一致）。</w:t>
            </w:r>
          </w:p>
        </w:tc>
      </w:tr>
      <w:tr w:rsidR="00AE5388" w14:paraId="265C6B1A" w14:textId="77777777">
        <w:trPr>
          <w:jc w:val="center"/>
        </w:trPr>
        <w:tc>
          <w:tcPr>
            <w:tcW w:w="1474" w:type="dxa"/>
            <w:vAlign w:val="center"/>
          </w:tcPr>
          <w:p w14:paraId="1CA482C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6E3946C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图</w:t>
            </w:r>
            <w:r>
              <w:rPr>
                <w:color w:val="000000"/>
                <w:sz w:val="20"/>
              </w:rPr>
              <w:t xml:space="preserve"> 1 </w:t>
            </w:r>
            <w:r>
              <w:rPr>
                <w:color w:val="000000"/>
                <w:sz w:val="20"/>
              </w:rPr>
              <w:t>数据输出与人工推导一致；空图、单节点图、全部孤立点图均正确处理。</w:t>
            </w:r>
          </w:p>
        </w:tc>
      </w:tr>
      <w:tr w:rsidR="00AE5388" w14:paraId="4A59DE7E" w14:textId="77777777">
        <w:trPr>
          <w:jc w:val="center"/>
        </w:trPr>
        <w:tc>
          <w:tcPr>
            <w:tcW w:w="1474" w:type="dxa"/>
            <w:vAlign w:val="center"/>
          </w:tcPr>
          <w:p w14:paraId="42858A3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1813CAD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协调：前置依赖</w:t>
            </w:r>
            <w:r>
              <w:rPr>
                <w:color w:val="000000"/>
                <w:sz w:val="20"/>
              </w:rPr>
              <w:t xml:space="preserve"> T-A1</w:t>
            </w:r>
            <w:r>
              <w:rPr>
                <w:color w:val="000000"/>
                <w:sz w:val="20"/>
              </w:rPr>
              <w:t>；输出供</w:t>
            </w:r>
            <w:r>
              <w:rPr>
                <w:color w:val="000000"/>
                <w:sz w:val="20"/>
              </w:rPr>
              <w:t xml:space="preserve"> B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T-B4 </w:t>
            </w:r>
            <w:r>
              <w:rPr>
                <w:color w:val="000000"/>
                <w:sz w:val="20"/>
              </w:rPr>
              <w:t>主流程调用；是</w:t>
            </w:r>
            <w:r>
              <w:rPr>
                <w:color w:val="000000"/>
                <w:sz w:val="20"/>
              </w:rPr>
              <w:t xml:space="preserve"> E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T-E1 </w:t>
            </w:r>
            <w:r>
              <w:rPr>
                <w:color w:val="000000"/>
                <w:sz w:val="20"/>
              </w:rPr>
              <w:t>重点测试对象。</w:t>
            </w:r>
          </w:p>
        </w:tc>
      </w:tr>
      <w:tr w:rsidR="00AE5388" w14:paraId="66DD0FBC" w14:textId="77777777">
        <w:trPr>
          <w:jc w:val="center"/>
        </w:trPr>
        <w:tc>
          <w:tcPr>
            <w:tcW w:w="1474" w:type="dxa"/>
            <w:vAlign w:val="center"/>
          </w:tcPr>
          <w:p w14:paraId="74B964A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0758706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9.19</w:t>
            </w:r>
          </w:p>
        </w:tc>
      </w:tr>
    </w:tbl>
    <w:p w14:paraId="49B183DA" w14:textId="77777777" w:rsidR="00AE5388" w:rsidRDefault="00AE5388">
      <w:pPr>
        <w:spacing w:line="240" w:lineRule="auto"/>
      </w:pPr>
    </w:p>
    <w:p w14:paraId="3A1C12E5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T-A3</w:t>
      </w:r>
      <w:r>
        <w:rPr>
          <w:rFonts w:eastAsia="黑体"/>
          <w:b/>
          <w:color w:val="000000"/>
        </w:rPr>
        <w:t>：枚举全部拓扑排序（</w:t>
      </w:r>
      <w:r>
        <w:rPr>
          <w:rFonts w:eastAsia="黑体"/>
          <w:b/>
          <w:color w:val="000000"/>
        </w:rPr>
        <w:t xml:space="preserve">algorithm </w:t>
      </w:r>
      <w:r>
        <w:rPr>
          <w:rFonts w:eastAsia="黑体"/>
          <w:b/>
          <w:color w:val="000000"/>
        </w:rPr>
        <w:t>包）</w:t>
      </w:r>
    </w:p>
    <w:p w14:paraId="620DA6B8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实现</w:t>
      </w:r>
      <w:r>
        <w:rPr>
          <w:color w:val="000000"/>
          <w:sz w:val="23"/>
        </w:rPr>
        <w:t xml:space="preserve"> AllTopoSorts</w:t>
      </w:r>
      <w:r>
        <w:rPr>
          <w:color w:val="000000"/>
          <w:sz w:val="23"/>
        </w:rPr>
        <w:t>：</w:t>
      </w:r>
      <w:r>
        <w:rPr>
          <w:color w:val="000000"/>
          <w:sz w:val="23"/>
        </w:rPr>
        <w:t xml:space="preserve">DFS + </w:t>
      </w:r>
      <w:r>
        <w:rPr>
          <w:color w:val="000000"/>
          <w:sz w:val="23"/>
        </w:rPr>
        <w:t>回溯</w:t>
      </w:r>
      <w:r>
        <w:rPr>
          <w:color w:val="000000"/>
          <w:sz w:val="23"/>
        </w:rPr>
        <w:t>——</w:t>
      </w:r>
      <w:r>
        <w:rPr>
          <w:color w:val="000000"/>
          <w:sz w:val="23"/>
        </w:rPr>
        <w:t>每层维护</w:t>
      </w:r>
      <w:r>
        <w:rPr>
          <w:color w:val="000000"/>
          <w:sz w:val="23"/>
        </w:rPr>
        <w:t>“</w:t>
      </w:r>
      <w:r>
        <w:rPr>
          <w:color w:val="000000"/>
          <w:sz w:val="23"/>
        </w:rPr>
        <w:t>当前入度为</w:t>
      </w:r>
      <w:r>
        <w:rPr>
          <w:color w:val="000000"/>
          <w:sz w:val="23"/>
        </w:rPr>
        <w:t xml:space="preserve"> 0 </w:t>
      </w:r>
      <w:r>
        <w:rPr>
          <w:color w:val="000000"/>
          <w:sz w:val="23"/>
        </w:rPr>
        <w:t>的候选集合</w:t>
      </w:r>
      <w:r>
        <w:rPr>
          <w:color w:val="000000"/>
          <w:sz w:val="23"/>
        </w:rPr>
        <w:t>”</w:t>
      </w:r>
      <w:r>
        <w:rPr>
          <w:color w:val="000000"/>
          <w:sz w:val="23"/>
        </w:rPr>
        <w:t>，选择一个顶点加入结果并更新入度后递归，返回时恢复状态；统计总结果数量；支持</w:t>
      </w:r>
      <w:r>
        <w:rPr>
          <w:color w:val="000000"/>
          <w:sz w:val="23"/>
        </w:rPr>
        <w:t xml:space="preserve"> maxResults </w:t>
      </w:r>
      <w:r>
        <w:rPr>
          <w:color w:val="000000"/>
          <w:sz w:val="23"/>
        </w:rPr>
        <w:t>上限（</w:t>
      </w:r>
      <w:r>
        <w:rPr>
          <w:color w:val="000000"/>
          <w:sz w:val="23"/>
        </w:rPr>
        <w:t xml:space="preserve">0 </w:t>
      </w:r>
      <w:r>
        <w:rPr>
          <w:color w:val="000000"/>
          <w:sz w:val="23"/>
        </w:rPr>
        <w:t>表示全部，默认</w:t>
      </w:r>
      <w:r>
        <w:rPr>
          <w:color w:val="000000"/>
          <w:sz w:val="23"/>
        </w:rPr>
        <w:t xml:space="preserve"> 1000</w:t>
      </w:r>
      <w:r>
        <w:rPr>
          <w:color w:val="000000"/>
          <w:sz w:val="23"/>
        </w:rPr>
        <w:t>），防止大图结果爆炸。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15882E08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40C1BE48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63AD9709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7AECD886" w14:textId="77777777">
        <w:trPr>
          <w:jc w:val="center"/>
        </w:trPr>
        <w:tc>
          <w:tcPr>
            <w:tcW w:w="1474" w:type="dxa"/>
            <w:vAlign w:val="center"/>
          </w:tcPr>
          <w:p w14:paraId="245AA2C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4422824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AllTopoSorts </w:t>
            </w:r>
            <w:r>
              <w:rPr>
                <w:color w:val="000000"/>
                <w:sz w:val="20"/>
              </w:rPr>
              <w:t>类；图</w:t>
            </w:r>
            <w:r>
              <w:rPr>
                <w:color w:val="000000"/>
                <w:sz w:val="20"/>
              </w:rPr>
              <w:t xml:space="preserve"> 1 </w:t>
            </w:r>
            <w:r>
              <w:rPr>
                <w:color w:val="000000"/>
                <w:sz w:val="20"/>
              </w:rPr>
              <w:t>全部序列结果文件</w:t>
            </w:r>
            <w:r>
              <w:rPr>
                <w:color w:val="000000"/>
                <w:sz w:val="20"/>
              </w:rPr>
              <w:t xml:space="preserve"> all_results.txt</w:t>
            </w:r>
            <w:r>
              <w:rPr>
                <w:color w:val="000000"/>
                <w:sz w:val="20"/>
              </w:rPr>
              <w:t>（含序列总数与耗时）；千节点性能测试记录。</w:t>
            </w:r>
          </w:p>
        </w:tc>
      </w:tr>
      <w:tr w:rsidR="00AE5388" w14:paraId="46A9CAB9" w14:textId="77777777">
        <w:trPr>
          <w:jc w:val="center"/>
        </w:trPr>
        <w:tc>
          <w:tcPr>
            <w:tcW w:w="1474" w:type="dxa"/>
            <w:vAlign w:val="center"/>
          </w:tcPr>
          <w:p w14:paraId="6B3B7AB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63E0EB2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3 </w:t>
            </w:r>
            <w:r>
              <w:rPr>
                <w:color w:val="000000"/>
                <w:sz w:val="20"/>
              </w:rPr>
              <w:t>节点小图（多种排列）与手算一致；总数与环检测结论互相印证；千节点在设定上限内正常返回。</w:t>
            </w:r>
          </w:p>
        </w:tc>
      </w:tr>
      <w:tr w:rsidR="00AE5388" w14:paraId="1BD14286" w14:textId="77777777">
        <w:trPr>
          <w:jc w:val="center"/>
        </w:trPr>
        <w:tc>
          <w:tcPr>
            <w:tcW w:w="1474" w:type="dxa"/>
            <w:vAlign w:val="center"/>
          </w:tcPr>
          <w:p w14:paraId="7AD304B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0C68640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协调：前置依赖</w:t>
            </w:r>
            <w:r>
              <w:rPr>
                <w:color w:val="000000"/>
                <w:sz w:val="20"/>
              </w:rPr>
              <w:t xml:space="preserve"> T-A1</w:t>
            </w:r>
            <w:r>
              <w:rPr>
                <w:color w:val="000000"/>
                <w:sz w:val="20"/>
              </w:rPr>
              <w:t>；输出供</w:t>
            </w:r>
            <w:r>
              <w:rPr>
                <w:color w:val="000000"/>
                <w:sz w:val="20"/>
              </w:rPr>
              <w:t xml:space="preserve"> B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T-B3 </w:t>
            </w:r>
            <w:r>
              <w:rPr>
                <w:color w:val="000000"/>
                <w:sz w:val="20"/>
              </w:rPr>
              <w:t>结果面板展示；</w:t>
            </w:r>
            <w:r>
              <w:rPr>
                <w:color w:val="000000"/>
                <w:sz w:val="20"/>
              </w:rPr>
              <w:t xml:space="preserve">T-E1 </w:t>
            </w:r>
            <w:r>
              <w:rPr>
                <w:color w:val="000000"/>
                <w:sz w:val="20"/>
              </w:rPr>
              <w:t>重点测试对象。</w:t>
            </w:r>
            <w:r>
              <w:rPr>
                <w:color w:val="000000"/>
                <w:sz w:val="20"/>
              </w:rPr>
              <w:t xml:space="preserve">9.22 </w:t>
            </w:r>
            <w:r>
              <w:rPr>
                <w:color w:val="000000"/>
                <w:sz w:val="20"/>
              </w:rPr>
              <w:t>完成性能优化。</w:t>
            </w:r>
          </w:p>
        </w:tc>
      </w:tr>
      <w:tr w:rsidR="00AE5388" w14:paraId="378E90C4" w14:textId="77777777">
        <w:trPr>
          <w:jc w:val="center"/>
        </w:trPr>
        <w:tc>
          <w:tcPr>
            <w:tcW w:w="1474" w:type="dxa"/>
            <w:vAlign w:val="center"/>
          </w:tcPr>
          <w:p w14:paraId="45F1BF1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lastRenderedPageBreak/>
              <w:t>截止时间</w:t>
            </w:r>
          </w:p>
        </w:tc>
        <w:tc>
          <w:tcPr>
            <w:tcW w:w="7597" w:type="dxa"/>
            <w:vAlign w:val="center"/>
          </w:tcPr>
          <w:p w14:paraId="663C6F8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9.19 </w:t>
            </w:r>
            <w:r>
              <w:rPr>
                <w:color w:val="000000"/>
                <w:sz w:val="20"/>
              </w:rPr>
              <w:t>初版</w:t>
            </w:r>
            <w:r>
              <w:rPr>
                <w:color w:val="000000"/>
                <w:sz w:val="20"/>
              </w:rPr>
              <w:t xml:space="preserve"> / 9.22 </w:t>
            </w:r>
            <w:r>
              <w:rPr>
                <w:color w:val="000000"/>
                <w:sz w:val="20"/>
              </w:rPr>
              <w:t>性能</w:t>
            </w:r>
          </w:p>
        </w:tc>
      </w:tr>
    </w:tbl>
    <w:p w14:paraId="73546E11" w14:textId="77777777" w:rsidR="00AE5388" w:rsidRDefault="00AE5388">
      <w:pPr>
        <w:spacing w:line="240" w:lineRule="auto"/>
      </w:pPr>
    </w:p>
    <w:p w14:paraId="090F6B3B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T-A4</w:t>
      </w:r>
      <w:r>
        <w:rPr>
          <w:rFonts w:eastAsia="黑体"/>
          <w:b/>
          <w:color w:val="000000"/>
        </w:rPr>
        <w:t>：环检测与环路径（</w:t>
      </w:r>
      <w:r>
        <w:rPr>
          <w:rFonts w:eastAsia="黑体"/>
          <w:b/>
          <w:color w:val="000000"/>
        </w:rPr>
        <w:t xml:space="preserve">algorithm </w:t>
      </w:r>
      <w:r>
        <w:rPr>
          <w:rFonts w:eastAsia="黑体"/>
          <w:b/>
          <w:color w:val="000000"/>
        </w:rPr>
        <w:t>包）</w:t>
      </w:r>
    </w:p>
    <w:p w14:paraId="2F915D06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实现</w:t>
      </w:r>
      <w:r>
        <w:rPr>
          <w:color w:val="000000"/>
          <w:sz w:val="23"/>
        </w:rPr>
        <w:t xml:space="preserve"> CycleDetector</w:t>
      </w:r>
      <w:r>
        <w:rPr>
          <w:color w:val="000000"/>
          <w:sz w:val="23"/>
        </w:rPr>
        <w:t>：</w:t>
      </w:r>
      <w:r>
        <w:rPr>
          <w:color w:val="000000"/>
          <w:sz w:val="23"/>
        </w:rPr>
        <w:t xml:space="preserve">Kahn </w:t>
      </w:r>
      <w:r>
        <w:rPr>
          <w:color w:val="000000"/>
          <w:sz w:val="23"/>
        </w:rPr>
        <w:t>计数法判定有环（出队数</w:t>
      </w:r>
      <w:r>
        <w:rPr>
          <w:color w:val="000000"/>
          <w:sz w:val="23"/>
        </w:rPr>
        <w:t xml:space="preserve"> &lt; </w:t>
      </w:r>
      <w:r>
        <w:rPr>
          <w:color w:val="000000"/>
          <w:sz w:val="23"/>
        </w:rPr>
        <w:t>顶点数）；</w:t>
      </w:r>
      <w:r>
        <w:rPr>
          <w:color w:val="000000"/>
          <w:sz w:val="23"/>
        </w:rPr>
        <w:t xml:space="preserve">DFS </w:t>
      </w:r>
      <w:r>
        <w:rPr>
          <w:color w:val="000000"/>
          <w:sz w:val="23"/>
        </w:rPr>
        <w:t>三色标记定位一条具体环路径，输出格式如</w:t>
      </w:r>
      <w:r>
        <w:rPr>
          <w:color w:val="000000"/>
          <w:sz w:val="23"/>
        </w:rPr>
        <w:t xml:space="preserve"> A→B→C→A</w:t>
      </w:r>
      <w:r>
        <w:rPr>
          <w:color w:val="000000"/>
          <w:sz w:val="23"/>
        </w:rPr>
        <w:t>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5E877259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76AA778F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04B994A0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7A7BE5A2" w14:textId="77777777">
        <w:trPr>
          <w:jc w:val="center"/>
        </w:trPr>
        <w:tc>
          <w:tcPr>
            <w:tcW w:w="1474" w:type="dxa"/>
            <w:vAlign w:val="center"/>
          </w:tcPr>
          <w:p w14:paraId="0D3AB15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1FB193B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CycleDetector </w:t>
            </w:r>
            <w:r>
              <w:rPr>
                <w:color w:val="000000"/>
                <w:sz w:val="20"/>
              </w:rPr>
              <w:t>类；含环样例（</w:t>
            </w:r>
            <w:r>
              <w:rPr>
                <w:color w:val="000000"/>
                <w:sz w:val="20"/>
              </w:rPr>
              <w:t xml:space="preserve">3 </w:t>
            </w:r>
            <w:r>
              <w:rPr>
                <w:color w:val="000000"/>
                <w:sz w:val="20"/>
              </w:rPr>
              <w:t>种不同环）的检测输出记录。</w:t>
            </w:r>
          </w:p>
        </w:tc>
      </w:tr>
      <w:tr w:rsidR="00AE5388" w14:paraId="7F2EA1C5" w14:textId="77777777">
        <w:trPr>
          <w:jc w:val="center"/>
        </w:trPr>
        <w:tc>
          <w:tcPr>
            <w:tcW w:w="1474" w:type="dxa"/>
            <w:vAlign w:val="center"/>
          </w:tcPr>
          <w:p w14:paraId="7E256D1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7CD7D5B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有环图正确报环并给出可读路径；无环图返回空；空图返回无环。</w:t>
            </w:r>
          </w:p>
        </w:tc>
      </w:tr>
      <w:tr w:rsidR="00AE5388" w14:paraId="7F9EAAF4" w14:textId="77777777">
        <w:trPr>
          <w:jc w:val="center"/>
        </w:trPr>
        <w:tc>
          <w:tcPr>
            <w:tcW w:w="1474" w:type="dxa"/>
            <w:vAlign w:val="center"/>
          </w:tcPr>
          <w:p w14:paraId="3B01101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32D3BA4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协调：环路径输出给</w:t>
            </w:r>
            <w:r>
              <w:rPr>
                <w:color w:val="000000"/>
                <w:sz w:val="20"/>
              </w:rPr>
              <w:t xml:space="preserve"> B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T-B5</w:t>
            </w:r>
            <w:r>
              <w:rPr>
                <w:color w:val="000000"/>
                <w:sz w:val="20"/>
              </w:rPr>
              <w:t>（弹窗提示）和</w:t>
            </w:r>
            <w:r>
              <w:rPr>
                <w:color w:val="000000"/>
                <w:sz w:val="20"/>
              </w:rPr>
              <w:t xml:space="preserve"> C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T-C1</w:t>
            </w:r>
            <w:r>
              <w:rPr>
                <w:color w:val="000000"/>
                <w:sz w:val="20"/>
              </w:rPr>
              <w:t>（红色高亮显示）。</w:t>
            </w:r>
          </w:p>
        </w:tc>
      </w:tr>
      <w:tr w:rsidR="00AE5388" w14:paraId="7FF86DF7" w14:textId="77777777">
        <w:trPr>
          <w:jc w:val="center"/>
        </w:trPr>
        <w:tc>
          <w:tcPr>
            <w:tcW w:w="1474" w:type="dxa"/>
            <w:vAlign w:val="center"/>
          </w:tcPr>
          <w:p w14:paraId="05115F6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0686E47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9.19</w:t>
            </w:r>
          </w:p>
        </w:tc>
      </w:tr>
    </w:tbl>
    <w:p w14:paraId="789FA5C5" w14:textId="77777777" w:rsidR="00AE5388" w:rsidRDefault="00AE5388">
      <w:pPr>
        <w:spacing w:line="240" w:lineRule="auto"/>
      </w:pPr>
    </w:p>
    <w:p w14:paraId="1FA77F50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T-A5</w:t>
      </w:r>
      <w:r>
        <w:rPr>
          <w:rFonts w:eastAsia="黑体"/>
          <w:b/>
          <w:color w:val="000000"/>
        </w:rPr>
        <w:t>：接口契约文档</w:t>
      </w:r>
      <w:r>
        <w:rPr>
          <w:rFonts w:eastAsia="黑体"/>
          <w:b/>
          <w:color w:val="000000"/>
        </w:rPr>
        <w:t xml:space="preserve"> + </w:t>
      </w:r>
      <w:r>
        <w:rPr>
          <w:rFonts w:eastAsia="黑体"/>
          <w:b/>
          <w:color w:val="000000"/>
        </w:rPr>
        <w:t>代码规范</w:t>
      </w:r>
    </w:p>
    <w:p w14:paraId="77CBE691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编写《接口契约</w:t>
      </w:r>
      <w:r>
        <w:rPr>
          <w:color w:val="000000"/>
          <w:sz w:val="23"/>
        </w:rPr>
        <w:t>.md</w:t>
      </w:r>
      <w:r>
        <w:rPr>
          <w:color w:val="000000"/>
          <w:sz w:val="23"/>
        </w:rPr>
        <w:t>》：定义</w:t>
      </w:r>
      <w:r>
        <w:rPr>
          <w:color w:val="000000"/>
          <w:sz w:val="23"/>
        </w:rPr>
        <w:t xml:space="preserve"> Graph</w:t>
      </w:r>
      <w:r>
        <w:rPr>
          <w:color w:val="000000"/>
          <w:sz w:val="23"/>
        </w:rPr>
        <w:t>、</w:t>
      </w:r>
      <w:r>
        <w:rPr>
          <w:color w:val="000000"/>
          <w:sz w:val="23"/>
        </w:rPr>
        <w:t>TopologicalSolver</w:t>
      </w:r>
      <w:r>
        <w:rPr>
          <w:color w:val="000000"/>
          <w:sz w:val="23"/>
        </w:rPr>
        <w:t>、</w:t>
      </w:r>
      <w:r>
        <w:rPr>
          <w:color w:val="000000"/>
          <w:sz w:val="23"/>
        </w:rPr>
        <w:t>AllTopoSorts</w:t>
      </w:r>
      <w:r>
        <w:rPr>
          <w:color w:val="000000"/>
          <w:sz w:val="23"/>
        </w:rPr>
        <w:t>、</w:t>
      </w:r>
      <w:r>
        <w:rPr>
          <w:color w:val="000000"/>
          <w:sz w:val="23"/>
        </w:rPr>
        <w:t>DataParser</w:t>
      </w:r>
      <w:r>
        <w:rPr>
          <w:color w:val="000000"/>
          <w:sz w:val="23"/>
        </w:rPr>
        <w:t>、</w:t>
      </w:r>
      <w:r>
        <w:rPr>
          <w:color w:val="000000"/>
          <w:sz w:val="23"/>
        </w:rPr>
        <w:t>GraphPanel.setGraph</w:t>
      </w:r>
      <w:r>
        <w:rPr>
          <w:color w:val="000000"/>
          <w:sz w:val="23"/>
        </w:rPr>
        <w:t>、</w:t>
      </w:r>
      <w:r>
        <w:rPr>
          <w:color w:val="000000"/>
          <w:sz w:val="23"/>
        </w:rPr>
        <w:t xml:space="preserve">exportPNG </w:t>
      </w:r>
      <w:r>
        <w:rPr>
          <w:color w:val="000000"/>
          <w:sz w:val="23"/>
        </w:rPr>
        <w:t>六个关键接口的签名与约定；编写《代码规范</w:t>
      </w:r>
      <w:r>
        <w:rPr>
          <w:color w:val="000000"/>
          <w:sz w:val="23"/>
        </w:rPr>
        <w:t>.md</w:t>
      </w:r>
      <w:r>
        <w:rPr>
          <w:color w:val="000000"/>
          <w:sz w:val="23"/>
        </w:rPr>
        <w:t>》：命名规范（驼峰）、注释规范（类</w:t>
      </w:r>
      <w:r>
        <w:rPr>
          <w:color w:val="000000"/>
          <w:sz w:val="23"/>
        </w:rPr>
        <w:t>/</w:t>
      </w:r>
      <w:r>
        <w:rPr>
          <w:color w:val="000000"/>
          <w:sz w:val="23"/>
        </w:rPr>
        <w:t>方法</w:t>
      </w:r>
      <w:r>
        <w:rPr>
          <w:color w:val="000000"/>
          <w:sz w:val="23"/>
        </w:rPr>
        <w:t>/Javadoc</w:t>
      </w:r>
      <w:r>
        <w:rPr>
          <w:color w:val="000000"/>
          <w:sz w:val="23"/>
        </w:rPr>
        <w:t>）、异常处理规范（</w:t>
      </w:r>
      <w:r>
        <w:rPr>
          <w:color w:val="000000"/>
          <w:sz w:val="23"/>
        </w:rPr>
        <w:t xml:space="preserve">try-catch </w:t>
      </w:r>
      <w:r>
        <w:rPr>
          <w:color w:val="000000"/>
          <w:sz w:val="23"/>
        </w:rPr>
        <w:t>必须给中文提示）、包规范。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02E1C0CD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645945F4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4FDD9674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77E38EF4" w14:textId="77777777">
        <w:trPr>
          <w:jc w:val="center"/>
        </w:trPr>
        <w:tc>
          <w:tcPr>
            <w:tcW w:w="1474" w:type="dxa"/>
            <w:vAlign w:val="center"/>
          </w:tcPr>
          <w:p w14:paraId="29AE381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1BAA860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docs/</w:t>
            </w:r>
            <w:r>
              <w:rPr>
                <w:color w:val="000000"/>
                <w:sz w:val="20"/>
              </w:rPr>
              <w:t>接口契约</w:t>
            </w:r>
            <w:r>
              <w:rPr>
                <w:color w:val="000000"/>
                <w:sz w:val="20"/>
              </w:rPr>
              <w:t>.md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>docs/</w:t>
            </w:r>
            <w:r>
              <w:rPr>
                <w:color w:val="000000"/>
                <w:sz w:val="20"/>
              </w:rPr>
              <w:t>代码规范</w:t>
            </w:r>
            <w:r>
              <w:rPr>
                <w:color w:val="000000"/>
                <w:sz w:val="20"/>
              </w:rPr>
              <w:t>.md</w:t>
            </w:r>
            <w:r>
              <w:rPr>
                <w:color w:val="000000"/>
                <w:sz w:val="20"/>
              </w:rPr>
              <w:t>（提交到</w:t>
            </w:r>
            <w:r>
              <w:rPr>
                <w:color w:val="000000"/>
                <w:sz w:val="20"/>
              </w:rPr>
              <w:t xml:space="preserve"> Git </w:t>
            </w:r>
            <w:r>
              <w:rPr>
                <w:color w:val="000000"/>
                <w:sz w:val="20"/>
              </w:rPr>
              <w:t>仓库）。</w:t>
            </w:r>
          </w:p>
        </w:tc>
      </w:tr>
      <w:tr w:rsidR="00AE5388" w14:paraId="33487E02" w14:textId="77777777">
        <w:trPr>
          <w:jc w:val="center"/>
        </w:trPr>
        <w:tc>
          <w:tcPr>
            <w:tcW w:w="1474" w:type="dxa"/>
            <w:vAlign w:val="center"/>
          </w:tcPr>
          <w:p w14:paraId="6FF0287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6B4E3B5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9.17 </w:t>
            </w:r>
            <w:r>
              <w:rPr>
                <w:color w:val="000000"/>
                <w:sz w:val="20"/>
              </w:rPr>
              <w:t>第二次会议全员评审通过；规范覆盖命名、注释、异常三类要求。</w:t>
            </w:r>
          </w:p>
        </w:tc>
      </w:tr>
      <w:tr w:rsidR="00AE5388" w14:paraId="4B03DC61" w14:textId="77777777">
        <w:trPr>
          <w:jc w:val="center"/>
        </w:trPr>
        <w:tc>
          <w:tcPr>
            <w:tcW w:w="1474" w:type="dxa"/>
            <w:vAlign w:val="center"/>
          </w:tcPr>
          <w:p w14:paraId="7F16EC1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2D6D092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协调：与</w:t>
            </w:r>
            <w:r>
              <w:rPr>
                <w:color w:val="000000"/>
                <w:sz w:val="20"/>
              </w:rPr>
              <w:t xml:space="preserve"> B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>C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 xml:space="preserve">D </w:t>
            </w:r>
            <w:r>
              <w:rPr>
                <w:color w:val="000000"/>
                <w:sz w:val="20"/>
              </w:rPr>
              <w:t>各自核对接口签名；在</w:t>
            </w:r>
            <w:r>
              <w:rPr>
                <w:color w:val="000000"/>
                <w:sz w:val="20"/>
              </w:rPr>
              <w:t xml:space="preserve"> 9.17 </w:t>
            </w:r>
            <w:r>
              <w:rPr>
                <w:color w:val="000000"/>
                <w:sz w:val="20"/>
              </w:rPr>
              <w:t>会议上逐条确认后冻结（见第六节（三））。</w:t>
            </w:r>
          </w:p>
        </w:tc>
      </w:tr>
      <w:tr w:rsidR="00AE5388" w14:paraId="4477E1E1" w14:textId="77777777">
        <w:trPr>
          <w:jc w:val="center"/>
        </w:trPr>
        <w:tc>
          <w:tcPr>
            <w:tcW w:w="1474" w:type="dxa"/>
            <w:vAlign w:val="center"/>
          </w:tcPr>
          <w:p w14:paraId="6E2A413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6614BBD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9.17</w:t>
            </w:r>
          </w:p>
        </w:tc>
      </w:tr>
    </w:tbl>
    <w:p w14:paraId="46215159" w14:textId="77777777" w:rsidR="00AE5388" w:rsidRDefault="00AE5388">
      <w:pPr>
        <w:spacing w:line="240" w:lineRule="auto"/>
      </w:pPr>
    </w:p>
    <w:p w14:paraId="073AB0A8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T-A6</w:t>
      </w:r>
      <w:r>
        <w:rPr>
          <w:rFonts w:eastAsia="黑体"/>
          <w:b/>
          <w:color w:val="000000"/>
        </w:rPr>
        <w:t>：</w:t>
      </w:r>
      <w:r>
        <w:rPr>
          <w:rFonts w:eastAsia="黑体"/>
          <w:b/>
          <w:color w:val="000000"/>
        </w:rPr>
        <w:t xml:space="preserve">Git </w:t>
      </w:r>
      <w:r>
        <w:rPr>
          <w:rFonts w:eastAsia="黑体"/>
          <w:b/>
          <w:color w:val="000000"/>
        </w:rPr>
        <w:t>仓库搭建与分支策略</w:t>
      </w:r>
    </w:p>
    <w:p w14:paraId="7197D107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创建</w:t>
      </w:r>
      <w:r>
        <w:rPr>
          <w:color w:val="000000"/>
          <w:sz w:val="23"/>
        </w:rPr>
        <w:t xml:space="preserve"> Gitee </w:t>
      </w:r>
      <w:r>
        <w:rPr>
          <w:color w:val="000000"/>
          <w:sz w:val="23"/>
        </w:rPr>
        <w:t>私有仓库；初始化目录结构（</w:t>
      </w:r>
      <w:r>
        <w:rPr>
          <w:color w:val="000000"/>
          <w:sz w:val="23"/>
        </w:rPr>
        <w:t xml:space="preserve">7 </w:t>
      </w:r>
      <w:r>
        <w:rPr>
          <w:color w:val="000000"/>
          <w:sz w:val="23"/>
        </w:rPr>
        <w:t>个包</w:t>
      </w:r>
      <w:r>
        <w:rPr>
          <w:color w:val="000000"/>
          <w:sz w:val="23"/>
        </w:rPr>
        <w:t xml:space="preserve"> + docs + data + test + screenshots</w:t>
      </w:r>
      <w:r>
        <w:rPr>
          <w:color w:val="000000"/>
          <w:sz w:val="23"/>
        </w:rPr>
        <w:t>）；编写</w:t>
      </w:r>
      <w:r>
        <w:rPr>
          <w:color w:val="000000"/>
          <w:sz w:val="23"/>
        </w:rPr>
        <w:t xml:space="preserve"> .gitignore</w:t>
      </w:r>
      <w:r>
        <w:rPr>
          <w:color w:val="000000"/>
          <w:sz w:val="23"/>
        </w:rPr>
        <w:t>；设置每人一个开发分支</w:t>
      </w:r>
      <w:r>
        <w:rPr>
          <w:color w:val="000000"/>
          <w:sz w:val="23"/>
        </w:rPr>
        <w:t xml:space="preserve"> dev-a~dev-e</w:t>
      </w:r>
      <w:r>
        <w:rPr>
          <w:color w:val="000000"/>
          <w:sz w:val="23"/>
        </w:rPr>
        <w:t>，主干保护，合并需组长</w:t>
      </w:r>
      <w:r>
        <w:rPr>
          <w:color w:val="000000"/>
          <w:sz w:val="23"/>
        </w:rPr>
        <w:t xml:space="preserve"> Review</w:t>
      </w:r>
      <w:r>
        <w:rPr>
          <w:color w:val="000000"/>
          <w:sz w:val="23"/>
        </w:rPr>
        <w:t>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3348EF6E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683AFBFE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39E22241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6CCC1D63" w14:textId="77777777">
        <w:trPr>
          <w:jc w:val="center"/>
        </w:trPr>
        <w:tc>
          <w:tcPr>
            <w:tcW w:w="1474" w:type="dxa"/>
            <w:vAlign w:val="center"/>
          </w:tcPr>
          <w:p w14:paraId="1016244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3C7B99E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仓库地址</w:t>
            </w:r>
            <w:r>
              <w:rPr>
                <w:color w:val="000000"/>
                <w:sz w:val="20"/>
              </w:rPr>
              <w:t xml:space="preserve"> + </w:t>
            </w:r>
            <w:r>
              <w:rPr>
                <w:color w:val="000000"/>
                <w:sz w:val="20"/>
              </w:rPr>
              <w:t>完整目录结构；全员</w:t>
            </w:r>
            <w:r>
              <w:rPr>
                <w:color w:val="000000"/>
                <w:sz w:val="20"/>
              </w:rPr>
              <w:t xml:space="preserve"> clone </w:t>
            </w:r>
            <w:r>
              <w:rPr>
                <w:color w:val="000000"/>
                <w:sz w:val="20"/>
              </w:rPr>
              <w:t>成功并各自建立分支。</w:t>
            </w:r>
          </w:p>
        </w:tc>
      </w:tr>
      <w:tr w:rsidR="00AE5388" w14:paraId="5834987A" w14:textId="77777777">
        <w:trPr>
          <w:jc w:val="center"/>
        </w:trPr>
        <w:tc>
          <w:tcPr>
            <w:tcW w:w="1474" w:type="dxa"/>
            <w:vAlign w:val="center"/>
          </w:tcPr>
          <w:p w14:paraId="6D90637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57439EE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全员能</w:t>
            </w:r>
            <w:r>
              <w:rPr>
                <w:color w:val="000000"/>
                <w:sz w:val="20"/>
              </w:rPr>
              <w:t xml:space="preserve"> push/pull</w:t>
            </w:r>
            <w:r>
              <w:rPr>
                <w:color w:val="000000"/>
                <w:sz w:val="20"/>
              </w:rPr>
              <w:t>；分支规范生效；首次提交记录存在。</w:t>
            </w:r>
          </w:p>
        </w:tc>
      </w:tr>
      <w:tr w:rsidR="00AE5388" w14:paraId="0E32D9C3" w14:textId="77777777">
        <w:trPr>
          <w:jc w:val="center"/>
        </w:trPr>
        <w:tc>
          <w:tcPr>
            <w:tcW w:w="1474" w:type="dxa"/>
            <w:vAlign w:val="center"/>
          </w:tcPr>
          <w:p w14:paraId="74CA6AD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1472ABB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协调：需要全员配合注册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加入仓库，</w:t>
            </w:r>
            <w:r>
              <w:rPr>
                <w:color w:val="000000"/>
                <w:sz w:val="20"/>
              </w:rPr>
              <w:t xml:space="preserve">9.16 </w:t>
            </w:r>
            <w:r>
              <w:rPr>
                <w:color w:val="000000"/>
                <w:sz w:val="20"/>
              </w:rPr>
              <w:t>内完成。</w:t>
            </w:r>
          </w:p>
        </w:tc>
      </w:tr>
      <w:tr w:rsidR="00AE5388" w14:paraId="5C26214D" w14:textId="77777777">
        <w:trPr>
          <w:jc w:val="center"/>
        </w:trPr>
        <w:tc>
          <w:tcPr>
            <w:tcW w:w="1474" w:type="dxa"/>
            <w:vAlign w:val="center"/>
          </w:tcPr>
          <w:p w14:paraId="4FD8C37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49D06E5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9.16</w:t>
            </w:r>
          </w:p>
        </w:tc>
      </w:tr>
    </w:tbl>
    <w:p w14:paraId="3DD86010" w14:textId="77777777" w:rsidR="00AE5388" w:rsidRDefault="00AE5388">
      <w:pPr>
        <w:spacing w:line="240" w:lineRule="auto"/>
      </w:pPr>
    </w:p>
    <w:p w14:paraId="30EA1E87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T-A7</w:t>
      </w:r>
      <w:r>
        <w:rPr>
          <w:rFonts w:eastAsia="黑体"/>
          <w:b/>
          <w:color w:val="000000"/>
        </w:rPr>
        <w:t>：可行性分析报告（文档）</w:t>
      </w:r>
    </w:p>
    <w:p w14:paraId="20A1FD48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按模板撰写：技术可行性（</w:t>
      </w:r>
      <w:r>
        <w:rPr>
          <w:color w:val="000000"/>
          <w:sz w:val="23"/>
        </w:rPr>
        <w:t xml:space="preserve">Java/Swing </w:t>
      </w:r>
      <w:r>
        <w:rPr>
          <w:color w:val="000000"/>
          <w:sz w:val="23"/>
        </w:rPr>
        <w:t>成熟、零成本）、经济可行性（无额外支出）、操作可行性（组员能力匹配）、进度可行性（</w:t>
      </w:r>
      <w:r>
        <w:rPr>
          <w:color w:val="000000"/>
          <w:sz w:val="23"/>
        </w:rPr>
        <w:t xml:space="preserve">12 </w:t>
      </w:r>
      <w:r>
        <w:rPr>
          <w:color w:val="000000"/>
          <w:sz w:val="23"/>
        </w:rPr>
        <w:t>天计划）、风险分析。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4F27B881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017E7DA4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6CA69ED1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1FD9E06C" w14:textId="77777777">
        <w:trPr>
          <w:jc w:val="center"/>
        </w:trPr>
        <w:tc>
          <w:tcPr>
            <w:tcW w:w="1474" w:type="dxa"/>
            <w:vAlign w:val="center"/>
          </w:tcPr>
          <w:p w14:paraId="41DE068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7DAE395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04-</w:t>
            </w:r>
            <w:r>
              <w:rPr>
                <w:color w:val="000000"/>
                <w:sz w:val="20"/>
              </w:rPr>
              <w:t>项目文档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可行性分析报告</w:t>
            </w:r>
            <w:r>
              <w:rPr>
                <w:color w:val="000000"/>
                <w:sz w:val="20"/>
              </w:rPr>
              <w:t>.doc + .pdf</w:t>
            </w:r>
            <w:r>
              <w:rPr>
                <w:color w:val="000000"/>
                <w:sz w:val="20"/>
              </w:rPr>
              <w:t>。</w:t>
            </w:r>
          </w:p>
        </w:tc>
      </w:tr>
      <w:tr w:rsidR="00AE5388" w14:paraId="04A63DBA" w14:textId="77777777">
        <w:trPr>
          <w:jc w:val="center"/>
        </w:trPr>
        <w:tc>
          <w:tcPr>
            <w:tcW w:w="1474" w:type="dxa"/>
            <w:vAlign w:val="center"/>
          </w:tcPr>
          <w:p w14:paraId="04835CC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lastRenderedPageBreak/>
              <w:t>验收标准</w:t>
            </w:r>
          </w:p>
        </w:tc>
        <w:tc>
          <w:tcPr>
            <w:tcW w:w="7597" w:type="dxa"/>
            <w:vAlign w:val="center"/>
          </w:tcPr>
          <w:p w14:paraId="3E8B64C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五部分齐全；</w:t>
            </w:r>
            <w:r>
              <w:rPr>
                <w:color w:val="000000"/>
                <w:sz w:val="20"/>
              </w:rPr>
              <w:t xml:space="preserve">doc/pdf </w:t>
            </w:r>
            <w:r>
              <w:rPr>
                <w:color w:val="000000"/>
                <w:sz w:val="20"/>
              </w:rPr>
              <w:t>双份；</w:t>
            </w:r>
            <w:r>
              <w:rPr>
                <w:color w:val="000000"/>
                <w:sz w:val="20"/>
              </w:rPr>
              <w:t xml:space="preserve">9.21 </w:t>
            </w:r>
            <w:r>
              <w:rPr>
                <w:color w:val="000000"/>
                <w:sz w:val="20"/>
              </w:rPr>
              <w:t>中期验收前完成初稿。</w:t>
            </w:r>
          </w:p>
        </w:tc>
      </w:tr>
      <w:tr w:rsidR="00AE5388" w14:paraId="68955303" w14:textId="77777777">
        <w:trPr>
          <w:jc w:val="center"/>
        </w:trPr>
        <w:tc>
          <w:tcPr>
            <w:tcW w:w="1474" w:type="dxa"/>
            <w:vAlign w:val="center"/>
          </w:tcPr>
          <w:p w14:paraId="789ABFB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63B9C3B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协调：与</w:t>
            </w:r>
            <w:r>
              <w:rPr>
                <w:color w:val="000000"/>
                <w:sz w:val="20"/>
              </w:rPr>
              <w:t xml:space="preserve"> B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T-B6 </w:t>
            </w:r>
            <w:r>
              <w:rPr>
                <w:color w:val="000000"/>
                <w:sz w:val="20"/>
              </w:rPr>
              <w:t>需求分析互相引用，口径一致。</w:t>
            </w:r>
          </w:p>
        </w:tc>
      </w:tr>
      <w:tr w:rsidR="00AE5388" w14:paraId="61BBFABB" w14:textId="77777777">
        <w:trPr>
          <w:jc w:val="center"/>
        </w:trPr>
        <w:tc>
          <w:tcPr>
            <w:tcW w:w="1474" w:type="dxa"/>
            <w:vAlign w:val="center"/>
          </w:tcPr>
          <w:p w14:paraId="439E81A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32E04B7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9.20 </w:t>
            </w:r>
            <w:r>
              <w:rPr>
                <w:color w:val="000000"/>
                <w:sz w:val="20"/>
              </w:rPr>
              <w:t>初稿</w:t>
            </w:r>
            <w:r>
              <w:rPr>
                <w:color w:val="000000"/>
                <w:sz w:val="20"/>
              </w:rPr>
              <w:t xml:space="preserve"> / 9.27 </w:t>
            </w:r>
            <w:r>
              <w:rPr>
                <w:color w:val="000000"/>
                <w:sz w:val="20"/>
              </w:rPr>
              <w:t>定稿</w:t>
            </w:r>
          </w:p>
        </w:tc>
      </w:tr>
    </w:tbl>
    <w:p w14:paraId="038EC45C" w14:textId="77777777" w:rsidR="00AE5388" w:rsidRDefault="00AE5388">
      <w:pPr>
        <w:spacing w:line="240" w:lineRule="auto"/>
      </w:pPr>
    </w:p>
    <w:p w14:paraId="170FAA88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T-A8</w:t>
      </w:r>
      <w:r>
        <w:rPr>
          <w:rFonts w:eastAsia="黑体"/>
          <w:b/>
          <w:color w:val="000000"/>
        </w:rPr>
        <w:t>：概要设计报告</w:t>
      </w:r>
      <w:r>
        <w:rPr>
          <w:rFonts w:eastAsia="黑体"/>
          <w:b/>
          <w:color w:val="000000"/>
        </w:rPr>
        <w:t xml:space="preserve"> + </w:t>
      </w:r>
      <w:r>
        <w:rPr>
          <w:rFonts w:eastAsia="黑体"/>
          <w:b/>
          <w:color w:val="000000"/>
        </w:rPr>
        <w:t>项目报告统筹（文档）</w:t>
      </w:r>
    </w:p>
    <w:p w14:paraId="4F0DE438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撰写概要设计报告：系统模块划分图（文字版）、数据流描述、模块接口表（与接口契约一致）、数据存储设计（文本格式说明）、运行部署说明；统筹项目报告：封面（版本</w:t>
      </w:r>
      <w:r>
        <w:rPr>
          <w:color w:val="000000"/>
          <w:sz w:val="23"/>
        </w:rPr>
        <w:t>/</w:t>
      </w:r>
      <w:r>
        <w:rPr>
          <w:color w:val="000000"/>
          <w:sz w:val="23"/>
        </w:rPr>
        <w:t>组别</w:t>
      </w:r>
      <w:r>
        <w:rPr>
          <w:color w:val="000000"/>
          <w:sz w:val="23"/>
        </w:rPr>
        <w:t>/</w:t>
      </w:r>
      <w:r>
        <w:rPr>
          <w:color w:val="000000"/>
          <w:sz w:val="23"/>
        </w:rPr>
        <w:t>学生</w:t>
      </w:r>
      <w:r>
        <w:rPr>
          <w:color w:val="000000"/>
          <w:sz w:val="23"/>
        </w:rPr>
        <w:t>/</w:t>
      </w:r>
      <w:r>
        <w:rPr>
          <w:color w:val="000000"/>
          <w:sz w:val="23"/>
        </w:rPr>
        <w:t>指导教师）、分工描述表（姓名</w:t>
      </w:r>
      <w:r>
        <w:rPr>
          <w:color w:val="000000"/>
          <w:sz w:val="23"/>
        </w:rPr>
        <w:t>/</w:t>
      </w:r>
      <w:r>
        <w:rPr>
          <w:color w:val="000000"/>
          <w:sz w:val="23"/>
        </w:rPr>
        <w:t>职责</w:t>
      </w:r>
      <w:r>
        <w:rPr>
          <w:color w:val="000000"/>
          <w:sz w:val="23"/>
        </w:rPr>
        <w:t>/</w:t>
      </w:r>
      <w:r>
        <w:rPr>
          <w:color w:val="000000"/>
          <w:sz w:val="23"/>
        </w:rPr>
        <w:t>主要工作）、修订历史记录，催收</w:t>
      </w:r>
      <w:r>
        <w:rPr>
          <w:color w:val="000000"/>
          <w:sz w:val="23"/>
        </w:rPr>
        <w:t xml:space="preserve"> B/C/D/E </w:t>
      </w:r>
      <w:r>
        <w:rPr>
          <w:color w:val="000000"/>
          <w:sz w:val="23"/>
        </w:rPr>
        <w:t>各章节素材并统一格式审校。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30A8C21C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62F916C0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08EABEDC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729C3FCE" w14:textId="77777777">
        <w:trPr>
          <w:jc w:val="center"/>
        </w:trPr>
        <w:tc>
          <w:tcPr>
            <w:tcW w:w="1474" w:type="dxa"/>
            <w:vAlign w:val="center"/>
          </w:tcPr>
          <w:p w14:paraId="552B6AE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7DB0619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04-</w:t>
            </w:r>
            <w:r>
              <w:rPr>
                <w:color w:val="000000"/>
                <w:sz w:val="20"/>
              </w:rPr>
              <w:t>项目文档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概要设计报告</w:t>
            </w:r>
            <w:r>
              <w:rPr>
                <w:color w:val="000000"/>
                <w:sz w:val="20"/>
              </w:rPr>
              <w:t>.doc + .pdf</w:t>
            </w:r>
            <w:r>
              <w:rPr>
                <w:color w:val="000000"/>
                <w:sz w:val="20"/>
              </w:rPr>
              <w:t>；</w:t>
            </w:r>
            <w:r>
              <w:rPr>
                <w:color w:val="000000"/>
                <w:sz w:val="20"/>
              </w:rPr>
              <w:t>01-</w:t>
            </w:r>
            <w:r>
              <w:rPr>
                <w:color w:val="000000"/>
                <w:sz w:val="20"/>
              </w:rPr>
              <w:t>项目报告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项目报告</w:t>
            </w:r>
            <w:r>
              <w:rPr>
                <w:color w:val="000000"/>
                <w:sz w:val="20"/>
              </w:rPr>
              <w:t>.doc + .pdf</w:t>
            </w:r>
            <w:r>
              <w:rPr>
                <w:color w:val="000000"/>
                <w:sz w:val="20"/>
              </w:rPr>
              <w:t>。</w:t>
            </w:r>
          </w:p>
        </w:tc>
      </w:tr>
      <w:tr w:rsidR="00AE5388" w14:paraId="13C9E77D" w14:textId="77777777">
        <w:trPr>
          <w:jc w:val="center"/>
        </w:trPr>
        <w:tc>
          <w:tcPr>
            <w:tcW w:w="1474" w:type="dxa"/>
            <w:vAlign w:val="center"/>
          </w:tcPr>
          <w:p w14:paraId="6F48C85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563A408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概要设计模块划分与实际实现一致、接口表与</w:t>
            </w:r>
            <w:r>
              <w:rPr>
                <w:color w:val="000000"/>
                <w:sz w:val="20"/>
              </w:rPr>
              <w:t xml:space="preserve"> T-A5 </w:t>
            </w:r>
            <w:r>
              <w:rPr>
                <w:color w:val="000000"/>
                <w:sz w:val="20"/>
              </w:rPr>
              <w:t>契约一致；项目报告模板</w:t>
            </w:r>
            <w:r>
              <w:rPr>
                <w:color w:val="000000"/>
                <w:sz w:val="20"/>
              </w:rPr>
              <w:t xml:space="preserve"> 8 </w:t>
            </w:r>
            <w:r>
              <w:rPr>
                <w:color w:val="000000"/>
                <w:sz w:val="20"/>
              </w:rPr>
              <w:t>章节齐全、分工表含</w:t>
            </w:r>
            <w:r>
              <w:rPr>
                <w:color w:val="000000"/>
                <w:sz w:val="20"/>
              </w:rPr>
              <w:t xml:space="preserve"> 5 </w:t>
            </w:r>
            <w:r>
              <w:rPr>
                <w:color w:val="000000"/>
                <w:sz w:val="20"/>
              </w:rPr>
              <w:t>人姓名学号、界面截图已嵌入。</w:t>
            </w:r>
          </w:p>
        </w:tc>
      </w:tr>
      <w:tr w:rsidR="00AE5388" w14:paraId="0A7E0BFB" w14:textId="77777777">
        <w:trPr>
          <w:jc w:val="center"/>
        </w:trPr>
        <w:tc>
          <w:tcPr>
            <w:tcW w:w="1474" w:type="dxa"/>
            <w:vAlign w:val="center"/>
          </w:tcPr>
          <w:p w14:paraId="43C2709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156623F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协调：概要设计依赖</w:t>
            </w:r>
            <w:r>
              <w:rPr>
                <w:color w:val="000000"/>
                <w:sz w:val="20"/>
              </w:rPr>
              <w:t xml:space="preserve"> T-A5 </w:t>
            </w:r>
            <w:r>
              <w:rPr>
                <w:color w:val="000000"/>
                <w:sz w:val="20"/>
              </w:rPr>
              <w:t>接口契约；项目报告收集</w:t>
            </w:r>
            <w:r>
              <w:rPr>
                <w:color w:val="000000"/>
                <w:sz w:val="20"/>
              </w:rPr>
              <w:t xml:space="preserve"> B/C/D/E </w:t>
            </w:r>
            <w:r>
              <w:rPr>
                <w:color w:val="000000"/>
                <w:sz w:val="20"/>
              </w:rPr>
              <w:t>的章节素材与截图（对应各人任务卡）。</w:t>
            </w:r>
          </w:p>
        </w:tc>
      </w:tr>
      <w:tr w:rsidR="00AE5388" w14:paraId="3E9F10CF" w14:textId="77777777">
        <w:trPr>
          <w:jc w:val="center"/>
        </w:trPr>
        <w:tc>
          <w:tcPr>
            <w:tcW w:w="1474" w:type="dxa"/>
            <w:vAlign w:val="center"/>
          </w:tcPr>
          <w:p w14:paraId="209E427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7268EED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9.20 </w:t>
            </w:r>
            <w:r>
              <w:rPr>
                <w:color w:val="000000"/>
                <w:sz w:val="20"/>
              </w:rPr>
              <w:t>初稿</w:t>
            </w:r>
            <w:r>
              <w:rPr>
                <w:color w:val="000000"/>
                <w:sz w:val="20"/>
              </w:rPr>
              <w:t xml:space="preserve"> / 9.27 </w:t>
            </w:r>
            <w:r>
              <w:rPr>
                <w:color w:val="000000"/>
                <w:sz w:val="20"/>
              </w:rPr>
              <w:t>定稿</w:t>
            </w:r>
          </w:p>
        </w:tc>
      </w:tr>
    </w:tbl>
    <w:p w14:paraId="7754AE49" w14:textId="77777777" w:rsidR="00AE5388" w:rsidRDefault="00AE5388">
      <w:pPr>
        <w:spacing w:line="240" w:lineRule="auto"/>
      </w:pPr>
    </w:p>
    <w:p w14:paraId="06AF259A" w14:textId="77777777" w:rsidR="00AE5388" w:rsidRDefault="00813F0B">
      <w:pPr>
        <w:pStyle w:val="21"/>
        <w:spacing w:before="220" w:after="100"/>
      </w:pPr>
      <w:bookmarkStart w:id="17" w:name="_Toc240469142"/>
      <w:r>
        <w:rPr>
          <w:rFonts w:ascii="Arial" w:eastAsia="黑体" w:hAnsi="Arial"/>
          <w:color w:val="000000"/>
          <w:sz w:val="28"/>
        </w:rPr>
        <w:t>组员</w:t>
      </w:r>
      <w:r>
        <w:rPr>
          <w:rFonts w:ascii="Arial" w:eastAsia="黑体" w:hAnsi="Arial"/>
          <w:color w:val="000000"/>
          <w:sz w:val="28"/>
        </w:rPr>
        <w:t xml:space="preserve"> B</w:t>
      </w:r>
      <w:r>
        <w:rPr>
          <w:rFonts w:ascii="Arial" w:eastAsia="黑体" w:hAnsi="Arial"/>
          <w:color w:val="000000"/>
          <w:sz w:val="28"/>
        </w:rPr>
        <w:t>：</w:t>
      </w:r>
      <w:r>
        <w:rPr>
          <w:rFonts w:ascii="Arial" w:eastAsia="黑体" w:hAnsi="Arial"/>
          <w:color w:val="000000"/>
          <w:sz w:val="28"/>
        </w:rPr>
        <w:t xml:space="preserve">GUI </w:t>
      </w:r>
      <w:r>
        <w:rPr>
          <w:rFonts w:ascii="Arial" w:eastAsia="黑体" w:hAnsi="Arial"/>
          <w:color w:val="000000"/>
          <w:sz w:val="28"/>
        </w:rPr>
        <w:t>主框架</w:t>
      </w:r>
      <w:r>
        <w:rPr>
          <w:rFonts w:ascii="Arial" w:eastAsia="黑体" w:hAnsi="Arial"/>
          <w:color w:val="000000"/>
          <w:sz w:val="28"/>
        </w:rPr>
        <w:t xml:space="preserve"> + </w:t>
      </w:r>
      <w:r>
        <w:rPr>
          <w:rFonts w:ascii="Arial" w:eastAsia="黑体" w:hAnsi="Arial"/>
          <w:color w:val="000000"/>
          <w:sz w:val="28"/>
        </w:rPr>
        <w:t>交互控制（</w:t>
      </w:r>
      <w:r>
        <w:rPr>
          <w:rFonts w:ascii="Arial" w:eastAsia="黑体" w:hAnsi="Arial"/>
          <w:color w:val="000000"/>
          <w:sz w:val="28"/>
        </w:rPr>
        <w:t xml:space="preserve">8 </w:t>
      </w:r>
      <w:r>
        <w:rPr>
          <w:rFonts w:ascii="Arial" w:eastAsia="黑体" w:hAnsi="Arial"/>
          <w:color w:val="000000"/>
          <w:sz w:val="28"/>
        </w:rPr>
        <w:t>项）</w:t>
      </w:r>
      <w:bookmarkEnd w:id="17"/>
    </w:p>
    <w:p w14:paraId="08423AD3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T-B1</w:t>
      </w:r>
      <w:r>
        <w:rPr>
          <w:rFonts w:eastAsia="黑体"/>
          <w:b/>
          <w:color w:val="000000"/>
        </w:rPr>
        <w:t>：</w:t>
      </w:r>
      <w:r>
        <w:rPr>
          <w:rFonts w:eastAsia="黑体"/>
          <w:b/>
          <w:color w:val="000000"/>
        </w:rPr>
        <w:t xml:space="preserve">MainFrame </w:t>
      </w:r>
      <w:r>
        <w:rPr>
          <w:rFonts w:eastAsia="黑体"/>
          <w:b/>
          <w:color w:val="000000"/>
        </w:rPr>
        <w:t>主窗口</w:t>
      </w:r>
    </w:p>
    <w:p w14:paraId="6FD754C4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 xml:space="preserve">Swing </w:t>
      </w:r>
      <w:r>
        <w:rPr>
          <w:color w:val="000000"/>
          <w:sz w:val="23"/>
        </w:rPr>
        <w:t>主窗口：菜单栏（文件</w:t>
      </w:r>
      <w:r>
        <w:rPr>
          <w:color w:val="000000"/>
          <w:sz w:val="23"/>
        </w:rPr>
        <w:t>/</w:t>
      </w:r>
      <w:r>
        <w:rPr>
          <w:color w:val="000000"/>
          <w:sz w:val="23"/>
        </w:rPr>
        <w:t>编辑</w:t>
      </w:r>
      <w:r>
        <w:rPr>
          <w:color w:val="000000"/>
          <w:sz w:val="23"/>
        </w:rPr>
        <w:t>/</w:t>
      </w:r>
      <w:r>
        <w:rPr>
          <w:color w:val="000000"/>
          <w:sz w:val="23"/>
        </w:rPr>
        <w:t>计算</w:t>
      </w:r>
      <w:r>
        <w:rPr>
          <w:color w:val="000000"/>
          <w:sz w:val="23"/>
        </w:rPr>
        <w:t>/</w:t>
      </w:r>
      <w:r>
        <w:rPr>
          <w:color w:val="000000"/>
          <w:sz w:val="23"/>
        </w:rPr>
        <w:t>帮助）、工具栏（打开、保存、计算、导出图片、导出结果）、状态栏占位；整体布局（左输入区</w:t>
      </w:r>
      <w:r>
        <w:rPr>
          <w:color w:val="000000"/>
          <w:sz w:val="23"/>
        </w:rPr>
        <w:t xml:space="preserve"> + </w:t>
      </w:r>
      <w:r>
        <w:rPr>
          <w:color w:val="000000"/>
          <w:sz w:val="23"/>
        </w:rPr>
        <w:t>右图形区，或上方输入下方图形，</w:t>
      </w:r>
      <w:r>
        <w:rPr>
          <w:color w:val="000000"/>
          <w:sz w:val="23"/>
        </w:rPr>
        <w:t xml:space="preserve">9.17 </w:t>
      </w:r>
      <w:r>
        <w:rPr>
          <w:color w:val="000000"/>
          <w:sz w:val="23"/>
        </w:rPr>
        <w:t>与</w:t>
      </w:r>
      <w:r>
        <w:rPr>
          <w:color w:val="000000"/>
          <w:sz w:val="23"/>
        </w:rPr>
        <w:t xml:space="preserve"> A </w:t>
      </w:r>
      <w:r>
        <w:rPr>
          <w:color w:val="000000"/>
          <w:sz w:val="23"/>
        </w:rPr>
        <w:t>确认）；窗口标题</w:t>
      </w:r>
      <w:r>
        <w:rPr>
          <w:color w:val="000000"/>
          <w:sz w:val="23"/>
        </w:rPr>
        <w:t>“</w:t>
      </w:r>
      <w:r>
        <w:rPr>
          <w:color w:val="000000"/>
          <w:sz w:val="23"/>
        </w:rPr>
        <w:t>拓扑排序应用软件</w:t>
      </w:r>
      <w:r>
        <w:rPr>
          <w:color w:val="000000"/>
          <w:sz w:val="23"/>
        </w:rPr>
        <w:t>”</w:t>
      </w:r>
      <w:r>
        <w:rPr>
          <w:color w:val="000000"/>
          <w:sz w:val="23"/>
        </w:rPr>
        <w:t>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3AB59E8D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32DBD22C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361ABC46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615E972C" w14:textId="77777777">
        <w:trPr>
          <w:jc w:val="center"/>
        </w:trPr>
        <w:tc>
          <w:tcPr>
            <w:tcW w:w="1474" w:type="dxa"/>
            <w:vAlign w:val="center"/>
          </w:tcPr>
          <w:p w14:paraId="649047E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0E229FF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ui/MainFrame </w:t>
            </w:r>
            <w:r>
              <w:rPr>
                <w:color w:val="000000"/>
                <w:sz w:val="20"/>
              </w:rPr>
              <w:t>类；主窗口截图。</w:t>
            </w:r>
          </w:p>
        </w:tc>
      </w:tr>
      <w:tr w:rsidR="00AE5388" w14:paraId="00F5C042" w14:textId="77777777">
        <w:trPr>
          <w:jc w:val="center"/>
        </w:trPr>
        <w:tc>
          <w:tcPr>
            <w:tcW w:w="1474" w:type="dxa"/>
            <w:vAlign w:val="center"/>
          </w:tcPr>
          <w:p w14:paraId="04DA5CC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482650C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窗口可启动；菜单与工具栏按钮存在且点击有响应（未完成的功能先弹</w:t>
            </w:r>
            <w:r>
              <w:rPr>
                <w:color w:val="000000"/>
                <w:sz w:val="20"/>
              </w:rPr>
              <w:t>“</w:t>
            </w:r>
            <w:r>
              <w:rPr>
                <w:color w:val="000000"/>
                <w:sz w:val="20"/>
              </w:rPr>
              <w:t>开发中</w:t>
            </w:r>
            <w:r>
              <w:rPr>
                <w:color w:val="000000"/>
                <w:sz w:val="20"/>
              </w:rPr>
              <w:t>”</w:t>
            </w:r>
            <w:r>
              <w:rPr>
                <w:color w:val="000000"/>
                <w:sz w:val="20"/>
              </w:rPr>
              <w:t>提示）。</w:t>
            </w:r>
          </w:p>
        </w:tc>
      </w:tr>
      <w:tr w:rsidR="00AE5388" w14:paraId="335FBEF5" w14:textId="77777777">
        <w:trPr>
          <w:jc w:val="center"/>
        </w:trPr>
        <w:tc>
          <w:tcPr>
            <w:tcW w:w="1474" w:type="dxa"/>
            <w:vAlign w:val="center"/>
          </w:tcPr>
          <w:p w14:paraId="6EDD4EE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3B291D8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协调：与</w:t>
            </w:r>
            <w:r>
              <w:rPr>
                <w:color w:val="000000"/>
                <w:sz w:val="20"/>
              </w:rPr>
              <w:t xml:space="preserve"> A </w:t>
            </w:r>
            <w:r>
              <w:rPr>
                <w:color w:val="000000"/>
                <w:sz w:val="20"/>
              </w:rPr>
              <w:t>约定主流程入口；与</w:t>
            </w:r>
            <w:r>
              <w:rPr>
                <w:color w:val="000000"/>
                <w:sz w:val="20"/>
              </w:rPr>
              <w:t xml:space="preserve"> C </w:t>
            </w:r>
            <w:r>
              <w:rPr>
                <w:color w:val="000000"/>
                <w:sz w:val="20"/>
              </w:rPr>
              <w:t>约定画布面板的嵌入位置。</w:t>
            </w:r>
          </w:p>
        </w:tc>
      </w:tr>
      <w:tr w:rsidR="00AE5388" w14:paraId="2FB58F5D" w14:textId="77777777">
        <w:trPr>
          <w:jc w:val="center"/>
        </w:trPr>
        <w:tc>
          <w:tcPr>
            <w:tcW w:w="1474" w:type="dxa"/>
            <w:vAlign w:val="center"/>
          </w:tcPr>
          <w:p w14:paraId="7B2D85D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1C742B8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9.20 </w:t>
            </w:r>
            <w:r>
              <w:rPr>
                <w:color w:val="000000"/>
                <w:sz w:val="20"/>
              </w:rPr>
              <w:t>骨架</w:t>
            </w:r>
            <w:r>
              <w:rPr>
                <w:color w:val="000000"/>
                <w:sz w:val="20"/>
              </w:rPr>
              <w:t xml:space="preserve"> / 9.22 </w:t>
            </w:r>
            <w:r>
              <w:rPr>
                <w:color w:val="000000"/>
                <w:sz w:val="20"/>
              </w:rPr>
              <w:t>完整</w:t>
            </w:r>
          </w:p>
        </w:tc>
      </w:tr>
    </w:tbl>
    <w:p w14:paraId="6349AFA9" w14:textId="77777777" w:rsidR="00AE5388" w:rsidRDefault="00AE5388">
      <w:pPr>
        <w:spacing w:line="240" w:lineRule="auto"/>
      </w:pPr>
    </w:p>
    <w:p w14:paraId="1CE4CE2C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T-B2</w:t>
      </w:r>
      <w:r>
        <w:rPr>
          <w:rFonts w:eastAsia="黑体"/>
          <w:b/>
          <w:color w:val="000000"/>
        </w:rPr>
        <w:t>：</w:t>
      </w:r>
      <w:r>
        <w:rPr>
          <w:rFonts w:eastAsia="黑体"/>
          <w:b/>
          <w:color w:val="000000"/>
        </w:rPr>
        <w:t xml:space="preserve">InputPanel </w:t>
      </w:r>
      <w:r>
        <w:rPr>
          <w:rFonts w:eastAsia="黑体"/>
          <w:b/>
          <w:color w:val="000000"/>
        </w:rPr>
        <w:t>输入面板</w:t>
      </w:r>
    </w:p>
    <w:p w14:paraId="10C6376B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上方文本区（直接粘贴</w:t>
      </w:r>
      <w:r>
        <w:rPr>
          <w:color w:val="000000"/>
          <w:sz w:val="23"/>
        </w:rPr>
        <w:t xml:space="preserve"> &lt;a,b&gt; </w:t>
      </w:r>
      <w:r>
        <w:rPr>
          <w:color w:val="000000"/>
          <w:sz w:val="23"/>
        </w:rPr>
        <w:t>数据）；下方表格编辑视图（每行一条关系，可增删行）；</w:t>
      </w:r>
      <w:r>
        <w:rPr>
          <w:color w:val="000000"/>
          <w:sz w:val="23"/>
        </w:rPr>
        <w:t>“</w:t>
      </w:r>
      <w:r>
        <w:rPr>
          <w:color w:val="000000"/>
          <w:sz w:val="23"/>
        </w:rPr>
        <w:t>载入文件</w:t>
      </w:r>
      <w:r>
        <w:rPr>
          <w:color w:val="000000"/>
          <w:sz w:val="23"/>
        </w:rPr>
        <w:t>”</w:t>
      </w:r>
      <w:r>
        <w:rPr>
          <w:color w:val="000000"/>
          <w:sz w:val="23"/>
        </w:rPr>
        <w:t>按钮调用</w:t>
      </w:r>
      <w:r>
        <w:rPr>
          <w:color w:val="000000"/>
          <w:sz w:val="23"/>
        </w:rPr>
        <w:t xml:space="preserve"> D </w:t>
      </w:r>
      <w:r>
        <w:rPr>
          <w:color w:val="000000"/>
          <w:sz w:val="23"/>
        </w:rPr>
        <w:t>的</w:t>
      </w:r>
      <w:r>
        <w:rPr>
          <w:color w:val="000000"/>
          <w:sz w:val="23"/>
        </w:rPr>
        <w:t xml:space="preserve"> T-D2 </w:t>
      </w:r>
      <w:r>
        <w:rPr>
          <w:color w:val="000000"/>
          <w:sz w:val="23"/>
        </w:rPr>
        <w:t>打开文件；</w:t>
      </w:r>
      <w:r>
        <w:rPr>
          <w:color w:val="000000"/>
          <w:sz w:val="23"/>
        </w:rPr>
        <w:t>“</w:t>
      </w:r>
      <w:r>
        <w:rPr>
          <w:color w:val="000000"/>
          <w:sz w:val="23"/>
        </w:rPr>
        <w:t>保存数据</w:t>
      </w:r>
      <w:r>
        <w:rPr>
          <w:color w:val="000000"/>
          <w:sz w:val="23"/>
        </w:rPr>
        <w:t>”</w:t>
      </w:r>
      <w:r>
        <w:rPr>
          <w:color w:val="000000"/>
          <w:sz w:val="23"/>
        </w:rPr>
        <w:t>按钮保存当前输入。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56C9DE50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1F48B7A6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43BA227D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136A1A07" w14:textId="77777777">
        <w:trPr>
          <w:jc w:val="center"/>
        </w:trPr>
        <w:tc>
          <w:tcPr>
            <w:tcW w:w="1474" w:type="dxa"/>
            <w:vAlign w:val="center"/>
          </w:tcPr>
          <w:p w14:paraId="1962992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769A2AD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ui/InputPanel </w:t>
            </w:r>
            <w:r>
              <w:rPr>
                <w:color w:val="000000"/>
                <w:sz w:val="20"/>
              </w:rPr>
              <w:t>类。</w:t>
            </w:r>
          </w:p>
        </w:tc>
      </w:tr>
      <w:tr w:rsidR="00AE5388" w14:paraId="386A965F" w14:textId="77777777">
        <w:trPr>
          <w:jc w:val="center"/>
        </w:trPr>
        <w:tc>
          <w:tcPr>
            <w:tcW w:w="1474" w:type="dxa"/>
            <w:vAlign w:val="center"/>
          </w:tcPr>
          <w:p w14:paraId="687540B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7540222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粘贴与表格编辑互相同步、数据不丢行；错误行可高亮（依赖</w:t>
            </w:r>
            <w:r>
              <w:rPr>
                <w:color w:val="000000"/>
                <w:sz w:val="20"/>
              </w:rPr>
              <w:t xml:space="preserve"> T-D3 </w:t>
            </w:r>
            <w:r>
              <w:rPr>
                <w:color w:val="000000"/>
                <w:sz w:val="20"/>
              </w:rPr>
              <w:t>校验结果）。</w:t>
            </w:r>
          </w:p>
        </w:tc>
      </w:tr>
      <w:tr w:rsidR="00AE5388" w14:paraId="438E9330" w14:textId="77777777">
        <w:trPr>
          <w:jc w:val="center"/>
        </w:trPr>
        <w:tc>
          <w:tcPr>
            <w:tcW w:w="1474" w:type="dxa"/>
            <w:vAlign w:val="center"/>
          </w:tcPr>
          <w:p w14:paraId="6C17858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5D69EBF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协调：调用</w:t>
            </w:r>
            <w:r>
              <w:rPr>
                <w:color w:val="000000"/>
                <w:sz w:val="20"/>
              </w:rPr>
              <w:t xml:space="preserve"> D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T-D1/T-D2 </w:t>
            </w:r>
            <w:r>
              <w:rPr>
                <w:color w:val="000000"/>
                <w:sz w:val="20"/>
              </w:rPr>
              <w:t>接口；校验结果来自</w:t>
            </w:r>
            <w:r>
              <w:rPr>
                <w:color w:val="000000"/>
                <w:sz w:val="20"/>
              </w:rPr>
              <w:t xml:space="preserve"> T-D3</w:t>
            </w:r>
            <w:r>
              <w:rPr>
                <w:color w:val="000000"/>
                <w:sz w:val="20"/>
              </w:rPr>
              <w:t>。</w:t>
            </w:r>
          </w:p>
        </w:tc>
      </w:tr>
      <w:tr w:rsidR="00AE5388" w14:paraId="7036A4D9" w14:textId="77777777">
        <w:trPr>
          <w:jc w:val="center"/>
        </w:trPr>
        <w:tc>
          <w:tcPr>
            <w:tcW w:w="1474" w:type="dxa"/>
            <w:vAlign w:val="center"/>
          </w:tcPr>
          <w:p w14:paraId="4FB1693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641E0F1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9.22</w:t>
            </w:r>
          </w:p>
        </w:tc>
      </w:tr>
    </w:tbl>
    <w:p w14:paraId="7B5F0673" w14:textId="77777777" w:rsidR="00AE5388" w:rsidRDefault="00AE5388">
      <w:pPr>
        <w:spacing w:line="240" w:lineRule="auto"/>
      </w:pPr>
    </w:p>
    <w:p w14:paraId="07876018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T-B3</w:t>
      </w:r>
      <w:r>
        <w:rPr>
          <w:rFonts w:eastAsia="黑体"/>
          <w:b/>
          <w:color w:val="000000"/>
        </w:rPr>
        <w:t>：</w:t>
      </w:r>
      <w:r>
        <w:rPr>
          <w:rFonts w:eastAsia="黑体"/>
          <w:b/>
          <w:color w:val="000000"/>
        </w:rPr>
        <w:t xml:space="preserve">ResultPanel </w:t>
      </w:r>
      <w:r>
        <w:rPr>
          <w:rFonts w:eastAsia="黑体"/>
          <w:b/>
          <w:color w:val="000000"/>
        </w:rPr>
        <w:t>结果面板</w:t>
      </w:r>
    </w:p>
    <w:p w14:paraId="6F7E2500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拓扑排序结果列表：分页显示（每页</w:t>
      </w:r>
      <w:r>
        <w:rPr>
          <w:color w:val="000000"/>
          <w:sz w:val="23"/>
        </w:rPr>
        <w:t xml:space="preserve"> 20 </w:t>
      </w:r>
      <w:r>
        <w:rPr>
          <w:color w:val="000000"/>
          <w:sz w:val="23"/>
        </w:rPr>
        <w:t>条）、显示总条数、单击某条序列查看详情（按序高亮节点）；支持复制当前结果。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1EC8D4DB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555E5840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1F6C74C8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4681990A" w14:textId="77777777">
        <w:trPr>
          <w:jc w:val="center"/>
        </w:trPr>
        <w:tc>
          <w:tcPr>
            <w:tcW w:w="1474" w:type="dxa"/>
            <w:vAlign w:val="center"/>
          </w:tcPr>
          <w:p w14:paraId="199A91E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59DB20A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ui/ResultPanel </w:t>
            </w:r>
            <w:r>
              <w:rPr>
                <w:color w:val="000000"/>
                <w:sz w:val="20"/>
              </w:rPr>
              <w:t>类。</w:t>
            </w:r>
          </w:p>
        </w:tc>
      </w:tr>
      <w:tr w:rsidR="00AE5388" w14:paraId="5A50455F" w14:textId="77777777">
        <w:trPr>
          <w:jc w:val="center"/>
        </w:trPr>
        <w:tc>
          <w:tcPr>
            <w:tcW w:w="1474" w:type="dxa"/>
            <w:vAlign w:val="center"/>
          </w:tcPr>
          <w:p w14:paraId="74D8E8B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4064139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1000 </w:t>
            </w:r>
            <w:r>
              <w:rPr>
                <w:color w:val="000000"/>
                <w:sz w:val="20"/>
              </w:rPr>
              <w:t>条以上结果分页流畅；总条数与</w:t>
            </w:r>
            <w:r>
              <w:rPr>
                <w:color w:val="000000"/>
                <w:sz w:val="20"/>
              </w:rPr>
              <w:t xml:space="preserve"> T-A3 </w:t>
            </w:r>
            <w:r>
              <w:rPr>
                <w:color w:val="000000"/>
                <w:sz w:val="20"/>
              </w:rPr>
              <w:t>统计一致。</w:t>
            </w:r>
          </w:p>
        </w:tc>
      </w:tr>
      <w:tr w:rsidR="00AE5388" w14:paraId="6519C76E" w14:textId="77777777">
        <w:trPr>
          <w:jc w:val="center"/>
        </w:trPr>
        <w:tc>
          <w:tcPr>
            <w:tcW w:w="1474" w:type="dxa"/>
            <w:vAlign w:val="center"/>
          </w:tcPr>
          <w:p w14:paraId="54822C3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20E750F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协调：接收</w:t>
            </w:r>
            <w:r>
              <w:rPr>
                <w:color w:val="000000"/>
                <w:sz w:val="20"/>
              </w:rPr>
              <w:t xml:space="preserve"> T-A3 </w:t>
            </w:r>
            <w:r>
              <w:rPr>
                <w:color w:val="000000"/>
                <w:sz w:val="20"/>
              </w:rPr>
              <w:t>输出；与</w:t>
            </w:r>
            <w:r>
              <w:rPr>
                <w:color w:val="000000"/>
                <w:sz w:val="20"/>
              </w:rPr>
              <w:t xml:space="preserve"> T-B5 </w:t>
            </w:r>
            <w:r>
              <w:rPr>
                <w:color w:val="000000"/>
                <w:sz w:val="20"/>
              </w:rPr>
              <w:t>状态栏联动显示总数与耗时。</w:t>
            </w:r>
          </w:p>
        </w:tc>
      </w:tr>
      <w:tr w:rsidR="00AE5388" w14:paraId="29E3783F" w14:textId="77777777">
        <w:trPr>
          <w:jc w:val="center"/>
        </w:trPr>
        <w:tc>
          <w:tcPr>
            <w:tcW w:w="1474" w:type="dxa"/>
            <w:vAlign w:val="center"/>
          </w:tcPr>
          <w:p w14:paraId="2904AD8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3382542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9.22</w:t>
            </w:r>
          </w:p>
        </w:tc>
      </w:tr>
    </w:tbl>
    <w:p w14:paraId="1688CA14" w14:textId="77777777" w:rsidR="00AE5388" w:rsidRDefault="00AE5388">
      <w:pPr>
        <w:spacing w:line="240" w:lineRule="auto"/>
      </w:pPr>
    </w:p>
    <w:p w14:paraId="18BD15CB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T-B4</w:t>
      </w:r>
      <w:r>
        <w:rPr>
          <w:rFonts w:eastAsia="黑体"/>
          <w:b/>
          <w:color w:val="000000"/>
        </w:rPr>
        <w:t>：主流程控制器</w:t>
      </w:r>
      <w:r>
        <w:rPr>
          <w:rFonts w:eastAsia="黑体"/>
          <w:b/>
          <w:color w:val="000000"/>
        </w:rPr>
        <w:t xml:space="preserve"> MainController</w:t>
      </w:r>
    </w:p>
    <w:p w14:paraId="28F9CCE3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“</w:t>
      </w:r>
      <w:r>
        <w:rPr>
          <w:color w:val="000000"/>
          <w:sz w:val="23"/>
        </w:rPr>
        <w:t>计算</w:t>
      </w:r>
      <w:r>
        <w:rPr>
          <w:color w:val="000000"/>
          <w:sz w:val="23"/>
        </w:rPr>
        <w:t>”</w:t>
      </w:r>
      <w:r>
        <w:rPr>
          <w:color w:val="000000"/>
          <w:sz w:val="23"/>
        </w:rPr>
        <w:t>按钮点击后依次执行：取输入</w:t>
      </w:r>
      <w:r>
        <w:rPr>
          <w:color w:val="000000"/>
          <w:sz w:val="23"/>
        </w:rPr>
        <w:t xml:space="preserve"> → T-D3 </w:t>
      </w:r>
      <w:r>
        <w:rPr>
          <w:color w:val="000000"/>
          <w:sz w:val="23"/>
        </w:rPr>
        <w:t>校验</w:t>
      </w:r>
      <w:r>
        <w:rPr>
          <w:color w:val="000000"/>
          <w:sz w:val="23"/>
        </w:rPr>
        <w:t xml:space="preserve"> → T-D1 </w:t>
      </w:r>
      <w:r>
        <w:rPr>
          <w:color w:val="000000"/>
          <w:sz w:val="23"/>
        </w:rPr>
        <w:t>解析</w:t>
      </w:r>
      <w:r>
        <w:rPr>
          <w:color w:val="000000"/>
          <w:sz w:val="23"/>
        </w:rPr>
        <w:t xml:space="preserve"> → T-A1 </w:t>
      </w:r>
      <w:r>
        <w:rPr>
          <w:color w:val="000000"/>
          <w:sz w:val="23"/>
        </w:rPr>
        <w:t>建图</w:t>
      </w:r>
      <w:r>
        <w:rPr>
          <w:color w:val="000000"/>
          <w:sz w:val="23"/>
        </w:rPr>
        <w:t xml:space="preserve"> → T-A2/T-A3/T-A4 </w:t>
      </w:r>
      <w:r>
        <w:rPr>
          <w:color w:val="000000"/>
          <w:sz w:val="23"/>
        </w:rPr>
        <w:t>计算</w:t>
      </w:r>
      <w:r>
        <w:rPr>
          <w:color w:val="000000"/>
          <w:sz w:val="23"/>
        </w:rPr>
        <w:t xml:space="preserve"> → </w:t>
      </w:r>
      <w:r>
        <w:rPr>
          <w:color w:val="000000"/>
          <w:sz w:val="23"/>
        </w:rPr>
        <w:t>刷新</w:t>
      </w:r>
      <w:r>
        <w:rPr>
          <w:color w:val="000000"/>
          <w:sz w:val="23"/>
        </w:rPr>
        <w:t xml:space="preserve"> C </w:t>
      </w:r>
      <w:r>
        <w:rPr>
          <w:color w:val="000000"/>
          <w:sz w:val="23"/>
        </w:rPr>
        <w:t>的画布</w:t>
      </w:r>
      <w:r>
        <w:rPr>
          <w:color w:val="000000"/>
          <w:sz w:val="23"/>
        </w:rPr>
        <w:t xml:space="preserve"> → </w:t>
      </w:r>
      <w:r>
        <w:rPr>
          <w:color w:val="000000"/>
          <w:sz w:val="23"/>
        </w:rPr>
        <w:t>刷新结果面板；全程</w:t>
      </w:r>
      <w:r>
        <w:rPr>
          <w:color w:val="000000"/>
          <w:sz w:val="23"/>
        </w:rPr>
        <w:t xml:space="preserve"> try-catch</w:t>
      </w:r>
      <w:r>
        <w:rPr>
          <w:color w:val="000000"/>
          <w:sz w:val="23"/>
        </w:rPr>
        <w:t>，异常统一弹窗（中文提示</w:t>
      </w:r>
      <w:r>
        <w:rPr>
          <w:color w:val="000000"/>
          <w:sz w:val="23"/>
        </w:rPr>
        <w:t xml:space="preserve"> + </w:t>
      </w:r>
      <w:r>
        <w:rPr>
          <w:color w:val="000000"/>
          <w:sz w:val="23"/>
        </w:rPr>
        <w:t>行号）。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099676FC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1235E687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38D97627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22B4F7FE" w14:textId="77777777">
        <w:trPr>
          <w:jc w:val="center"/>
        </w:trPr>
        <w:tc>
          <w:tcPr>
            <w:tcW w:w="1474" w:type="dxa"/>
            <w:vAlign w:val="center"/>
          </w:tcPr>
          <w:p w14:paraId="6C5F599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20FCF0F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ui/MainController </w:t>
            </w:r>
            <w:r>
              <w:rPr>
                <w:color w:val="000000"/>
                <w:sz w:val="20"/>
              </w:rPr>
              <w:t>类。</w:t>
            </w:r>
          </w:p>
        </w:tc>
      </w:tr>
      <w:tr w:rsidR="00AE5388" w14:paraId="47CC550E" w14:textId="77777777">
        <w:trPr>
          <w:jc w:val="center"/>
        </w:trPr>
        <w:tc>
          <w:tcPr>
            <w:tcW w:w="1474" w:type="dxa"/>
            <w:vAlign w:val="center"/>
          </w:tcPr>
          <w:p w14:paraId="139A90F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2BB7DDF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导入图</w:t>
            </w:r>
            <w:r>
              <w:rPr>
                <w:color w:val="000000"/>
                <w:sz w:val="20"/>
              </w:rPr>
              <w:t xml:space="preserve"> 1 </w:t>
            </w:r>
            <w:r>
              <w:rPr>
                <w:color w:val="000000"/>
                <w:sz w:val="20"/>
              </w:rPr>
              <w:t>数据一键输出结果并绘图；非法输入弹窗提示且不崩溃；空数据有友好提示。</w:t>
            </w:r>
          </w:p>
        </w:tc>
      </w:tr>
      <w:tr w:rsidR="00AE5388" w14:paraId="1809CF06" w14:textId="77777777">
        <w:trPr>
          <w:jc w:val="center"/>
        </w:trPr>
        <w:tc>
          <w:tcPr>
            <w:tcW w:w="1474" w:type="dxa"/>
            <w:vAlign w:val="center"/>
          </w:tcPr>
          <w:p w14:paraId="04E7D6A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4D21781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协调：核心集成点，依赖</w:t>
            </w:r>
            <w:r>
              <w:rPr>
                <w:color w:val="000000"/>
                <w:sz w:val="20"/>
              </w:rPr>
              <w:t xml:space="preserve"> T-A1~A4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>T-D1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>T-D3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>T-C1</w:t>
            </w:r>
            <w:r>
              <w:rPr>
                <w:color w:val="000000"/>
                <w:sz w:val="20"/>
              </w:rPr>
              <w:t>，需在</w:t>
            </w:r>
            <w:r>
              <w:rPr>
                <w:color w:val="000000"/>
                <w:sz w:val="20"/>
              </w:rPr>
              <w:t xml:space="preserve"> 9.20 </w:t>
            </w:r>
            <w:r>
              <w:rPr>
                <w:color w:val="000000"/>
                <w:sz w:val="20"/>
              </w:rPr>
              <w:t>首次联调时与各模块对接（见第六节（二））。</w:t>
            </w:r>
          </w:p>
        </w:tc>
      </w:tr>
      <w:tr w:rsidR="00AE5388" w14:paraId="0E149C0D" w14:textId="77777777">
        <w:trPr>
          <w:jc w:val="center"/>
        </w:trPr>
        <w:tc>
          <w:tcPr>
            <w:tcW w:w="1474" w:type="dxa"/>
            <w:vAlign w:val="center"/>
          </w:tcPr>
          <w:p w14:paraId="4B57CE8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029AF77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9.20 </w:t>
            </w:r>
            <w:r>
              <w:rPr>
                <w:color w:val="000000"/>
                <w:sz w:val="20"/>
              </w:rPr>
              <w:t>初版</w:t>
            </w:r>
            <w:r>
              <w:rPr>
                <w:color w:val="000000"/>
                <w:sz w:val="20"/>
              </w:rPr>
              <w:t xml:space="preserve"> / 9.22 </w:t>
            </w:r>
            <w:r>
              <w:rPr>
                <w:color w:val="000000"/>
                <w:sz w:val="20"/>
              </w:rPr>
              <w:t>完整</w:t>
            </w:r>
          </w:p>
        </w:tc>
      </w:tr>
    </w:tbl>
    <w:p w14:paraId="47B34FF4" w14:textId="77777777" w:rsidR="00AE5388" w:rsidRDefault="00AE5388">
      <w:pPr>
        <w:spacing w:line="240" w:lineRule="auto"/>
      </w:pPr>
    </w:p>
    <w:p w14:paraId="450F1B15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T-B5</w:t>
      </w:r>
      <w:r>
        <w:rPr>
          <w:rFonts w:eastAsia="黑体"/>
          <w:b/>
          <w:color w:val="000000"/>
        </w:rPr>
        <w:t>：状态栏与统一异常提示</w:t>
      </w:r>
    </w:p>
    <w:p w14:paraId="6F8ECD7E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状态栏实时显示：节点数、边数、是否含环、序列总数、计算耗时；编写统一异常处理工具类（弹窗标题、中文消息、错误行号定位）。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374FD12E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546E44F2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2557E097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4371C753" w14:textId="77777777">
        <w:trPr>
          <w:jc w:val="center"/>
        </w:trPr>
        <w:tc>
          <w:tcPr>
            <w:tcW w:w="1474" w:type="dxa"/>
            <w:vAlign w:val="center"/>
          </w:tcPr>
          <w:p w14:paraId="0C18A0C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27DC248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ui/StatusBar + util </w:t>
            </w:r>
            <w:r>
              <w:rPr>
                <w:color w:val="000000"/>
                <w:sz w:val="20"/>
              </w:rPr>
              <w:t>异常处理类。</w:t>
            </w:r>
          </w:p>
        </w:tc>
      </w:tr>
      <w:tr w:rsidR="00AE5388" w14:paraId="5B7EB016" w14:textId="77777777">
        <w:trPr>
          <w:jc w:val="center"/>
        </w:trPr>
        <w:tc>
          <w:tcPr>
            <w:tcW w:w="1474" w:type="dxa"/>
            <w:vAlign w:val="center"/>
          </w:tcPr>
          <w:p w14:paraId="7EF8A02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2324F2A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计算后状态栏各指标刷新正确；环图弹窗提示并展示环路径；错误提示包含行号。</w:t>
            </w:r>
          </w:p>
        </w:tc>
      </w:tr>
      <w:tr w:rsidR="00AE5388" w14:paraId="605DAD6A" w14:textId="77777777">
        <w:trPr>
          <w:jc w:val="center"/>
        </w:trPr>
        <w:tc>
          <w:tcPr>
            <w:tcW w:w="1474" w:type="dxa"/>
            <w:vAlign w:val="center"/>
          </w:tcPr>
          <w:p w14:paraId="263622A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05DBE7F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协调：环信息来自</w:t>
            </w:r>
            <w:r>
              <w:rPr>
                <w:color w:val="000000"/>
                <w:sz w:val="20"/>
              </w:rPr>
              <w:t xml:space="preserve"> T-A4</w:t>
            </w:r>
            <w:r>
              <w:rPr>
                <w:color w:val="000000"/>
                <w:sz w:val="20"/>
              </w:rPr>
              <w:t>；校验结果来自</w:t>
            </w:r>
            <w:r>
              <w:rPr>
                <w:color w:val="000000"/>
                <w:sz w:val="20"/>
              </w:rPr>
              <w:t xml:space="preserve"> T-D3</w:t>
            </w:r>
            <w:r>
              <w:rPr>
                <w:color w:val="000000"/>
                <w:sz w:val="20"/>
              </w:rPr>
              <w:t>；提示文案与</w:t>
            </w:r>
            <w:r>
              <w:rPr>
                <w:color w:val="000000"/>
                <w:sz w:val="20"/>
              </w:rPr>
              <w:t xml:space="preserve"> D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T-D4 </w:t>
            </w:r>
            <w:r>
              <w:rPr>
                <w:color w:val="000000"/>
                <w:sz w:val="20"/>
              </w:rPr>
              <w:t>场景清单一致。</w:t>
            </w:r>
          </w:p>
        </w:tc>
      </w:tr>
      <w:tr w:rsidR="00AE5388" w14:paraId="3D8B4833" w14:textId="77777777">
        <w:trPr>
          <w:jc w:val="center"/>
        </w:trPr>
        <w:tc>
          <w:tcPr>
            <w:tcW w:w="1474" w:type="dxa"/>
            <w:vAlign w:val="center"/>
          </w:tcPr>
          <w:p w14:paraId="04D2A37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1FD4B0B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9.22</w:t>
            </w:r>
          </w:p>
        </w:tc>
      </w:tr>
    </w:tbl>
    <w:p w14:paraId="235D9476" w14:textId="77777777" w:rsidR="00AE5388" w:rsidRDefault="00AE5388">
      <w:pPr>
        <w:spacing w:line="240" w:lineRule="auto"/>
      </w:pPr>
    </w:p>
    <w:p w14:paraId="581534BA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T-B6</w:t>
      </w:r>
      <w:r>
        <w:rPr>
          <w:rFonts w:eastAsia="黑体"/>
          <w:b/>
          <w:color w:val="000000"/>
        </w:rPr>
        <w:t>：需求分析报告（文档）</w:t>
      </w:r>
    </w:p>
    <w:p w14:paraId="4094B6CF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按模板撰写：引言、功能需求（用例表，覆盖任务书</w:t>
      </w:r>
      <w:r>
        <w:rPr>
          <w:color w:val="000000"/>
          <w:sz w:val="23"/>
        </w:rPr>
        <w:t xml:space="preserve"> 7 </w:t>
      </w:r>
      <w:r>
        <w:rPr>
          <w:color w:val="000000"/>
          <w:sz w:val="23"/>
        </w:rPr>
        <w:t>条功能需求）、非功能需求、运行环境、数据需求（</w:t>
      </w:r>
      <w:r>
        <w:rPr>
          <w:color w:val="000000"/>
          <w:sz w:val="23"/>
        </w:rPr>
        <w:t xml:space="preserve">&lt;a,b&gt; </w:t>
      </w:r>
      <w:r>
        <w:rPr>
          <w:color w:val="000000"/>
          <w:sz w:val="23"/>
        </w:rPr>
        <w:t>格式说明）。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3BA78B64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24360AFA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484FE240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2A432BDD" w14:textId="77777777">
        <w:trPr>
          <w:jc w:val="center"/>
        </w:trPr>
        <w:tc>
          <w:tcPr>
            <w:tcW w:w="1474" w:type="dxa"/>
            <w:vAlign w:val="center"/>
          </w:tcPr>
          <w:p w14:paraId="259B428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5053647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04-</w:t>
            </w:r>
            <w:r>
              <w:rPr>
                <w:color w:val="000000"/>
                <w:sz w:val="20"/>
              </w:rPr>
              <w:t>项目文档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需求分析报告</w:t>
            </w:r>
            <w:r>
              <w:rPr>
                <w:color w:val="000000"/>
                <w:sz w:val="20"/>
              </w:rPr>
              <w:t>.doc + .pdf</w:t>
            </w:r>
            <w:r>
              <w:rPr>
                <w:color w:val="000000"/>
                <w:sz w:val="20"/>
              </w:rPr>
              <w:t>。</w:t>
            </w:r>
          </w:p>
        </w:tc>
      </w:tr>
      <w:tr w:rsidR="00AE5388" w14:paraId="23784E43" w14:textId="77777777">
        <w:trPr>
          <w:jc w:val="center"/>
        </w:trPr>
        <w:tc>
          <w:tcPr>
            <w:tcW w:w="1474" w:type="dxa"/>
            <w:vAlign w:val="center"/>
          </w:tcPr>
          <w:p w14:paraId="6DF67AF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23D7A8E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7 </w:t>
            </w:r>
            <w:r>
              <w:rPr>
                <w:color w:val="000000"/>
                <w:sz w:val="20"/>
              </w:rPr>
              <w:t>条功能需求全部覆盖并有对应用例；数据格式说明与</w:t>
            </w:r>
            <w:r>
              <w:rPr>
                <w:color w:val="000000"/>
                <w:sz w:val="20"/>
              </w:rPr>
              <w:t xml:space="preserve"> D </w:t>
            </w:r>
            <w:r>
              <w:rPr>
                <w:color w:val="000000"/>
                <w:sz w:val="20"/>
              </w:rPr>
              <w:t>的解析器一致。</w:t>
            </w:r>
          </w:p>
        </w:tc>
      </w:tr>
      <w:tr w:rsidR="00AE5388" w14:paraId="49C7B937" w14:textId="77777777">
        <w:trPr>
          <w:jc w:val="center"/>
        </w:trPr>
        <w:tc>
          <w:tcPr>
            <w:tcW w:w="1474" w:type="dxa"/>
            <w:vAlign w:val="center"/>
          </w:tcPr>
          <w:p w14:paraId="595F22B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lastRenderedPageBreak/>
              <w:t>协作关系</w:t>
            </w:r>
          </w:p>
        </w:tc>
        <w:tc>
          <w:tcPr>
            <w:tcW w:w="7597" w:type="dxa"/>
            <w:vAlign w:val="center"/>
          </w:tcPr>
          <w:p w14:paraId="31C410D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协调：与</w:t>
            </w:r>
            <w:r>
              <w:rPr>
                <w:color w:val="000000"/>
                <w:sz w:val="20"/>
              </w:rPr>
              <w:t xml:space="preserve"> A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T-A7 </w:t>
            </w:r>
            <w:r>
              <w:rPr>
                <w:color w:val="000000"/>
                <w:sz w:val="20"/>
              </w:rPr>
              <w:t>可行性报告呼应；数据格式与</w:t>
            </w:r>
            <w:r>
              <w:rPr>
                <w:color w:val="000000"/>
                <w:sz w:val="20"/>
              </w:rPr>
              <w:t xml:space="preserve"> D </w:t>
            </w:r>
            <w:r>
              <w:rPr>
                <w:color w:val="000000"/>
                <w:sz w:val="20"/>
              </w:rPr>
              <w:t>确认。</w:t>
            </w:r>
          </w:p>
        </w:tc>
      </w:tr>
      <w:tr w:rsidR="00AE5388" w14:paraId="3D7ACBE0" w14:textId="77777777">
        <w:trPr>
          <w:jc w:val="center"/>
        </w:trPr>
        <w:tc>
          <w:tcPr>
            <w:tcW w:w="1474" w:type="dxa"/>
            <w:vAlign w:val="center"/>
          </w:tcPr>
          <w:p w14:paraId="0E193F0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7993FDC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9.20 </w:t>
            </w:r>
            <w:r>
              <w:rPr>
                <w:color w:val="000000"/>
                <w:sz w:val="20"/>
              </w:rPr>
              <w:t>初稿</w:t>
            </w:r>
            <w:r>
              <w:rPr>
                <w:color w:val="000000"/>
                <w:sz w:val="20"/>
              </w:rPr>
              <w:t xml:space="preserve"> / 9.27 </w:t>
            </w:r>
            <w:r>
              <w:rPr>
                <w:color w:val="000000"/>
                <w:sz w:val="20"/>
              </w:rPr>
              <w:t>定稿</w:t>
            </w:r>
          </w:p>
        </w:tc>
      </w:tr>
    </w:tbl>
    <w:p w14:paraId="2AEC2678" w14:textId="77777777" w:rsidR="00AE5388" w:rsidRDefault="00AE5388">
      <w:pPr>
        <w:spacing w:line="240" w:lineRule="auto"/>
      </w:pPr>
    </w:p>
    <w:p w14:paraId="408C981E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T-B7</w:t>
      </w:r>
      <w:r>
        <w:rPr>
          <w:rFonts w:eastAsia="黑体"/>
          <w:b/>
          <w:color w:val="000000"/>
        </w:rPr>
        <w:t>：详细设计报告（</w:t>
      </w:r>
      <w:r>
        <w:rPr>
          <w:rFonts w:eastAsia="黑体"/>
          <w:b/>
          <w:color w:val="000000"/>
        </w:rPr>
        <w:t xml:space="preserve">GUI </w:t>
      </w:r>
      <w:r>
        <w:rPr>
          <w:rFonts w:eastAsia="黑体"/>
          <w:b/>
          <w:color w:val="000000"/>
        </w:rPr>
        <w:t>部分）（文档）</w:t>
      </w:r>
    </w:p>
    <w:p w14:paraId="6CB49E86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撰写：界面布局图（文字</w:t>
      </w:r>
      <w:r>
        <w:rPr>
          <w:color w:val="000000"/>
          <w:sz w:val="23"/>
        </w:rPr>
        <w:t>/</w:t>
      </w:r>
      <w:r>
        <w:rPr>
          <w:color w:val="000000"/>
          <w:sz w:val="23"/>
        </w:rPr>
        <w:t>线框描述）、事件处理时序（计算按钮点击后的完整流程）、</w:t>
      </w:r>
      <w:r>
        <w:rPr>
          <w:color w:val="000000"/>
          <w:sz w:val="23"/>
        </w:rPr>
        <w:t xml:space="preserve">GUI </w:t>
      </w:r>
      <w:r>
        <w:rPr>
          <w:color w:val="000000"/>
          <w:sz w:val="23"/>
        </w:rPr>
        <w:t>类设计（类图文字版）、与算法模块的调用关系。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0D6E1C58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68325C89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6F14D64C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2DF859A5" w14:textId="77777777">
        <w:trPr>
          <w:jc w:val="center"/>
        </w:trPr>
        <w:tc>
          <w:tcPr>
            <w:tcW w:w="1474" w:type="dxa"/>
            <w:vAlign w:val="center"/>
          </w:tcPr>
          <w:p w14:paraId="544223D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086536E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04-</w:t>
            </w:r>
            <w:r>
              <w:rPr>
                <w:color w:val="000000"/>
                <w:sz w:val="20"/>
              </w:rPr>
              <w:t>项目文档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详细设计报告</w:t>
            </w:r>
            <w:r>
              <w:rPr>
                <w:color w:val="000000"/>
                <w:sz w:val="20"/>
              </w:rPr>
              <w:t>.doc + .pdf</w:t>
            </w:r>
            <w:r>
              <w:rPr>
                <w:color w:val="000000"/>
                <w:sz w:val="20"/>
              </w:rPr>
              <w:t>（</w:t>
            </w:r>
            <w:r>
              <w:rPr>
                <w:color w:val="000000"/>
                <w:sz w:val="20"/>
              </w:rPr>
              <w:t xml:space="preserve">GUI </w:t>
            </w:r>
            <w:r>
              <w:rPr>
                <w:color w:val="000000"/>
                <w:sz w:val="20"/>
              </w:rPr>
              <w:t>章节）。</w:t>
            </w:r>
          </w:p>
        </w:tc>
      </w:tr>
      <w:tr w:rsidR="00AE5388" w14:paraId="3FFF1019" w14:textId="77777777">
        <w:trPr>
          <w:jc w:val="center"/>
        </w:trPr>
        <w:tc>
          <w:tcPr>
            <w:tcW w:w="1474" w:type="dxa"/>
            <w:vAlign w:val="center"/>
          </w:tcPr>
          <w:p w14:paraId="2B93CFF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609E9D2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设计内容与实际实现一致；时序流程与</w:t>
            </w:r>
            <w:r>
              <w:rPr>
                <w:color w:val="000000"/>
                <w:sz w:val="20"/>
              </w:rPr>
              <w:t xml:space="preserve"> T-B4 </w:t>
            </w:r>
            <w:r>
              <w:rPr>
                <w:color w:val="000000"/>
                <w:sz w:val="20"/>
              </w:rPr>
              <w:t>实现一致。</w:t>
            </w:r>
          </w:p>
        </w:tc>
      </w:tr>
      <w:tr w:rsidR="00AE5388" w14:paraId="37F4D421" w14:textId="77777777">
        <w:trPr>
          <w:jc w:val="center"/>
        </w:trPr>
        <w:tc>
          <w:tcPr>
            <w:tcW w:w="1474" w:type="dxa"/>
            <w:vAlign w:val="center"/>
          </w:tcPr>
          <w:p w14:paraId="3719546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61C75AD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协调：配合</w:t>
            </w:r>
            <w:r>
              <w:rPr>
                <w:color w:val="000000"/>
                <w:sz w:val="20"/>
              </w:rPr>
              <w:t xml:space="preserve"> C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T-C6</w:t>
            </w:r>
            <w:r>
              <w:rPr>
                <w:color w:val="000000"/>
                <w:sz w:val="20"/>
              </w:rPr>
              <w:t>（可视化章节）合并为同一份详细设计报告。</w:t>
            </w:r>
          </w:p>
        </w:tc>
      </w:tr>
      <w:tr w:rsidR="00AE5388" w14:paraId="47E3CB20" w14:textId="77777777">
        <w:trPr>
          <w:jc w:val="center"/>
        </w:trPr>
        <w:tc>
          <w:tcPr>
            <w:tcW w:w="1474" w:type="dxa"/>
            <w:vAlign w:val="center"/>
          </w:tcPr>
          <w:p w14:paraId="467AD0A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70A3684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9.20 </w:t>
            </w:r>
            <w:r>
              <w:rPr>
                <w:color w:val="000000"/>
                <w:sz w:val="20"/>
              </w:rPr>
              <w:t>初稿</w:t>
            </w:r>
            <w:r>
              <w:rPr>
                <w:color w:val="000000"/>
                <w:sz w:val="20"/>
              </w:rPr>
              <w:t xml:space="preserve"> / 9.27 </w:t>
            </w:r>
            <w:r>
              <w:rPr>
                <w:color w:val="000000"/>
                <w:sz w:val="20"/>
              </w:rPr>
              <w:t>定稿</w:t>
            </w:r>
          </w:p>
        </w:tc>
      </w:tr>
    </w:tbl>
    <w:p w14:paraId="08F45CFA" w14:textId="77777777" w:rsidR="00AE5388" w:rsidRDefault="00AE5388">
      <w:pPr>
        <w:spacing w:line="240" w:lineRule="auto"/>
      </w:pPr>
    </w:p>
    <w:p w14:paraId="219F87D6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T-B8</w:t>
      </w:r>
      <w:r>
        <w:rPr>
          <w:rFonts w:eastAsia="黑体"/>
          <w:b/>
          <w:color w:val="000000"/>
        </w:rPr>
        <w:t>：界面统一美化（代码任务）</w:t>
      </w:r>
    </w:p>
    <w:p w14:paraId="002AEC3F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统一配色（浅色系、标题深色）、字体与间距规范、按钮图标；与</w:t>
      </w:r>
      <w:r>
        <w:rPr>
          <w:color w:val="000000"/>
          <w:sz w:val="23"/>
        </w:rPr>
        <w:t xml:space="preserve"> C </w:t>
      </w:r>
      <w:r>
        <w:rPr>
          <w:color w:val="000000"/>
          <w:sz w:val="23"/>
        </w:rPr>
        <w:t>的画布风格保持一致；确保整体界面观感专业统一。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595446E7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09B5D5A7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1FD213F4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4D3191B0" w14:textId="77777777">
        <w:trPr>
          <w:jc w:val="center"/>
        </w:trPr>
        <w:tc>
          <w:tcPr>
            <w:tcW w:w="1474" w:type="dxa"/>
            <w:vAlign w:val="center"/>
          </w:tcPr>
          <w:p w14:paraId="1131039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2064919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美化后的完整界面（含美化前后截图对比）。</w:t>
            </w:r>
          </w:p>
        </w:tc>
      </w:tr>
      <w:tr w:rsidR="00AE5388" w14:paraId="4C15DC24" w14:textId="77777777">
        <w:trPr>
          <w:jc w:val="center"/>
        </w:trPr>
        <w:tc>
          <w:tcPr>
            <w:tcW w:w="1474" w:type="dxa"/>
            <w:vAlign w:val="center"/>
          </w:tcPr>
          <w:p w14:paraId="01AEEC4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2EAA088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界面统一美观、无遮挡错位；与画布配色协调；</w:t>
            </w:r>
            <w:r>
              <w:rPr>
                <w:color w:val="000000"/>
                <w:sz w:val="20"/>
              </w:rPr>
              <w:t xml:space="preserve">9.25 </w:t>
            </w:r>
            <w:r>
              <w:rPr>
                <w:color w:val="000000"/>
                <w:sz w:val="20"/>
              </w:rPr>
              <w:t>前完成供回归验证。</w:t>
            </w:r>
          </w:p>
        </w:tc>
      </w:tr>
      <w:tr w:rsidR="00AE5388" w14:paraId="239DCFEA" w14:textId="77777777">
        <w:trPr>
          <w:jc w:val="center"/>
        </w:trPr>
        <w:tc>
          <w:tcPr>
            <w:tcW w:w="1474" w:type="dxa"/>
            <w:vAlign w:val="center"/>
          </w:tcPr>
          <w:p w14:paraId="7DAB2B4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2AA8AA6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协调：与</w:t>
            </w:r>
            <w:r>
              <w:rPr>
                <w:color w:val="000000"/>
                <w:sz w:val="20"/>
              </w:rPr>
              <w:t xml:space="preserve"> C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T-C1/T-C7 </w:t>
            </w:r>
            <w:r>
              <w:rPr>
                <w:color w:val="000000"/>
                <w:sz w:val="20"/>
              </w:rPr>
              <w:t>确认画布与整体风格一致。</w:t>
            </w:r>
          </w:p>
        </w:tc>
      </w:tr>
      <w:tr w:rsidR="00AE5388" w14:paraId="2C5CE360" w14:textId="77777777">
        <w:trPr>
          <w:jc w:val="center"/>
        </w:trPr>
        <w:tc>
          <w:tcPr>
            <w:tcW w:w="1474" w:type="dxa"/>
            <w:vAlign w:val="center"/>
          </w:tcPr>
          <w:p w14:paraId="783E1B1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01A1844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9.25</w:t>
            </w:r>
          </w:p>
        </w:tc>
      </w:tr>
    </w:tbl>
    <w:p w14:paraId="028BA136" w14:textId="77777777" w:rsidR="00AE5388" w:rsidRDefault="00AE5388">
      <w:pPr>
        <w:spacing w:line="240" w:lineRule="auto"/>
      </w:pPr>
    </w:p>
    <w:p w14:paraId="41B45099" w14:textId="77777777" w:rsidR="00AE5388" w:rsidRDefault="00813F0B">
      <w:pPr>
        <w:pStyle w:val="21"/>
        <w:spacing w:before="220" w:after="100"/>
      </w:pPr>
      <w:bookmarkStart w:id="18" w:name="_Toc240469143"/>
      <w:r>
        <w:rPr>
          <w:rFonts w:ascii="Arial" w:eastAsia="黑体" w:hAnsi="Arial"/>
          <w:color w:val="000000"/>
          <w:sz w:val="28"/>
        </w:rPr>
        <w:t>组员</w:t>
      </w:r>
      <w:r>
        <w:rPr>
          <w:rFonts w:ascii="Arial" w:eastAsia="黑体" w:hAnsi="Arial"/>
          <w:color w:val="000000"/>
          <w:sz w:val="28"/>
        </w:rPr>
        <w:t xml:space="preserve"> C</w:t>
      </w:r>
      <w:r>
        <w:rPr>
          <w:rFonts w:ascii="Arial" w:eastAsia="黑体" w:hAnsi="Arial"/>
          <w:color w:val="000000"/>
          <w:sz w:val="28"/>
        </w:rPr>
        <w:t>：关系图可视化</w:t>
      </w:r>
      <w:r>
        <w:rPr>
          <w:rFonts w:ascii="Arial" w:eastAsia="黑体" w:hAnsi="Arial"/>
          <w:color w:val="000000"/>
          <w:sz w:val="28"/>
        </w:rPr>
        <w:t xml:space="preserve"> + </w:t>
      </w:r>
      <w:r>
        <w:rPr>
          <w:rFonts w:ascii="Arial" w:eastAsia="黑体" w:hAnsi="Arial"/>
          <w:color w:val="000000"/>
          <w:sz w:val="28"/>
        </w:rPr>
        <w:t>图片导出（</w:t>
      </w:r>
      <w:r>
        <w:rPr>
          <w:rFonts w:ascii="Arial" w:eastAsia="黑体" w:hAnsi="Arial"/>
          <w:color w:val="000000"/>
          <w:sz w:val="28"/>
        </w:rPr>
        <w:t xml:space="preserve">8 </w:t>
      </w:r>
      <w:r>
        <w:rPr>
          <w:rFonts w:ascii="Arial" w:eastAsia="黑体" w:hAnsi="Arial"/>
          <w:color w:val="000000"/>
          <w:sz w:val="28"/>
        </w:rPr>
        <w:t>项）</w:t>
      </w:r>
      <w:bookmarkEnd w:id="18"/>
    </w:p>
    <w:p w14:paraId="3D84D3B7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T-C1</w:t>
      </w:r>
      <w:r>
        <w:rPr>
          <w:rFonts w:eastAsia="黑体"/>
          <w:b/>
          <w:color w:val="000000"/>
        </w:rPr>
        <w:t>：</w:t>
      </w:r>
      <w:r>
        <w:rPr>
          <w:rFonts w:eastAsia="黑体"/>
          <w:b/>
          <w:color w:val="000000"/>
        </w:rPr>
        <w:t xml:space="preserve">GraphPanel </w:t>
      </w:r>
      <w:r>
        <w:rPr>
          <w:rFonts w:eastAsia="黑体"/>
          <w:b/>
          <w:color w:val="000000"/>
        </w:rPr>
        <w:t>绘制组件</w:t>
      </w:r>
    </w:p>
    <w:p w14:paraId="2BBAE946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 xml:space="preserve">Swing </w:t>
      </w:r>
      <w:r>
        <w:rPr>
          <w:color w:val="000000"/>
          <w:sz w:val="23"/>
        </w:rPr>
        <w:t>自绘组件：绘制节点（圆角矩形</w:t>
      </w:r>
      <w:r>
        <w:rPr>
          <w:color w:val="000000"/>
          <w:sz w:val="23"/>
        </w:rPr>
        <w:t xml:space="preserve"> + </w:t>
      </w:r>
      <w:r>
        <w:rPr>
          <w:color w:val="000000"/>
          <w:sz w:val="23"/>
        </w:rPr>
        <w:t>课程名，宽度随文本自适应）、有向边（带箭头）、选中节点高亮、环路径红色高亮（读取</w:t>
      </w:r>
      <w:r>
        <w:rPr>
          <w:color w:val="000000"/>
          <w:sz w:val="23"/>
        </w:rPr>
        <w:t xml:space="preserve"> T-A4 </w:t>
      </w:r>
      <w:r>
        <w:rPr>
          <w:color w:val="000000"/>
          <w:sz w:val="23"/>
        </w:rPr>
        <w:t>的环路径）；双击节点显示入度</w:t>
      </w:r>
      <w:r>
        <w:rPr>
          <w:color w:val="000000"/>
          <w:sz w:val="23"/>
        </w:rPr>
        <w:t>/</w:t>
      </w:r>
      <w:r>
        <w:rPr>
          <w:color w:val="000000"/>
          <w:sz w:val="23"/>
        </w:rPr>
        <w:t>出度</w:t>
      </w:r>
      <w:r>
        <w:rPr>
          <w:color w:val="000000"/>
          <w:sz w:val="23"/>
        </w:rPr>
        <w:t>/</w:t>
      </w:r>
      <w:r>
        <w:rPr>
          <w:color w:val="000000"/>
          <w:sz w:val="23"/>
        </w:rPr>
        <w:t>先修课程信息。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7AB90340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3C93FB72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1422162A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7F232CC8" w14:textId="77777777">
        <w:trPr>
          <w:jc w:val="center"/>
        </w:trPr>
        <w:tc>
          <w:tcPr>
            <w:tcW w:w="1474" w:type="dxa"/>
            <w:vAlign w:val="center"/>
          </w:tcPr>
          <w:p w14:paraId="26BE9EB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79DBC50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view/GraphPanel </w:t>
            </w:r>
            <w:r>
              <w:rPr>
                <w:color w:val="000000"/>
                <w:sz w:val="20"/>
              </w:rPr>
              <w:t>类。</w:t>
            </w:r>
          </w:p>
        </w:tc>
      </w:tr>
      <w:tr w:rsidR="00AE5388" w14:paraId="6D997B48" w14:textId="77777777">
        <w:trPr>
          <w:jc w:val="center"/>
        </w:trPr>
        <w:tc>
          <w:tcPr>
            <w:tcW w:w="1474" w:type="dxa"/>
            <w:vAlign w:val="center"/>
          </w:tcPr>
          <w:p w14:paraId="0379E32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760D0C3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图</w:t>
            </w:r>
            <w:r>
              <w:rPr>
                <w:color w:val="000000"/>
                <w:sz w:val="20"/>
              </w:rPr>
              <w:t xml:space="preserve"> 1 </w:t>
            </w:r>
            <w:r>
              <w:rPr>
                <w:color w:val="000000"/>
                <w:sz w:val="20"/>
              </w:rPr>
              <w:t>全部</w:t>
            </w:r>
            <w:r>
              <w:rPr>
                <w:color w:val="000000"/>
                <w:sz w:val="20"/>
              </w:rPr>
              <w:t xml:space="preserve"> 15 </w:t>
            </w:r>
            <w:r>
              <w:rPr>
                <w:color w:val="000000"/>
                <w:sz w:val="20"/>
              </w:rPr>
              <w:t>个节点正确显示且不重叠；有向箭头方向正确；环路径高亮可见。</w:t>
            </w:r>
          </w:p>
        </w:tc>
      </w:tr>
      <w:tr w:rsidR="00AE5388" w14:paraId="138811C8" w14:textId="77777777">
        <w:trPr>
          <w:jc w:val="center"/>
        </w:trPr>
        <w:tc>
          <w:tcPr>
            <w:tcW w:w="1474" w:type="dxa"/>
            <w:vAlign w:val="center"/>
          </w:tcPr>
          <w:p w14:paraId="341B5E1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18F53F3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协调：遍历数据来自</w:t>
            </w:r>
            <w:r>
              <w:rPr>
                <w:color w:val="000000"/>
                <w:sz w:val="20"/>
              </w:rPr>
              <w:t xml:space="preserve"> T-A1 </w:t>
            </w:r>
            <w:r>
              <w:rPr>
                <w:color w:val="000000"/>
                <w:sz w:val="20"/>
              </w:rPr>
              <w:t>接口；环信息来自</w:t>
            </w:r>
            <w:r>
              <w:rPr>
                <w:color w:val="000000"/>
                <w:sz w:val="20"/>
              </w:rPr>
              <w:t xml:space="preserve"> T-A4</w:t>
            </w:r>
            <w:r>
              <w:rPr>
                <w:color w:val="000000"/>
                <w:sz w:val="20"/>
              </w:rPr>
              <w:t>；供</w:t>
            </w:r>
            <w:r>
              <w:rPr>
                <w:color w:val="000000"/>
                <w:sz w:val="20"/>
              </w:rPr>
              <w:t xml:space="preserve"> C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T-C5 </w:t>
            </w:r>
            <w:r>
              <w:rPr>
                <w:color w:val="000000"/>
                <w:sz w:val="20"/>
              </w:rPr>
              <w:t>导出画布。</w:t>
            </w:r>
          </w:p>
        </w:tc>
      </w:tr>
      <w:tr w:rsidR="00AE5388" w14:paraId="35AC949A" w14:textId="77777777">
        <w:trPr>
          <w:jc w:val="center"/>
        </w:trPr>
        <w:tc>
          <w:tcPr>
            <w:tcW w:w="1474" w:type="dxa"/>
            <w:vAlign w:val="center"/>
          </w:tcPr>
          <w:p w14:paraId="661EDA7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48B07CB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9.20 </w:t>
            </w:r>
            <w:r>
              <w:rPr>
                <w:color w:val="000000"/>
                <w:sz w:val="20"/>
              </w:rPr>
              <w:t>初版</w:t>
            </w:r>
            <w:r>
              <w:rPr>
                <w:color w:val="000000"/>
                <w:sz w:val="20"/>
              </w:rPr>
              <w:t xml:space="preserve"> / 9.22 </w:t>
            </w:r>
            <w:r>
              <w:rPr>
                <w:color w:val="000000"/>
                <w:sz w:val="20"/>
              </w:rPr>
              <w:t>完整</w:t>
            </w:r>
          </w:p>
        </w:tc>
      </w:tr>
    </w:tbl>
    <w:p w14:paraId="38CDACEA" w14:textId="77777777" w:rsidR="00AE5388" w:rsidRDefault="00AE5388">
      <w:pPr>
        <w:spacing w:line="240" w:lineRule="auto"/>
      </w:pPr>
    </w:p>
    <w:p w14:paraId="456F6619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T-C2</w:t>
      </w:r>
      <w:r>
        <w:rPr>
          <w:rFonts w:eastAsia="黑体"/>
          <w:b/>
          <w:color w:val="000000"/>
        </w:rPr>
        <w:t>：分层布局算法</w:t>
      </w:r>
    </w:p>
    <w:p w14:paraId="5DACA5CC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实现</w:t>
      </w:r>
      <w:r>
        <w:rPr>
          <w:color w:val="000000"/>
          <w:sz w:val="23"/>
        </w:rPr>
        <w:t xml:space="preserve"> LayoutManager </w:t>
      </w:r>
      <w:r>
        <w:rPr>
          <w:color w:val="000000"/>
          <w:sz w:val="23"/>
        </w:rPr>
        <w:t>分层布局：按拓扑层分配纵向位置（无入度的顶点在第</w:t>
      </w:r>
      <w:r>
        <w:rPr>
          <w:color w:val="000000"/>
          <w:sz w:val="23"/>
        </w:rPr>
        <w:t xml:space="preserve"> 0 </w:t>
      </w:r>
      <w:r>
        <w:rPr>
          <w:color w:val="000000"/>
          <w:sz w:val="23"/>
        </w:rPr>
        <w:t>层，逐层递推），同层顶点横向均匀分布；节点位置可按画布尺寸自动缩放。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00002B2C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43615F59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0993A3D0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2BB3E0C4" w14:textId="77777777">
        <w:trPr>
          <w:jc w:val="center"/>
        </w:trPr>
        <w:tc>
          <w:tcPr>
            <w:tcW w:w="1474" w:type="dxa"/>
            <w:vAlign w:val="center"/>
          </w:tcPr>
          <w:p w14:paraId="2184EAD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lastRenderedPageBreak/>
              <w:t>交付物</w:t>
            </w:r>
          </w:p>
        </w:tc>
        <w:tc>
          <w:tcPr>
            <w:tcW w:w="7597" w:type="dxa"/>
            <w:vAlign w:val="center"/>
          </w:tcPr>
          <w:p w14:paraId="0331E1E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view/LayoutManager</w:t>
            </w:r>
            <w:r>
              <w:rPr>
                <w:color w:val="000000"/>
                <w:sz w:val="20"/>
              </w:rPr>
              <w:t>（分层实现）。</w:t>
            </w:r>
          </w:p>
        </w:tc>
      </w:tr>
      <w:tr w:rsidR="00AE5388" w14:paraId="20171863" w14:textId="77777777">
        <w:trPr>
          <w:jc w:val="center"/>
        </w:trPr>
        <w:tc>
          <w:tcPr>
            <w:tcW w:w="1474" w:type="dxa"/>
            <w:vAlign w:val="center"/>
          </w:tcPr>
          <w:p w14:paraId="2EC2792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75AD9AC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图</w:t>
            </w:r>
            <w:r>
              <w:rPr>
                <w:color w:val="000000"/>
                <w:sz w:val="20"/>
              </w:rPr>
              <w:t xml:space="preserve"> 1 </w:t>
            </w:r>
            <w:r>
              <w:rPr>
                <w:color w:val="000000"/>
                <w:sz w:val="20"/>
              </w:rPr>
              <w:t>分层正确、边交叉尽量少；</w:t>
            </w:r>
            <w:r>
              <w:rPr>
                <w:color w:val="000000"/>
                <w:sz w:val="20"/>
              </w:rPr>
              <w:t xml:space="preserve">100 </w:t>
            </w:r>
            <w:r>
              <w:rPr>
                <w:color w:val="000000"/>
                <w:sz w:val="20"/>
              </w:rPr>
              <w:t>节点布局可读、无重叠。</w:t>
            </w:r>
          </w:p>
        </w:tc>
      </w:tr>
      <w:tr w:rsidR="00AE5388" w14:paraId="35A57C1C" w14:textId="77777777">
        <w:trPr>
          <w:jc w:val="center"/>
        </w:trPr>
        <w:tc>
          <w:tcPr>
            <w:tcW w:w="1474" w:type="dxa"/>
            <w:vAlign w:val="center"/>
          </w:tcPr>
          <w:p w14:paraId="310F570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348A387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协调：依赖</w:t>
            </w:r>
            <w:r>
              <w:rPr>
                <w:color w:val="000000"/>
                <w:sz w:val="20"/>
              </w:rPr>
              <w:t xml:space="preserve"> T-A1 </w:t>
            </w:r>
            <w:r>
              <w:rPr>
                <w:color w:val="000000"/>
                <w:sz w:val="20"/>
              </w:rPr>
              <w:t>的遍历接口；与</w:t>
            </w:r>
            <w:r>
              <w:rPr>
                <w:color w:val="000000"/>
                <w:sz w:val="20"/>
              </w:rPr>
              <w:t xml:space="preserve"> B </w:t>
            </w:r>
            <w:r>
              <w:rPr>
                <w:color w:val="000000"/>
                <w:sz w:val="20"/>
              </w:rPr>
              <w:t>确认画布尺寸约定。</w:t>
            </w:r>
          </w:p>
        </w:tc>
      </w:tr>
      <w:tr w:rsidR="00AE5388" w14:paraId="1B63CBAD" w14:textId="77777777">
        <w:trPr>
          <w:jc w:val="center"/>
        </w:trPr>
        <w:tc>
          <w:tcPr>
            <w:tcW w:w="1474" w:type="dxa"/>
            <w:vAlign w:val="center"/>
          </w:tcPr>
          <w:p w14:paraId="2897053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44AF7D3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9.20 </w:t>
            </w:r>
            <w:r>
              <w:rPr>
                <w:color w:val="000000"/>
                <w:sz w:val="20"/>
              </w:rPr>
              <w:t>初版</w:t>
            </w:r>
            <w:r>
              <w:rPr>
                <w:color w:val="000000"/>
                <w:sz w:val="20"/>
              </w:rPr>
              <w:t xml:space="preserve"> / 9.22 </w:t>
            </w:r>
            <w:r>
              <w:rPr>
                <w:color w:val="000000"/>
                <w:sz w:val="20"/>
              </w:rPr>
              <w:t>优化</w:t>
            </w:r>
          </w:p>
        </w:tc>
      </w:tr>
    </w:tbl>
    <w:p w14:paraId="5E8968C3" w14:textId="77777777" w:rsidR="00AE5388" w:rsidRDefault="00AE5388">
      <w:pPr>
        <w:spacing w:line="240" w:lineRule="auto"/>
      </w:pPr>
    </w:p>
    <w:p w14:paraId="5884F487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T-C3</w:t>
      </w:r>
      <w:r>
        <w:rPr>
          <w:rFonts w:eastAsia="黑体"/>
          <w:b/>
          <w:color w:val="000000"/>
        </w:rPr>
        <w:t>：环形布局</w:t>
      </w:r>
      <w:r>
        <w:rPr>
          <w:rFonts w:eastAsia="黑体"/>
          <w:b/>
          <w:color w:val="000000"/>
        </w:rPr>
        <w:t xml:space="preserve"> + </w:t>
      </w:r>
      <w:r>
        <w:rPr>
          <w:rFonts w:eastAsia="黑体"/>
          <w:b/>
          <w:color w:val="000000"/>
        </w:rPr>
        <w:t>布局切换</w:t>
      </w:r>
    </w:p>
    <w:p w14:paraId="7FA5CA43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实现环形布局作为含环图的兜底方案；工具栏提供</w:t>
      </w:r>
      <w:r>
        <w:rPr>
          <w:color w:val="000000"/>
          <w:sz w:val="23"/>
        </w:rPr>
        <w:t>“</w:t>
      </w:r>
      <w:r>
        <w:rPr>
          <w:color w:val="000000"/>
          <w:sz w:val="23"/>
        </w:rPr>
        <w:t>分层</w:t>
      </w:r>
      <w:r>
        <w:rPr>
          <w:color w:val="000000"/>
          <w:sz w:val="23"/>
        </w:rPr>
        <w:t>/</w:t>
      </w:r>
      <w:r>
        <w:rPr>
          <w:color w:val="000000"/>
          <w:sz w:val="23"/>
        </w:rPr>
        <w:t>环形</w:t>
      </w:r>
      <w:r>
        <w:rPr>
          <w:color w:val="000000"/>
          <w:sz w:val="23"/>
        </w:rPr>
        <w:t>”</w:t>
      </w:r>
      <w:r>
        <w:rPr>
          <w:color w:val="000000"/>
          <w:sz w:val="23"/>
        </w:rPr>
        <w:t>布局切换按钮（与</w:t>
      </w:r>
      <w:r>
        <w:rPr>
          <w:color w:val="000000"/>
          <w:sz w:val="23"/>
        </w:rPr>
        <w:t xml:space="preserve"> B </w:t>
      </w:r>
      <w:r>
        <w:rPr>
          <w:color w:val="000000"/>
          <w:sz w:val="23"/>
        </w:rPr>
        <w:t>联动）。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444ED6CC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164D69C6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32DF871B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06B388E4" w14:textId="77777777">
        <w:trPr>
          <w:jc w:val="center"/>
        </w:trPr>
        <w:tc>
          <w:tcPr>
            <w:tcW w:w="1474" w:type="dxa"/>
            <w:vAlign w:val="center"/>
          </w:tcPr>
          <w:p w14:paraId="1F932E9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6C6F58E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LayoutManager </w:t>
            </w:r>
            <w:r>
              <w:rPr>
                <w:color w:val="000000"/>
                <w:sz w:val="20"/>
              </w:rPr>
              <w:t>环形实现</w:t>
            </w:r>
            <w:r>
              <w:rPr>
                <w:color w:val="000000"/>
                <w:sz w:val="20"/>
              </w:rPr>
              <w:t xml:space="preserve"> + </w:t>
            </w:r>
            <w:r>
              <w:rPr>
                <w:color w:val="000000"/>
                <w:sz w:val="20"/>
              </w:rPr>
              <w:t>切换入口。</w:t>
            </w:r>
          </w:p>
        </w:tc>
      </w:tr>
      <w:tr w:rsidR="00AE5388" w14:paraId="589CDD0F" w14:textId="77777777">
        <w:trPr>
          <w:jc w:val="center"/>
        </w:trPr>
        <w:tc>
          <w:tcPr>
            <w:tcW w:w="1474" w:type="dxa"/>
            <w:vAlign w:val="center"/>
          </w:tcPr>
          <w:p w14:paraId="309751F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38315BD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含环图环形显示正常；切换布局无闪烁、无错乱。</w:t>
            </w:r>
          </w:p>
        </w:tc>
      </w:tr>
      <w:tr w:rsidR="00AE5388" w14:paraId="265E189F" w14:textId="77777777">
        <w:trPr>
          <w:jc w:val="center"/>
        </w:trPr>
        <w:tc>
          <w:tcPr>
            <w:tcW w:w="1474" w:type="dxa"/>
            <w:vAlign w:val="center"/>
          </w:tcPr>
          <w:p w14:paraId="14D96AC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73E153F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协调：切换按钮与</w:t>
            </w:r>
            <w:r>
              <w:rPr>
                <w:color w:val="000000"/>
                <w:sz w:val="20"/>
              </w:rPr>
              <w:t xml:space="preserve"> B </w:t>
            </w:r>
            <w:r>
              <w:rPr>
                <w:color w:val="000000"/>
                <w:sz w:val="20"/>
              </w:rPr>
              <w:t>的工具栏联动。</w:t>
            </w:r>
          </w:p>
        </w:tc>
      </w:tr>
      <w:tr w:rsidR="00AE5388" w14:paraId="38C6A7BA" w14:textId="77777777">
        <w:trPr>
          <w:jc w:val="center"/>
        </w:trPr>
        <w:tc>
          <w:tcPr>
            <w:tcW w:w="1474" w:type="dxa"/>
            <w:vAlign w:val="center"/>
          </w:tcPr>
          <w:p w14:paraId="02E35E1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679E238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9.22</w:t>
            </w:r>
          </w:p>
        </w:tc>
      </w:tr>
    </w:tbl>
    <w:p w14:paraId="381D4A56" w14:textId="77777777" w:rsidR="00AE5388" w:rsidRDefault="00AE5388">
      <w:pPr>
        <w:spacing w:line="240" w:lineRule="auto"/>
      </w:pPr>
    </w:p>
    <w:p w14:paraId="56B98ED2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T-C4</w:t>
      </w:r>
      <w:r>
        <w:rPr>
          <w:rFonts w:eastAsia="黑体"/>
          <w:b/>
          <w:color w:val="000000"/>
        </w:rPr>
        <w:t>：交互：缩放、平移、拖拽</w:t>
      </w:r>
    </w:p>
    <w:p w14:paraId="27A8F65E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滚轮缩放（以鼠标为中心）、按住拖拽平移画布、拖动节点微调位置、双击查看节点信息；状态提示（当前缩放比例）。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63AA12C5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18003317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5AB4C302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067820D2" w14:textId="77777777">
        <w:trPr>
          <w:jc w:val="center"/>
        </w:trPr>
        <w:tc>
          <w:tcPr>
            <w:tcW w:w="1474" w:type="dxa"/>
            <w:vAlign w:val="center"/>
          </w:tcPr>
          <w:p w14:paraId="0E9EF0C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0286BFC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GraphPanel </w:t>
            </w:r>
            <w:r>
              <w:rPr>
                <w:color w:val="000000"/>
                <w:sz w:val="20"/>
              </w:rPr>
              <w:t>交互功能。</w:t>
            </w:r>
          </w:p>
        </w:tc>
      </w:tr>
      <w:tr w:rsidR="00AE5388" w14:paraId="612A2367" w14:textId="77777777">
        <w:trPr>
          <w:jc w:val="center"/>
        </w:trPr>
        <w:tc>
          <w:tcPr>
            <w:tcW w:w="1474" w:type="dxa"/>
            <w:vAlign w:val="center"/>
          </w:tcPr>
          <w:p w14:paraId="498FBE8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2A8C3DC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200 </w:t>
            </w:r>
            <w:r>
              <w:rPr>
                <w:color w:val="000000"/>
                <w:sz w:val="20"/>
              </w:rPr>
              <w:t>节点缩放平移流畅；拖动后布局保持；双击信息正确。</w:t>
            </w:r>
          </w:p>
        </w:tc>
      </w:tr>
      <w:tr w:rsidR="00AE5388" w14:paraId="6674D44D" w14:textId="77777777">
        <w:trPr>
          <w:jc w:val="center"/>
        </w:trPr>
        <w:tc>
          <w:tcPr>
            <w:tcW w:w="1474" w:type="dxa"/>
            <w:vAlign w:val="center"/>
          </w:tcPr>
          <w:p w14:paraId="289CFDC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29C0D9E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协调：无强依赖，独立完成。</w:t>
            </w:r>
          </w:p>
        </w:tc>
      </w:tr>
      <w:tr w:rsidR="00AE5388" w14:paraId="5C930A31" w14:textId="77777777">
        <w:trPr>
          <w:jc w:val="center"/>
        </w:trPr>
        <w:tc>
          <w:tcPr>
            <w:tcW w:w="1474" w:type="dxa"/>
            <w:vAlign w:val="center"/>
          </w:tcPr>
          <w:p w14:paraId="2B01763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72204F6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9.23</w:t>
            </w:r>
          </w:p>
        </w:tc>
      </w:tr>
    </w:tbl>
    <w:p w14:paraId="0FFAE9AC" w14:textId="77777777" w:rsidR="00AE5388" w:rsidRDefault="00AE5388">
      <w:pPr>
        <w:spacing w:line="240" w:lineRule="auto"/>
      </w:pPr>
    </w:p>
    <w:p w14:paraId="27E3263B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T-C5</w:t>
      </w:r>
      <w:r>
        <w:rPr>
          <w:rFonts w:eastAsia="黑体"/>
          <w:b/>
          <w:color w:val="000000"/>
        </w:rPr>
        <w:t>：</w:t>
      </w:r>
      <w:r>
        <w:rPr>
          <w:rFonts w:eastAsia="黑体"/>
          <w:b/>
          <w:color w:val="000000"/>
        </w:rPr>
        <w:t xml:space="preserve">exportPNG() </w:t>
      </w:r>
      <w:r>
        <w:rPr>
          <w:rFonts w:eastAsia="黑体"/>
          <w:b/>
          <w:color w:val="000000"/>
        </w:rPr>
        <w:t>画布导出</w:t>
      </w:r>
    </w:p>
    <w:p w14:paraId="503E687E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把当前画布渲染为</w:t>
      </w:r>
      <w:r>
        <w:rPr>
          <w:color w:val="000000"/>
          <w:sz w:val="23"/>
        </w:rPr>
        <w:t xml:space="preserve"> BufferedImage</w:t>
      </w:r>
      <w:r>
        <w:rPr>
          <w:color w:val="000000"/>
          <w:sz w:val="23"/>
        </w:rPr>
        <w:t>（含背景、节点、边、图例），输出为</w:t>
      </w:r>
      <w:r>
        <w:rPr>
          <w:color w:val="000000"/>
          <w:sz w:val="23"/>
        </w:rPr>
        <w:t xml:space="preserve"> PNG </w:t>
      </w:r>
      <w:r>
        <w:rPr>
          <w:color w:val="000000"/>
          <w:sz w:val="23"/>
        </w:rPr>
        <w:t>文件，保证中文节点名不乱码（注意字体设置）。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7EE72A53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053B996C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5A796A12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08130700" w14:textId="77777777">
        <w:trPr>
          <w:jc w:val="center"/>
        </w:trPr>
        <w:tc>
          <w:tcPr>
            <w:tcW w:w="1474" w:type="dxa"/>
            <w:vAlign w:val="center"/>
          </w:tcPr>
          <w:p w14:paraId="054FA0A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5AD3BD5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exportPNG(File) </w:t>
            </w:r>
            <w:r>
              <w:rPr>
                <w:color w:val="000000"/>
                <w:sz w:val="20"/>
              </w:rPr>
              <w:t>方法。</w:t>
            </w:r>
          </w:p>
        </w:tc>
      </w:tr>
      <w:tr w:rsidR="00AE5388" w14:paraId="6C5410B3" w14:textId="77777777">
        <w:trPr>
          <w:jc w:val="center"/>
        </w:trPr>
        <w:tc>
          <w:tcPr>
            <w:tcW w:w="1474" w:type="dxa"/>
            <w:vAlign w:val="center"/>
          </w:tcPr>
          <w:p w14:paraId="5D00496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6F0D4D1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导出图片与画布显示一致；中文正常；文件名由调用方指定。</w:t>
            </w:r>
          </w:p>
        </w:tc>
      </w:tr>
      <w:tr w:rsidR="00AE5388" w14:paraId="4DFED620" w14:textId="77777777">
        <w:trPr>
          <w:jc w:val="center"/>
        </w:trPr>
        <w:tc>
          <w:tcPr>
            <w:tcW w:w="1474" w:type="dxa"/>
            <w:vAlign w:val="center"/>
          </w:tcPr>
          <w:p w14:paraId="701181A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6AA81A1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协调：供</w:t>
            </w:r>
            <w:r>
              <w:rPr>
                <w:color w:val="000000"/>
                <w:sz w:val="20"/>
              </w:rPr>
              <w:t xml:space="preserve"> C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T-C8 </w:t>
            </w:r>
            <w:r>
              <w:rPr>
                <w:color w:val="000000"/>
                <w:sz w:val="20"/>
              </w:rPr>
              <w:t>菜单导出动作调用。</w:t>
            </w:r>
          </w:p>
        </w:tc>
      </w:tr>
      <w:tr w:rsidR="00AE5388" w14:paraId="55A1781C" w14:textId="77777777">
        <w:trPr>
          <w:jc w:val="center"/>
        </w:trPr>
        <w:tc>
          <w:tcPr>
            <w:tcW w:w="1474" w:type="dxa"/>
            <w:vAlign w:val="center"/>
          </w:tcPr>
          <w:p w14:paraId="446972A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1C6123A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9.22</w:t>
            </w:r>
          </w:p>
        </w:tc>
      </w:tr>
    </w:tbl>
    <w:p w14:paraId="2E89BE16" w14:textId="77777777" w:rsidR="00AE5388" w:rsidRDefault="00AE5388">
      <w:pPr>
        <w:spacing w:line="240" w:lineRule="auto"/>
      </w:pPr>
    </w:p>
    <w:p w14:paraId="754E2BC1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T-C6</w:t>
      </w:r>
      <w:r>
        <w:rPr>
          <w:rFonts w:eastAsia="黑体"/>
          <w:b/>
          <w:color w:val="000000"/>
        </w:rPr>
        <w:t>：详细设计报告（可视化部分）（文档）</w:t>
      </w:r>
    </w:p>
    <w:p w14:paraId="52F17C2E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撰写：绘制流程、分层</w:t>
      </w:r>
      <w:r>
        <w:rPr>
          <w:color w:val="000000"/>
          <w:sz w:val="23"/>
        </w:rPr>
        <w:t>/</w:t>
      </w:r>
      <w:r>
        <w:rPr>
          <w:color w:val="000000"/>
          <w:sz w:val="23"/>
        </w:rPr>
        <w:t>环形布局算法伪代码、</w:t>
      </w:r>
      <w:r>
        <w:rPr>
          <w:color w:val="000000"/>
          <w:sz w:val="23"/>
        </w:rPr>
        <w:t xml:space="preserve">GraphPanel </w:t>
      </w:r>
      <w:r>
        <w:rPr>
          <w:color w:val="000000"/>
          <w:sz w:val="23"/>
        </w:rPr>
        <w:t>类设计、交互设计说明。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1D8E5D1E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1535CE4D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4C380E6E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1DB716F0" w14:textId="77777777">
        <w:trPr>
          <w:jc w:val="center"/>
        </w:trPr>
        <w:tc>
          <w:tcPr>
            <w:tcW w:w="1474" w:type="dxa"/>
            <w:vAlign w:val="center"/>
          </w:tcPr>
          <w:p w14:paraId="7997027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3147774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04-</w:t>
            </w:r>
            <w:r>
              <w:rPr>
                <w:color w:val="000000"/>
                <w:sz w:val="20"/>
              </w:rPr>
              <w:t>项目文档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详细设计报告</w:t>
            </w:r>
            <w:r>
              <w:rPr>
                <w:color w:val="000000"/>
                <w:sz w:val="20"/>
              </w:rPr>
              <w:t>.doc + .pdf</w:t>
            </w:r>
            <w:r>
              <w:rPr>
                <w:color w:val="000000"/>
                <w:sz w:val="20"/>
              </w:rPr>
              <w:t>（可视化章节）。</w:t>
            </w:r>
          </w:p>
        </w:tc>
      </w:tr>
      <w:tr w:rsidR="00AE5388" w14:paraId="6B3C5131" w14:textId="77777777">
        <w:trPr>
          <w:jc w:val="center"/>
        </w:trPr>
        <w:tc>
          <w:tcPr>
            <w:tcW w:w="1474" w:type="dxa"/>
            <w:vAlign w:val="center"/>
          </w:tcPr>
          <w:p w14:paraId="13F7C79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lastRenderedPageBreak/>
              <w:t>验收标准</w:t>
            </w:r>
          </w:p>
        </w:tc>
        <w:tc>
          <w:tcPr>
            <w:tcW w:w="7597" w:type="dxa"/>
            <w:vAlign w:val="center"/>
          </w:tcPr>
          <w:p w14:paraId="23B17E0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布局算法描述可读且与实现一致；与</w:t>
            </w:r>
            <w:r>
              <w:rPr>
                <w:color w:val="000000"/>
                <w:sz w:val="20"/>
              </w:rPr>
              <w:t xml:space="preserve"> B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T-B7 </w:t>
            </w:r>
            <w:r>
              <w:rPr>
                <w:color w:val="000000"/>
                <w:sz w:val="20"/>
              </w:rPr>
              <w:t>合成完整详细设计报告。</w:t>
            </w:r>
          </w:p>
        </w:tc>
      </w:tr>
      <w:tr w:rsidR="00AE5388" w14:paraId="5408C29E" w14:textId="77777777">
        <w:trPr>
          <w:jc w:val="center"/>
        </w:trPr>
        <w:tc>
          <w:tcPr>
            <w:tcW w:w="1474" w:type="dxa"/>
            <w:vAlign w:val="center"/>
          </w:tcPr>
          <w:p w14:paraId="0403BAA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1E1CDAF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协调：与</w:t>
            </w:r>
            <w:r>
              <w:rPr>
                <w:color w:val="000000"/>
                <w:sz w:val="20"/>
              </w:rPr>
              <w:t xml:space="preserve"> B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T-B7 </w:t>
            </w:r>
            <w:r>
              <w:rPr>
                <w:color w:val="000000"/>
                <w:sz w:val="20"/>
              </w:rPr>
              <w:t>合稿。</w:t>
            </w:r>
          </w:p>
        </w:tc>
      </w:tr>
      <w:tr w:rsidR="00AE5388" w14:paraId="00B4D95D" w14:textId="77777777">
        <w:trPr>
          <w:jc w:val="center"/>
        </w:trPr>
        <w:tc>
          <w:tcPr>
            <w:tcW w:w="1474" w:type="dxa"/>
            <w:vAlign w:val="center"/>
          </w:tcPr>
          <w:p w14:paraId="6F1F0A8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14E3C2C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9.20 </w:t>
            </w:r>
            <w:r>
              <w:rPr>
                <w:color w:val="000000"/>
                <w:sz w:val="20"/>
              </w:rPr>
              <w:t>初稿</w:t>
            </w:r>
            <w:r>
              <w:rPr>
                <w:color w:val="000000"/>
                <w:sz w:val="20"/>
              </w:rPr>
              <w:t xml:space="preserve"> / 9.27 </w:t>
            </w:r>
            <w:r>
              <w:rPr>
                <w:color w:val="000000"/>
                <w:sz w:val="20"/>
              </w:rPr>
              <w:t>定稿</w:t>
            </w:r>
          </w:p>
        </w:tc>
      </w:tr>
    </w:tbl>
    <w:p w14:paraId="350382AD" w14:textId="77777777" w:rsidR="00AE5388" w:rsidRDefault="00AE5388">
      <w:pPr>
        <w:spacing w:line="240" w:lineRule="auto"/>
      </w:pPr>
    </w:p>
    <w:p w14:paraId="62B90209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T-C7</w:t>
      </w:r>
      <w:r>
        <w:rPr>
          <w:rFonts w:eastAsia="黑体"/>
          <w:b/>
          <w:color w:val="000000"/>
        </w:rPr>
        <w:t>：运行结果与界面截图整理</w:t>
      </w:r>
    </w:p>
    <w:p w14:paraId="6E8FFAC8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从实际运行中截取并整理：</w:t>
      </w:r>
      <w:r>
        <w:rPr>
          <w:color w:val="000000"/>
          <w:sz w:val="23"/>
        </w:rPr>
        <w:t>①</w:t>
      </w:r>
      <w:r>
        <w:rPr>
          <w:color w:val="000000"/>
          <w:sz w:val="23"/>
        </w:rPr>
        <w:t>主界面全貌；</w:t>
      </w:r>
      <w:r>
        <w:rPr>
          <w:color w:val="000000"/>
          <w:sz w:val="23"/>
        </w:rPr>
        <w:t>②</w:t>
      </w:r>
      <w:r>
        <w:rPr>
          <w:color w:val="000000"/>
          <w:sz w:val="23"/>
        </w:rPr>
        <w:t>图</w:t>
      </w:r>
      <w:r>
        <w:rPr>
          <w:color w:val="000000"/>
          <w:sz w:val="23"/>
        </w:rPr>
        <w:t xml:space="preserve"> 1 </w:t>
      </w:r>
      <w:r>
        <w:rPr>
          <w:color w:val="000000"/>
          <w:sz w:val="23"/>
        </w:rPr>
        <w:t>数据验证运行结果；</w:t>
      </w:r>
      <w:r>
        <w:rPr>
          <w:color w:val="000000"/>
          <w:sz w:val="23"/>
        </w:rPr>
        <w:t>③</w:t>
      </w:r>
      <w:r>
        <w:rPr>
          <w:color w:val="000000"/>
          <w:sz w:val="23"/>
        </w:rPr>
        <w:t>全系课程关系图；</w:t>
      </w:r>
      <w:r>
        <w:rPr>
          <w:color w:val="000000"/>
          <w:sz w:val="23"/>
        </w:rPr>
        <w:t>④</w:t>
      </w:r>
      <w:r>
        <w:rPr>
          <w:color w:val="000000"/>
          <w:sz w:val="23"/>
        </w:rPr>
        <w:t>含环检测与高亮；</w:t>
      </w:r>
      <w:r>
        <w:rPr>
          <w:color w:val="000000"/>
          <w:sz w:val="23"/>
        </w:rPr>
        <w:t>⑤</w:t>
      </w:r>
      <w:r>
        <w:rPr>
          <w:color w:val="000000"/>
          <w:sz w:val="23"/>
        </w:rPr>
        <w:t>布局切换对比。统一命名（如</w:t>
      </w:r>
      <w:r>
        <w:rPr>
          <w:color w:val="000000"/>
          <w:sz w:val="23"/>
        </w:rPr>
        <w:t xml:space="preserve"> screenshot-01-main.png</w:t>
      </w:r>
      <w:r>
        <w:rPr>
          <w:color w:val="000000"/>
          <w:sz w:val="23"/>
        </w:rPr>
        <w:t>）放入</w:t>
      </w:r>
      <w:r>
        <w:rPr>
          <w:color w:val="000000"/>
          <w:sz w:val="23"/>
        </w:rPr>
        <w:t xml:space="preserve"> screenshots/ </w:t>
      </w:r>
      <w:r>
        <w:rPr>
          <w:color w:val="000000"/>
          <w:sz w:val="23"/>
        </w:rPr>
        <w:t>目录，每张图附简短图注。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111874F3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2494B535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77F8711E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6BFA4D62" w14:textId="77777777">
        <w:trPr>
          <w:jc w:val="center"/>
        </w:trPr>
        <w:tc>
          <w:tcPr>
            <w:tcW w:w="1474" w:type="dxa"/>
            <w:vAlign w:val="center"/>
          </w:tcPr>
          <w:p w14:paraId="724B5B3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4FF7AED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screenshots/ </w:t>
            </w:r>
            <w:r>
              <w:rPr>
                <w:color w:val="000000"/>
                <w:sz w:val="20"/>
              </w:rPr>
              <w:t>目录下</w:t>
            </w:r>
            <w:r>
              <w:rPr>
                <w:color w:val="000000"/>
                <w:sz w:val="20"/>
              </w:rPr>
              <w:t xml:space="preserve"> 5 </w:t>
            </w:r>
            <w:r>
              <w:rPr>
                <w:color w:val="000000"/>
                <w:sz w:val="20"/>
              </w:rPr>
              <w:t>类截图（</w:t>
            </w:r>
            <w:r>
              <w:rPr>
                <w:color w:val="000000"/>
                <w:sz w:val="20"/>
              </w:rPr>
              <w:t>PNG</w:t>
            </w:r>
            <w:r>
              <w:rPr>
                <w:color w:val="000000"/>
                <w:sz w:val="20"/>
              </w:rPr>
              <w:t>，带图注）。</w:t>
            </w:r>
          </w:p>
        </w:tc>
      </w:tr>
      <w:tr w:rsidR="00AE5388" w14:paraId="51EECD17" w14:textId="77777777">
        <w:trPr>
          <w:jc w:val="center"/>
        </w:trPr>
        <w:tc>
          <w:tcPr>
            <w:tcW w:w="1474" w:type="dxa"/>
            <w:vAlign w:val="center"/>
          </w:tcPr>
          <w:p w14:paraId="7C77910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120481A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5 </w:t>
            </w:r>
            <w:r>
              <w:rPr>
                <w:color w:val="000000"/>
                <w:sz w:val="20"/>
              </w:rPr>
              <w:t>类齐全、命名规范、内容真实来自运行；用于项目报告第四章与测试报告。</w:t>
            </w:r>
          </w:p>
        </w:tc>
      </w:tr>
      <w:tr w:rsidR="00AE5388" w14:paraId="6C0BA950" w14:textId="77777777">
        <w:trPr>
          <w:jc w:val="center"/>
        </w:trPr>
        <w:tc>
          <w:tcPr>
            <w:tcW w:w="1474" w:type="dxa"/>
            <w:vAlign w:val="center"/>
          </w:tcPr>
          <w:p w14:paraId="513EDAF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73645B3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协调：全系数据来自</w:t>
            </w:r>
            <w:r>
              <w:rPr>
                <w:color w:val="000000"/>
                <w:sz w:val="20"/>
              </w:rPr>
              <w:t xml:space="preserve"> D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T-D6</w:t>
            </w:r>
            <w:r>
              <w:rPr>
                <w:color w:val="000000"/>
                <w:sz w:val="20"/>
              </w:rPr>
              <w:t>；界面由</w:t>
            </w:r>
            <w:r>
              <w:rPr>
                <w:color w:val="000000"/>
                <w:sz w:val="20"/>
              </w:rPr>
              <w:t xml:space="preserve"> B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T-B1 </w:t>
            </w:r>
            <w:r>
              <w:rPr>
                <w:color w:val="000000"/>
                <w:sz w:val="20"/>
              </w:rPr>
              <w:t>提供。</w:t>
            </w:r>
          </w:p>
        </w:tc>
      </w:tr>
      <w:tr w:rsidR="00AE5388" w14:paraId="338629F1" w14:textId="77777777">
        <w:trPr>
          <w:jc w:val="center"/>
        </w:trPr>
        <w:tc>
          <w:tcPr>
            <w:tcW w:w="1474" w:type="dxa"/>
            <w:vAlign w:val="center"/>
          </w:tcPr>
          <w:p w14:paraId="166B509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2DFF3AF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9.26</w:t>
            </w:r>
          </w:p>
        </w:tc>
      </w:tr>
    </w:tbl>
    <w:p w14:paraId="3D03C0F7" w14:textId="77777777" w:rsidR="00AE5388" w:rsidRDefault="00AE5388">
      <w:pPr>
        <w:spacing w:line="240" w:lineRule="auto"/>
      </w:pPr>
    </w:p>
    <w:p w14:paraId="540EA955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T-C8</w:t>
      </w:r>
      <w:r>
        <w:rPr>
          <w:rFonts w:eastAsia="黑体"/>
          <w:b/>
          <w:color w:val="000000"/>
        </w:rPr>
        <w:t>：</w:t>
      </w:r>
      <w:r>
        <w:rPr>
          <w:rFonts w:eastAsia="黑体"/>
          <w:b/>
          <w:color w:val="000000"/>
        </w:rPr>
        <w:t xml:space="preserve">ImageExporter </w:t>
      </w:r>
      <w:r>
        <w:rPr>
          <w:rFonts w:eastAsia="黑体"/>
          <w:b/>
          <w:color w:val="000000"/>
        </w:rPr>
        <w:t>图片导出（代码任务）</w:t>
      </w:r>
    </w:p>
    <w:p w14:paraId="51830768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实现</w:t>
      </w:r>
      <w:r>
        <w:rPr>
          <w:color w:val="000000"/>
          <w:sz w:val="23"/>
        </w:rPr>
        <w:t>“</w:t>
      </w:r>
      <w:r>
        <w:rPr>
          <w:color w:val="000000"/>
          <w:sz w:val="23"/>
        </w:rPr>
        <w:t>导出图片</w:t>
      </w:r>
      <w:r>
        <w:rPr>
          <w:color w:val="000000"/>
          <w:sz w:val="23"/>
        </w:rPr>
        <w:t>”</w:t>
      </w:r>
      <w:r>
        <w:rPr>
          <w:color w:val="000000"/>
          <w:sz w:val="23"/>
        </w:rPr>
        <w:t>菜单动作：调用</w:t>
      </w:r>
      <w:r>
        <w:rPr>
          <w:color w:val="000000"/>
          <w:sz w:val="23"/>
        </w:rPr>
        <w:t xml:space="preserve"> T-C5 </w:t>
      </w:r>
      <w:r>
        <w:rPr>
          <w:color w:val="000000"/>
          <w:sz w:val="23"/>
        </w:rPr>
        <w:t>的</w:t>
      </w:r>
      <w:r>
        <w:rPr>
          <w:color w:val="000000"/>
          <w:sz w:val="23"/>
        </w:rPr>
        <w:t xml:space="preserve"> exportPNG </w:t>
      </w:r>
      <w:r>
        <w:rPr>
          <w:color w:val="000000"/>
          <w:sz w:val="23"/>
        </w:rPr>
        <w:t>获取画布并保存为</w:t>
      </w:r>
      <w:r>
        <w:rPr>
          <w:color w:val="000000"/>
          <w:sz w:val="23"/>
        </w:rPr>
        <w:t xml:space="preserve"> PNG</w:t>
      </w:r>
      <w:r>
        <w:rPr>
          <w:color w:val="000000"/>
          <w:sz w:val="23"/>
        </w:rPr>
        <w:t>；文件名自动带时间戳（如</w:t>
      </w:r>
      <w:r>
        <w:rPr>
          <w:color w:val="000000"/>
          <w:sz w:val="23"/>
        </w:rPr>
        <w:t xml:space="preserve"> graph_20260922_1530.png</w:t>
      </w:r>
      <w:r>
        <w:rPr>
          <w:color w:val="000000"/>
          <w:sz w:val="23"/>
        </w:rPr>
        <w:t>）；导出失败给出中文提示。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5D8CC5D3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2ABFFF58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22B38F4A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75603575" w14:textId="77777777">
        <w:trPr>
          <w:jc w:val="center"/>
        </w:trPr>
        <w:tc>
          <w:tcPr>
            <w:tcW w:w="1474" w:type="dxa"/>
            <w:vAlign w:val="center"/>
          </w:tcPr>
          <w:p w14:paraId="7C8E157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71DAE3C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io/ImageExporter </w:t>
            </w:r>
            <w:r>
              <w:rPr>
                <w:color w:val="000000"/>
                <w:sz w:val="20"/>
              </w:rPr>
              <w:t>类。</w:t>
            </w:r>
          </w:p>
        </w:tc>
      </w:tr>
      <w:tr w:rsidR="00AE5388" w14:paraId="224301DA" w14:textId="77777777">
        <w:trPr>
          <w:jc w:val="center"/>
        </w:trPr>
        <w:tc>
          <w:tcPr>
            <w:tcW w:w="1474" w:type="dxa"/>
            <w:vAlign w:val="center"/>
          </w:tcPr>
          <w:p w14:paraId="06EFBB5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35F20F5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导出成功且图片与画布一致；中文节点名正常；文件命名规范。</w:t>
            </w:r>
          </w:p>
        </w:tc>
      </w:tr>
      <w:tr w:rsidR="00AE5388" w14:paraId="296F46E8" w14:textId="77777777">
        <w:trPr>
          <w:jc w:val="center"/>
        </w:trPr>
        <w:tc>
          <w:tcPr>
            <w:tcW w:w="1474" w:type="dxa"/>
            <w:vAlign w:val="center"/>
          </w:tcPr>
          <w:p w14:paraId="7FAAD71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580A97D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协调：依赖</w:t>
            </w:r>
            <w:r>
              <w:rPr>
                <w:color w:val="000000"/>
                <w:sz w:val="20"/>
              </w:rPr>
              <w:t xml:space="preserve"> T-C5 </w:t>
            </w:r>
            <w:r>
              <w:rPr>
                <w:color w:val="000000"/>
                <w:sz w:val="20"/>
              </w:rPr>
              <w:t>完成；供</w:t>
            </w:r>
            <w:r>
              <w:rPr>
                <w:color w:val="000000"/>
                <w:sz w:val="20"/>
              </w:rPr>
              <w:t xml:space="preserve"> B </w:t>
            </w:r>
            <w:r>
              <w:rPr>
                <w:color w:val="000000"/>
                <w:sz w:val="20"/>
              </w:rPr>
              <w:t>的菜单调用。</w:t>
            </w:r>
          </w:p>
        </w:tc>
      </w:tr>
      <w:tr w:rsidR="00AE5388" w14:paraId="2D59AAFF" w14:textId="77777777">
        <w:trPr>
          <w:jc w:val="center"/>
        </w:trPr>
        <w:tc>
          <w:tcPr>
            <w:tcW w:w="1474" w:type="dxa"/>
            <w:vAlign w:val="center"/>
          </w:tcPr>
          <w:p w14:paraId="2CFFF02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71ADA32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9.22</w:t>
            </w:r>
          </w:p>
        </w:tc>
      </w:tr>
    </w:tbl>
    <w:p w14:paraId="6401D492" w14:textId="77777777" w:rsidR="00AE5388" w:rsidRDefault="00AE5388">
      <w:pPr>
        <w:spacing w:line="240" w:lineRule="auto"/>
      </w:pPr>
    </w:p>
    <w:p w14:paraId="3544E05F" w14:textId="77777777" w:rsidR="00AE5388" w:rsidRDefault="00813F0B">
      <w:pPr>
        <w:pStyle w:val="21"/>
        <w:spacing w:before="220" w:after="100"/>
      </w:pPr>
      <w:bookmarkStart w:id="19" w:name="_Toc240469144"/>
      <w:r>
        <w:rPr>
          <w:rFonts w:ascii="Arial" w:eastAsia="黑体" w:hAnsi="Arial"/>
          <w:color w:val="000000"/>
          <w:sz w:val="28"/>
        </w:rPr>
        <w:t>组员</w:t>
      </w:r>
      <w:r>
        <w:rPr>
          <w:rFonts w:ascii="Arial" w:eastAsia="黑体" w:hAnsi="Arial"/>
          <w:color w:val="000000"/>
          <w:sz w:val="28"/>
        </w:rPr>
        <w:t xml:space="preserve"> D</w:t>
      </w:r>
      <w:r>
        <w:rPr>
          <w:rFonts w:ascii="Arial" w:eastAsia="黑体" w:hAnsi="Arial"/>
          <w:color w:val="000000"/>
          <w:sz w:val="28"/>
        </w:rPr>
        <w:t>：数据文件</w:t>
      </w:r>
      <w:r>
        <w:rPr>
          <w:rFonts w:ascii="Arial" w:eastAsia="黑体" w:hAnsi="Arial"/>
          <w:color w:val="000000"/>
          <w:sz w:val="28"/>
        </w:rPr>
        <w:t xml:space="preserve"> + </w:t>
      </w:r>
      <w:r>
        <w:rPr>
          <w:rFonts w:ascii="Arial" w:eastAsia="黑体" w:hAnsi="Arial"/>
          <w:color w:val="000000"/>
          <w:sz w:val="28"/>
        </w:rPr>
        <w:t>导入导出</w:t>
      </w:r>
      <w:r>
        <w:rPr>
          <w:rFonts w:ascii="Arial" w:eastAsia="黑体" w:hAnsi="Arial"/>
          <w:color w:val="000000"/>
          <w:sz w:val="28"/>
        </w:rPr>
        <w:t xml:space="preserve"> + </w:t>
      </w:r>
      <w:r>
        <w:rPr>
          <w:rFonts w:ascii="Arial" w:eastAsia="黑体" w:hAnsi="Arial"/>
          <w:color w:val="000000"/>
          <w:sz w:val="28"/>
        </w:rPr>
        <w:t>异常处理（</w:t>
      </w:r>
      <w:r>
        <w:rPr>
          <w:rFonts w:ascii="Arial" w:eastAsia="黑体" w:hAnsi="Arial"/>
          <w:color w:val="000000"/>
          <w:sz w:val="28"/>
        </w:rPr>
        <w:t xml:space="preserve">8 </w:t>
      </w:r>
      <w:r>
        <w:rPr>
          <w:rFonts w:ascii="Arial" w:eastAsia="黑体" w:hAnsi="Arial"/>
          <w:color w:val="000000"/>
          <w:sz w:val="28"/>
        </w:rPr>
        <w:t>项）</w:t>
      </w:r>
      <w:bookmarkEnd w:id="19"/>
    </w:p>
    <w:p w14:paraId="2E60759A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T-D1</w:t>
      </w:r>
      <w:r>
        <w:rPr>
          <w:rFonts w:eastAsia="黑体"/>
          <w:b/>
          <w:color w:val="000000"/>
        </w:rPr>
        <w:t>：</w:t>
      </w:r>
      <w:r>
        <w:rPr>
          <w:rFonts w:eastAsia="黑体"/>
          <w:b/>
          <w:color w:val="000000"/>
        </w:rPr>
        <w:t xml:space="preserve">DataParser </w:t>
      </w:r>
      <w:r>
        <w:rPr>
          <w:rFonts w:eastAsia="黑体"/>
          <w:b/>
          <w:color w:val="000000"/>
        </w:rPr>
        <w:t>解析器</w:t>
      </w:r>
    </w:p>
    <w:p w14:paraId="458C6DA9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解析</w:t>
      </w:r>
      <w:r>
        <w:rPr>
          <w:color w:val="000000"/>
          <w:sz w:val="23"/>
        </w:rPr>
        <w:t xml:space="preserve"> &lt;a,b&gt; </w:t>
      </w:r>
      <w:r>
        <w:rPr>
          <w:color w:val="000000"/>
          <w:sz w:val="23"/>
        </w:rPr>
        <w:t>文本：跳过空行与注释行（</w:t>
      </w:r>
      <w:r>
        <w:rPr>
          <w:color w:val="000000"/>
          <w:sz w:val="23"/>
        </w:rPr>
        <w:t xml:space="preserve"># </w:t>
      </w:r>
      <w:r>
        <w:rPr>
          <w:color w:val="000000"/>
          <w:sz w:val="23"/>
        </w:rPr>
        <w:t>开头）；容忍行首尾空格与全角尖括号；自动去除重复边；识别自环；解析失败记录</w:t>
      </w:r>
      <w:r>
        <w:rPr>
          <w:color w:val="000000"/>
          <w:sz w:val="23"/>
        </w:rPr>
        <w:t>“</w:t>
      </w:r>
      <w:r>
        <w:rPr>
          <w:color w:val="000000"/>
          <w:sz w:val="23"/>
        </w:rPr>
        <w:t>行号</w:t>
      </w:r>
      <w:r>
        <w:rPr>
          <w:color w:val="000000"/>
          <w:sz w:val="23"/>
        </w:rPr>
        <w:t xml:space="preserve"> + </w:t>
      </w:r>
      <w:r>
        <w:rPr>
          <w:color w:val="000000"/>
          <w:sz w:val="23"/>
        </w:rPr>
        <w:t>原因</w:t>
      </w:r>
      <w:r>
        <w:rPr>
          <w:color w:val="000000"/>
          <w:sz w:val="23"/>
        </w:rPr>
        <w:t>”</w:t>
      </w:r>
      <w:r>
        <w:rPr>
          <w:color w:val="000000"/>
          <w:sz w:val="23"/>
        </w:rPr>
        <w:t>并返回结构化错误列表。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72AABA7B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3757C8A2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3DB8B955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14C2E790" w14:textId="77777777">
        <w:trPr>
          <w:jc w:val="center"/>
        </w:trPr>
        <w:tc>
          <w:tcPr>
            <w:tcW w:w="1474" w:type="dxa"/>
            <w:vAlign w:val="center"/>
          </w:tcPr>
          <w:p w14:paraId="1AC1014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795A357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io/DataParser </w:t>
            </w:r>
            <w:r>
              <w:rPr>
                <w:color w:val="000000"/>
                <w:sz w:val="20"/>
              </w:rPr>
              <w:t>类；容错用例运行结果。</w:t>
            </w:r>
          </w:p>
        </w:tc>
      </w:tr>
      <w:tr w:rsidR="00AE5388" w14:paraId="62869D78" w14:textId="77777777">
        <w:trPr>
          <w:jc w:val="center"/>
        </w:trPr>
        <w:tc>
          <w:tcPr>
            <w:tcW w:w="1474" w:type="dxa"/>
            <w:vAlign w:val="center"/>
          </w:tcPr>
          <w:p w14:paraId="143A293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164B519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合法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非法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混合输入均不崩溃；错误能定位到具体行号；重复边自动去重。</w:t>
            </w:r>
          </w:p>
        </w:tc>
      </w:tr>
      <w:tr w:rsidR="00AE5388" w14:paraId="70B3DDFC" w14:textId="77777777">
        <w:trPr>
          <w:jc w:val="center"/>
        </w:trPr>
        <w:tc>
          <w:tcPr>
            <w:tcW w:w="1474" w:type="dxa"/>
            <w:vAlign w:val="center"/>
          </w:tcPr>
          <w:p w14:paraId="6153EF9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6C1B5C6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协调：与</w:t>
            </w:r>
            <w:r>
              <w:rPr>
                <w:color w:val="000000"/>
                <w:sz w:val="20"/>
              </w:rPr>
              <w:t xml:space="preserve"> A </w:t>
            </w:r>
            <w:r>
              <w:rPr>
                <w:color w:val="000000"/>
                <w:sz w:val="20"/>
              </w:rPr>
              <w:t>在</w:t>
            </w:r>
            <w:r>
              <w:rPr>
                <w:color w:val="000000"/>
                <w:sz w:val="20"/>
              </w:rPr>
              <w:t xml:space="preserve"> 9.17 </w:t>
            </w:r>
            <w:r>
              <w:rPr>
                <w:color w:val="000000"/>
                <w:sz w:val="20"/>
              </w:rPr>
              <w:t>确认解析结果的数据结构（供</w:t>
            </w:r>
            <w:r>
              <w:rPr>
                <w:color w:val="000000"/>
                <w:sz w:val="20"/>
              </w:rPr>
              <w:t xml:space="preserve"> T-A1 </w:t>
            </w:r>
            <w:r>
              <w:rPr>
                <w:color w:val="000000"/>
                <w:sz w:val="20"/>
              </w:rPr>
              <w:t>建图）；输出供</w:t>
            </w:r>
            <w:r>
              <w:rPr>
                <w:color w:val="000000"/>
                <w:sz w:val="20"/>
              </w:rPr>
              <w:t xml:space="preserve"> B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T-B4</w:t>
            </w:r>
            <w:r>
              <w:rPr>
                <w:color w:val="000000"/>
                <w:sz w:val="20"/>
              </w:rPr>
              <w:t>；是</w:t>
            </w:r>
            <w:r>
              <w:rPr>
                <w:color w:val="000000"/>
                <w:sz w:val="20"/>
              </w:rPr>
              <w:t xml:space="preserve"> E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T-E2 </w:t>
            </w:r>
            <w:r>
              <w:rPr>
                <w:color w:val="000000"/>
                <w:sz w:val="20"/>
              </w:rPr>
              <w:t>测试对象。</w:t>
            </w:r>
          </w:p>
        </w:tc>
      </w:tr>
      <w:tr w:rsidR="00AE5388" w14:paraId="0DD5F2FF" w14:textId="77777777">
        <w:trPr>
          <w:jc w:val="center"/>
        </w:trPr>
        <w:tc>
          <w:tcPr>
            <w:tcW w:w="1474" w:type="dxa"/>
            <w:vAlign w:val="center"/>
          </w:tcPr>
          <w:p w14:paraId="3F580A5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2F91F7A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9.19</w:t>
            </w:r>
          </w:p>
        </w:tc>
      </w:tr>
    </w:tbl>
    <w:p w14:paraId="63D7DEC0" w14:textId="77777777" w:rsidR="00AE5388" w:rsidRDefault="00AE5388">
      <w:pPr>
        <w:spacing w:line="240" w:lineRule="auto"/>
      </w:pPr>
    </w:p>
    <w:p w14:paraId="6B895BD7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T-D2</w:t>
      </w:r>
      <w:r>
        <w:rPr>
          <w:rFonts w:eastAsia="黑体"/>
          <w:b/>
          <w:color w:val="000000"/>
        </w:rPr>
        <w:t>：</w:t>
      </w:r>
      <w:r>
        <w:rPr>
          <w:rFonts w:eastAsia="黑体"/>
          <w:b/>
          <w:color w:val="000000"/>
        </w:rPr>
        <w:t xml:space="preserve">FileManager </w:t>
      </w:r>
      <w:r>
        <w:rPr>
          <w:rFonts w:eastAsia="黑体"/>
          <w:b/>
          <w:color w:val="000000"/>
        </w:rPr>
        <w:t>文件读写</w:t>
      </w:r>
    </w:p>
    <w:p w14:paraId="0F953D1F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lastRenderedPageBreak/>
        <w:t>任务描述：</w:t>
      </w:r>
      <w:r>
        <w:rPr>
          <w:color w:val="000000"/>
          <w:sz w:val="23"/>
        </w:rPr>
        <w:t>实现：打开文件（读入文本）、保存当前数据、导出拓扑排序结果（</w:t>
      </w:r>
      <w:r>
        <w:rPr>
          <w:color w:val="000000"/>
          <w:sz w:val="23"/>
        </w:rPr>
        <w:t xml:space="preserve">txt </w:t>
      </w:r>
      <w:r>
        <w:rPr>
          <w:color w:val="000000"/>
          <w:sz w:val="23"/>
        </w:rPr>
        <w:t>与</w:t>
      </w:r>
      <w:r>
        <w:rPr>
          <w:color w:val="000000"/>
          <w:sz w:val="23"/>
        </w:rPr>
        <w:t xml:space="preserve"> csv </w:t>
      </w:r>
      <w:r>
        <w:rPr>
          <w:color w:val="000000"/>
          <w:sz w:val="23"/>
        </w:rPr>
        <w:t>两种格式，每条序列一行）；记录最近打开路径便于再次打开。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6BA6269B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6B568508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713A7BA4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55A44707" w14:textId="77777777">
        <w:trPr>
          <w:jc w:val="center"/>
        </w:trPr>
        <w:tc>
          <w:tcPr>
            <w:tcW w:w="1474" w:type="dxa"/>
            <w:vAlign w:val="center"/>
          </w:tcPr>
          <w:p w14:paraId="6023F50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5E7BFCF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io/FileManager </w:t>
            </w:r>
            <w:r>
              <w:rPr>
                <w:color w:val="000000"/>
                <w:sz w:val="20"/>
              </w:rPr>
              <w:t>类。</w:t>
            </w:r>
          </w:p>
        </w:tc>
      </w:tr>
      <w:tr w:rsidR="00AE5388" w14:paraId="5FC6EDFA" w14:textId="77777777">
        <w:trPr>
          <w:jc w:val="center"/>
        </w:trPr>
        <w:tc>
          <w:tcPr>
            <w:tcW w:w="1474" w:type="dxa"/>
            <w:vAlign w:val="center"/>
          </w:tcPr>
          <w:p w14:paraId="1A45B35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7EFD8AE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往返读写内容一致；</w:t>
            </w:r>
            <w:r>
              <w:rPr>
                <w:color w:val="000000"/>
                <w:sz w:val="20"/>
              </w:rPr>
              <w:t xml:space="preserve">csv </w:t>
            </w:r>
            <w:r>
              <w:rPr>
                <w:color w:val="000000"/>
                <w:sz w:val="20"/>
              </w:rPr>
              <w:t>可被</w:t>
            </w:r>
            <w:r>
              <w:rPr>
                <w:color w:val="000000"/>
                <w:sz w:val="20"/>
              </w:rPr>
              <w:t xml:space="preserve"> Excel </w:t>
            </w:r>
            <w:r>
              <w:rPr>
                <w:color w:val="000000"/>
                <w:sz w:val="20"/>
              </w:rPr>
              <w:t>正常打开；未选择文件时给出中文提示。</w:t>
            </w:r>
          </w:p>
        </w:tc>
      </w:tr>
      <w:tr w:rsidR="00AE5388" w14:paraId="196A5A58" w14:textId="77777777">
        <w:trPr>
          <w:jc w:val="center"/>
        </w:trPr>
        <w:tc>
          <w:tcPr>
            <w:tcW w:w="1474" w:type="dxa"/>
            <w:vAlign w:val="center"/>
          </w:tcPr>
          <w:p w14:paraId="6DA467D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57314D2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协调：供</w:t>
            </w:r>
            <w:r>
              <w:rPr>
                <w:color w:val="000000"/>
                <w:sz w:val="20"/>
              </w:rPr>
              <w:t xml:space="preserve"> B </w:t>
            </w:r>
            <w:r>
              <w:rPr>
                <w:color w:val="000000"/>
                <w:sz w:val="20"/>
              </w:rPr>
              <w:t>的菜单（打开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保存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导出）调用；导出结果格式与</w:t>
            </w:r>
            <w:r>
              <w:rPr>
                <w:color w:val="000000"/>
                <w:sz w:val="20"/>
              </w:rPr>
              <w:t xml:space="preserve"> B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T-B3 </w:t>
            </w:r>
            <w:r>
              <w:rPr>
                <w:color w:val="000000"/>
                <w:sz w:val="20"/>
              </w:rPr>
              <w:t>联动。</w:t>
            </w:r>
          </w:p>
        </w:tc>
      </w:tr>
      <w:tr w:rsidR="00AE5388" w14:paraId="130A3D1E" w14:textId="77777777">
        <w:trPr>
          <w:jc w:val="center"/>
        </w:trPr>
        <w:tc>
          <w:tcPr>
            <w:tcW w:w="1474" w:type="dxa"/>
            <w:vAlign w:val="center"/>
          </w:tcPr>
          <w:p w14:paraId="20188EC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692A339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9.20</w:t>
            </w:r>
          </w:p>
        </w:tc>
      </w:tr>
    </w:tbl>
    <w:p w14:paraId="0AD754C9" w14:textId="77777777" w:rsidR="00AE5388" w:rsidRDefault="00AE5388">
      <w:pPr>
        <w:spacing w:line="240" w:lineRule="auto"/>
      </w:pPr>
    </w:p>
    <w:p w14:paraId="01DC4EEE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T-D3</w:t>
      </w:r>
      <w:r>
        <w:rPr>
          <w:rFonts w:eastAsia="黑体"/>
          <w:b/>
          <w:color w:val="000000"/>
        </w:rPr>
        <w:t>：</w:t>
      </w:r>
      <w:r>
        <w:rPr>
          <w:rFonts w:eastAsia="黑体"/>
          <w:b/>
          <w:color w:val="000000"/>
        </w:rPr>
        <w:t xml:space="preserve">InputValidator </w:t>
      </w:r>
      <w:r>
        <w:rPr>
          <w:rFonts w:eastAsia="黑体"/>
          <w:b/>
          <w:color w:val="000000"/>
        </w:rPr>
        <w:t>输入校验</w:t>
      </w:r>
    </w:p>
    <w:p w14:paraId="7BCCC4DE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输入预检：括号配对、逗号存在、数据非空、字符合法；返回中文提示与行号；用于计算按钮点击前的即时反馈与输入框实时标红。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2964655B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79A972A1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749F96AD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641B1555" w14:textId="77777777">
        <w:trPr>
          <w:jc w:val="center"/>
        </w:trPr>
        <w:tc>
          <w:tcPr>
            <w:tcW w:w="1474" w:type="dxa"/>
            <w:vAlign w:val="center"/>
          </w:tcPr>
          <w:p w14:paraId="0B912D4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5B83A34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util/InputValidator </w:t>
            </w:r>
            <w:r>
              <w:rPr>
                <w:color w:val="000000"/>
                <w:sz w:val="20"/>
              </w:rPr>
              <w:t>类。</w:t>
            </w:r>
          </w:p>
        </w:tc>
      </w:tr>
      <w:tr w:rsidR="00AE5388" w14:paraId="059A43C3" w14:textId="77777777">
        <w:trPr>
          <w:jc w:val="center"/>
        </w:trPr>
        <w:tc>
          <w:tcPr>
            <w:tcW w:w="1474" w:type="dxa"/>
            <w:vAlign w:val="center"/>
          </w:tcPr>
          <w:p w14:paraId="7E0E4F7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060B968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错误样例（缺括号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缺逗号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空行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乱码）全部被拦截并给出行号提示。</w:t>
            </w:r>
          </w:p>
        </w:tc>
      </w:tr>
      <w:tr w:rsidR="00AE5388" w14:paraId="426DD3E5" w14:textId="77777777">
        <w:trPr>
          <w:jc w:val="center"/>
        </w:trPr>
        <w:tc>
          <w:tcPr>
            <w:tcW w:w="1474" w:type="dxa"/>
            <w:vAlign w:val="center"/>
          </w:tcPr>
          <w:p w14:paraId="0A26425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78CBEDC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协调：供</w:t>
            </w:r>
            <w:r>
              <w:rPr>
                <w:color w:val="000000"/>
                <w:sz w:val="20"/>
              </w:rPr>
              <w:t xml:space="preserve"> B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T-B4 </w:t>
            </w:r>
            <w:r>
              <w:rPr>
                <w:color w:val="000000"/>
                <w:sz w:val="20"/>
              </w:rPr>
              <w:t>调用；结果反馈给</w:t>
            </w:r>
            <w:r>
              <w:rPr>
                <w:color w:val="000000"/>
                <w:sz w:val="20"/>
              </w:rPr>
              <w:t xml:space="preserve"> B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T-B5 </w:t>
            </w:r>
            <w:r>
              <w:rPr>
                <w:color w:val="000000"/>
                <w:sz w:val="20"/>
              </w:rPr>
              <w:t>状态栏。</w:t>
            </w:r>
          </w:p>
        </w:tc>
      </w:tr>
      <w:tr w:rsidR="00AE5388" w14:paraId="01145D37" w14:textId="77777777">
        <w:trPr>
          <w:jc w:val="center"/>
        </w:trPr>
        <w:tc>
          <w:tcPr>
            <w:tcW w:w="1474" w:type="dxa"/>
            <w:vAlign w:val="center"/>
          </w:tcPr>
          <w:p w14:paraId="0A66C18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231BEB0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9.19</w:t>
            </w:r>
          </w:p>
        </w:tc>
      </w:tr>
    </w:tbl>
    <w:p w14:paraId="0548A927" w14:textId="77777777" w:rsidR="00AE5388" w:rsidRDefault="00AE5388">
      <w:pPr>
        <w:spacing w:line="240" w:lineRule="auto"/>
      </w:pPr>
    </w:p>
    <w:p w14:paraId="4F8DEA0D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T-D4</w:t>
      </w:r>
      <w:r>
        <w:rPr>
          <w:rFonts w:eastAsia="黑体"/>
          <w:b/>
          <w:color w:val="000000"/>
        </w:rPr>
        <w:t>：异常与边界场景清单（文档）</w:t>
      </w:r>
    </w:p>
    <w:p w14:paraId="1258D27E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针对任务书</w:t>
      </w:r>
      <w:r>
        <w:rPr>
          <w:color w:val="000000"/>
          <w:sz w:val="23"/>
        </w:rPr>
        <w:t>“</w:t>
      </w:r>
      <w:r>
        <w:rPr>
          <w:color w:val="000000"/>
          <w:sz w:val="23"/>
        </w:rPr>
        <w:t>考虑突发情况与不确定情况</w:t>
      </w:r>
      <w:r>
        <w:rPr>
          <w:color w:val="000000"/>
          <w:sz w:val="23"/>
        </w:rPr>
        <w:t>”</w:t>
      </w:r>
      <w:r>
        <w:rPr>
          <w:color w:val="000000"/>
          <w:sz w:val="23"/>
        </w:rPr>
        <w:t>的要求，整理完整场景清单：非法输入、缺括号</w:t>
      </w:r>
      <w:r>
        <w:rPr>
          <w:color w:val="000000"/>
          <w:sz w:val="23"/>
        </w:rPr>
        <w:t>/</w:t>
      </w:r>
      <w:r>
        <w:rPr>
          <w:color w:val="000000"/>
          <w:sz w:val="23"/>
        </w:rPr>
        <w:t>缺逗号、乱码行、重复边、自环、含环图、空数据、全部孤立节点、大图（千节点）、超长结果等；每种场景写明触发条件、程序应表现（提示文案</w:t>
      </w:r>
      <w:r>
        <w:rPr>
          <w:color w:val="000000"/>
          <w:sz w:val="23"/>
        </w:rPr>
        <w:t>/</w:t>
      </w:r>
      <w:r>
        <w:rPr>
          <w:color w:val="000000"/>
          <w:sz w:val="23"/>
        </w:rPr>
        <w:t>行为）与处理方案。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3B617349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748FF739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520C4289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726CE5B8" w14:textId="77777777">
        <w:trPr>
          <w:jc w:val="center"/>
        </w:trPr>
        <w:tc>
          <w:tcPr>
            <w:tcW w:w="1474" w:type="dxa"/>
            <w:vAlign w:val="center"/>
          </w:tcPr>
          <w:p w14:paraId="2490987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5A365BC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docs/</w:t>
            </w:r>
            <w:r>
              <w:rPr>
                <w:color w:val="000000"/>
                <w:sz w:val="20"/>
              </w:rPr>
              <w:t>异常与边界场景清单</w:t>
            </w:r>
            <w:r>
              <w:rPr>
                <w:color w:val="000000"/>
                <w:sz w:val="20"/>
              </w:rPr>
              <w:t>.md</w:t>
            </w:r>
            <w:r>
              <w:rPr>
                <w:color w:val="000000"/>
                <w:sz w:val="20"/>
              </w:rPr>
              <w:t>。</w:t>
            </w:r>
          </w:p>
        </w:tc>
      </w:tr>
      <w:tr w:rsidR="00AE5388" w14:paraId="686FCB28" w14:textId="77777777">
        <w:trPr>
          <w:jc w:val="center"/>
        </w:trPr>
        <w:tc>
          <w:tcPr>
            <w:tcW w:w="1474" w:type="dxa"/>
            <w:vAlign w:val="center"/>
          </w:tcPr>
          <w:p w14:paraId="56B5B5A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1406EAF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场景</w:t>
            </w:r>
            <w:r>
              <w:rPr>
                <w:color w:val="000000"/>
                <w:sz w:val="20"/>
              </w:rPr>
              <w:t xml:space="preserve"> ≥ 10 </w:t>
            </w:r>
            <w:r>
              <w:rPr>
                <w:color w:val="000000"/>
                <w:sz w:val="20"/>
              </w:rPr>
              <w:t>类；每类有明确处理方案；与</w:t>
            </w:r>
            <w:r>
              <w:rPr>
                <w:color w:val="000000"/>
                <w:sz w:val="20"/>
              </w:rPr>
              <w:t xml:space="preserve"> B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T-B5 </w:t>
            </w:r>
            <w:r>
              <w:rPr>
                <w:color w:val="000000"/>
                <w:sz w:val="20"/>
              </w:rPr>
              <w:t>提示文案、</w:t>
            </w:r>
            <w:r>
              <w:rPr>
                <w:color w:val="000000"/>
                <w:sz w:val="20"/>
              </w:rPr>
              <w:t xml:space="preserve">E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T-E2 </w:t>
            </w:r>
            <w:r>
              <w:rPr>
                <w:color w:val="000000"/>
                <w:sz w:val="20"/>
              </w:rPr>
              <w:t>测试用例一一对应。</w:t>
            </w:r>
          </w:p>
        </w:tc>
      </w:tr>
      <w:tr w:rsidR="00AE5388" w14:paraId="25B1ED73" w14:textId="77777777">
        <w:trPr>
          <w:jc w:val="center"/>
        </w:trPr>
        <w:tc>
          <w:tcPr>
            <w:tcW w:w="1474" w:type="dxa"/>
            <w:vAlign w:val="center"/>
          </w:tcPr>
          <w:p w14:paraId="23D1B2C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3EC4F9D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协调：与</w:t>
            </w:r>
            <w:r>
              <w:rPr>
                <w:color w:val="000000"/>
                <w:sz w:val="20"/>
              </w:rPr>
              <w:t xml:space="preserve"> B </w:t>
            </w:r>
            <w:r>
              <w:rPr>
                <w:color w:val="000000"/>
                <w:sz w:val="20"/>
              </w:rPr>
              <w:t>确认异常弹窗文案；供</w:t>
            </w:r>
            <w:r>
              <w:rPr>
                <w:color w:val="000000"/>
                <w:sz w:val="20"/>
              </w:rPr>
              <w:t xml:space="preserve"> E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T-E2 </w:t>
            </w:r>
            <w:r>
              <w:rPr>
                <w:color w:val="000000"/>
                <w:sz w:val="20"/>
              </w:rPr>
              <w:t>设计容错用例、供</w:t>
            </w:r>
            <w:r>
              <w:rPr>
                <w:color w:val="000000"/>
                <w:sz w:val="20"/>
              </w:rPr>
              <w:t xml:space="preserve"> D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T-D7 </w:t>
            </w:r>
            <w:r>
              <w:rPr>
                <w:color w:val="000000"/>
                <w:sz w:val="20"/>
              </w:rPr>
              <w:t>测试报告引用。</w:t>
            </w:r>
          </w:p>
        </w:tc>
      </w:tr>
      <w:tr w:rsidR="00AE5388" w14:paraId="755483B5" w14:textId="77777777">
        <w:trPr>
          <w:jc w:val="center"/>
        </w:trPr>
        <w:tc>
          <w:tcPr>
            <w:tcW w:w="1474" w:type="dxa"/>
            <w:vAlign w:val="center"/>
          </w:tcPr>
          <w:p w14:paraId="35EF12A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2FAC054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9.20</w:t>
            </w:r>
          </w:p>
        </w:tc>
      </w:tr>
    </w:tbl>
    <w:p w14:paraId="464DB90E" w14:textId="77777777" w:rsidR="00AE5388" w:rsidRDefault="00AE5388">
      <w:pPr>
        <w:spacing w:line="240" w:lineRule="auto"/>
      </w:pPr>
    </w:p>
    <w:p w14:paraId="2EC12322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T-D5</w:t>
      </w:r>
      <w:r>
        <w:rPr>
          <w:rFonts w:eastAsia="黑体"/>
          <w:b/>
          <w:color w:val="000000"/>
        </w:rPr>
        <w:t>：图</w:t>
      </w:r>
      <w:r>
        <w:rPr>
          <w:rFonts w:eastAsia="黑体"/>
          <w:b/>
          <w:color w:val="000000"/>
        </w:rPr>
        <w:t xml:space="preserve"> 1 </w:t>
      </w:r>
      <w:r>
        <w:rPr>
          <w:rFonts w:eastAsia="黑体"/>
          <w:b/>
          <w:color w:val="000000"/>
        </w:rPr>
        <w:t>数据整理（</w:t>
      </w:r>
      <w:r>
        <w:rPr>
          <w:rFonts w:eastAsia="黑体"/>
          <w:b/>
          <w:color w:val="000000"/>
        </w:rPr>
        <w:t>figure1.txt</w:t>
      </w:r>
      <w:r>
        <w:rPr>
          <w:rFonts w:eastAsia="黑体"/>
          <w:b/>
          <w:color w:val="000000"/>
        </w:rPr>
        <w:t>）</w:t>
      </w:r>
    </w:p>
    <w:p w14:paraId="426D890C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依据任务书图</w:t>
      </w:r>
      <w:r>
        <w:rPr>
          <w:color w:val="000000"/>
          <w:sz w:val="23"/>
        </w:rPr>
        <w:t xml:space="preserve"> 1</w:t>
      </w:r>
      <w:r>
        <w:rPr>
          <w:color w:val="000000"/>
          <w:sz w:val="23"/>
        </w:rPr>
        <w:t>（学生选课先修关系图，含</w:t>
      </w:r>
      <w:r>
        <w:rPr>
          <w:color w:val="000000"/>
          <w:sz w:val="23"/>
        </w:rPr>
        <w:t xml:space="preserve"> CS390</w:t>
      </w:r>
      <w:r>
        <w:rPr>
          <w:color w:val="000000"/>
          <w:sz w:val="23"/>
        </w:rPr>
        <w:t>、</w:t>
      </w:r>
      <w:r>
        <w:rPr>
          <w:color w:val="000000"/>
          <w:sz w:val="23"/>
        </w:rPr>
        <w:t>CS360</w:t>
      </w:r>
      <w:r>
        <w:rPr>
          <w:color w:val="000000"/>
          <w:sz w:val="23"/>
        </w:rPr>
        <w:t>、</w:t>
      </w:r>
      <w:r>
        <w:rPr>
          <w:color w:val="000000"/>
          <w:sz w:val="23"/>
        </w:rPr>
        <w:t>CS350</w:t>
      </w:r>
      <w:r>
        <w:rPr>
          <w:color w:val="000000"/>
          <w:sz w:val="23"/>
        </w:rPr>
        <w:t>、</w:t>
      </w:r>
      <w:r>
        <w:rPr>
          <w:color w:val="000000"/>
          <w:sz w:val="23"/>
        </w:rPr>
        <w:t>CS345</w:t>
      </w:r>
      <w:r>
        <w:rPr>
          <w:color w:val="000000"/>
          <w:sz w:val="23"/>
        </w:rPr>
        <w:t>、</w:t>
      </w:r>
      <w:r>
        <w:rPr>
          <w:color w:val="000000"/>
          <w:sz w:val="23"/>
        </w:rPr>
        <w:t>CS340</w:t>
      </w:r>
      <w:r>
        <w:rPr>
          <w:color w:val="000000"/>
          <w:sz w:val="23"/>
        </w:rPr>
        <w:t>、</w:t>
      </w:r>
      <w:r>
        <w:rPr>
          <w:color w:val="000000"/>
          <w:sz w:val="23"/>
        </w:rPr>
        <w:t>CS301</w:t>
      </w:r>
      <w:r>
        <w:rPr>
          <w:color w:val="000000"/>
          <w:sz w:val="23"/>
        </w:rPr>
        <w:t>、</w:t>
      </w:r>
      <w:r>
        <w:rPr>
          <w:color w:val="000000"/>
          <w:sz w:val="23"/>
        </w:rPr>
        <w:t>CS300</w:t>
      </w:r>
      <w:r>
        <w:rPr>
          <w:color w:val="000000"/>
          <w:sz w:val="23"/>
        </w:rPr>
        <w:t>、</w:t>
      </w:r>
      <w:r>
        <w:rPr>
          <w:color w:val="000000"/>
          <w:sz w:val="23"/>
        </w:rPr>
        <w:t>CS230</w:t>
      </w:r>
      <w:r>
        <w:rPr>
          <w:color w:val="000000"/>
          <w:sz w:val="23"/>
        </w:rPr>
        <w:t>、</w:t>
      </w:r>
      <w:r>
        <w:rPr>
          <w:color w:val="000000"/>
          <w:sz w:val="23"/>
        </w:rPr>
        <w:t>CS250</w:t>
      </w:r>
      <w:r>
        <w:rPr>
          <w:color w:val="000000"/>
          <w:sz w:val="23"/>
        </w:rPr>
        <w:t>、</w:t>
      </w:r>
      <w:r>
        <w:rPr>
          <w:color w:val="000000"/>
          <w:sz w:val="23"/>
        </w:rPr>
        <w:t>CS225</w:t>
      </w:r>
      <w:r>
        <w:rPr>
          <w:color w:val="000000"/>
          <w:sz w:val="23"/>
        </w:rPr>
        <w:t>、</w:t>
      </w:r>
      <w:r>
        <w:rPr>
          <w:color w:val="000000"/>
          <w:sz w:val="23"/>
        </w:rPr>
        <w:t>CS200</w:t>
      </w:r>
      <w:r>
        <w:rPr>
          <w:color w:val="000000"/>
          <w:sz w:val="23"/>
        </w:rPr>
        <w:t>、</w:t>
      </w:r>
      <w:r>
        <w:rPr>
          <w:color w:val="000000"/>
          <w:sz w:val="23"/>
        </w:rPr>
        <w:t>MA141</w:t>
      </w:r>
      <w:r>
        <w:rPr>
          <w:color w:val="000000"/>
          <w:sz w:val="23"/>
        </w:rPr>
        <w:t>、</w:t>
      </w:r>
      <w:r>
        <w:rPr>
          <w:color w:val="000000"/>
          <w:sz w:val="23"/>
        </w:rPr>
        <w:t>CS155</w:t>
      </w:r>
      <w:r>
        <w:rPr>
          <w:color w:val="000000"/>
          <w:sz w:val="23"/>
        </w:rPr>
        <w:t>、</w:t>
      </w:r>
      <w:r>
        <w:rPr>
          <w:color w:val="000000"/>
          <w:sz w:val="23"/>
        </w:rPr>
        <w:t>MA140</w:t>
      </w:r>
      <w:r>
        <w:rPr>
          <w:color w:val="000000"/>
          <w:sz w:val="23"/>
        </w:rPr>
        <w:t>、</w:t>
      </w:r>
      <w:r>
        <w:rPr>
          <w:color w:val="000000"/>
          <w:sz w:val="23"/>
        </w:rPr>
        <w:t xml:space="preserve">CS150 </w:t>
      </w:r>
      <w:r>
        <w:rPr>
          <w:color w:val="000000"/>
          <w:sz w:val="23"/>
        </w:rPr>
        <w:t>共</w:t>
      </w:r>
      <w:r>
        <w:rPr>
          <w:color w:val="000000"/>
          <w:sz w:val="23"/>
        </w:rPr>
        <w:t xml:space="preserve"> 15 </w:t>
      </w:r>
      <w:r>
        <w:rPr>
          <w:color w:val="000000"/>
          <w:sz w:val="23"/>
        </w:rPr>
        <w:t>门课程）核对原图箭头方向，整理为</w:t>
      </w:r>
      <w:r>
        <w:rPr>
          <w:color w:val="000000"/>
          <w:sz w:val="23"/>
        </w:rPr>
        <w:t xml:space="preserve"> &lt;a,b&gt; </w:t>
      </w:r>
      <w:r>
        <w:rPr>
          <w:color w:val="000000"/>
          <w:sz w:val="23"/>
        </w:rPr>
        <w:t>格式，每行一条先修</w:t>
      </w:r>
      <w:r>
        <w:rPr>
          <w:color w:val="000000"/>
          <w:sz w:val="23"/>
        </w:rPr>
        <w:t>→</w:t>
      </w:r>
      <w:r>
        <w:rPr>
          <w:color w:val="000000"/>
          <w:sz w:val="23"/>
        </w:rPr>
        <w:t>后修关系，文件头加</w:t>
      </w:r>
      <w:r>
        <w:rPr>
          <w:color w:val="000000"/>
          <w:sz w:val="23"/>
        </w:rPr>
        <w:t xml:space="preserve"> # </w:t>
      </w:r>
      <w:r>
        <w:rPr>
          <w:color w:val="000000"/>
          <w:sz w:val="23"/>
        </w:rPr>
        <w:t>注释说明。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07006A93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7F2F65F3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58671E40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72AF5BC4" w14:textId="77777777">
        <w:trPr>
          <w:jc w:val="center"/>
        </w:trPr>
        <w:tc>
          <w:tcPr>
            <w:tcW w:w="1474" w:type="dxa"/>
            <w:vAlign w:val="center"/>
          </w:tcPr>
          <w:p w14:paraId="36053D6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0211748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data/figure1.txt</w:t>
            </w:r>
            <w:r>
              <w:rPr>
                <w:color w:val="000000"/>
                <w:sz w:val="20"/>
              </w:rPr>
              <w:t>（含注释）。</w:t>
            </w:r>
          </w:p>
        </w:tc>
      </w:tr>
      <w:tr w:rsidR="00AE5388" w14:paraId="3916D9F3" w14:textId="77777777">
        <w:trPr>
          <w:jc w:val="center"/>
        </w:trPr>
        <w:tc>
          <w:tcPr>
            <w:tcW w:w="1474" w:type="dxa"/>
            <w:vAlign w:val="center"/>
          </w:tcPr>
          <w:p w14:paraId="4C60656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291F83F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导入程序后可正确绘制图</w:t>
            </w:r>
            <w:r>
              <w:rPr>
                <w:color w:val="000000"/>
                <w:sz w:val="20"/>
              </w:rPr>
              <w:t xml:space="preserve"> 1 </w:t>
            </w:r>
            <w:r>
              <w:rPr>
                <w:color w:val="000000"/>
                <w:sz w:val="20"/>
              </w:rPr>
              <w:t>并输出与图语义一致的拓扑序列（由</w:t>
            </w:r>
            <w:r>
              <w:rPr>
                <w:color w:val="000000"/>
                <w:sz w:val="20"/>
              </w:rPr>
              <w:t xml:space="preserve"> A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T-A2/T-A3 </w:t>
            </w:r>
            <w:r>
              <w:rPr>
                <w:color w:val="000000"/>
                <w:sz w:val="20"/>
              </w:rPr>
              <w:t>验证）。</w:t>
            </w:r>
          </w:p>
        </w:tc>
      </w:tr>
      <w:tr w:rsidR="00AE5388" w14:paraId="595974CB" w14:textId="77777777">
        <w:trPr>
          <w:jc w:val="center"/>
        </w:trPr>
        <w:tc>
          <w:tcPr>
            <w:tcW w:w="1474" w:type="dxa"/>
            <w:vAlign w:val="center"/>
          </w:tcPr>
          <w:p w14:paraId="3CB407B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lastRenderedPageBreak/>
              <w:t>协作关系</w:t>
            </w:r>
          </w:p>
        </w:tc>
        <w:tc>
          <w:tcPr>
            <w:tcW w:w="7597" w:type="dxa"/>
            <w:vAlign w:val="center"/>
          </w:tcPr>
          <w:p w14:paraId="6199839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协调：作为全组联调基准数据，</w:t>
            </w:r>
            <w:r>
              <w:rPr>
                <w:color w:val="000000"/>
                <w:sz w:val="20"/>
              </w:rPr>
              <w:t xml:space="preserve">9.16 </w:t>
            </w:r>
            <w:r>
              <w:rPr>
                <w:color w:val="000000"/>
                <w:sz w:val="20"/>
              </w:rPr>
              <w:t>先行提供；</w:t>
            </w:r>
            <w:r>
              <w:rPr>
                <w:color w:val="000000"/>
                <w:sz w:val="20"/>
              </w:rPr>
              <w:t xml:space="preserve">A </w:t>
            </w:r>
            <w:r>
              <w:rPr>
                <w:color w:val="000000"/>
                <w:sz w:val="20"/>
              </w:rPr>
              <w:t>负责算法一致性验证。</w:t>
            </w:r>
          </w:p>
        </w:tc>
      </w:tr>
      <w:tr w:rsidR="00AE5388" w14:paraId="66409B7B" w14:textId="77777777">
        <w:trPr>
          <w:jc w:val="center"/>
        </w:trPr>
        <w:tc>
          <w:tcPr>
            <w:tcW w:w="1474" w:type="dxa"/>
            <w:vAlign w:val="center"/>
          </w:tcPr>
          <w:p w14:paraId="57E27A2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2674B49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9.16</w:t>
            </w:r>
          </w:p>
        </w:tc>
      </w:tr>
    </w:tbl>
    <w:p w14:paraId="5799B857" w14:textId="77777777" w:rsidR="00AE5388" w:rsidRDefault="00AE5388">
      <w:pPr>
        <w:spacing w:line="240" w:lineRule="auto"/>
      </w:pPr>
    </w:p>
    <w:p w14:paraId="3F41C8B5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T-D6</w:t>
      </w:r>
      <w:r>
        <w:rPr>
          <w:rFonts w:eastAsia="黑体"/>
          <w:b/>
          <w:color w:val="000000"/>
        </w:rPr>
        <w:t>：全系课程数据整理（</w:t>
      </w:r>
      <w:r>
        <w:rPr>
          <w:rFonts w:eastAsia="黑体"/>
          <w:b/>
          <w:color w:val="000000"/>
        </w:rPr>
        <w:t>curriculum.txt</w:t>
      </w:r>
      <w:r>
        <w:rPr>
          <w:rFonts w:eastAsia="黑体"/>
          <w:b/>
          <w:color w:val="000000"/>
        </w:rPr>
        <w:t>）</w:t>
      </w:r>
    </w:p>
    <w:p w14:paraId="59BD9F32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利用学业指南整理计算机系全部课程先修后修关系（预计</w:t>
      </w:r>
      <w:r>
        <w:rPr>
          <w:color w:val="000000"/>
          <w:sz w:val="23"/>
        </w:rPr>
        <w:t xml:space="preserve"> 30 </w:t>
      </w:r>
      <w:r>
        <w:rPr>
          <w:color w:val="000000"/>
          <w:sz w:val="23"/>
        </w:rPr>
        <w:t>个节点以上），格式同</w:t>
      </w:r>
      <w:r>
        <w:rPr>
          <w:color w:val="000000"/>
          <w:sz w:val="23"/>
        </w:rPr>
        <w:t xml:space="preserve"> figure1.txt</w:t>
      </w:r>
      <w:r>
        <w:rPr>
          <w:color w:val="000000"/>
          <w:sz w:val="23"/>
        </w:rPr>
        <w:t>；整理后自查是否有环，如存在环需调整口径并做记录说明。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23DE1D15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5A911A07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0BA068B8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34034B26" w14:textId="77777777">
        <w:trPr>
          <w:jc w:val="center"/>
        </w:trPr>
        <w:tc>
          <w:tcPr>
            <w:tcW w:w="1474" w:type="dxa"/>
            <w:vAlign w:val="center"/>
          </w:tcPr>
          <w:p w14:paraId="1B0E77F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151DD1B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data/curriculum.txt</w:t>
            </w:r>
            <w:r>
              <w:rPr>
                <w:color w:val="000000"/>
                <w:sz w:val="20"/>
              </w:rPr>
              <w:t>。</w:t>
            </w:r>
          </w:p>
        </w:tc>
      </w:tr>
      <w:tr w:rsidR="00AE5388" w14:paraId="17B6ECC2" w14:textId="77777777">
        <w:trPr>
          <w:jc w:val="center"/>
        </w:trPr>
        <w:tc>
          <w:tcPr>
            <w:tcW w:w="1474" w:type="dxa"/>
            <w:vAlign w:val="center"/>
          </w:tcPr>
          <w:p w14:paraId="7D66B95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68E0EB7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节点数</w:t>
            </w:r>
            <w:r>
              <w:rPr>
                <w:color w:val="000000"/>
                <w:sz w:val="20"/>
              </w:rPr>
              <w:t xml:space="preserve"> ≥ 30</w:t>
            </w:r>
            <w:r>
              <w:rPr>
                <w:color w:val="000000"/>
                <w:sz w:val="20"/>
              </w:rPr>
              <w:t>；导入</w:t>
            </w:r>
            <w:r>
              <w:rPr>
                <w:color w:val="000000"/>
                <w:sz w:val="20"/>
              </w:rPr>
              <w:t xml:space="preserve"> → </w:t>
            </w:r>
            <w:r>
              <w:rPr>
                <w:color w:val="000000"/>
                <w:sz w:val="20"/>
              </w:rPr>
              <w:t>绘图</w:t>
            </w:r>
            <w:r>
              <w:rPr>
                <w:color w:val="000000"/>
                <w:sz w:val="20"/>
              </w:rPr>
              <w:t xml:space="preserve"> → </w:t>
            </w:r>
            <w:r>
              <w:rPr>
                <w:color w:val="000000"/>
                <w:sz w:val="20"/>
              </w:rPr>
              <w:t>导出结果全流程可运行；数据自检记录附在文件注释中。</w:t>
            </w:r>
          </w:p>
        </w:tc>
      </w:tr>
      <w:tr w:rsidR="00AE5388" w14:paraId="4282AC93" w14:textId="77777777">
        <w:trPr>
          <w:jc w:val="center"/>
        </w:trPr>
        <w:tc>
          <w:tcPr>
            <w:tcW w:w="1474" w:type="dxa"/>
            <w:vAlign w:val="center"/>
          </w:tcPr>
          <w:p w14:paraId="5FA599D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6F0C360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</w:t>
            </w:r>
            <w:r>
              <w:rPr>
                <w:color w:val="000000"/>
                <w:sz w:val="20"/>
              </w:rPr>
              <w:t xml:space="preserve">C </w:t>
            </w:r>
            <w:r>
              <w:rPr>
                <w:color w:val="000000"/>
                <w:sz w:val="20"/>
              </w:rPr>
              <w:t>用它生成全系关系图截图（</w:t>
            </w:r>
            <w:r>
              <w:rPr>
                <w:color w:val="000000"/>
                <w:sz w:val="20"/>
              </w:rPr>
              <w:t>T-C7</w:t>
            </w:r>
            <w:r>
              <w:rPr>
                <w:color w:val="000000"/>
                <w:sz w:val="20"/>
              </w:rPr>
              <w:t>）；</w:t>
            </w:r>
            <w:r>
              <w:rPr>
                <w:color w:val="000000"/>
                <w:sz w:val="20"/>
              </w:rPr>
              <w:t xml:space="preserve">B </w:t>
            </w:r>
            <w:r>
              <w:rPr>
                <w:color w:val="000000"/>
                <w:sz w:val="20"/>
              </w:rPr>
              <w:t>用它做验收数据准备。</w:t>
            </w:r>
          </w:p>
        </w:tc>
      </w:tr>
      <w:tr w:rsidR="00AE5388" w14:paraId="7449D30C" w14:textId="77777777">
        <w:trPr>
          <w:jc w:val="center"/>
        </w:trPr>
        <w:tc>
          <w:tcPr>
            <w:tcW w:w="1474" w:type="dxa"/>
            <w:vAlign w:val="center"/>
          </w:tcPr>
          <w:p w14:paraId="2A23560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28A8F19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9.22</w:t>
            </w:r>
          </w:p>
        </w:tc>
      </w:tr>
    </w:tbl>
    <w:p w14:paraId="4F326A58" w14:textId="77777777" w:rsidR="00AE5388" w:rsidRDefault="00AE5388">
      <w:pPr>
        <w:spacing w:line="240" w:lineRule="auto"/>
      </w:pPr>
    </w:p>
    <w:p w14:paraId="5C269CE4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T-D7</w:t>
      </w:r>
      <w:r>
        <w:rPr>
          <w:rFonts w:eastAsia="黑体"/>
          <w:b/>
          <w:color w:val="000000"/>
        </w:rPr>
        <w:t>：测试报告（文档）</w:t>
      </w:r>
    </w:p>
    <w:p w14:paraId="505DB862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撰写：测试环境、测试方法、用例设计（功能</w:t>
      </w:r>
      <w:r>
        <w:rPr>
          <w:color w:val="000000"/>
          <w:sz w:val="23"/>
        </w:rPr>
        <w:t>/</w:t>
      </w:r>
      <w:r>
        <w:rPr>
          <w:color w:val="000000"/>
          <w:sz w:val="23"/>
        </w:rPr>
        <w:t>边界</w:t>
      </w:r>
      <w:r>
        <w:rPr>
          <w:color w:val="000000"/>
          <w:sz w:val="23"/>
        </w:rPr>
        <w:t>/</w:t>
      </w:r>
      <w:r>
        <w:rPr>
          <w:color w:val="000000"/>
          <w:sz w:val="23"/>
        </w:rPr>
        <w:t>异常</w:t>
      </w:r>
      <w:r>
        <w:rPr>
          <w:color w:val="000000"/>
          <w:sz w:val="23"/>
        </w:rPr>
        <w:t>/</w:t>
      </w:r>
      <w:r>
        <w:rPr>
          <w:color w:val="000000"/>
          <w:sz w:val="23"/>
        </w:rPr>
        <w:t>性能四类，每类给出用例表）、执行结果（实际运行输出）、缺陷记录与修复情况、测试结论。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0EAC8BD4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36777479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1FBC1CE0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36B488DB" w14:textId="77777777">
        <w:trPr>
          <w:jc w:val="center"/>
        </w:trPr>
        <w:tc>
          <w:tcPr>
            <w:tcW w:w="1474" w:type="dxa"/>
            <w:vAlign w:val="center"/>
          </w:tcPr>
          <w:p w14:paraId="0C7CFE5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323502A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04-</w:t>
            </w:r>
            <w:r>
              <w:rPr>
                <w:color w:val="000000"/>
                <w:sz w:val="20"/>
              </w:rPr>
              <w:t>项目文档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测试报告</w:t>
            </w:r>
            <w:r>
              <w:rPr>
                <w:color w:val="000000"/>
                <w:sz w:val="20"/>
              </w:rPr>
              <w:t>.doc + .pdf</w:t>
            </w:r>
            <w:r>
              <w:rPr>
                <w:color w:val="000000"/>
                <w:sz w:val="20"/>
              </w:rPr>
              <w:t>。</w:t>
            </w:r>
          </w:p>
        </w:tc>
      </w:tr>
      <w:tr w:rsidR="00AE5388" w14:paraId="24CB6524" w14:textId="77777777">
        <w:trPr>
          <w:jc w:val="center"/>
        </w:trPr>
        <w:tc>
          <w:tcPr>
            <w:tcW w:w="1474" w:type="dxa"/>
            <w:vAlign w:val="center"/>
          </w:tcPr>
          <w:p w14:paraId="46F3038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73DA9D2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用例总数</w:t>
            </w:r>
            <w:r>
              <w:rPr>
                <w:color w:val="000000"/>
                <w:sz w:val="20"/>
              </w:rPr>
              <w:t xml:space="preserve"> ≥ 25</w:t>
            </w:r>
            <w:r>
              <w:rPr>
                <w:color w:val="000000"/>
                <w:sz w:val="20"/>
              </w:rPr>
              <w:t>，四类齐全；执行结果有实际运行数据支撑；缺陷记录完整。</w:t>
            </w:r>
          </w:p>
        </w:tc>
      </w:tr>
      <w:tr w:rsidR="00AE5388" w14:paraId="1D8ED429" w14:textId="77777777">
        <w:trPr>
          <w:jc w:val="center"/>
        </w:trPr>
        <w:tc>
          <w:tcPr>
            <w:tcW w:w="1474" w:type="dxa"/>
            <w:vAlign w:val="center"/>
          </w:tcPr>
          <w:p w14:paraId="29F3E1A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0C25B49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协调：测试执行记录由</w:t>
            </w:r>
            <w:r>
              <w:rPr>
                <w:color w:val="000000"/>
                <w:sz w:val="20"/>
              </w:rPr>
              <w:t xml:space="preserve"> E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T-E1/T-E2 </w:t>
            </w:r>
            <w:r>
              <w:rPr>
                <w:color w:val="000000"/>
                <w:sz w:val="20"/>
              </w:rPr>
              <w:t>提供。</w:t>
            </w:r>
          </w:p>
        </w:tc>
      </w:tr>
      <w:tr w:rsidR="00AE5388" w14:paraId="5935FD57" w14:textId="77777777">
        <w:trPr>
          <w:jc w:val="center"/>
        </w:trPr>
        <w:tc>
          <w:tcPr>
            <w:tcW w:w="1474" w:type="dxa"/>
            <w:vAlign w:val="center"/>
          </w:tcPr>
          <w:p w14:paraId="0B6DFCA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1582E27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9.26 </w:t>
            </w:r>
            <w:r>
              <w:rPr>
                <w:color w:val="000000"/>
                <w:sz w:val="20"/>
              </w:rPr>
              <w:t>初稿</w:t>
            </w:r>
            <w:r>
              <w:rPr>
                <w:color w:val="000000"/>
                <w:sz w:val="20"/>
              </w:rPr>
              <w:t xml:space="preserve"> / 9.27 </w:t>
            </w:r>
            <w:r>
              <w:rPr>
                <w:color w:val="000000"/>
                <w:sz w:val="20"/>
              </w:rPr>
              <w:t>定稿</w:t>
            </w:r>
          </w:p>
        </w:tc>
      </w:tr>
    </w:tbl>
    <w:p w14:paraId="0744C8DA" w14:textId="77777777" w:rsidR="00AE5388" w:rsidRDefault="00AE5388">
      <w:pPr>
        <w:spacing w:line="240" w:lineRule="auto"/>
      </w:pPr>
    </w:p>
    <w:p w14:paraId="74DA094A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T-D8</w:t>
      </w:r>
      <w:r>
        <w:rPr>
          <w:rFonts w:eastAsia="黑体"/>
          <w:b/>
          <w:color w:val="000000"/>
        </w:rPr>
        <w:t>：用户使用手册（文档）</w:t>
      </w:r>
    </w:p>
    <w:p w14:paraId="6BA361A1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撰写：安装运行（</w:t>
      </w:r>
      <w:r>
        <w:rPr>
          <w:color w:val="000000"/>
          <w:sz w:val="23"/>
        </w:rPr>
        <w:t xml:space="preserve">JDK </w:t>
      </w:r>
      <w:r>
        <w:rPr>
          <w:color w:val="000000"/>
          <w:sz w:val="23"/>
        </w:rPr>
        <w:t>环境、</w:t>
      </w:r>
      <w:r>
        <w:rPr>
          <w:color w:val="000000"/>
          <w:sz w:val="23"/>
        </w:rPr>
        <w:t xml:space="preserve">jar </w:t>
      </w:r>
      <w:r>
        <w:rPr>
          <w:color w:val="000000"/>
          <w:sz w:val="23"/>
        </w:rPr>
        <w:t>启动与</w:t>
      </w:r>
      <w:r>
        <w:rPr>
          <w:color w:val="000000"/>
          <w:sz w:val="23"/>
        </w:rPr>
        <w:t xml:space="preserve"> bat </w:t>
      </w:r>
      <w:r>
        <w:rPr>
          <w:color w:val="000000"/>
          <w:sz w:val="23"/>
        </w:rPr>
        <w:t>双击两种方式）、界面说明、操作步骤（导入数据</w:t>
      </w:r>
      <w:r>
        <w:rPr>
          <w:color w:val="000000"/>
          <w:sz w:val="23"/>
        </w:rPr>
        <w:t xml:space="preserve"> → </w:t>
      </w:r>
      <w:r>
        <w:rPr>
          <w:color w:val="000000"/>
          <w:sz w:val="23"/>
        </w:rPr>
        <w:t>绘制关系图</w:t>
      </w:r>
      <w:r>
        <w:rPr>
          <w:color w:val="000000"/>
          <w:sz w:val="23"/>
        </w:rPr>
        <w:t xml:space="preserve"> → </w:t>
      </w:r>
      <w:r>
        <w:rPr>
          <w:color w:val="000000"/>
          <w:sz w:val="23"/>
        </w:rPr>
        <w:t>计算拓扑排序</w:t>
      </w:r>
      <w:r>
        <w:rPr>
          <w:color w:val="000000"/>
          <w:sz w:val="23"/>
        </w:rPr>
        <w:t xml:space="preserve"> → </w:t>
      </w:r>
      <w:r>
        <w:rPr>
          <w:color w:val="000000"/>
          <w:sz w:val="23"/>
        </w:rPr>
        <w:t>导出结果与图片）、数据格式说明、常见问题解答。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60C9B0DE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75E5402A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76DB9400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1DA04632" w14:textId="77777777">
        <w:trPr>
          <w:jc w:val="center"/>
        </w:trPr>
        <w:tc>
          <w:tcPr>
            <w:tcW w:w="1474" w:type="dxa"/>
            <w:vAlign w:val="center"/>
          </w:tcPr>
          <w:p w14:paraId="3493320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0DF225C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04-</w:t>
            </w:r>
            <w:r>
              <w:rPr>
                <w:color w:val="000000"/>
                <w:sz w:val="20"/>
              </w:rPr>
              <w:t>项目文档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用户使用手册</w:t>
            </w:r>
            <w:r>
              <w:rPr>
                <w:color w:val="000000"/>
                <w:sz w:val="20"/>
              </w:rPr>
              <w:t>.doc + .pdf</w:t>
            </w:r>
            <w:r>
              <w:rPr>
                <w:color w:val="000000"/>
                <w:sz w:val="20"/>
              </w:rPr>
              <w:t>。</w:t>
            </w:r>
          </w:p>
        </w:tc>
      </w:tr>
      <w:tr w:rsidR="00AE5388" w14:paraId="2B720C62" w14:textId="77777777">
        <w:trPr>
          <w:jc w:val="center"/>
        </w:trPr>
        <w:tc>
          <w:tcPr>
            <w:tcW w:w="1474" w:type="dxa"/>
            <w:vAlign w:val="center"/>
          </w:tcPr>
          <w:p w14:paraId="28B1AC2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432632A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按手册可在干净环境完成全部操作；与</w:t>
            </w:r>
            <w:r>
              <w:rPr>
                <w:color w:val="000000"/>
                <w:sz w:val="20"/>
              </w:rPr>
              <w:t xml:space="preserve"> E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readme </w:t>
            </w:r>
            <w:r>
              <w:rPr>
                <w:color w:val="000000"/>
                <w:sz w:val="20"/>
              </w:rPr>
              <w:t>内容不冲突。</w:t>
            </w:r>
          </w:p>
        </w:tc>
      </w:tr>
      <w:tr w:rsidR="00AE5388" w14:paraId="5B36D535" w14:textId="77777777">
        <w:trPr>
          <w:jc w:val="center"/>
        </w:trPr>
        <w:tc>
          <w:tcPr>
            <w:tcW w:w="1474" w:type="dxa"/>
            <w:vAlign w:val="center"/>
          </w:tcPr>
          <w:p w14:paraId="5151CBA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49FF1E3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协调：启动方式与</w:t>
            </w:r>
            <w:r>
              <w:rPr>
                <w:color w:val="000000"/>
                <w:sz w:val="20"/>
              </w:rPr>
              <w:t xml:space="preserve"> A/E </w:t>
            </w:r>
            <w:r>
              <w:rPr>
                <w:color w:val="000000"/>
                <w:sz w:val="20"/>
              </w:rPr>
              <w:t>确认；界面描述与</w:t>
            </w:r>
            <w:r>
              <w:rPr>
                <w:color w:val="000000"/>
                <w:sz w:val="20"/>
              </w:rPr>
              <w:t xml:space="preserve"> B </w:t>
            </w:r>
            <w:r>
              <w:rPr>
                <w:color w:val="000000"/>
                <w:sz w:val="20"/>
              </w:rPr>
              <w:t>的实现一致。</w:t>
            </w:r>
          </w:p>
        </w:tc>
      </w:tr>
      <w:tr w:rsidR="00AE5388" w14:paraId="251072CE" w14:textId="77777777">
        <w:trPr>
          <w:jc w:val="center"/>
        </w:trPr>
        <w:tc>
          <w:tcPr>
            <w:tcW w:w="1474" w:type="dxa"/>
            <w:vAlign w:val="center"/>
          </w:tcPr>
          <w:p w14:paraId="619E390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0DFFB00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9.26</w:t>
            </w:r>
          </w:p>
        </w:tc>
      </w:tr>
    </w:tbl>
    <w:p w14:paraId="03110B27" w14:textId="77777777" w:rsidR="00AE5388" w:rsidRDefault="00AE5388">
      <w:pPr>
        <w:spacing w:line="240" w:lineRule="auto"/>
      </w:pPr>
    </w:p>
    <w:p w14:paraId="3FE58121" w14:textId="77777777" w:rsidR="00AE5388" w:rsidRDefault="00813F0B">
      <w:pPr>
        <w:pStyle w:val="21"/>
        <w:spacing w:before="220" w:after="100"/>
      </w:pPr>
      <w:bookmarkStart w:id="20" w:name="_Toc240469145"/>
      <w:r>
        <w:rPr>
          <w:rFonts w:ascii="Arial" w:eastAsia="黑体" w:hAnsi="Arial"/>
          <w:color w:val="000000"/>
          <w:sz w:val="28"/>
        </w:rPr>
        <w:t>组员</w:t>
      </w:r>
      <w:r>
        <w:rPr>
          <w:rFonts w:ascii="Arial" w:eastAsia="黑体" w:hAnsi="Arial"/>
          <w:color w:val="000000"/>
          <w:sz w:val="28"/>
        </w:rPr>
        <w:t xml:space="preserve"> E</w:t>
      </w:r>
      <w:r>
        <w:rPr>
          <w:rFonts w:ascii="Arial" w:eastAsia="黑体" w:hAnsi="Arial"/>
          <w:color w:val="000000"/>
          <w:sz w:val="28"/>
        </w:rPr>
        <w:t>：测试</w:t>
      </w:r>
      <w:r>
        <w:rPr>
          <w:rFonts w:ascii="Arial" w:eastAsia="黑体" w:hAnsi="Arial"/>
          <w:color w:val="000000"/>
          <w:sz w:val="28"/>
        </w:rPr>
        <w:t xml:space="preserve"> + </w:t>
      </w:r>
      <w:r>
        <w:rPr>
          <w:rFonts w:ascii="Arial" w:eastAsia="黑体" w:hAnsi="Arial"/>
          <w:color w:val="000000"/>
          <w:sz w:val="28"/>
        </w:rPr>
        <w:t>工程交付（</w:t>
      </w:r>
      <w:r>
        <w:rPr>
          <w:rFonts w:ascii="Arial" w:eastAsia="黑体" w:hAnsi="Arial"/>
          <w:color w:val="000000"/>
          <w:sz w:val="28"/>
        </w:rPr>
        <w:t xml:space="preserve">8 </w:t>
      </w:r>
      <w:r>
        <w:rPr>
          <w:rFonts w:ascii="Arial" w:eastAsia="黑体" w:hAnsi="Arial"/>
          <w:color w:val="000000"/>
          <w:sz w:val="28"/>
        </w:rPr>
        <w:t>项）</w:t>
      </w:r>
      <w:bookmarkEnd w:id="20"/>
    </w:p>
    <w:p w14:paraId="62979E0A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T-E1</w:t>
      </w:r>
      <w:r>
        <w:rPr>
          <w:rFonts w:eastAsia="黑体"/>
          <w:b/>
          <w:color w:val="000000"/>
        </w:rPr>
        <w:t>：算法测试（四类用例）</w:t>
      </w:r>
    </w:p>
    <w:p w14:paraId="6D96C850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编写</w:t>
      </w:r>
      <w:r>
        <w:rPr>
          <w:color w:val="000000"/>
          <w:sz w:val="23"/>
        </w:rPr>
        <w:t xml:space="preserve"> test </w:t>
      </w:r>
      <w:r>
        <w:rPr>
          <w:color w:val="000000"/>
          <w:sz w:val="23"/>
        </w:rPr>
        <w:t>包测试：</w:t>
      </w:r>
      <w:r>
        <w:rPr>
          <w:color w:val="000000"/>
          <w:sz w:val="23"/>
        </w:rPr>
        <w:t>①</w:t>
      </w:r>
      <w:r>
        <w:rPr>
          <w:color w:val="000000"/>
          <w:sz w:val="23"/>
        </w:rPr>
        <w:t>正确性（图</w:t>
      </w:r>
      <w:r>
        <w:rPr>
          <w:color w:val="000000"/>
          <w:sz w:val="23"/>
        </w:rPr>
        <w:t xml:space="preserve"> 1 </w:t>
      </w:r>
      <w:r>
        <w:rPr>
          <w:color w:val="000000"/>
          <w:sz w:val="23"/>
        </w:rPr>
        <w:t>数据</w:t>
      </w:r>
      <w:r>
        <w:rPr>
          <w:color w:val="000000"/>
          <w:sz w:val="23"/>
        </w:rPr>
        <w:t xml:space="preserve"> + 3 </w:t>
      </w:r>
      <w:r>
        <w:rPr>
          <w:color w:val="000000"/>
          <w:sz w:val="23"/>
        </w:rPr>
        <w:t>个手算小图，比对</w:t>
      </w:r>
      <w:r>
        <w:rPr>
          <w:color w:val="000000"/>
          <w:sz w:val="23"/>
        </w:rPr>
        <w:t xml:space="preserve"> Kahn </w:t>
      </w:r>
      <w:r>
        <w:rPr>
          <w:color w:val="000000"/>
          <w:sz w:val="23"/>
        </w:rPr>
        <w:t>与枚举结果）；</w:t>
      </w:r>
      <w:r>
        <w:rPr>
          <w:color w:val="000000"/>
          <w:sz w:val="23"/>
        </w:rPr>
        <w:t>②</w:t>
      </w:r>
      <w:r>
        <w:rPr>
          <w:color w:val="000000"/>
          <w:sz w:val="23"/>
        </w:rPr>
        <w:t>边界（空图、单节点、全部孤立点、大量同层节点）；</w:t>
      </w:r>
      <w:r>
        <w:rPr>
          <w:color w:val="000000"/>
          <w:sz w:val="23"/>
        </w:rPr>
        <w:t>③</w:t>
      </w:r>
      <w:r>
        <w:rPr>
          <w:color w:val="000000"/>
          <w:sz w:val="23"/>
        </w:rPr>
        <w:t>异常（</w:t>
      </w:r>
      <w:r>
        <w:rPr>
          <w:color w:val="000000"/>
          <w:sz w:val="23"/>
        </w:rPr>
        <w:t xml:space="preserve">3 </w:t>
      </w:r>
      <w:r>
        <w:rPr>
          <w:color w:val="000000"/>
          <w:sz w:val="23"/>
        </w:rPr>
        <w:t>种含环图，验</w:t>
      </w:r>
      <w:r>
        <w:rPr>
          <w:color w:val="000000"/>
          <w:sz w:val="23"/>
        </w:rPr>
        <w:lastRenderedPageBreak/>
        <w:t>证环检测与枚举的终止）；</w:t>
      </w:r>
      <w:r>
        <w:rPr>
          <w:color w:val="000000"/>
          <w:sz w:val="23"/>
        </w:rPr>
        <w:t>④</w:t>
      </w:r>
      <w:r>
        <w:rPr>
          <w:color w:val="000000"/>
          <w:sz w:val="23"/>
        </w:rPr>
        <w:t>性能（</w:t>
      </w:r>
      <w:r>
        <w:rPr>
          <w:color w:val="000000"/>
          <w:sz w:val="23"/>
        </w:rPr>
        <w:t xml:space="preserve">1000 </w:t>
      </w:r>
      <w:r>
        <w:rPr>
          <w:color w:val="000000"/>
          <w:sz w:val="23"/>
        </w:rPr>
        <w:t>节点随机</w:t>
      </w:r>
      <w:r>
        <w:rPr>
          <w:color w:val="000000"/>
          <w:sz w:val="23"/>
        </w:rPr>
        <w:t xml:space="preserve"> DAG</w:t>
      </w:r>
      <w:r>
        <w:rPr>
          <w:color w:val="000000"/>
          <w:sz w:val="23"/>
        </w:rPr>
        <w:t>，记录耗时）。用</w:t>
      </w:r>
      <w:r>
        <w:rPr>
          <w:color w:val="000000"/>
          <w:sz w:val="23"/>
        </w:rPr>
        <w:t xml:space="preserve"> JUnit </w:t>
      </w:r>
      <w:r>
        <w:rPr>
          <w:color w:val="000000"/>
          <w:sz w:val="23"/>
        </w:rPr>
        <w:t>或自写</w:t>
      </w:r>
      <w:r>
        <w:rPr>
          <w:color w:val="000000"/>
          <w:sz w:val="23"/>
        </w:rPr>
        <w:t xml:space="preserve"> main </w:t>
      </w:r>
      <w:r>
        <w:rPr>
          <w:color w:val="000000"/>
          <w:sz w:val="23"/>
        </w:rPr>
        <w:t>输出结果。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419D78E4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4C8F875E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394906FA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7C8B9D49" w14:textId="77777777">
        <w:trPr>
          <w:jc w:val="center"/>
        </w:trPr>
        <w:tc>
          <w:tcPr>
            <w:tcW w:w="1474" w:type="dxa"/>
            <w:vAlign w:val="center"/>
          </w:tcPr>
          <w:p w14:paraId="5133950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42E8EAF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test </w:t>
            </w:r>
            <w:r>
              <w:rPr>
                <w:color w:val="000000"/>
                <w:sz w:val="20"/>
              </w:rPr>
              <w:t>包源码</w:t>
            </w:r>
            <w:r>
              <w:rPr>
                <w:color w:val="000000"/>
                <w:sz w:val="20"/>
              </w:rPr>
              <w:t xml:space="preserve"> + </w:t>
            </w:r>
            <w:r>
              <w:rPr>
                <w:color w:val="000000"/>
                <w:sz w:val="20"/>
              </w:rPr>
              <w:t>测试执行输出</w:t>
            </w:r>
            <w:r>
              <w:rPr>
                <w:color w:val="000000"/>
                <w:sz w:val="20"/>
              </w:rPr>
              <w:t xml:space="preserve"> test_result.txt</w:t>
            </w:r>
            <w:r>
              <w:rPr>
                <w:color w:val="000000"/>
                <w:sz w:val="20"/>
              </w:rPr>
              <w:t>。</w:t>
            </w:r>
          </w:p>
        </w:tc>
      </w:tr>
      <w:tr w:rsidR="00AE5388" w14:paraId="7FB2AA98" w14:textId="77777777">
        <w:trPr>
          <w:jc w:val="center"/>
        </w:trPr>
        <w:tc>
          <w:tcPr>
            <w:tcW w:w="1474" w:type="dxa"/>
            <w:vAlign w:val="center"/>
          </w:tcPr>
          <w:p w14:paraId="131DEE4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7E4A33D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全部用例通过；性能记录可复现（千节点在设定上限内正常完成）。</w:t>
            </w:r>
          </w:p>
        </w:tc>
      </w:tr>
      <w:tr w:rsidR="00AE5388" w14:paraId="6CF166FA" w14:textId="77777777">
        <w:trPr>
          <w:jc w:val="center"/>
        </w:trPr>
        <w:tc>
          <w:tcPr>
            <w:tcW w:w="1474" w:type="dxa"/>
            <w:vAlign w:val="center"/>
          </w:tcPr>
          <w:p w14:paraId="0447892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4764468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协调：依赖</w:t>
            </w:r>
            <w:r>
              <w:rPr>
                <w:color w:val="000000"/>
                <w:sz w:val="20"/>
              </w:rPr>
              <w:t xml:space="preserve"> T-A1~T-A4 </w:t>
            </w:r>
            <w:r>
              <w:rPr>
                <w:color w:val="000000"/>
                <w:sz w:val="20"/>
              </w:rPr>
              <w:t>完成（</w:t>
            </w:r>
            <w:r>
              <w:rPr>
                <w:color w:val="000000"/>
                <w:sz w:val="20"/>
              </w:rPr>
              <w:t xml:space="preserve">9.19 </w:t>
            </w:r>
            <w:r>
              <w:rPr>
                <w:color w:val="000000"/>
                <w:sz w:val="20"/>
              </w:rPr>
              <w:t>后可开始）；结果交</w:t>
            </w:r>
            <w:r>
              <w:rPr>
                <w:color w:val="000000"/>
                <w:sz w:val="20"/>
              </w:rPr>
              <w:t xml:space="preserve"> D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T-D7 </w:t>
            </w:r>
            <w:r>
              <w:rPr>
                <w:color w:val="000000"/>
                <w:sz w:val="20"/>
              </w:rPr>
              <w:t>写入测试报告。</w:t>
            </w:r>
          </w:p>
        </w:tc>
      </w:tr>
      <w:tr w:rsidR="00AE5388" w14:paraId="14F4299B" w14:textId="77777777">
        <w:trPr>
          <w:jc w:val="center"/>
        </w:trPr>
        <w:tc>
          <w:tcPr>
            <w:tcW w:w="1474" w:type="dxa"/>
            <w:vAlign w:val="center"/>
          </w:tcPr>
          <w:p w14:paraId="040873C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534EE6A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9.20 </w:t>
            </w:r>
            <w:r>
              <w:rPr>
                <w:color w:val="000000"/>
                <w:sz w:val="20"/>
              </w:rPr>
              <w:t>初版</w:t>
            </w:r>
            <w:r>
              <w:rPr>
                <w:color w:val="000000"/>
                <w:sz w:val="20"/>
              </w:rPr>
              <w:t xml:space="preserve"> / 9.24 </w:t>
            </w:r>
            <w:r>
              <w:rPr>
                <w:color w:val="000000"/>
                <w:sz w:val="20"/>
              </w:rPr>
              <w:t>完整</w:t>
            </w:r>
          </w:p>
        </w:tc>
      </w:tr>
    </w:tbl>
    <w:p w14:paraId="75ECDFF8" w14:textId="77777777" w:rsidR="00AE5388" w:rsidRDefault="00AE5388">
      <w:pPr>
        <w:spacing w:line="240" w:lineRule="auto"/>
      </w:pPr>
    </w:p>
    <w:p w14:paraId="1B5923EF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T-E2</w:t>
      </w:r>
      <w:r>
        <w:rPr>
          <w:rFonts w:eastAsia="黑体"/>
          <w:b/>
          <w:color w:val="000000"/>
        </w:rPr>
        <w:t>：解析器容错测试</w:t>
      </w:r>
    </w:p>
    <w:p w14:paraId="45C43E99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针对</w:t>
      </w:r>
      <w:r>
        <w:rPr>
          <w:color w:val="000000"/>
          <w:sz w:val="23"/>
        </w:rPr>
        <w:t xml:space="preserve"> D </w:t>
      </w:r>
      <w:r>
        <w:rPr>
          <w:color w:val="000000"/>
          <w:sz w:val="23"/>
        </w:rPr>
        <w:t>的解析器设计</w:t>
      </w:r>
      <w:r>
        <w:rPr>
          <w:color w:val="000000"/>
          <w:sz w:val="23"/>
        </w:rPr>
        <w:t xml:space="preserve"> ≥10 </w:t>
      </w:r>
      <w:r>
        <w:rPr>
          <w:color w:val="000000"/>
          <w:sz w:val="23"/>
        </w:rPr>
        <w:t>例容错用例：非法括号、乱码行、重复边、自环、空文件、混合输入等；验证不崩溃且行号定位正确；用例与</w:t>
      </w:r>
      <w:r>
        <w:rPr>
          <w:color w:val="000000"/>
          <w:sz w:val="23"/>
        </w:rPr>
        <w:t xml:space="preserve"> D </w:t>
      </w:r>
      <w:r>
        <w:rPr>
          <w:color w:val="000000"/>
          <w:sz w:val="23"/>
        </w:rPr>
        <w:t>的</w:t>
      </w:r>
      <w:r>
        <w:rPr>
          <w:color w:val="000000"/>
          <w:sz w:val="23"/>
        </w:rPr>
        <w:t xml:space="preserve"> T-D4 </w:t>
      </w:r>
      <w:r>
        <w:rPr>
          <w:color w:val="000000"/>
          <w:sz w:val="23"/>
        </w:rPr>
        <w:t>场景清单一一对应。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0EEB5507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14A244F5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303C2885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3EBD69B6" w14:textId="77777777">
        <w:trPr>
          <w:jc w:val="center"/>
        </w:trPr>
        <w:tc>
          <w:tcPr>
            <w:tcW w:w="1474" w:type="dxa"/>
            <w:vAlign w:val="center"/>
          </w:tcPr>
          <w:p w14:paraId="7529B7C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5C7CE72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解析测试源码</w:t>
            </w:r>
            <w:r>
              <w:rPr>
                <w:color w:val="000000"/>
                <w:sz w:val="20"/>
              </w:rPr>
              <w:t xml:space="preserve"> + </w:t>
            </w:r>
            <w:r>
              <w:rPr>
                <w:color w:val="000000"/>
                <w:sz w:val="20"/>
              </w:rPr>
              <w:t>输出记录。</w:t>
            </w:r>
          </w:p>
        </w:tc>
      </w:tr>
      <w:tr w:rsidR="00AE5388" w14:paraId="1D93C699" w14:textId="77777777">
        <w:trPr>
          <w:jc w:val="center"/>
        </w:trPr>
        <w:tc>
          <w:tcPr>
            <w:tcW w:w="1474" w:type="dxa"/>
            <w:vAlign w:val="center"/>
          </w:tcPr>
          <w:p w14:paraId="038D461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5DC65AB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用例全部通过；至少</w:t>
            </w:r>
            <w:r>
              <w:rPr>
                <w:color w:val="000000"/>
                <w:sz w:val="20"/>
              </w:rPr>
              <w:t xml:space="preserve"> 1 </w:t>
            </w:r>
            <w:r>
              <w:rPr>
                <w:color w:val="000000"/>
                <w:sz w:val="20"/>
              </w:rPr>
              <w:t>例验证行号定位正确。</w:t>
            </w:r>
          </w:p>
        </w:tc>
      </w:tr>
      <w:tr w:rsidR="00AE5388" w14:paraId="374CA36B" w14:textId="77777777">
        <w:trPr>
          <w:jc w:val="center"/>
        </w:trPr>
        <w:tc>
          <w:tcPr>
            <w:tcW w:w="1474" w:type="dxa"/>
            <w:vAlign w:val="center"/>
          </w:tcPr>
          <w:p w14:paraId="4936AF6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51F4CC4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协调：依赖</w:t>
            </w:r>
            <w:r>
              <w:rPr>
                <w:color w:val="000000"/>
                <w:sz w:val="20"/>
              </w:rPr>
              <w:t xml:space="preserve"> T-D1 </w:t>
            </w:r>
            <w:r>
              <w:rPr>
                <w:color w:val="000000"/>
                <w:sz w:val="20"/>
              </w:rPr>
              <w:t>完成；场景依据</w:t>
            </w:r>
            <w:r>
              <w:rPr>
                <w:color w:val="000000"/>
                <w:sz w:val="20"/>
              </w:rPr>
              <w:t xml:space="preserve"> D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T-D4 </w:t>
            </w:r>
            <w:r>
              <w:rPr>
                <w:color w:val="000000"/>
                <w:sz w:val="20"/>
              </w:rPr>
              <w:t>清单。</w:t>
            </w:r>
          </w:p>
        </w:tc>
      </w:tr>
      <w:tr w:rsidR="00AE5388" w14:paraId="6DB05179" w14:textId="77777777">
        <w:trPr>
          <w:jc w:val="center"/>
        </w:trPr>
        <w:tc>
          <w:tcPr>
            <w:tcW w:w="1474" w:type="dxa"/>
            <w:vAlign w:val="center"/>
          </w:tcPr>
          <w:p w14:paraId="1226167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5A39925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9.21</w:t>
            </w:r>
          </w:p>
        </w:tc>
      </w:tr>
    </w:tbl>
    <w:p w14:paraId="20327370" w14:textId="77777777" w:rsidR="00AE5388" w:rsidRDefault="00AE5388">
      <w:pPr>
        <w:spacing w:line="240" w:lineRule="auto"/>
      </w:pPr>
    </w:p>
    <w:p w14:paraId="4A83597E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T-E3</w:t>
      </w:r>
      <w:r>
        <w:rPr>
          <w:rFonts w:eastAsia="黑体"/>
          <w:b/>
          <w:color w:val="000000"/>
        </w:rPr>
        <w:t>：冒烟测试脚本</w:t>
      </w:r>
    </w:p>
    <w:p w14:paraId="2C0D0D64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编写一键运行脚本（</w:t>
      </w:r>
      <w:r>
        <w:rPr>
          <w:color w:val="000000"/>
          <w:sz w:val="23"/>
        </w:rPr>
        <w:t>run_tests.bat</w:t>
      </w:r>
      <w:r>
        <w:rPr>
          <w:color w:val="000000"/>
          <w:sz w:val="23"/>
        </w:rPr>
        <w:t>）：依次运行算法测试与解析测试，汇总输出</w:t>
      </w:r>
      <w:r>
        <w:rPr>
          <w:color w:val="000000"/>
          <w:sz w:val="23"/>
        </w:rPr>
        <w:t xml:space="preserve"> PASS/FAIL </w:t>
      </w:r>
      <w:r>
        <w:rPr>
          <w:color w:val="000000"/>
          <w:sz w:val="23"/>
        </w:rPr>
        <w:t>清单；供测试报告与验收前自检使用。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66FEBDF2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0BC78E46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01A9B7D9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2965BD27" w14:textId="77777777">
        <w:trPr>
          <w:jc w:val="center"/>
        </w:trPr>
        <w:tc>
          <w:tcPr>
            <w:tcW w:w="1474" w:type="dxa"/>
            <w:vAlign w:val="center"/>
          </w:tcPr>
          <w:p w14:paraId="55C9DD0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3C3070D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run_tests.bat + </w:t>
            </w:r>
            <w:r>
              <w:rPr>
                <w:color w:val="000000"/>
                <w:sz w:val="20"/>
              </w:rPr>
              <w:t>汇总输出样例。</w:t>
            </w:r>
          </w:p>
        </w:tc>
      </w:tr>
      <w:tr w:rsidR="00AE5388" w14:paraId="0411085B" w14:textId="77777777">
        <w:trPr>
          <w:jc w:val="center"/>
        </w:trPr>
        <w:tc>
          <w:tcPr>
            <w:tcW w:w="1474" w:type="dxa"/>
            <w:vAlign w:val="center"/>
          </w:tcPr>
          <w:p w14:paraId="3F163AD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52DD04E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双击即可运行；输出清单完整可读；可作为</w:t>
            </w:r>
            <w:r>
              <w:rPr>
                <w:color w:val="000000"/>
                <w:sz w:val="20"/>
              </w:rPr>
              <w:t xml:space="preserve"> 9.28 </w:t>
            </w:r>
            <w:r>
              <w:rPr>
                <w:color w:val="000000"/>
                <w:sz w:val="20"/>
              </w:rPr>
              <w:t>验收前自检工具。</w:t>
            </w:r>
          </w:p>
        </w:tc>
      </w:tr>
      <w:tr w:rsidR="00AE5388" w14:paraId="39E18EFE" w14:textId="77777777">
        <w:trPr>
          <w:jc w:val="center"/>
        </w:trPr>
        <w:tc>
          <w:tcPr>
            <w:tcW w:w="1474" w:type="dxa"/>
            <w:vAlign w:val="center"/>
          </w:tcPr>
          <w:p w14:paraId="1C7A2BA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15E9800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协调：调用</w:t>
            </w:r>
            <w:r>
              <w:rPr>
                <w:color w:val="000000"/>
                <w:sz w:val="20"/>
              </w:rPr>
              <w:t xml:space="preserve"> E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T-E4 AlgorithmRunner </w:t>
            </w:r>
            <w:r>
              <w:rPr>
                <w:color w:val="000000"/>
                <w:sz w:val="20"/>
              </w:rPr>
              <w:t>入口。</w:t>
            </w:r>
          </w:p>
        </w:tc>
      </w:tr>
      <w:tr w:rsidR="00AE5388" w14:paraId="05E8996B" w14:textId="77777777">
        <w:trPr>
          <w:jc w:val="center"/>
        </w:trPr>
        <w:tc>
          <w:tcPr>
            <w:tcW w:w="1474" w:type="dxa"/>
            <w:vAlign w:val="center"/>
          </w:tcPr>
          <w:p w14:paraId="1D37892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76967A8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9.24</w:t>
            </w:r>
          </w:p>
        </w:tc>
      </w:tr>
    </w:tbl>
    <w:p w14:paraId="47524CDA" w14:textId="77777777" w:rsidR="00AE5388" w:rsidRDefault="00AE5388">
      <w:pPr>
        <w:spacing w:line="240" w:lineRule="auto"/>
      </w:pPr>
    </w:p>
    <w:p w14:paraId="3B5B1CC4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T-E4</w:t>
      </w:r>
      <w:r>
        <w:rPr>
          <w:rFonts w:eastAsia="黑体"/>
          <w:b/>
          <w:color w:val="000000"/>
        </w:rPr>
        <w:t>：命令行测试入口</w:t>
      </w:r>
      <w:r>
        <w:rPr>
          <w:rFonts w:eastAsia="黑体"/>
          <w:b/>
          <w:color w:val="000000"/>
        </w:rPr>
        <w:t xml:space="preserve"> AlgorithmRunner</w:t>
      </w:r>
    </w:p>
    <w:p w14:paraId="316B4F50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编写独立</w:t>
      </w:r>
      <w:r>
        <w:rPr>
          <w:color w:val="000000"/>
          <w:sz w:val="23"/>
        </w:rPr>
        <w:t xml:space="preserve"> main</w:t>
      </w:r>
      <w:r>
        <w:rPr>
          <w:color w:val="000000"/>
          <w:sz w:val="23"/>
        </w:rPr>
        <w:t>：读取</w:t>
      </w:r>
      <w:r>
        <w:rPr>
          <w:color w:val="000000"/>
          <w:sz w:val="23"/>
        </w:rPr>
        <w:t xml:space="preserve"> &lt;a,b&gt; </w:t>
      </w:r>
      <w:r>
        <w:rPr>
          <w:color w:val="000000"/>
          <w:sz w:val="23"/>
        </w:rPr>
        <w:t>文本文件（按与</w:t>
      </w:r>
      <w:r>
        <w:rPr>
          <w:color w:val="000000"/>
          <w:sz w:val="23"/>
        </w:rPr>
        <w:t xml:space="preserve"> D </w:t>
      </w:r>
      <w:r>
        <w:rPr>
          <w:color w:val="000000"/>
          <w:sz w:val="23"/>
        </w:rPr>
        <w:t>约定的解析接口）</w:t>
      </w:r>
      <w:r>
        <w:rPr>
          <w:color w:val="000000"/>
          <w:sz w:val="23"/>
        </w:rPr>
        <w:t xml:space="preserve">→ </w:t>
      </w:r>
      <w:r>
        <w:rPr>
          <w:color w:val="000000"/>
          <w:sz w:val="23"/>
        </w:rPr>
        <w:t>建图</w:t>
      </w:r>
      <w:r>
        <w:rPr>
          <w:color w:val="000000"/>
          <w:sz w:val="23"/>
        </w:rPr>
        <w:t xml:space="preserve"> → </w:t>
      </w:r>
      <w:r>
        <w:rPr>
          <w:color w:val="000000"/>
          <w:sz w:val="23"/>
        </w:rPr>
        <w:t>依次运行</w:t>
      </w:r>
      <w:r>
        <w:rPr>
          <w:color w:val="000000"/>
          <w:sz w:val="23"/>
        </w:rPr>
        <w:t xml:space="preserve"> Kahn</w:t>
      </w:r>
      <w:r>
        <w:rPr>
          <w:color w:val="000000"/>
          <w:sz w:val="23"/>
        </w:rPr>
        <w:t>、枚举、环检测</w:t>
      </w:r>
      <w:r>
        <w:rPr>
          <w:color w:val="000000"/>
          <w:sz w:val="23"/>
        </w:rPr>
        <w:t xml:space="preserve"> → </w:t>
      </w:r>
      <w:r>
        <w:rPr>
          <w:color w:val="000000"/>
          <w:sz w:val="23"/>
        </w:rPr>
        <w:t>控制台输出结果与耗时；无</w:t>
      </w:r>
      <w:r>
        <w:rPr>
          <w:color w:val="000000"/>
          <w:sz w:val="23"/>
        </w:rPr>
        <w:t xml:space="preserve"> GUI </w:t>
      </w:r>
      <w:r>
        <w:rPr>
          <w:color w:val="000000"/>
          <w:sz w:val="23"/>
        </w:rPr>
        <w:t>时也能完成算法联调。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43D4F216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7CCE8E2B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1B310D39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19EA79BC" w14:textId="77777777">
        <w:trPr>
          <w:jc w:val="center"/>
        </w:trPr>
        <w:tc>
          <w:tcPr>
            <w:tcW w:w="1474" w:type="dxa"/>
            <w:vAlign w:val="center"/>
          </w:tcPr>
          <w:p w14:paraId="5B58208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5EE5333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AlgorithmRunner.java</w:t>
            </w:r>
            <w:r>
              <w:rPr>
                <w:color w:val="000000"/>
                <w:sz w:val="20"/>
              </w:rPr>
              <w:t>；运行说明（供</w:t>
            </w:r>
            <w:r>
              <w:rPr>
                <w:color w:val="000000"/>
                <w:sz w:val="20"/>
              </w:rPr>
              <w:t xml:space="preserve"> E </w:t>
            </w:r>
            <w:r>
              <w:rPr>
                <w:color w:val="000000"/>
                <w:sz w:val="20"/>
              </w:rPr>
              <w:t>写入</w:t>
            </w:r>
            <w:r>
              <w:rPr>
                <w:color w:val="000000"/>
                <w:sz w:val="20"/>
              </w:rPr>
              <w:t xml:space="preserve"> readme</w:t>
            </w:r>
            <w:r>
              <w:rPr>
                <w:color w:val="000000"/>
                <w:sz w:val="20"/>
              </w:rPr>
              <w:t>）。</w:t>
            </w:r>
          </w:p>
        </w:tc>
      </w:tr>
      <w:tr w:rsidR="00AE5388" w14:paraId="025D5156" w14:textId="77777777">
        <w:trPr>
          <w:jc w:val="center"/>
        </w:trPr>
        <w:tc>
          <w:tcPr>
            <w:tcW w:w="1474" w:type="dxa"/>
            <w:vAlign w:val="center"/>
          </w:tcPr>
          <w:p w14:paraId="534CCFF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44D389E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命令行</w:t>
            </w:r>
            <w:r>
              <w:rPr>
                <w:color w:val="000000"/>
                <w:sz w:val="20"/>
              </w:rPr>
              <w:t xml:space="preserve"> java </w:t>
            </w:r>
            <w:r>
              <w:rPr>
                <w:color w:val="000000"/>
                <w:sz w:val="20"/>
              </w:rPr>
              <w:t>直接可跑；输出包含序列总数与耗时；可作为冒烟脚本的调用入口。</w:t>
            </w:r>
          </w:p>
        </w:tc>
      </w:tr>
      <w:tr w:rsidR="00AE5388" w14:paraId="32C1B54D" w14:textId="77777777">
        <w:trPr>
          <w:jc w:val="center"/>
        </w:trPr>
        <w:tc>
          <w:tcPr>
            <w:tcW w:w="1474" w:type="dxa"/>
            <w:vAlign w:val="center"/>
          </w:tcPr>
          <w:p w14:paraId="5106067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6F33D6B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协调：调用</w:t>
            </w:r>
            <w:r>
              <w:rPr>
                <w:color w:val="000000"/>
                <w:sz w:val="20"/>
              </w:rPr>
              <w:t xml:space="preserve"> D 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 xml:space="preserve"> T-D1 </w:t>
            </w:r>
            <w:r>
              <w:rPr>
                <w:color w:val="000000"/>
                <w:sz w:val="20"/>
              </w:rPr>
              <w:t>解析器；供</w:t>
            </w:r>
            <w:r>
              <w:rPr>
                <w:color w:val="000000"/>
                <w:sz w:val="20"/>
              </w:rPr>
              <w:t xml:space="preserve"> T-E3 </w:t>
            </w:r>
            <w:r>
              <w:rPr>
                <w:color w:val="000000"/>
                <w:sz w:val="20"/>
              </w:rPr>
              <w:t>冒烟脚本复用。</w:t>
            </w:r>
          </w:p>
        </w:tc>
      </w:tr>
      <w:tr w:rsidR="00AE5388" w14:paraId="634ACA06" w14:textId="77777777">
        <w:trPr>
          <w:jc w:val="center"/>
        </w:trPr>
        <w:tc>
          <w:tcPr>
            <w:tcW w:w="1474" w:type="dxa"/>
            <w:vAlign w:val="center"/>
          </w:tcPr>
          <w:p w14:paraId="4C551E1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786F5CD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9.20</w:t>
            </w:r>
          </w:p>
        </w:tc>
      </w:tr>
    </w:tbl>
    <w:p w14:paraId="4735417D" w14:textId="77777777" w:rsidR="00AE5388" w:rsidRDefault="00AE5388">
      <w:pPr>
        <w:spacing w:line="240" w:lineRule="auto"/>
      </w:pPr>
    </w:p>
    <w:p w14:paraId="611E352B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T-E5</w:t>
      </w:r>
      <w:r>
        <w:rPr>
          <w:rFonts w:eastAsia="黑体"/>
          <w:b/>
          <w:color w:val="000000"/>
        </w:rPr>
        <w:t>：会议记录（</w:t>
      </w:r>
      <w:r>
        <w:rPr>
          <w:rFonts w:eastAsia="黑体"/>
          <w:b/>
          <w:color w:val="000000"/>
        </w:rPr>
        <w:t xml:space="preserve">5 </w:t>
      </w:r>
      <w:r>
        <w:rPr>
          <w:rFonts w:eastAsia="黑体"/>
          <w:b/>
          <w:color w:val="000000"/>
        </w:rPr>
        <w:t>次，全程）</w:t>
      </w:r>
    </w:p>
    <w:p w14:paraId="5EEAADE0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lastRenderedPageBreak/>
        <w:t>任务描述：</w:t>
      </w:r>
      <w:r>
        <w:rPr>
          <w:color w:val="000000"/>
          <w:sz w:val="23"/>
        </w:rPr>
        <w:t>按模板记录</w:t>
      </w:r>
      <w:r>
        <w:rPr>
          <w:color w:val="000000"/>
          <w:sz w:val="23"/>
        </w:rPr>
        <w:t xml:space="preserve"> 5 </w:t>
      </w:r>
      <w:r>
        <w:rPr>
          <w:color w:val="000000"/>
          <w:sz w:val="23"/>
        </w:rPr>
        <w:t>次会议：</w:t>
      </w:r>
      <w:r>
        <w:rPr>
          <w:color w:val="000000"/>
          <w:sz w:val="23"/>
        </w:rPr>
        <w:t>9.15</w:t>
      </w:r>
      <w:r>
        <w:rPr>
          <w:color w:val="000000"/>
          <w:sz w:val="23"/>
        </w:rPr>
        <w:t>（补录）</w:t>
      </w:r>
      <w:r>
        <w:rPr>
          <w:color w:val="000000"/>
          <w:sz w:val="23"/>
        </w:rPr>
        <w:t>/9.17/9.23/9.26/9.27</w:t>
      </w:r>
      <w:r>
        <w:rPr>
          <w:color w:val="000000"/>
          <w:sz w:val="23"/>
        </w:rPr>
        <w:t>；字段包括日期、第</w:t>
      </w:r>
      <w:r>
        <w:rPr>
          <w:color w:val="000000"/>
          <w:sz w:val="23"/>
        </w:rPr>
        <w:t>__</w:t>
      </w:r>
      <w:r>
        <w:rPr>
          <w:color w:val="000000"/>
          <w:sz w:val="23"/>
        </w:rPr>
        <w:t>组、主持人、会议主题、开始时间、结束时间、参加人员、记录人员、记录时间、会议内容、已解决问题、待解决问题、备注；每次会后</w:t>
      </w:r>
      <w:r>
        <w:rPr>
          <w:color w:val="000000"/>
          <w:sz w:val="23"/>
        </w:rPr>
        <w:t xml:space="preserve"> 24 </w:t>
      </w:r>
      <w:r>
        <w:rPr>
          <w:color w:val="000000"/>
          <w:sz w:val="23"/>
        </w:rPr>
        <w:t>小时内完成并发群确认。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7AB3E469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6C1D62DB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3E666EC2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75A17499" w14:textId="77777777">
        <w:trPr>
          <w:jc w:val="center"/>
        </w:trPr>
        <w:tc>
          <w:tcPr>
            <w:tcW w:w="1474" w:type="dxa"/>
            <w:vAlign w:val="center"/>
          </w:tcPr>
          <w:p w14:paraId="624E8B7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7A49A08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03-</w:t>
            </w:r>
            <w:r>
              <w:rPr>
                <w:color w:val="000000"/>
                <w:sz w:val="20"/>
              </w:rPr>
              <w:t>会议记录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下</w:t>
            </w:r>
            <w:r>
              <w:rPr>
                <w:color w:val="000000"/>
                <w:sz w:val="20"/>
              </w:rPr>
              <w:t xml:space="preserve"> 5 </w:t>
            </w:r>
            <w:r>
              <w:rPr>
                <w:color w:val="000000"/>
                <w:sz w:val="20"/>
              </w:rPr>
              <w:t>份</w:t>
            </w:r>
            <w:r>
              <w:rPr>
                <w:color w:val="000000"/>
                <w:sz w:val="20"/>
              </w:rPr>
              <w:t xml:space="preserve"> .doc + .pdf</w:t>
            </w:r>
            <w:r>
              <w:rPr>
                <w:color w:val="000000"/>
                <w:sz w:val="20"/>
              </w:rPr>
              <w:t>。</w:t>
            </w:r>
          </w:p>
        </w:tc>
      </w:tr>
      <w:tr w:rsidR="00AE5388" w14:paraId="4F7158DF" w14:textId="77777777">
        <w:trPr>
          <w:jc w:val="center"/>
        </w:trPr>
        <w:tc>
          <w:tcPr>
            <w:tcW w:w="1474" w:type="dxa"/>
            <w:vAlign w:val="center"/>
          </w:tcPr>
          <w:p w14:paraId="4E030C1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65F3A79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字段齐全；每次均有</w:t>
            </w:r>
            <w:r>
              <w:rPr>
                <w:color w:val="000000"/>
                <w:sz w:val="20"/>
              </w:rPr>
              <w:t>“</w:t>
            </w:r>
            <w:r>
              <w:rPr>
                <w:color w:val="000000"/>
                <w:sz w:val="20"/>
              </w:rPr>
              <w:t>已解决问题</w:t>
            </w:r>
            <w:r>
              <w:rPr>
                <w:color w:val="000000"/>
                <w:sz w:val="20"/>
              </w:rPr>
              <w:t>”</w:t>
            </w:r>
            <w:r>
              <w:rPr>
                <w:color w:val="000000"/>
                <w:sz w:val="20"/>
              </w:rPr>
              <w:t>与</w:t>
            </w:r>
            <w:r>
              <w:rPr>
                <w:color w:val="000000"/>
                <w:sz w:val="20"/>
              </w:rPr>
              <w:t>“</w:t>
            </w:r>
            <w:r>
              <w:rPr>
                <w:color w:val="000000"/>
                <w:sz w:val="20"/>
              </w:rPr>
              <w:t>待解决问题</w:t>
            </w:r>
            <w:r>
              <w:rPr>
                <w:color w:val="000000"/>
                <w:sz w:val="20"/>
              </w:rPr>
              <w:t>”</w:t>
            </w:r>
            <w:r>
              <w:rPr>
                <w:color w:val="000000"/>
                <w:sz w:val="20"/>
              </w:rPr>
              <w:t>；</w:t>
            </w:r>
            <w:r>
              <w:rPr>
                <w:color w:val="000000"/>
                <w:sz w:val="20"/>
              </w:rPr>
              <w:t xml:space="preserve">9.27 </w:t>
            </w:r>
            <w:r>
              <w:rPr>
                <w:color w:val="000000"/>
                <w:sz w:val="20"/>
              </w:rPr>
              <w:t>全部转</w:t>
            </w:r>
            <w:r>
              <w:rPr>
                <w:color w:val="000000"/>
                <w:sz w:val="20"/>
              </w:rPr>
              <w:t xml:space="preserve"> pdf</w:t>
            </w:r>
            <w:r>
              <w:rPr>
                <w:color w:val="000000"/>
                <w:sz w:val="20"/>
              </w:rPr>
              <w:t>。</w:t>
            </w:r>
          </w:p>
        </w:tc>
      </w:tr>
      <w:tr w:rsidR="00AE5388" w14:paraId="7F260290" w14:textId="77777777">
        <w:trPr>
          <w:jc w:val="center"/>
        </w:trPr>
        <w:tc>
          <w:tcPr>
            <w:tcW w:w="1474" w:type="dxa"/>
            <w:vAlign w:val="center"/>
          </w:tcPr>
          <w:p w14:paraId="4A6B370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0E2A12F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协调：全组按时参会并提供内容；缺会人员会后补签确认。</w:t>
            </w:r>
          </w:p>
        </w:tc>
      </w:tr>
      <w:tr w:rsidR="00AE5388" w14:paraId="2A5CBFF1" w14:textId="77777777">
        <w:trPr>
          <w:jc w:val="center"/>
        </w:trPr>
        <w:tc>
          <w:tcPr>
            <w:tcW w:w="1474" w:type="dxa"/>
            <w:vAlign w:val="center"/>
          </w:tcPr>
          <w:p w14:paraId="703D4C0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7A9B140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每次会后</w:t>
            </w:r>
            <w:r>
              <w:rPr>
                <w:color w:val="000000"/>
                <w:sz w:val="20"/>
              </w:rPr>
              <w:t xml:space="preserve"> 24h / 9.27 </w:t>
            </w:r>
            <w:r>
              <w:rPr>
                <w:color w:val="000000"/>
                <w:sz w:val="20"/>
              </w:rPr>
              <w:t>定稿</w:t>
            </w:r>
          </w:p>
        </w:tc>
      </w:tr>
    </w:tbl>
    <w:p w14:paraId="433C4137" w14:textId="77777777" w:rsidR="00AE5388" w:rsidRDefault="00AE5388">
      <w:pPr>
        <w:spacing w:line="240" w:lineRule="auto"/>
      </w:pPr>
    </w:p>
    <w:p w14:paraId="799EAB73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T-E6</w:t>
      </w:r>
      <w:r>
        <w:rPr>
          <w:rFonts w:eastAsia="黑体"/>
          <w:b/>
          <w:color w:val="000000"/>
        </w:rPr>
        <w:t>：</w:t>
      </w:r>
      <w:r>
        <w:rPr>
          <w:rFonts w:eastAsia="黑体"/>
          <w:b/>
          <w:color w:val="000000"/>
        </w:rPr>
        <w:t>readme.txt</w:t>
      </w:r>
    </w:p>
    <w:p w14:paraId="57245E20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编写：运行环境（</w:t>
      </w:r>
      <w:r>
        <w:rPr>
          <w:color w:val="000000"/>
          <w:sz w:val="23"/>
        </w:rPr>
        <w:t xml:space="preserve">JDK </w:t>
      </w:r>
      <w:r>
        <w:rPr>
          <w:color w:val="000000"/>
          <w:sz w:val="23"/>
        </w:rPr>
        <w:t>版本要求）、目录结构说明、配置方法、启动方式（命令行</w:t>
      </w:r>
      <w:r>
        <w:rPr>
          <w:color w:val="000000"/>
          <w:sz w:val="23"/>
        </w:rPr>
        <w:t xml:space="preserve"> java -jar </w:t>
      </w:r>
      <w:r>
        <w:rPr>
          <w:color w:val="000000"/>
          <w:sz w:val="23"/>
        </w:rPr>
        <w:t>与双击</w:t>
      </w:r>
      <w:r>
        <w:rPr>
          <w:color w:val="000000"/>
          <w:sz w:val="23"/>
        </w:rPr>
        <w:t xml:space="preserve"> .bat </w:t>
      </w:r>
      <w:r>
        <w:rPr>
          <w:color w:val="000000"/>
          <w:sz w:val="23"/>
        </w:rPr>
        <w:t>两种）、数据格式说明、常见问题。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2AA3ACE9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293BDB80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78608A39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68C70E0A" w14:textId="77777777">
        <w:trPr>
          <w:jc w:val="center"/>
        </w:trPr>
        <w:tc>
          <w:tcPr>
            <w:tcW w:w="1474" w:type="dxa"/>
            <w:vAlign w:val="center"/>
          </w:tcPr>
          <w:p w14:paraId="642D386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35D934B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02-</w:t>
            </w:r>
            <w:r>
              <w:rPr>
                <w:color w:val="000000"/>
                <w:sz w:val="20"/>
              </w:rPr>
              <w:t>项目源程序</w:t>
            </w:r>
            <w:r>
              <w:rPr>
                <w:color w:val="000000"/>
                <w:sz w:val="20"/>
              </w:rPr>
              <w:t>/readme.txt</w:t>
            </w:r>
            <w:r>
              <w:rPr>
                <w:color w:val="000000"/>
                <w:sz w:val="20"/>
              </w:rPr>
              <w:t>。</w:t>
            </w:r>
          </w:p>
        </w:tc>
      </w:tr>
      <w:tr w:rsidR="00AE5388" w14:paraId="1BBF7DE9" w14:textId="77777777">
        <w:trPr>
          <w:jc w:val="center"/>
        </w:trPr>
        <w:tc>
          <w:tcPr>
            <w:tcW w:w="1474" w:type="dxa"/>
            <w:vAlign w:val="center"/>
          </w:tcPr>
          <w:p w14:paraId="3772882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3FDCFC1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按</w:t>
            </w:r>
            <w:r>
              <w:rPr>
                <w:color w:val="000000"/>
                <w:sz w:val="20"/>
              </w:rPr>
              <w:t xml:space="preserve"> readme </w:t>
            </w:r>
            <w:r>
              <w:rPr>
                <w:color w:val="000000"/>
                <w:sz w:val="20"/>
              </w:rPr>
              <w:t>可在未装</w:t>
            </w:r>
            <w:r>
              <w:rPr>
                <w:color w:val="000000"/>
                <w:sz w:val="20"/>
              </w:rPr>
              <w:t xml:space="preserve"> IDE </w:t>
            </w:r>
            <w:r>
              <w:rPr>
                <w:color w:val="000000"/>
                <w:sz w:val="20"/>
              </w:rPr>
              <w:t>的干净环境跑通程序；与</w:t>
            </w:r>
            <w:r>
              <w:rPr>
                <w:color w:val="000000"/>
                <w:sz w:val="20"/>
              </w:rPr>
              <w:t xml:space="preserve"> D </w:t>
            </w:r>
            <w:r>
              <w:rPr>
                <w:color w:val="000000"/>
                <w:sz w:val="20"/>
              </w:rPr>
              <w:t>的用户手册内容一致不冲突。</w:t>
            </w:r>
          </w:p>
        </w:tc>
      </w:tr>
      <w:tr w:rsidR="00AE5388" w14:paraId="44D4003E" w14:textId="77777777">
        <w:trPr>
          <w:jc w:val="center"/>
        </w:trPr>
        <w:tc>
          <w:tcPr>
            <w:tcW w:w="1474" w:type="dxa"/>
            <w:vAlign w:val="center"/>
          </w:tcPr>
          <w:p w14:paraId="1C4E03A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77EFC7E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协调：运行说明由</w:t>
            </w:r>
            <w:r>
              <w:rPr>
                <w:color w:val="000000"/>
                <w:sz w:val="20"/>
              </w:rPr>
              <w:t xml:space="preserve"> A </w:t>
            </w:r>
            <w:r>
              <w:rPr>
                <w:color w:val="000000"/>
                <w:sz w:val="20"/>
              </w:rPr>
              <w:t>提供、数据格式由</w:t>
            </w:r>
            <w:r>
              <w:rPr>
                <w:color w:val="000000"/>
                <w:sz w:val="20"/>
              </w:rPr>
              <w:t xml:space="preserve"> D </w:t>
            </w:r>
            <w:r>
              <w:rPr>
                <w:color w:val="000000"/>
                <w:sz w:val="20"/>
              </w:rPr>
              <w:t>提供。</w:t>
            </w:r>
          </w:p>
        </w:tc>
      </w:tr>
      <w:tr w:rsidR="00AE5388" w14:paraId="00CBB4E7" w14:textId="77777777">
        <w:trPr>
          <w:jc w:val="center"/>
        </w:trPr>
        <w:tc>
          <w:tcPr>
            <w:tcW w:w="1474" w:type="dxa"/>
            <w:vAlign w:val="center"/>
          </w:tcPr>
          <w:p w14:paraId="141A2DF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4B61C4E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9.26</w:t>
            </w:r>
          </w:p>
        </w:tc>
      </w:tr>
    </w:tbl>
    <w:p w14:paraId="21E7B35F" w14:textId="77777777" w:rsidR="00AE5388" w:rsidRDefault="00AE5388">
      <w:pPr>
        <w:spacing w:line="240" w:lineRule="auto"/>
      </w:pPr>
    </w:p>
    <w:p w14:paraId="50D918DB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T-E7</w:t>
      </w:r>
      <w:r>
        <w:rPr>
          <w:rFonts w:eastAsia="黑体"/>
          <w:b/>
          <w:color w:val="000000"/>
        </w:rPr>
        <w:t>：打包</w:t>
      </w:r>
      <w:r>
        <w:rPr>
          <w:rFonts w:eastAsia="黑体"/>
          <w:b/>
          <w:color w:val="000000"/>
        </w:rPr>
        <w:t xml:space="preserve"> groupXX.zip</w:t>
      </w:r>
    </w:p>
    <w:p w14:paraId="339B6AA1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按第九节提交清单收集全部材料（每个</w:t>
      </w:r>
      <w:r>
        <w:rPr>
          <w:color w:val="000000"/>
          <w:sz w:val="23"/>
        </w:rPr>
        <w:t xml:space="preserve"> doc </w:t>
      </w:r>
      <w:r>
        <w:rPr>
          <w:color w:val="000000"/>
          <w:sz w:val="23"/>
        </w:rPr>
        <w:t>均需配套</w:t>
      </w:r>
      <w:r>
        <w:rPr>
          <w:color w:val="000000"/>
          <w:sz w:val="23"/>
        </w:rPr>
        <w:t xml:space="preserve"> pdf</w:t>
      </w:r>
      <w:r>
        <w:rPr>
          <w:color w:val="000000"/>
          <w:sz w:val="23"/>
        </w:rPr>
        <w:t>），按目录结构整理，压缩为</w:t>
      </w:r>
      <w:r>
        <w:rPr>
          <w:color w:val="000000"/>
          <w:sz w:val="23"/>
        </w:rPr>
        <w:t xml:space="preserve"> groupXX.zip</w:t>
      </w:r>
      <w:r>
        <w:rPr>
          <w:color w:val="000000"/>
          <w:sz w:val="23"/>
        </w:rPr>
        <w:t>（第一组</w:t>
      </w:r>
      <w:r>
        <w:rPr>
          <w:color w:val="000000"/>
          <w:sz w:val="23"/>
        </w:rPr>
        <w:t xml:space="preserve"> group01.zip</w:t>
      </w:r>
      <w:r>
        <w:rPr>
          <w:color w:val="000000"/>
          <w:sz w:val="23"/>
        </w:rPr>
        <w:t>，第二组</w:t>
      </w:r>
      <w:r>
        <w:rPr>
          <w:color w:val="000000"/>
          <w:sz w:val="23"/>
        </w:rPr>
        <w:t xml:space="preserve"> group02.zip……</w:t>
      </w:r>
      <w:r>
        <w:rPr>
          <w:color w:val="000000"/>
          <w:sz w:val="23"/>
        </w:rPr>
        <w:t>）。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3A10E34A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6C567535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4BDB6079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272C3ADD" w14:textId="77777777">
        <w:trPr>
          <w:jc w:val="center"/>
        </w:trPr>
        <w:tc>
          <w:tcPr>
            <w:tcW w:w="1474" w:type="dxa"/>
            <w:vAlign w:val="center"/>
          </w:tcPr>
          <w:p w14:paraId="34EC65D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6C0C191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groupXX.zip</w:t>
            </w:r>
            <w:r>
              <w:rPr>
                <w:color w:val="000000"/>
                <w:sz w:val="20"/>
              </w:rPr>
              <w:t>。</w:t>
            </w:r>
          </w:p>
        </w:tc>
      </w:tr>
      <w:tr w:rsidR="00AE5388" w14:paraId="5F254E9D" w14:textId="77777777">
        <w:trPr>
          <w:jc w:val="center"/>
        </w:trPr>
        <w:tc>
          <w:tcPr>
            <w:tcW w:w="1474" w:type="dxa"/>
            <w:vAlign w:val="center"/>
          </w:tcPr>
          <w:p w14:paraId="66DAF52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78FB638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zip </w:t>
            </w:r>
            <w:r>
              <w:rPr>
                <w:color w:val="000000"/>
                <w:sz w:val="20"/>
              </w:rPr>
              <w:t>可正常解压；目录结构与提交清单一致；</w:t>
            </w:r>
            <w:r>
              <w:rPr>
                <w:color w:val="000000"/>
                <w:sz w:val="20"/>
              </w:rPr>
              <w:t xml:space="preserve">doc/pdf </w:t>
            </w:r>
            <w:r>
              <w:rPr>
                <w:color w:val="000000"/>
                <w:sz w:val="20"/>
              </w:rPr>
              <w:t>双份齐全。</w:t>
            </w:r>
          </w:p>
        </w:tc>
      </w:tr>
      <w:tr w:rsidR="00AE5388" w14:paraId="31C110B8" w14:textId="77777777">
        <w:trPr>
          <w:jc w:val="center"/>
        </w:trPr>
        <w:tc>
          <w:tcPr>
            <w:tcW w:w="1474" w:type="dxa"/>
            <w:vAlign w:val="center"/>
          </w:tcPr>
          <w:p w14:paraId="3545B58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4E51C36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协调：全员在</w:t>
            </w:r>
            <w:r>
              <w:rPr>
                <w:color w:val="000000"/>
                <w:sz w:val="20"/>
              </w:rPr>
              <w:t xml:space="preserve"> 9.27 </w:t>
            </w:r>
            <w:r>
              <w:rPr>
                <w:color w:val="000000"/>
                <w:sz w:val="20"/>
              </w:rPr>
              <w:t>中午前交齐材料，</w:t>
            </w:r>
            <w:r>
              <w:rPr>
                <w:color w:val="000000"/>
                <w:sz w:val="20"/>
              </w:rPr>
              <w:t xml:space="preserve">E </w:t>
            </w:r>
            <w:r>
              <w:rPr>
                <w:color w:val="000000"/>
                <w:sz w:val="20"/>
              </w:rPr>
              <w:t>汇总打包。</w:t>
            </w:r>
          </w:p>
        </w:tc>
      </w:tr>
      <w:tr w:rsidR="00AE5388" w14:paraId="76420E10" w14:textId="77777777">
        <w:trPr>
          <w:jc w:val="center"/>
        </w:trPr>
        <w:tc>
          <w:tcPr>
            <w:tcW w:w="1474" w:type="dxa"/>
            <w:vAlign w:val="center"/>
          </w:tcPr>
          <w:p w14:paraId="56AB2A5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7F8396E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9.27 </w:t>
            </w:r>
            <w:r>
              <w:rPr>
                <w:color w:val="000000"/>
                <w:sz w:val="20"/>
              </w:rPr>
              <w:t>晚</w:t>
            </w:r>
          </w:p>
        </w:tc>
      </w:tr>
    </w:tbl>
    <w:p w14:paraId="5F226157" w14:textId="77777777" w:rsidR="00AE5388" w:rsidRDefault="00AE5388">
      <w:pPr>
        <w:spacing w:line="240" w:lineRule="auto"/>
      </w:pPr>
    </w:p>
    <w:p w14:paraId="44FD253D" w14:textId="77777777" w:rsidR="00AE5388" w:rsidRDefault="00813F0B">
      <w:pPr>
        <w:spacing w:before="120" w:after="40"/>
      </w:pPr>
      <w:r>
        <w:rPr>
          <w:rFonts w:eastAsia="黑体"/>
          <w:b/>
          <w:color w:val="000000"/>
        </w:rPr>
        <w:t>任务</w:t>
      </w:r>
      <w:r>
        <w:rPr>
          <w:rFonts w:eastAsia="黑体"/>
          <w:b/>
          <w:color w:val="000000"/>
        </w:rPr>
        <w:t xml:space="preserve"> T-E8</w:t>
      </w:r>
      <w:r>
        <w:rPr>
          <w:rFonts w:eastAsia="黑体"/>
          <w:b/>
          <w:color w:val="000000"/>
        </w:rPr>
        <w:t>：提交核对表</w:t>
      </w:r>
    </w:p>
    <w:p w14:paraId="3E8A7ECF" w14:textId="77777777" w:rsidR="00AE5388" w:rsidRDefault="00813F0B">
      <w:pPr>
        <w:spacing w:line="276" w:lineRule="auto"/>
        <w:ind w:firstLine="0"/>
      </w:pPr>
      <w:r>
        <w:rPr>
          <w:b/>
          <w:color w:val="000000"/>
          <w:sz w:val="23"/>
        </w:rPr>
        <w:t>任务描述：</w:t>
      </w:r>
      <w:r>
        <w:rPr>
          <w:color w:val="000000"/>
          <w:sz w:val="23"/>
        </w:rPr>
        <w:t>按第九节（三）检查清单逐项核对（含所有</w:t>
      </w:r>
      <w:r>
        <w:rPr>
          <w:color w:val="000000"/>
          <w:sz w:val="23"/>
        </w:rPr>
        <w:t xml:space="preserve"> doc </w:t>
      </w:r>
      <w:r>
        <w:rPr>
          <w:color w:val="000000"/>
          <w:sz w:val="23"/>
        </w:rPr>
        <w:t>转</w:t>
      </w:r>
      <w:r>
        <w:rPr>
          <w:color w:val="000000"/>
          <w:sz w:val="23"/>
        </w:rPr>
        <w:t xml:space="preserve"> pdf</w:t>
      </w:r>
      <w:r>
        <w:rPr>
          <w:color w:val="000000"/>
          <w:sz w:val="23"/>
        </w:rPr>
        <w:t>、</w:t>
      </w:r>
      <w:r>
        <w:rPr>
          <w:color w:val="000000"/>
          <w:sz w:val="23"/>
        </w:rPr>
        <w:t xml:space="preserve">zip </w:t>
      </w:r>
      <w:r>
        <w:rPr>
          <w:color w:val="000000"/>
          <w:sz w:val="23"/>
        </w:rPr>
        <w:t>命名、报告截图、</w:t>
      </w:r>
      <w:r>
        <w:rPr>
          <w:color w:val="000000"/>
          <w:sz w:val="23"/>
        </w:rPr>
        <w:t xml:space="preserve">readme </w:t>
      </w:r>
      <w:r>
        <w:rPr>
          <w:color w:val="000000"/>
          <w:sz w:val="23"/>
        </w:rPr>
        <w:t>可运行等），输出核对结果并发群确认。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AE5388" w14:paraId="6A7F8162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622FA962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要素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5981FACD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0"/>
              </w:rPr>
              <w:t>内容</w:t>
            </w:r>
          </w:p>
        </w:tc>
      </w:tr>
      <w:tr w:rsidR="00AE5388" w14:paraId="5EA23FD6" w14:textId="77777777">
        <w:trPr>
          <w:jc w:val="center"/>
        </w:trPr>
        <w:tc>
          <w:tcPr>
            <w:tcW w:w="1474" w:type="dxa"/>
            <w:vAlign w:val="center"/>
          </w:tcPr>
          <w:p w14:paraId="3893708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交付物</w:t>
            </w:r>
          </w:p>
        </w:tc>
        <w:tc>
          <w:tcPr>
            <w:tcW w:w="7597" w:type="dxa"/>
            <w:vAlign w:val="center"/>
          </w:tcPr>
          <w:p w14:paraId="0B51DD4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提交核对结果（群内公告或</w:t>
            </w:r>
            <w:r>
              <w:rPr>
                <w:color w:val="000000"/>
                <w:sz w:val="20"/>
              </w:rPr>
              <w:t xml:space="preserve"> .md </w:t>
            </w:r>
            <w:r>
              <w:rPr>
                <w:color w:val="000000"/>
                <w:sz w:val="20"/>
              </w:rPr>
              <w:t>文件）。</w:t>
            </w:r>
          </w:p>
        </w:tc>
      </w:tr>
      <w:tr w:rsidR="00AE5388" w14:paraId="7CC80FFC" w14:textId="77777777">
        <w:trPr>
          <w:jc w:val="center"/>
        </w:trPr>
        <w:tc>
          <w:tcPr>
            <w:tcW w:w="1474" w:type="dxa"/>
            <w:vAlign w:val="center"/>
          </w:tcPr>
          <w:p w14:paraId="1177CF2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验收标准</w:t>
            </w:r>
          </w:p>
        </w:tc>
        <w:tc>
          <w:tcPr>
            <w:tcW w:w="7597" w:type="dxa"/>
            <w:vAlign w:val="center"/>
          </w:tcPr>
          <w:p w14:paraId="3C53FAC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全项打勾通过；任一项未通过立即安排修复。</w:t>
            </w:r>
          </w:p>
        </w:tc>
      </w:tr>
      <w:tr w:rsidR="00AE5388" w14:paraId="0673B834" w14:textId="77777777">
        <w:trPr>
          <w:jc w:val="center"/>
        </w:trPr>
        <w:tc>
          <w:tcPr>
            <w:tcW w:w="1474" w:type="dxa"/>
            <w:vAlign w:val="center"/>
          </w:tcPr>
          <w:p w14:paraId="221A2E2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协作关系</w:t>
            </w:r>
          </w:p>
        </w:tc>
        <w:tc>
          <w:tcPr>
            <w:tcW w:w="7597" w:type="dxa"/>
            <w:vAlign w:val="center"/>
          </w:tcPr>
          <w:p w14:paraId="6168A44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协调：全组配合自查。</w:t>
            </w:r>
          </w:p>
        </w:tc>
      </w:tr>
      <w:tr w:rsidR="00AE5388" w14:paraId="20659684" w14:textId="77777777">
        <w:trPr>
          <w:jc w:val="center"/>
        </w:trPr>
        <w:tc>
          <w:tcPr>
            <w:tcW w:w="1474" w:type="dxa"/>
            <w:vAlign w:val="center"/>
          </w:tcPr>
          <w:p w14:paraId="206E460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>截止时间</w:t>
            </w:r>
          </w:p>
        </w:tc>
        <w:tc>
          <w:tcPr>
            <w:tcW w:w="7597" w:type="dxa"/>
            <w:vAlign w:val="center"/>
          </w:tcPr>
          <w:p w14:paraId="4181820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0"/>
              </w:rPr>
              <w:t xml:space="preserve">9.28 </w:t>
            </w:r>
            <w:r>
              <w:rPr>
                <w:color w:val="000000"/>
                <w:sz w:val="20"/>
              </w:rPr>
              <w:t>上午上传前</w:t>
            </w:r>
          </w:p>
        </w:tc>
      </w:tr>
    </w:tbl>
    <w:p w14:paraId="744C0F3B" w14:textId="77777777" w:rsidR="00AE5388" w:rsidRDefault="00AE5388">
      <w:pPr>
        <w:spacing w:line="240" w:lineRule="auto"/>
      </w:pPr>
    </w:p>
    <w:p w14:paraId="24F13D00" w14:textId="77777777" w:rsidR="00AE5388" w:rsidRDefault="00813F0B">
      <w:pPr>
        <w:pStyle w:val="1"/>
        <w:spacing w:before="280" w:after="120"/>
      </w:pPr>
      <w:bookmarkStart w:id="21" w:name="_Toc240469146"/>
      <w:r>
        <w:rPr>
          <w:rFonts w:ascii="Arial" w:eastAsia="黑体" w:hAnsi="Arial"/>
          <w:color w:val="000000"/>
          <w:sz w:val="32"/>
        </w:rPr>
        <w:lastRenderedPageBreak/>
        <w:t>六、任务间协调与依赖关系</w:t>
      </w:r>
      <w:bookmarkEnd w:id="21"/>
    </w:p>
    <w:p w14:paraId="55BDF87F" w14:textId="77777777" w:rsidR="00AE5388" w:rsidRDefault="00813F0B">
      <w:r>
        <w:rPr>
          <w:color w:val="000000"/>
        </w:rPr>
        <w:t>本章集中说明任务之间的依赖与配合，是保证项目不返工的关键。凡是任务卡中出现</w:t>
      </w:r>
      <w:r>
        <w:rPr>
          <w:color w:val="000000"/>
        </w:rPr>
        <w:t>“</w:t>
      </w:r>
      <w:r>
        <w:rPr>
          <w:color w:val="000000"/>
        </w:rPr>
        <w:t>协调</w:t>
      </w:r>
      <w:r>
        <w:rPr>
          <w:color w:val="000000"/>
        </w:rPr>
        <w:t>”</w:t>
      </w:r>
      <w:r>
        <w:rPr>
          <w:color w:val="000000"/>
        </w:rPr>
        <w:t>字样的任务，必须按下表执行。</w:t>
      </w:r>
    </w:p>
    <w:p w14:paraId="73F3159F" w14:textId="77777777" w:rsidR="00AE5388" w:rsidRDefault="00813F0B">
      <w:pPr>
        <w:pStyle w:val="21"/>
        <w:spacing w:before="220" w:after="100"/>
      </w:pPr>
      <w:bookmarkStart w:id="22" w:name="_Toc240469147"/>
      <w:r>
        <w:rPr>
          <w:rFonts w:ascii="Arial" w:eastAsia="黑体" w:hAnsi="Arial"/>
          <w:color w:val="000000"/>
          <w:sz w:val="28"/>
        </w:rPr>
        <w:t>（一）关键依赖矩阵</w:t>
      </w:r>
      <w:bookmarkEnd w:id="22"/>
    </w:p>
    <w:p w14:paraId="4F916DC5" w14:textId="77777777" w:rsidR="00AE5388" w:rsidRDefault="00813F0B">
      <w:pPr>
        <w:spacing w:after="80" w:line="240" w:lineRule="auto"/>
        <w:jc w:val="center"/>
      </w:pPr>
      <w:r>
        <w:rPr>
          <w:b/>
          <w:color w:val="000000"/>
          <w:sz w:val="21"/>
        </w:rPr>
        <w:t>表</w:t>
      </w:r>
      <w:r>
        <w:rPr>
          <w:b/>
          <w:color w:val="000000"/>
          <w:sz w:val="21"/>
        </w:rPr>
        <w:t xml:space="preserve"> 6  </w:t>
      </w:r>
      <w:r>
        <w:rPr>
          <w:b/>
          <w:color w:val="000000"/>
          <w:sz w:val="21"/>
        </w:rPr>
        <w:t>关键依赖矩阵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907"/>
        <w:gridCol w:w="2608"/>
        <w:gridCol w:w="2268"/>
        <w:gridCol w:w="1361"/>
      </w:tblGrid>
      <w:tr w:rsidR="00AE5388" w14:paraId="4747C256" w14:textId="77777777">
        <w:trPr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192D05E5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依赖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6F47E82C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方向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34A2D2DA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协作内容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57FBA34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协调方式</w:t>
            </w:r>
          </w:p>
        </w:tc>
        <w:tc>
          <w:tcPr>
            <w:tcW w:w="1361" w:type="dxa"/>
            <w:shd w:val="clear" w:color="auto" w:fill="F2F2F2"/>
            <w:vAlign w:val="center"/>
          </w:tcPr>
          <w:p w14:paraId="701741E4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关键时间点</w:t>
            </w:r>
          </w:p>
        </w:tc>
      </w:tr>
      <w:tr w:rsidR="00AE5388" w14:paraId="6D07BD94" w14:textId="77777777">
        <w:trPr>
          <w:jc w:val="center"/>
        </w:trPr>
        <w:tc>
          <w:tcPr>
            <w:tcW w:w="1928" w:type="dxa"/>
            <w:vAlign w:val="center"/>
          </w:tcPr>
          <w:p w14:paraId="26F7367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T-D1 → T-A1</w:t>
            </w:r>
          </w:p>
        </w:tc>
        <w:tc>
          <w:tcPr>
            <w:tcW w:w="907" w:type="dxa"/>
            <w:vAlign w:val="center"/>
          </w:tcPr>
          <w:p w14:paraId="74F1F35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D → A</w:t>
            </w:r>
          </w:p>
        </w:tc>
        <w:tc>
          <w:tcPr>
            <w:tcW w:w="2608" w:type="dxa"/>
            <w:vAlign w:val="center"/>
          </w:tcPr>
          <w:p w14:paraId="0110FE3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解析器输出的顶点</w:t>
            </w:r>
            <w:r>
              <w:rPr>
                <w:color w:val="000000"/>
                <w:sz w:val="19"/>
              </w:rPr>
              <w:t>/</w:t>
            </w:r>
            <w:r>
              <w:rPr>
                <w:color w:val="000000"/>
                <w:sz w:val="19"/>
              </w:rPr>
              <w:t>边交给</w:t>
            </w:r>
            <w:r>
              <w:rPr>
                <w:color w:val="000000"/>
                <w:sz w:val="19"/>
              </w:rPr>
              <w:t xml:space="preserve"> Graph </w:t>
            </w:r>
            <w:r>
              <w:rPr>
                <w:color w:val="000000"/>
                <w:sz w:val="19"/>
              </w:rPr>
              <w:t>建图</w:t>
            </w:r>
          </w:p>
        </w:tc>
        <w:tc>
          <w:tcPr>
            <w:tcW w:w="2268" w:type="dxa"/>
            <w:vAlign w:val="center"/>
          </w:tcPr>
          <w:p w14:paraId="03F6357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9.17 </w:t>
            </w:r>
            <w:r>
              <w:rPr>
                <w:color w:val="000000"/>
                <w:sz w:val="19"/>
              </w:rPr>
              <w:t>接口冻结会共同确认数据结构</w:t>
            </w:r>
          </w:p>
        </w:tc>
        <w:tc>
          <w:tcPr>
            <w:tcW w:w="1361" w:type="dxa"/>
            <w:vAlign w:val="center"/>
          </w:tcPr>
          <w:p w14:paraId="176DDEC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9.17</w:t>
            </w:r>
          </w:p>
        </w:tc>
      </w:tr>
      <w:tr w:rsidR="00AE5388" w14:paraId="24F4C0E4" w14:textId="77777777">
        <w:trPr>
          <w:jc w:val="center"/>
        </w:trPr>
        <w:tc>
          <w:tcPr>
            <w:tcW w:w="1928" w:type="dxa"/>
            <w:vAlign w:val="center"/>
          </w:tcPr>
          <w:p w14:paraId="5D00D66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T-A1 → T-A2/A3</w:t>
            </w:r>
          </w:p>
        </w:tc>
        <w:tc>
          <w:tcPr>
            <w:tcW w:w="907" w:type="dxa"/>
            <w:vAlign w:val="center"/>
          </w:tcPr>
          <w:p w14:paraId="042EE2C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A </w:t>
            </w:r>
            <w:r>
              <w:rPr>
                <w:color w:val="000000"/>
                <w:sz w:val="19"/>
              </w:rPr>
              <w:t>内部</w:t>
            </w:r>
          </w:p>
        </w:tc>
        <w:tc>
          <w:tcPr>
            <w:tcW w:w="2608" w:type="dxa"/>
            <w:vAlign w:val="center"/>
          </w:tcPr>
          <w:p w14:paraId="15BF85B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图结构完成后即可编写两种算法</w:t>
            </w:r>
          </w:p>
        </w:tc>
        <w:tc>
          <w:tcPr>
            <w:tcW w:w="2268" w:type="dxa"/>
            <w:vAlign w:val="center"/>
          </w:tcPr>
          <w:p w14:paraId="6F79ED5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A </w:t>
            </w:r>
            <w:r>
              <w:rPr>
                <w:color w:val="000000"/>
                <w:sz w:val="19"/>
              </w:rPr>
              <w:t>自行衔接</w:t>
            </w:r>
          </w:p>
        </w:tc>
        <w:tc>
          <w:tcPr>
            <w:tcW w:w="1361" w:type="dxa"/>
            <w:vAlign w:val="center"/>
          </w:tcPr>
          <w:p w14:paraId="3392E1F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9.19</w:t>
            </w:r>
          </w:p>
        </w:tc>
      </w:tr>
      <w:tr w:rsidR="00AE5388" w14:paraId="61721F36" w14:textId="77777777">
        <w:trPr>
          <w:jc w:val="center"/>
        </w:trPr>
        <w:tc>
          <w:tcPr>
            <w:tcW w:w="1928" w:type="dxa"/>
            <w:vAlign w:val="center"/>
          </w:tcPr>
          <w:p w14:paraId="5C98A8B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T-A1 → T-C2</w:t>
            </w:r>
          </w:p>
        </w:tc>
        <w:tc>
          <w:tcPr>
            <w:tcW w:w="907" w:type="dxa"/>
            <w:vAlign w:val="center"/>
          </w:tcPr>
          <w:p w14:paraId="678D760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A → C</w:t>
            </w:r>
          </w:p>
        </w:tc>
        <w:tc>
          <w:tcPr>
            <w:tcW w:w="2608" w:type="dxa"/>
            <w:vAlign w:val="center"/>
          </w:tcPr>
          <w:p w14:paraId="38F5ECE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布局算法使用</w:t>
            </w:r>
            <w:r>
              <w:rPr>
                <w:color w:val="000000"/>
                <w:sz w:val="19"/>
              </w:rPr>
              <w:t xml:space="preserve"> Graph </w:t>
            </w:r>
            <w:r>
              <w:rPr>
                <w:color w:val="000000"/>
                <w:sz w:val="19"/>
              </w:rPr>
              <w:t>遍历接口</w:t>
            </w:r>
          </w:p>
        </w:tc>
        <w:tc>
          <w:tcPr>
            <w:tcW w:w="2268" w:type="dxa"/>
            <w:vAlign w:val="center"/>
          </w:tcPr>
          <w:p w14:paraId="4D8ECF4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接口冻结会确认遍历方法签名</w:t>
            </w:r>
          </w:p>
        </w:tc>
        <w:tc>
          <w:tcPr>
            <w:tcW w:w="1361" w:type="dxa"/>
            <w:vAlign w:val="center"/>
          </w:tcPr>
          <w:p w14:paraId="7AB3DEA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9.17</w:t>
            </w:r>
          </w:p>
        </w:tc>
      </w:tr>
      <w:tr w:rsidR="00AE5388" w14:paraId="749B3285" w14:textId="77777777">
        <w:trPr>
          <w:jc w:val="center"/>
        </w:trPr>
        <w:tc>
          <w:tcPr>
            <w:tcW w:w="1928" w:type="dxa"/>
            <w:vAlign w:val="center"/>
          </w:tcPr>
          <w:p w14:paraId="7224336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T-D1/T-D3/T-A1~A4 → T-B4</w:t>
            </w:r>
          </w:p>
        </w:tc>
        <w:tc>
          <w:tcPr>
            <w:tcW w:w="907" w:type="dxa"/>
            <w:vAlign w:val="center"/>
          </w:tcPr>
          <w:p w14:paraId="71D4FFF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D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A → B</w:t>
            </w:r>
          </w:p>
        </w:tc>
        <w:tc>
          <w:tcPr>
            <w:tcW w:w="2608" w:type="dxa"/>
            <w:vAlign w:val="center"/>
          </w:tcPr>
          <w:p w14:paraId="136D534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主流程集成解析、建图、计算、绘图</w:t>
            </w:r>
          </w:p>
        </w:tc>
        <w:tc>
          <w:tcPr>
            <w:tcW w:w="2268" w:type="dxa"/>
            <w:vAlign w:val="center"/>
          </w:tcPr>
          <w:p w14:paraId="6420471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9.20 </w:t>
            </w:r>
            <w:r>
              <w:rPr>
                <w:color w:val="000000"/>
                <w:sz w:val="19"/>
              </w:rPr>
              <w:t>首次联调，</w:t>
            </w:r>
            <w:r>
              <w:rPr>
                <w:color w:val="000000"/>
                <w:sz w:val="19"/>
              </w:rPr>
              <w:t xml:space="preserve">B </w:t>
            </w:r>
            <w:r>
              <w:rPr>
                <w:color w:val="000000"/>
                <w:sz w:val="19"/>
              </w:rPr>
              <w:t>主导逐模块对接</w:t>
            </w:r>
          </w:p>
        </w:tc>
        <w:tc>
          <w:tcPr>
            <w:tcW w:w="1361" w:type="dxa"/>
            <w:vAlign w:val="center"/>
          </w:tcPr>
          <w:p w14:paraId="45554DE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9.20</w:t>
            </w:r>
          </w:p>
        </w:tc>
      </w:tr>
      <w:tr w:rsidR="00AE5388" w14:paraId="6F0203E3" w14:textId="77777777">
        <w:trPr>
          <w:jc w:val="center"/>
        </w:trPr>
        <w:tc>
          <w:tcPr>
            <w:tcW w:w="1928" w:type="dxa"/>
            <w:vAlign w:val="center"/>
          </w:tcPr>
          <w:p w14:paraId="00EE05B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T-C5 → T-C8</w:t>
            </w:r>
          </w:p>
        </w:tc>
        <w:tc>
          <w:tcPr>
            <w:tcW w:w="907" w:type="dxa"/>
            <w:vAlign w:val="center"/>
          </w:tcPr>
          <w:p w14:paraId="465DF87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C </w:t>
            </w:r>
            <w:r>
              <w:rPr>
                <w:color w:val="000000"/>
                <w:sz w:val="19"/>
              </w:rPr>
              <w:t>内部</w:t>
            </w:r>
          </w:p>
        </w:tc>
        <w:tc>
          <w:tcPr>
            <w:tcW w:w="2608" w:type="dxa"/>
            <w:vAlign w:val="center"/>
          </w:tcPr>
          <w:p w14:paraId="1E112BB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图片导出调用画布</w:t>
            </w:r>
            <w:r>
              <w:rPr>
                <w:color w:val="000000"/>
                <w:sz w:val="19"/>
              </w:rPr>
              <w:t xml:space="preserve"> exportPNG</w:t>
            </w:r>
          </w:p>
        </w:tc>
        <w:tc>
          <w:tcPr>
            <w:tcW w:w="2268" w:type="dxa"/>
            <w:vAlign w:val="center"/>
          </w:tcPr>
          <w:p w14:paraId="13C806C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C </w:t>
            </w:r>
            <w:r>
              <w:rPr>
                <w:color w:val="000000"/>
                <w:sz w:val="19"/>
              </w:rPr>
              <w:t>自行衔接</w:t>
            </w:r>
          </w:p>
        </w:tc>
        <w:tc>
          <w:tcPr>
            <w:tcW w:w="1361" w:type="dxa"/>
            <w:vAlign w:val="center"/>
          </w:tcPr>
          <w:p w14:paraId="7BB878D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9.22</w:t>
            </w:r>
          </w:p>
        </w:tc>
      </w:tr>
      <w:tr w:rsidR="00AE5388" w14:paraId="7F93813E" w14:textId="77777777">
        <w:trPr>
          <w:jc w:val="center"/>
        </w:trPr>
        <w:tc>
          <w:tcPr>
            <w:tcW w:w="1928" w:type="dxa"/>
            <w:vAlign w:val="center"/>
          </w:tcPr>
          <w:p w14:paraId="3B5C057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T-A1~A4 → T-E1</w:t>
            </w:r>
          </w:p>
        </w:tc>
        <w:tc>
          <w:tcPr>
            <w:tcW w:w="907" w:type="dxa"/>
            <w:vAlign w:val="center"/>
          </w:tcPr>
          <w:p w14:paraId="544B672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A → E</w:t>
            </w:r>
          </w:p>
        </w:tc>
        <w:tc>
          <w:tcPr>
            <w:tcW w:w="2608" w:type="dxa"/>
            <w:vAlign w:val="center"/>
          </w:tcPr>
          <w:p w14:paraId="6BC0F55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算法测试依赖算法模块完成</w:t>
            </w:r>
          </w:p>
        </w:tc>
        <w:tc>
          <w:tcPr>
            <w:tcW w:w="2268" w:type="dxa"/>
            <w:vAlign w:val="center"/>
          </w:tcPr>
          <w:p w14:paraId="64920BC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A </w:t>
            </w:r>
            <w:r>
              <w:rPr>
                <w:color w:val="000000"/>
                <w:sz w:val="19"/>
              </w:rPr>
              <w:t>每完成一个类即通知</w:t>
            </w:r>
            <w:r>
              <w:rPr>
                <w:color w:val="000000"/>
                <w:sz w:val="19"/>
              </w:rPr>
              <w:t xml:space="preserve"> E </w:t>
            </w:r>
            <w:r>
              <w:rPr>
                <w:color w:val="000000"/>
                <w:sz w:val="19"/>
              </w:rPr>
              <w:t>开始测</w:t>
            </w:r>
          </w:p>
        </w:tc>
        <w:tc>
          <w:tcPr>
            <w:tcW w:w="1361" w:type="dxa"/>
            <w:vAlign w:val="center"/>
          </w:tcPr>
          <w:p w14:paraId="51DBFD5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9.19 </w:t>
            </w:r>
            <w:r>
              <w:rPr>
                <w:color w:val="000000"/>
                <w:sz w:val="19"/>
              </w:rPr>
              <w:t>晚起</w:t>
            </w:r>
          </w:p>
        </w:tc>
      </w:tr>
      <w:tr w:rsidR="00AE5388" w14:paraId="1FBA8B53" w14:textId="77777777">
        <w:trPr>
          <w:jc w:val="center"/>
        </w:trPr>
        <w:tc>
          <w:tcPr>
            <w:tcW w:w="1928" w:type="dxa"/>
            <w:vAlign w:val="center"/>
          </w:tcPr>
          <w:p w14:paraId="58D22B0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T-D1 → T-E2</w:t>
            </w:r>
          </w:p>
        </w:tc>
        <w:tc>
          <w:tcPr>
            <w:tcW w:w="907" w:type="dxa"/>
            <w:vAlign w:val="center"/>
          </w:tcPr>
          <w:p w14:paraId="11C956A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D → E</w:t>
            </w:r>
          </w:p>
        </w:tc>
        <w:tc>
          <w:tcPr>
            <w:tcW w:w="2608" w:type="dxa"/>
            <w:vAlign w:val="center"/>
          </w:tcPr>
          <w:p w14:paraId="740D22F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解析器容错测试依赖解析器完成</w:t>
            </w:r>
          </w:p>
        </w:tc>
        <w:tc>
          <w:tcPr>
            <w:tcW w:w="2268" w:type="dxa"/>
            <w:vAlign w:val="center"/>
          </w:tcPr>
          <w:p w14:paraId="3703850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D </w:t>
            </w:r>
            <w:r>
              <w:rPr>
                <w:color w:val="000000"/>
                <w:sz w:val="19"/>
              </w:rPr>
              <w:t>完成后通知</w:t>
            </w:r>
            <w:r>
              <w:rPr>
                <w:color w:val="000000"/>
                <w:sz w:val="19"/>
              </w:rPr>
              <w:t xml:space="preserve"> E</w:t>
            </w:r>
          </w:p>
        </w:tc>
        <w:tc>
          <w:tcPr>
            <w:tcW w:w="1361" w:type="dxa"/>
            <w:vAlign w:val="center"/>
          </w:tcPr>
          <w:p w14:paraId="1D13E81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9.19 </w:t>
            </w:r>
            <w:r>
              <w:rPr>
                <w:color w:val="000000"/>
                <w:sz w:val="19"/>
              </w:rPr>
              <w:t>晚起</w:t>
            </w:r>
          </w:p>
        </w:tc>
      </w:tr>
      <w:tr w:rsidR="00AE5388" w14:paraId="6FFDBF1F" w14:textId="77777777">
        <w:trPr>
          <w:jc w:val="center"/>
        </w:trPr>
        <w:tc>
          <w:tcPr>
            <w:tcW w:w="1928" w:type="dxa"/>
            <w:vAlign w:val="center"/>
          </w:tcPr>
          <w:p w14:paraId="527FBD0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T-A4/T-D3 → T-B5</w:t>
            </w:r>
          </w:p>
        </w:tc>
        <w:tc>
          <w:tcPr>
            <w:tcW w:w="907" w:type="dxa"/>
            <w:vAlign w:val="center"/>
          </w:tcPr>
          <w:p w14:paraId="09829EA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A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D → B</w:t>
            </w:r>
          </w:p>
        </w:tc>
        <w:tc>
          <w:tcPr>
            <w:tcW w:w="2608" w:type="dxa"/>
            <w:vAlign w:val="center"/>
          </w:tcPr>
          <w:p w14:paraId="730CB3C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状态栏显示环信息与校验结果</w:t>
            </w:r>
          </w:p>
        </w:tc>
        <w:tc>
          <w:tcPr>
            <w:tcW w:w="2268" w:type="dxa"/>
            <w:vAlign w:val="center"/>
          </w:tcPr>
          <w:p w14:paraId="495A781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B </w:t>
            </w:r>
            <w:r>
              <w:rPr>
                <w:color w:val="000000"/>
                <w:sz w:val="19"/>
              </w:rPr>
              <w:t>预留接口，联调时对接</w:t>
            </w:r>
          </w:p>
        </w:tc>
        <w:tc>
          <w:tcPr>
            <w:tcW w:w="1361" w:type="dxa"/>
            <w:vAlign w:val="center"/>
          </w:tcPr>
          <w:p w14:paraId="2EBEFD0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9.22</w:t>
            </w:r>
          </w:p>
        </w:tc>
      </w:tr>
      <w:tr w:rsidR="00AE5388" w14:paraId="5F5C2EDE" w14:textId="77777777">
        <w:trPr>
          <w:jc w:val="center"/>
        </w:trPr>
        <w:tc>
          <w:tcPr>
            <w:tcW w:w="1928" w:type="dxa"/>
            <w:vAlign w:val="center"/>
          </w:tcPr>
          <w:p w14:paraId="7499F05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T-A4 → T-C1</w:t>
            </w:r>
          </w:p>
        </w:tc>
        <w:tc>
          <w:tcPr>
            <w:tcW w:w="907" w:type="dxa"/>
            <w:vAlign w:val="center"/>
          </w:tcPr>
          <w:p w14:paraId="50A5F89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A → C</w:t>
            </w:r>
          </w:p>
        </w:tc>
        <w:tc>
          <w:tcPr>
            <w:tcW w:w="2608" w:type="dxa"/>
            <w:vAlign w:val="center"/>
          </w:tcPr>
          <w:p w14:paraId="0A3FBC7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环路径红色高亮数据</w:t>
            </w:r>
          </w:p>
        </w:tc>
        <w:tc>
          <w:tcPr>
            <w:tcW w:w="2268" w:type="dxa"/>
            <w:vAlign w:val="center"/>
          </w:tcPr>
          <w:p w14:paraId="4A2DC66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C </w:t>
            </w:r>
            <w:r>
              <w:rPr>
                <w:color w:val="000000"/>
                <w:sz w:val="19"/>
              </w:rPr>
              <w:t>读取环检测输出格式</w:t>
            </w:r>
          </w:p>
        </w:tc>
        <w:tc>
          <w:tcPr>
            <w:tcW w:w="1361" w:type="dxa"/>
            <w:vAlign w:val="center"/>
          </w:tcPr>
          <w:p w14:paraId="5920EE2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9.22</w:t>
            </w:r>
          </w:p>
        </w:tc>
      </w:tr>
      <w:tr w:rsidR="00AE5388" w14:paraId="70F3CEDE" w14:textId="77777777">
        <w:trPr>
          <w:jc w:val="center"/>
        </w:trPr>
        <w:tc>
          <w:tcPr>
            <w:tcW w:w="1928" w:type="dxa"/>
            <w:vAlign w:val="center"/>
          </w:tcPr>
          <w:p w14:paraId="6E7EF46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T-D5 → </w:t>
            </w:r>
            <w:r>
              <w:rPr>
                <w:color w:val="000000"/>
                <w:sz w:val="19"/>
              </w:rPr>
              <w:t>全组</w:t>
            </w:r>
          </w:p>
        </w:tc>
        <w:tc>
          <w:tcPr>
            <w:tcW w:w="907" w:type="dxa"/>
            <w:vAlign w:val="center"/>
          </w:tcPr>
          <w:p w14:paraId="177319F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D → </w:t>
            </w:r>
            <w:r>
              <w:rPr>
                <w:color w:val="000000"/>
                <w:sz w:val="19"/>
              </w:rPr>
              <w:t>全员</w:t>
            </w:r>
          </w:p>
        </w:tc>
        <w:tc>
          <w:tcPr>
            <w:tcW w:w="2608" w:type="dxa"/>
            <w:vAlign w:val="center"/>
          </w:tcPr>
          <w:p w14:paraId="35B8E17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图</w:t>
            </w:r>
            <w:r>
              <w:rPr>
                <w:color w:val="000000"/>
                <w:sz w:val="19"/>
              </w:rPr>
              <w:t xml:space="preserve"> 1 </w:t>
            </w:r>
            <w:r>
              <w:rPr>
                <w:color w:val="000000"/>
                <w:sz w:val="19"/>
              </w:rPr>
              <w:t>数据作为联调基准</w:t>
            </w:r>
          </w:p>
        </w:tc>
        <w:tc>
          <w:tcPr>
            <w:tcW w:w="2268" w:type="dxa"/>
            <w:vAlign w:val="center"/>
          </w:tcPr>
          <w:p w14:paraId="10AD806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9.16 </w:t>
            </w:r>
            <w:r>
              <w:rPr>
                <w:color w:val="000000"/>
                <w:sz w:val="19"/>
              </w:rPr>
              <w:t>先行提供，全员以它联调</w:t>
            </w:r>
          </w:p>
        </w:tc>
        <w:tc>
          <w:tcPr>
            <w:tcW w:w="1361" w:type="dxa"/>
            <w:vAlign w:val="center"/>
          </w:tcPr>
          <w:p w14:paraId="6B2476F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9.16</w:t>
            </w:r>
          </w:p>
        </w:tc>
      </w:tr>
      <w:tr w:rsidR="00AE5388" w14:paraId="108E88D1" w14:textId="77777777">
        <w:trPr>
          <w:jc w:val="center"/>
        </w:trPr>
        <w:tc>
          <w:tcPr>
            <w:tcW w:w="1928" w:type="dxa"/>
            <w:vAlign w:val="center"/>
          </w:tcPr>
          <w:p w14:paraId="54541A4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T-D6 → T-C7</w:t>
            </w:r>
          </w:p>
        </w:tc>
        <w:tc>
          <w:tcPr>
            <w:tcW w:w="907" w:type="dxa"/>
            <w:vAlign w:val="center"/>
          </w:tcPr>
          <w:p w14:paraId="397FEFF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D → C</w:t>
            </w:r>
          </w:p>
        </w:tc>
        <w:tc>
          <w:tcPr>
            <w:tcW w:w="2608" w:type="dxa"/>
            <w:vAlign w:val="center"/>
          </w:tcPr>
          <w:p w14:paraId="7C2624C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全系课程数据用于绘图与演示截图</w:t>
            </w:r>
          </w:p>
        </w:tc>
        <w:tc>
          <w:tcPr>
            <w:tcW w:w="2268" w:type="dxa"/>
            <w:vAlign w:val="center"/>
          </w:tcPr>
          <w:p w14:paraId="5E5DFA2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D </w:t>
            </w:r>
            <w:r>
              <w:rPr>
                <w:color w:val="000000"/>
                <w:sz w:val="19"/>
              </w:rPr>
              <w:t>完成后</w:t>
            </w:r>
            <w:r>
              <w:rPr>
                <w:color w:val="000000"/>
                <w:sz w:val="19"/>
              </w:rPr>
              <w:t xml:space="preserve"> C </w:t>
            </w:r>
            <w:r>
              <w:rPr>
                <w:color w:val="000000"/>
                <w:sz w:val="19"/>
              </w:rPr>
              <w:t>取用</w:t>
            </w:r>
          </w:p>
        </w:tc>
        <w:tc>
          <w:tcPr>
            <w:tcW w:w="1361" w:type="dxa"/>
            <w:vAlign w:val="center"/>
          </w:tcPr>
          <w:p w14:paraId="5651860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9.22 </w:t>
            </w:r>
            <w:r>
              <w:rPr>
                <w:color w:val="000000"/>
                <w:sz w:val="19"/>
              </w:rPr>
              <w:t>后</w:t>
            </w:r>
          </w:p>
        </w:tc>
      </w:tr>
      <w:tr w:rsidR="00AE5388" w14:paraId="3EDDBE40" w14:textId="77777777">
        <w:trPr>
          <w:jc w:val="center"/>
        </w:trPr>
        <w:tc>
          <w:tcPr>
            <w:tcW w:w="1928" w:type="dxa"/>
            <w:vAlign w:val="center"/>
          </w:tcPr>
          <w:p w14:paraId="4723731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T-E1/T-E2 → T-D7</w:t>
            </w:r>
          </w:p>
        </w:tc>
        <w:tc>
          <w:tcPr>
            <w:tcW w:w="907" w:type="dxa"/>
            <w:vAlign w:val="center"/>
          </w:tcPr>
          <w:p w14:paraId="3603504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E → D</w:t>
            </w:r>
          </w:p>
        </w:tc>
        <w:tc>
          <w:tcPr>
            <w:tcW w:w="2608" w:type="dxa"/>
            <w:vAlign w:val="center"/>
          </w:tcPr>
          <w:p w14:paraId="382AED7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测试执行记录写入测试报告</w:t>
            </w:r>
          </w:p>
        </w:tc>
        <w:tc>
          <w:tcPr>
            <w:tcW w:w="2268" w:type="dxa"/>
            <w:vAlign w:val="center"/>
          </w:tcPr>
          <w:p w14:paraId="61E3A60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E </w:t>
            </w:r>
            <w:r>
              <w:rPr>
                <w:color w:val="000000"/>
                <w:sz w:val="19"/>
              </w:rPr>
              <w:t>提交输出，</w:t>
            </w:r>
            <w:r>
              <w:rPr>
                <w:color w:val="000000"/>
                <w:sz w:val="19"/>
              </w:rPr>
              <w:t xml:space="preserve">D </w:t>
            </w:r>
            <w:r>
              <w:rPr>
                <w:color w:val="000000"/>
                <w:sz w:val="19"/>
              </w:rPr>
              <w:t>汇总撰写</w:t>
            </w:r>
          </w:p>
        </w:tc>
        <w:tc>
          <w:tcPr>
            <w:tcW w:w="1361" w:type="dxa"/>
            <w:vAlign w:val="center"/>
          </w:tcPr>
          <w:p w14:paraId="756500D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9.26</w:t>
            </w:r>
          </w:p>
        </w:tc>
      </w:tr>
      <w:tr w:rsidR="00AE5388" w14:paraId="70138229" w14:textId="77777777">
        <w:trPr>
          <w:jc w:val="center"/>
        </w:trPr>
        <w:tc>
          <w:tcPr>
            <w:tcW w:w="1928" w:type="dxa"/>
            <w:vAlign w:val="center"/>
          </w:tcPr>
          <w:p w14:paraId="5BD8733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T-E4 → T-E3</w:t>
            </w:r>
          </w:p>
        </w:tc>
        <w:tc>
          <w:tcPr>
            <w:tcW w:w="907" w:type="dxa"/>
            <w:vAlign w:val="center"/>
          </w:tcPr>
          <w:p w14:paraId="19C805C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E </w:t>
            </w:r>
            <w:r>
              <w:rPr>
                <w:color w:val="000000"/>
                <w:sz w:val="19"/>
              </w:rPr>
              <w:t>内部</w:t>
            </w:r>
          </w:p>
        </w:tc>
        <w:tc>
          <w:tcPr>
            <w:tcW w:w="2608" w:type="dxa"/>
            <w:vAlign w:val="center"/>
          </w:tcPr>
          <w:p w14:paraId="2991869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冒烟脚本调用命令行测试入口</w:t>
            </w:r>
          </w:p>
        </w:tc>
        <w:tc>
          <w:tcPr>
            <w:tcW w:w="2268" w:type="dxa"/>
            <w:vAlign w:val="center"/>
          </w:tcPr>
          <w:p w14:paraId="4EE63C8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E </w:t>
            </w:r>
            <w:r>
              <w:rPr>
                <w:color w:val="000000"/>
                <w:sz w:val="19"/>
              </w:rPr>
              <w:t>自行衔接</w:t>
            </w:r>
          </w:p>
        </w:tc>
        <w:tc>
          <w:tcPr>
            <w:tcW w:w="1361" w:type="dxa"/>
            <w:vAlign w:val="center"/>
          </w:tcPr>
          <w:p w14:paraId="71AC0A4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9.24</w:t>
            </w:r>
          </w:p>
        </w:tc>
      </w:tr>
      <w:tr w:rsidR="00AE5388" w14:paraId="0196073C" w14:textId="77777777">
        <w:trPr>
          <w:jc w:val="center"/>
        </w:trPr>
        <w:tc>
          <w:tcPr>
            <w:tcW w:w="1928" w:type="dxa"/>
            <w:vAlign w:val="center"/>
          </w:tcPr>
          <w:p w14:paraId="3775519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B/C/D/E </w:t>
            </w:r>
            <w:r>
              <w:rPr>
                <w:color w:val="000000"/>
                <w:sz w:val="19"/>
              </w:rPr>
              <w:t>章节</w:t>
            </w:r>
            <w:r>
              <w:rPr>
                <w:color w:val="000000"/>
                <w:sz w:val="19"/>
              </w:rPr>
              <w:t xml:space="preserve"> → T-A8</w:t>
            </w:r>
          </w:p>
        </w:tc>
        <w:tc>
          <w:tcPr>
            <w:tcW w:w="907" w:type="dxa"/>
            <w:vAlign w:val="center"/>
          </w:tcPr>
          <w:p w14:paraId="2AC8AB1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全员</w:t>
            </w:r>
            <w:r>
              <w:rPr>
                <w:color w:val="000000"/>
                <w:sz w:val="19"/>
              </w:rPr>
              <w:t xml:space="preserve"> → A</w:t>
            </w:r>
          </w:p>
        </w:tc>
        <w:tc>
          <w:tcPr>
            <w:tcW w:w="2608" w:type="dxa"/>
            <w:vAlign w:val="center"/>
          </w:tcPr>
          <w:p w14:paraId="6F59180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项目报告各章节素材汇总</w:t>
            </w:r>
          </w:p>
        </w:tc>
        <w:tc>
          <w:tcPr>
            <w:tcW w:w="2268" w:type="dxa"/>
            <w:vAlign w:val="center"/>
          </w:tcPr>
          <w:p w14:paraId="47FCA47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9.27 </w:t>
            </w:r>
            <w:r>
              <w:rPr>
                <w:color w:val="000000"/>
                <w:sz w:val="19"/>
              </w:rPr>
              <w:t>中午前交齐</w:t>
            </w:r>
          </w:p>
        </w:tc>
        <w:tc>
          <w:tcPr>
            <w:tcW w:w="1361" w:type="dxa"/>
            <w:vAlign w:val="center"/>
          </w:tcPr>
          <w:p w14:paraId="423EE2F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9.27</w:t>
            </w:r>
          </w:p>
        </w:tc>
      </w:tr>
      <w:tr w:rsidR="00AE5388" w14:paraId="1B51F503" w14:textId="77777777">
        <w:trPr>
          <w:jc w:val="center"/>
        </w:trPr>
        <w:tc>
          <w:tcPr>
            <w:tcW w:w="1928" w:type="dxa"/>
            <w:vAlign w:val="center"/>
          </w:tcPr>
          <w:p w14:paraId="73A032A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全部材料</w:t>
            </w:r>
            <w:r>
              <w:rPr>
                <w:color w:val="000000"/>
                <w:sz w:val="19"/>
              </w:rPr>
              <w:t xml:space="preserve"> → T-E7</w:t>
            </w:r>
          </w:p>
        </w:tc>
        <w:tc>
          <w:tcPr>
            <w:tcW w:w="907" w:type="dxa"/>
            <w:vAlign w:val="center"/>
          </w:tcPr>
          <w:p w14:paraId="63C52BA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全员</w:t>
            </w:r>
            <w:r>
              <w:rPr>
                <w:color w:val="000000"/>
                <w:sz w:val="19"/>
              </w:rPr>
              <w:t xml:space="preserve"> → E</w:t>
            </w:r>
          </w:p>
        </w:tc>
        <w:tc>
          <w:tcPr>
            <w:tcW w:w="2608" w:type="dxa"/>
            <w:vAlign w:val="center"/>
          </w:tcPr>
          <w:p w14:paraId="1E28A75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打包依赖全部材料交齐</w:t>
            </w:r>
          </w:p>
        </w:tc>
        <w:tc>
          <w:tcPr>
            <w:tcW w:w="2268" w:type="dxa"/>
            <w:vAlign w:val="center"/>
          </w:tcPr>
          <w:p w14:paraId="18A9AB1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9.27 </w:t>
            </w:r>
            <w:r>
              <w:rPr>
                <w:color w:val="000000"/>
                <w:sz w:val="19"/>
              </w:rPr>
              <w:t>中午截止收集</w:t>
            </w:r>
          </w:p>
        </w:tc>
        <w:tc>
          <w:tcPr>
            <w:tcW w:w="1361" w:type="dxa"/>
            <w:vAlign w:val="center"/>
          </w:tcPr>
          <w:p w14:paraId="4015B1C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9.27 </w:t>
            </w:r>
            <w:r>
              <w:rPr>
                <w:color w:val="000000"/>
                <w:sz w:val="19"/>
              </w:rPr>
              <w:t>晚</w:t>
            </w:r>
          </w:p>
        </w:tc>
      </w:tr>
    </w:tbl>
    <w:p w14:paraId="32314623" w14:textId="77777777" w:rsidR="00AE5388" w:rsidRDefault="00AE5388">
      <w:pPr>
        <w:spacing w:line="240" w:lineRule="auto"/>
      </w:pPr>
    </w:p>
    <w:p w14:paraId="275C8296" w14:textId="77777777" w:rsidR="00AE5388" w:rsidRDefault="00813F0B">
      <w:pPr>
        <w:pStyle w:val="21"/>
        <w:spacing w:before="220" w:after="100"/>
      </w:pPr>
      <w:bookmarkStart w:id="23" w:name="_Toc240469148"/>
      <w:r>
        <w:rPr>
          <w:rFonts w:ascii="Arial" w:eastAsia="黑体" w:hAnsi="Arial"/>
          <w:color w:val="000000"/>
          <w:sz w:val="28"/>
        </w:rPr>
        <w:t>（二）必须两人以上协同完成的任务</w:t>
      </w:r>
      <w:bookmarkEnd w:id="23"/>
    </w:p>
    <w:p w14:paraId="230A6E1D" w14:textId="77777777" w:rsidR="00AE5388" w:rsidRDefault="00813F0B">
      <w:pPr>
        <w:spacing w:after="80" w:line="240" w:lineRule="auto"/>
        <w:jc w:val="center"/>
      </w:pPr>
      <w:r>
        <w:rPr>
          <w:b/>
          <w:color w:val="000000"/>
          <w:sz w:val="21"/>
        </w:rPr>
        <w:t>表</w:t>
      </w:r>
      <w:r>
        <w:rPr>
          <w:b/>
          <w:color w:val="000000"/>
          <w:sz w:val="21"/>
        </w:rPr>
        <w:t xml:space="preserve"> 7  </w:t>
      </w:r>
      <w:r>
        <w:rPr>
          <w:b/>
          <w:color w:val="000000"/>
          <w:sz w:val="21"/>
        </w:rPr>
        <w:t>多成员协同任务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268"/>
        <w:gridCol w:w="3175"/>
        <w:gridCol w:w="1587"/>
      </w:tblGrid>
      <w:tr w:rsidR="00AE5388" w14:paraId="45A9C3ED" w14:textId="77777777">
        <w:trPr>
          <w:jc w:val="center"/>
        </w:trPr>
        <w:tc>
          <w:tcPr>
            <w:tcW w:w="2041" w:type="dxa"/>
            <w:shd w:val="clear" w:color="auto" w:fill="F2F2F2"/>
            <w:vAlign w:val="center"/>
          </w:tcPr>
          <w:p w14:paraId="622F1C29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任务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45831A1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参与人</w:t>
            </w:r>
          </w:p>
        </w:tc>
        <w:tc>
          <w:tcPr>
            <w:tcW w:w="3175" w:type="dxa"/>
            <w:shd w:val="clear" w:color="auto" w:fill="F2F2F2"/>
            <w:vAlign w:val="center"/>
          </w:tcPr>
          <w:p w14:paraId="0674B413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协同内容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462CF46D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协同时间</w:t>
            </w:r>
          </w:p>
        </w:tc>
      </w:tr>
      <w:tr w:rsidR="00AE5388" w14:paraId="2E4ADA0F" w14:textId="77777777">
        <w:trPr>
          <w:jc w:val="center"/>
        </w:trPr>
        <w:tc>
          <w:tcPr>
            <w:tcW w:w="2041" w:type="dxa"/>
            <w:vAlign w:val="center"/>
          </w:tcPr>
          <w:p w14:paraId="1CCE3C2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lastRenderedPageBreak/>
              <w:t xml:space="preserve">T-A5 </w:t>
            </w:r>
            <w:r>
              <w:rPr>
                <w:color w:val="000000"/>
                <w:sz w:val="19"/>
              </w:rPr>
              <w:t>接口契约</w:t>
            </w:r>
          </w:p>
        </w:tc>
        <w:tc>
          <w:tcPr>
            <w:tcW w:w="2268" w:type="dxa"/>
            <w:vAlign w:val="center"/>
          </w:tcPr>
          <w:p w14:paraId="2EE5A07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A + B + C + D</w:t>
            </w:r>
          </w:p>
        </w:tc>
        <w:tc>
          <w:tcPr>
            <w:tcW w:w="3175" w:type="dxa"/>
            <w:vAlign w:val="center"/>
          </w:tcPr>
          <w:p w14:paraId="3A4902D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逐条确认</w:t>
            </w:r>
            <w:r>
              <w:rPr>
                <w:color w:val="000000"/>
                <w:sz w:val="19"/>
              </w:rPr>
              <w:t xml:space="preserve"> 6 </w:t>
            </w:r>
            <w:r>
              <w:rPr>
                <w:color w:val="000000"/>
                <w:sz w:val="19"/>
              </w:rPr>
              <w:t>个关键接口签名</w:t>
            </w:r>
          </w:p>
        </w:tc>
        <w:tc>
          <w:tcPr>
            <w:tcW w:w="1587" w:type="dxa"/>
            <w:vAlign w:val="center"/>
          </w:tcPr>
          <w:p w14:paraId="1DFDD7C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9.17 </w:t>
            </w:r>
            <w:r>
              <w:rPr>
                <w:color w:val="000000"/>
                <w:sz w:val="19"/>
              </w:rPr>
              <w:t>会议</w:t>
            </w:r>
          </w:p>
        </w:tc>
      </w:tr>
      <w:tr w:rsidR="00AE5388" w14:paraId="0AF95B82" w14:textId="77777777">
        <w:trPr>
          <w:jc w:val="center"/>
        </w:trPr>
        <w:tc>
          <w:tcPr>
            <w:tcW w:w="2041" w:type="dxa"/>
            <w:vAlign w:val="center"/>
          </w:tcPr>
          <w:p w14:paraId="089C4E3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T-B4 </w:t>
            </w:r>
            <w:r>
              <w:rPr>
                <w:color w:val="000000"/>
                <w:sz w:val="19"/>
              </w:rPr>
              <w:t>主流程集成</w:t>
            </w:r>
          </w:p>
        </w:tc>
        <w:tc>
          <w:tcPr>
            <w:tcW w:w="2268" w:type="dxa"/>
            <w:vAlign w:val="center"/>
          </w:tcPr>
          <w:p w14:paraId="6F71428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B </w:t>
            </w:r>
            <w:r>
              <w:rPr>
                <w:color w:val="000000"/>
                <w:sz w:val="19"/>
              </w:rPr>
              <w:t>主导，</w:t>
            </w:r>
            <w:r>
              <w:rPr>
                <w:color w:val="000000"/>
                <w:sz w:val="19"/>
              </w:rPr>
              <w:t xml:space="preserve">A/D/C </w:t>
            </w:r>
            <w:r>
              <w:rPr>
                <w:color w:val="000000"/>
                <w:sz w:val="19"/>
              </w:rPr>
              <w:t>配合</w:t>
            </w:r>
          </w:p>
        </w:tc>
        <w:tc>
          <w:tcPr>
            <w:tcW w:w="3175" w:type="dxa"/>
            <w:vAlign w:val="center"/>
          </w:tcPr>
          <w:p w14:paraId="67116DB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解析、建图、计算、绘图四个模块对接</w:t>
            </w:r>
          </w:p>
        </w:tc>
        <w:tc>
          <w:tcPr>
            <w:tcW w:w="1587" w:type="dxa"/>
            <w:vAlign w:val="center"/>
          </w:tcPr>
          <w:p w14:paraId="22AABBF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9.20</w:t>
            </w:r>
          </w:p>
        </w:tc>
      </w:tr>
      <w:tr w:rsidR="00AE5388" w14:paraId="534D2E59" w14:textId="77777777">
        <w:trPr>
          <w:jc w:val="center"/>
        </w:trPr>
        <w:tc>
          <w:tcPr>
            <w:tcW w:w="2041" w:type="dxa"/>
            <w:vAlign w:val="center"/>
          </w:tcPr>
          <w:p w14:paraId="1B3831D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T-D5/T-D6 </w:t>
            </w:r>
            <w:r>
              <w:rPr>
                <w:color w:val="000000"/>
                <w:sz w:val="19"/>
              </w:rPr>
              <w:t>数据验证</w:t>
            </w:r>
          </w:p>
        </w:tc>
        <w:tc>
          <w:tcPr>
            <w:tcW w:w="2268" w:type="dxa"/>
            <w:vAlign w:val="center"/>
          </w:tcPr>
          <w:p w14:paraId="55DDC87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D </w:t>
            </w:r>
            <w:r>
              <w:rPr>
                <w:color w:val="000000"/>
                <w:sz w:val="19"/>
              </w:rPr>
              <w:t>整理，</w:t>
            </w:r>
            <w:r>
              <w:rPr>
                <w:color w:val="000000"/>
                <w:sz w:val="19"/>
              </w:rPr>
              <w:t xml:space="preserve">A </w:t>
            </w:r>
            <w:r>
              <w:rPr>
                <w:color w:val="000000"/>
                <w:sz w:val="19"/>
              </w:rPr>
              <w:t>验证</w:t>
            </w:r>
          </w:p>
        </w:tc>
        <w:tc>
          <w:tcPr>
            <w:tcW w:w="3175" w:type="dxa"/>
            <w:vAlign w:val="center"/>
          </w:tcPr>
          <w:p w14:paraId="3861887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算法输出与图语义一致性验证</w:t>
            </w:r>
          </w:p>
        </w:tc>
        <w:tc>
          <w:tcPr>
            <w:tcW w:w="1587" w:type="dxa"/>
            <w:vAlign w:val="center"/>
          </w:tcPr>
          <w:p w14:paraId="10BD901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9.16 / 9.22</w:t>
            </w:r>
          </w:p>
        </w:tc>
      </w:tr>
      <w:tr w:rsidR="00AE5388" w14:paraId="3D4B2274" w14:textId="77777777">
        <w:trPr>
          <w:jc w:val="center"/>
        </w:trPr>
        <w:tc>
          <w:tcPr>
            <w:tcW w:w="2041" w:type="dxa"/>
            <w:vAlign w:val="center"/>
          </w:tcPr>
          <w:p w14:paraId="52F7F96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全组联调与回归</w:t>
            </w:r>
          </w:p>
        </w:tc>
        <w:tc>
          <w:tcPr>
            <w:tcW w:w="2268" w:type="dxa"/>
            <w:vAlign w:val="center"/>
          </w:tcPr>
          <w:p w14:paraId="0E28B66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A </w:t>
            </w:r>
            <w:r>
              <w:rPr>
                <w:color w:val="000000"/>
                <w:sz w:val="19"/>
              </w:rPr>
              <w:t>组织，全员参与</w:t>
            </w:r>
          </w:p>
        </w:tc>
        <w:tc>
          <w:tcPr>
            <w:tcW w:w="3175" w:type="dxa"/>
            <w:vAlign w:val="center"/>
          </w:tcPr>
          <w:p w14:paraId="4AEB0F5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模块对接与问题清单逐项销号</w:t>
            </w:r>
          </w:p>
        </w:tc>
        <w:tc>
          <w:tcPr>
            <w:tcW w:w="1587" w:type="dxa"/>
            <w:vAlign w:val="center"/>
          </w:tcPr>
          <w:p w14:paraId="36B79E9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9.20 / 9.26</w:t>
            </w:r>
          </w:p>
        </w:tc>
      </w:tr>
      <w:tr w:rsidR="00AE5388" w14:paraId="32601E58" w14:textId="77777777">
        <w:trPr>
          <w:jc w:val="center"/>
        </w:trPr>
        <w:tc>
          <w:tcPr>
            <w:tcW w:w="2041" w:type="dxa"/>
            <w:vAlign w:val="center"/>
          </w:tcPr>
          <w:p w14:paraId="067586B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T-E7/T-E8 </w:t>
            </w:r>
            <w:r>
              <w:rPr>
                <w:color w:val="000000"/>
                <w:sz w:val="19"/>
              </w:rPr>
              <w:t>打包核对</w:t>
            </w:r>
          </w:p>
        </w:tc>
        <w:tc>
          <w:tcPr>
            <w:tcW w:w="2268" w:type="dxa"/>
            <w:vAlign w:val="center"/>
          </w:tcPr>
          <w:p w14:paraId="65BD2A3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E </w:t>
            </w:r>
            <w:r>
              <w:rPr>
                <w:color w:val="000000"/>
                <w:sz w:val="19"/>
              </w:rPr>
              <w:t>汇总，全员自查</w:t>
            </w:r>
          </w:p>
        </w:tc>
        <w:tc>
          <w:tcPr>
            <w:tcW w:w="3175" w:type="dxa"/>
            <w:vAlign w:val="center"/>
          </w:tcPr>
          <w:p w14:paraId="250A3C4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提交清单逐项打勾</w:t>
            </w:r>
          </w:p>
        </w:tc>
        <w:tc>
          <w:tcPr>
            <w:tcW w:w="1587" w:type="dxa"/>
            <w:vAlign w:val="center"/>
          </w:tcPr>
          <w:p w14:paraId="14B6582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9.27</w:t>
            </w:r>
          </w:p>
        </w:tc>
      </w:tr>
    </w:tbl>
    <w:p w14:paraId="2C78D177" w14:textId="77777777" w:rsidR="00AE5388" w:rsidRDefault="00AE5388">
      <w:pPr>
        <w:spacing w:line="240" w:lineRule="auto"/>
      </w:pPr>
    </w:p>
    <w:p w14:paraId="32087E40" w14:textId="77777777" w:rsidR="00AE5388" w:rsidRDefault="00813F0B">
      <w:pPr>
        <w:pStyle w:val="21"/>
        <w:spacing w:before="220" w:after="100"/>
      </w:pPr>
      <w:bookmarkStart w:id="24" w:name="_Toc240469149"/>
      <w:r>
        <w:rPr>
          <w:rFonts w:ascii="Arial" w:eastAsia="黑体" w:hAnsi="Arial"/>
          <w:color w:val="000000"/>
          <w:sz w:val="28"/>
        </w:rPr>
        <w:t>（三）接口契约冻结清单（</w:t>
      </w:r>
      <w:r>
        <w:rPr>
          <w:rFonts w:ascii="Arial" w:eastAsia="黑体" w:hAnsi="Arial"/>
          <w:color w:val="000000"/>
          <w:sz w:val="28"/>
        </w:rPr>
        <w:t xml:space="preserve">9.17 </w:t>
      </w:r>
      <w:r>
        <w:rPr>
          <w:rFonts w:ascii="Arial" w:eastAsia="黑体" w:hAnsi="Arial"/>
          <w:color w:val="000000"/>
          <w:sz w:val="28"/>
        </w:rPr>
        <w:t>前必须敲定）</w:t>
      </w:r>
      <w:bookmarkEnd w:id="24"/>
    </w:p>
    <w:p w14:paraId="0AE023B0" w14:textId="77777777" w:rsidR="00AE5388" w:rsidRDefault="00813F0B">
      <w:r>
        <w:rPr>
          <w:color w:val="000000"/>
        </w:rPr>
        <w:t xml:space="preserve">1. Graph </w:t>
      </w:r>
      <w:r>
        <w:rPr>
          <w:color w:val="000000"/>
        </w:rPr>
        <w:t>类接口：</w:t>
      </w:r>
      <w:r>
        <w:rPr>
          <w:color w:val="000000"/>
        </w:rPr>
        <w:t>addEdge</w:t>
      </w:r>
      <w:r>
        <w:rPr>
          <w:color w:val="000000"/>
        </w:rPr>
        <w:t>、遍历方式、顶点命名规则（与解析器一致）；</w:t>
      </w:r>
    </w:p>
    <w:p w14:paraId="53C5C086" w14:textId="77777777" w:rsidR="00AE5388" w:rsidRDefault="00813F0B">
      <w:r>
        <w:rPr>
          <w:color w:val="000000"/>
        </w:rPr>
        <w:t>2. TopologicalSolver</w:t>
      </w:r>
      <w:r>
        <w:rPr>
          <w:color w:val="000000"/>
        </w:rPr>
        <w:t>：</w:t>
      </w:r>
      <w:r>
        <w:rPr>
          <w:color w:val="000000"/>
        </w:rPr>
        <w:t xml:space="preserve">kahnSort </w:t>
      </w:r>
      <w:r>
        <w:rPr>
          <w:color w:val="000000"/>
        </w:rPr>
        <w:t>的入参与返回类型；</w:t>
      </w:r>
    </w:p>
    <w:p w14:paraId="6477A740" w14:textId="77777777" w:rsidR="00AE5388" w:rsidRDefault="00813F0B">
      <w:r>
        <w:rPr>
          <w:color w:val="000000"/>
        </w:rPr>
        <w:t>3. AllTopoSorts</w:t>
      </w:r>
      <w:r>
        <w:rPr>
          <w:color w:val="000000"/>
        </w:rPr>
        <w:t>：返回结构（序列列表</w:t>
      </w:r>
      <w:r>
        <w:rPr>
          <w:color w:val="000000"/>
        </w:rPr>
        <w:t xml:space="preserve"> + </w:t>
      </w:r>
      <w:r>
        <w:rPr>
          <w:color w:val="000000"/>
        </w:rPr>
        <w:t>总数），上限参数约定；</w:t>
      </w:r>
    </w:p>
    <w:p w14:paraId="5D582288" w14:textId="77777777" w:rsidR="00AE5388" w:rsidRDefault="00813F0B">
      <w:r>
        <w:rPr>
          <w:color w:val="000000"/>
        </w:rPr>
        <w:t>4. DataParser</w:t>
      </w:r>
      <w:r>
        <w:rPr>
          <w:color w:val="000000"/>
        </w:rPr>
        <w:t>：返回的数据结构（边列表还是直接建图）；</w:t>
      </w:r>
    </w:p>
    <w:p w14:paraId="1931A4E8" w14:textId="77777777" w:rsidR="00AE5388" w:rsidRDefault="00813F0B">
      <w:r>
        <w:rPr>
          <w:color w:val="000000"/>
        </w:rPr>
        <w:t>5. GraphPanel</w:t>
      </w:r>
      <w:r>
        <w:rPr>
          <w:color w:val="000000"/>
        </w:rPr>
        <w:t>：</w:t>
      </w:r>
      <w:r>
        <w:rPr>
          <w:color w:val="000000"/>
        </w:rPr>
        <w:t xml:space="preserve">setGraph </w:t>
      </w:r>
      <w:r>
        <w:rPr>
          <w:color w:val="000000"/>
        </w:rPr>
        <w:t>方法与</w:t>
      </w:r>
      <w:r>
        <w:rPr>
          <w:color w:val="000000"/>
        </w:rPr>
        <w:t xml:space="preserve"> exportPNG </w:t>
      </w:r>
      <w:r>
        <w:rPr>
          <w:color w:val="000000"/>
        </w:rPr>
        <w:t>方法签名。</w:t>
      </w:r>
    </w:p>
    <w:p w14:paraId="20902888" w14:textId="77777777" w:rsidR="00AE5388" w:rsidRDefault="00813F0B">
      <w:pPr>
        <w:pStyle w:val="21"/>
        <w:spacing w:before="220" w:after="100"/>
      </w:pPr>
      <w:bookmarkStart w:id="25" w:name="_Toc240469150"/>
      <w:r>
        <w:rPr>
          <w:rFonts w:ascii="Arial" w:eastAsia="黑体" w:hAnsi="Arial"/>
          <w:color w:val="000000"/>
          <w:sz w:val="28"/>
        </w:rPr>
        <w:t>（四）每日站会模板（</w:t>
      </w:r>
      <w:r>
        <w:rPr>
          <w:rFonts w:ascii="Arial" w:eastAsia="黑体" w:hAnsi="Arial"/>
          <w:color w:val="000000"/>
          <w:sz w:val="28"/>
        </w:rPr>
        <w:t>21:00</w:t>
      </w:r>
      <w:r>
        <w:rPr>
          <w:rFonts w:ascii="Arial" w:eastAsia="黑体" w:hAnsi="Arial"/>
          <w:color w:val="000000"/>
          <w:sz w:val="28"/>
        </w:rPr>
        <w:t>，群内文字同步）</w:t>
      </w:r>
      <w:bookmarkEnd w:id="25"/>
    </w:p>
    <w:p w14:paraId="556FB17C" w14:textId="77777777" w:rsidR="00AE5388" w:rsidRDefault="00813F0B">
      <w:r>
        <w:rPr>
          <w:color w:val="000000"/>
        </w:rPr>
        <w:t xml:space="preserve">1. </w:t>
      </w:r>
      <w:r>
        <w:rPr>
          <w:color w:val="000000"/>
        </w:rPr>
        <w:t>昨天完成了哪个任务（写任务编号）？</w:t>
      </w:r>
    </w:p>
    <w:p w14:paraId="38F8D836" w14:textId="77777777" w:rsidR="00AE5388" w:rsidRDefault="00813F0B">
      <w:r>
        <w:rPr>
          <w:color w:val="000000"/>
        </w:rPr>
        <w:t xml:space="preserve">2. </w:t>
      </w:r>
      <w:r>
        <w:rPr>
          <w:color w:val="000000"/>
        </w:rPr>
        <w:t>今天计划做哪个任务？</w:t>
      </w:r>
    </w:p>
    <w:p w14:paraId="3D8B5441" w14:textId="77777777" w:rsidR="00AE5388" w:rsidRDefault="00813F0B">
      <w:r>
        <w:rPr>
          <w:color w:val="000000"/>
        </w:rPr>
        <w:t xml:space="preserve">3. </w:t>
      </w:r>
      <w:r>
        <w:rPr>
          <w:color w:val="000000"/>
        </w:rPr>
        <w:t>有没有卡点（超过半天）？</w:t>
      </w:r>
    </w:p>
    <w:p w14:paraId="252C03C7" w14:textId="77777777" w:rsidR="00AE5388" w:rsidRDefault="00813F0B">
      <w:r>
        <w:rPr>
          <w:color w:val="000000"/>
        </w:rPr>
        <w:t xml:space="preserve">4. </w:t>
      </w:r>
      <w:r>
        <w:rPr>
          <w:color w:val="000000"/>
        </w:rPr>
        <w:t>需要谁提供什么（数据</w:t>
      </w:r>
      <w:r>
        <w:rPr>
          <w:color w:val="000000"/>
        </w:rPr>
        <w:t>/</w:t>
      </w:r>
      <w:r>
        <w:rPr>
          <w:color w:val="000000"/>
        </w:rPr>
        <w:t>接口</w:t>
      </w:r>
      <w:r>
        <w:rPr>
          <w:color w:val="000000"/>
        </w:rPr>
        <w:t>/</w:t>
      </w:r>
      <w:r>
        <w:rPr>
          <w:color w:val="000000"/>
        </w:rPr>
        <w:t>确认）？</w:t>
      </w:r>
    </w:p>
    <w:p w14:paraId="2499ABAE" w14:textId="77777777" w:rsidR="00AE5388" w:rsidRDefault="00813F0B">
      <w:pPr>
        <w:pStyle w:val="1"/>
        <w:spacing w:before="280" w:after="120"/>
      </w:pPr>
      <w:bookmarkStart w:id="26" w:name="_Toc240469151"/>
      <w:r>
        <w:rPr>
          <w:rFonts w:ascii="Arial" w:eastAsia="黑体" w:hAnsi="Arial"/>
          <w:color w:val="000000"/>
          <w:sz w:val="32"/>
        </w:rPr>
        <w:t>七、完整时间流程（</w:t>
      </w:r>
      <w:r>
        <w:rPr>
          <w:rFonts w:ascii="Arial" w:eastAsia="黑体" w:hAnsi="Arial"/>
          <w:color w:val="000000"/>
          <w:sz w:val="32"/>
        </w:rPr>
        <w:t>9.14 → 9.28</w:t>
      </w:r>
      <w:r>
        <w:rPr>
          <w:rFonts w:ascii="Arial" w:eastAsia="黑体" w:hAnsi="Arial"/>
          <w:color w:val="000000"/>
          <w:sz w:val="32"/>
        </w:rPr>
        <w:t>）</w:t>
      </w:r>
      <w:bookmarkEnd w:id="26"/>
    </w:p>
    <w:p w14:paraId="365C0981" w14:textId="77777777" w:rsidR="00AE5388" w:rsidRDefault="00813F0B">
      <w:r>
        <w:rPr>
          <w:color w:val="000000"/>
        </w:rPr>
        <w:t>下表为逐日安排，任务编号对应第五章任务卡，产出物对应交付物，协调点对应第六章。每天</w:t>
      </w:r>
      <w:r>
        <w:rPr>
          <w:color w:val="000000"/>
        </w:rPr>
        <w:t xml:space="preserve"> 21:00 </w:t>
      </w:r>
      <w:r>
        <w:rPr>
          <w:color w:val="000000"/>
        </w:rPr>
        <w:t>站会对照本表检查进度。</w:t>
      </w:r>
    </w:p>
    <w:p w14:paraId="03E564CC" w14:textId="77777777" w:rsidR="00AE5388" w:rsidRDefault="00813F0B">
      <w:pPr>
        <w:spacing w:after="80" w:line="240" w:lineRule="auto"/>
        <w:jc w:val="center"/>
      </w:pPr>
      <w:r>
        <w:rPr>
          <w:b/>
          <w:color w:val="000000"/>
          <w:sz w:val="21"/>
        </w:rPr>
        <w:t>表</w:t>
      </w:r>
      <w:r>
        <w:rPr>
          <w:b/>
          <w:color w:val="000000"/>
          <w:sz w:val="21"/>
        </w:rPr>
        <w:t xml:space="preserve"> 8  </w:t>
      </w:r>
      <w:r>
        <w:rPr>
          <w:b/>
          <w:color w:val="000000"/>
          <w:sz w:val="21"/>
        </w:rPr>
        <w:t>逐日时间流程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680"/>
        <w:gridCol w:w="1814"/>
        <w:gridCol w:w="2041"/>
        <w:gridCol w:w="1587"/>
        <w:gridCol w:w="1474"/>
        <w:gridCol w:w="510"/>
      </w:tblGrid>
      <w:tr w:rsidR="00AE5388" w14:paraId="1055C6DD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12588BCD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日期</w:t>
            </w:r>
          </w:p>
        </w:tc>
        <w:tc>
          <w:tcPr>
            <w:tcW w:w="680" w:type="dxa"/>
            <w:shd w:val="clear" w:color="auto" w:fill="F2F2F2"/>
            <w:vAlign w:val="center"/>
          </w:tcPr>
          <w:p w14:paraId="69F7F8F5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阶段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6916C5C3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当天工作</w:t>
            </w:r>
          </w:p>
        </w:tc>
        <w:tc>
          <w:tcPr>
            <w:tcW w:w="2041" w:type="dxa"/>
            <w:shd w:val="clear" w:color="auto" w:fill="F2F2F2"/>
            <w:vAlign w:val="center"/>
          </w:tcPr>
          <w:p w14:paraId="29ADC639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涉及任务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0A9A4044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产出物</w:t>
            </w:r>
          </w:p>
        </w:tc>
        <w:tc>
          <w:tcPr>
            <w:tcW w:w="1474" w:type="dxa"/>
            <w:shd w:val="clear" w:color="auto" w:fill="F2F2F2"/>
            <w:vAlign w:val="center"/>
          </w:tcPr>
          <w:p w14:paraId="5AA03616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协调点</w:t>
            </w:r>
          </w:p>
        </w:tc>
        <w:tc>
          <w:tcPr>
            <w:tcW w:w="510" w:type="dxa"/>
            <w:shd w:val="clear" w:color="auto" w:fill="F2F2F2"/>
            <w:vAlign w:val="center"/>
          </w:tcPr>
          <w:p w14:paraId="4F47CB79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备注</w:t>
            </w:r>
          </w:p>
        </w:tc>
      </w:tr>
      <w:tr w:rsidR="00AE5388" w14:paraId="6F304E36" w14:textId="77777777">
        <w:trPr>
          <w:jc w:val="center"/>
        </w:trPr>
        <w:tc>
          <w:tcPr>
            <w:tcW w:w="1134" w:type="dxa"/>
            <w:vAlign w:val="center"/>
          </w:tcPr>
          <w:p w14:paraId="45BAC0F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9.14 </w:t>
            </w:r>
            <w:r>
              <w:rPr>
                <w:color w:val="000000"/>
                <w:sz w:val="19"/>
              </w:rPr>
              <w:t>周一</w:t>
            </w:r>
          </w:p>
        </w:tc>
        <w:tc>
          <w:tcPr>
            <w:tcW w:w="680" w:type="dxa"/>
            <w:vAlign w:val="center"/>
          </w:tcPr>
          <w:p w14:paraId="28896B7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布置</w:t>
            </w:r>
          </w:p>
        </w:tc>
        <w:tc>
          <w:tcPr>
            <w:tcW w:w="1814" w:type="dxa"/>
            <w:vAlign w:val="center"/>
          </w:tcPr>
          <w:p w14:paraId="3AEBB23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任务布置、完成分组、组长确定</w:t>
            </w:r>
          </w:p>
        </w:tc>
        <w:tc>
          <w:tcPr>
            <w:tcW w:w="2041" w:type="dxa"/>
            <w:vAlign w:val="center"/>
          </w:tcPr>
          <w:p w14:paraId="7F2155A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T-A6</w:t>
            </w:r>
            <w:r>
              <w:rPr>
                <w:color w:val="000000"/>
                <w:sz w:val="19"/>
              </w:rPr>
              <w:t>（</w:t>
            </w:r>
            <w:r>
              <w:rPr>
                <w:color w:val="000000"/>
                <w:sz w:val="19"/>
              </w:rPr>
              <w:t xml:space="preserve">Git </w:t>
            </w:r>
            <w:r>
              <w:rPr>
                <w:color w:val="000000"/>
                <w:sz w:val="19"/>
              </w:rPr>
              <w:t>仓库）</w:t>
            </w:r>
          </w:p>
        </w:tc>
        <w:tc>
          <w:tcPr>
            <w:tcW w:w="1587" w:type="dxa"/>
            <w:vAlign w:val="center"/>
          </w:tcPr>
          <w:p w14:paraId="3CDFC7C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仓库地址</w:t>
            </w:r>
          </w:p>
        </w:tc>
        <w:tc>
          <w:tcPr>
            <w:tcW w:w="1474" w:type="dxa"/>
            <w:vAlign w:val="center"/>
          </w:tcPr>
          <w:p w14:paraId="7000DF1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—</w:t>
            </w:r>
          </w:p>
        </w:tc>
        <w:tc>
          <w:tcPr>
            <w:tcW w:w="510" w:type="dxa"/>
            <w:vAlign w:val="center"/>
          </w:tcPr>
          <w:p w14:paraId="6C7C14A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已过</w:t>
            </w:r>
          </w:p>
        </w:tc>
      </w:tr>
      <w:tr w:rsidR="00AE5388" w14:paraId="5A3F9178" w14:textId="77777777">
        <w:trPr>
          <w:jc w:val="center"/>
        </w:trPr>
        <w:tc>
          <w:tcPr>
            <w:tcW w:w="1134" w:type="dxa"/>
            <w:vAlign w:val="center"/>
          </w:tcPr>
          <w:p w14:paraId="2B3552D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9.15 </w:t>
            </w:r>
            <w:r>
              <w:rPr>
                <w:color w:val="000000"/>
                <w:sz w:val="19"/>
              </w:rPr>
              <w:t>周二</w:t>
            </w:r>
          </w:p>
        </w:tc>
        <w:tc>
          <w:tcPr>
            <w:tcW w:w="680" w:type="dxa"/>
            <w:vAlign w:val="center"/>
          </w:tcPr>
          <w:p w14:paraId="37B8119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需求</w:t>
            </w:r>
          </w:p>
        </w:tc>
        <w:tc>
          <w:tcPr>
            <w:tcW w:w="1814" w:type="dxa"/>
            <w:vAlign w:val="center"/>
          </w:tcPr>
          <w:p w14:paraId="2B87C7F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需求分析</w:t>
            </w:r>
            <w:r>
              <w:rPr>
                <w:color w:val="000000"/>
                <w:sz w:val="19"/>
              </w:rPr>
              <w:t xml:space="preserve"> + </w:t>
            </w:r>
            <w:r>
              <w:rPr>
                <w:color w:val="000000"/>
                <w:sz w:val="19"/>
              </w:rPr>
              <w:t>可行性分析（首次会议）</w:t>
            </w:r>
          </w:p>
        </w:tc>
        <w:tc>
          <w:tcPr>
            <w:tcW w:w="2041" w:type="dxa"/>
            <w:vAlign w:val="center"/>
          </w:tcPr>
          <w:p w14:paraId="1310119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T-A7/T-B6 </w:t>
            </w:r>
            <w:r>
              <w:rPr>
                <w:color w:val="000000"/>
                <w:sz w:val="19"/>
              </w:rPr>
              <w:t>初稿</w:t>
            </w:r>
          </w:p>
        </w:tc>
        <w:tc>
          <w:tcPr>
            <w:tcW w:w="1587" w:type="dxa"/>
            <w:vAlign w:val="center"/>
          </w:tcPr>
          <w:p w14:paraId="6A7FE88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两份文档初稿</w:t>
            </w:r>
          </w:p>
        </w:tc>
        <w:tc>
          <w:tcPr>
            <w:tcW w:w="1474" w:type="dxa"/>
            <w:vAlign w:val="center"/>
          </w:tcPr>
          <w:p w14:paraId="4807997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E </w:t>
            </w:r>
            <w:r>
              <w:rPr>
                <w:color w:val="000000"/>
                <w:sz w:val="19"/>
              </w:rPr>
              <w:t>补录第一次会议记录</w:t>
            </w:r>
          </w:p>
        </w:tc>
        <w:tc>
          <w:tcPr>
            <w:tcW w:w="510" w:type="dxa"/>
            <w:vAlign w:val="center"/>
          </w:tcPr>
          <w:p w14:paraId="66976D0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已过，需补</w:t>
            </w:r>
          </w:p>
        </w:tc>
      </w:tr>
      <w:tr w:rsidR="00AE5388" w14:paraId="141BC1A8" w14:textId="77777777">
        <w:trPr>
          <w:jc w:val="center"/>
        </w:trPr>
        <w:tc>
          <w:tcPr>
            <w:tcW w:w="1134" w:type="dxa"/>
            <w:vAlign w:val="center"/>
          </w:tcPr>
          <w:p w14:paraId="53BC8B3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9.16 </w:t>
            </w:r>
            <w:r>
              <w:rPr>
                <w:color w:val="000000"/>
                <w:sz w:val="19"/>
              </w:rPr>
              <w:t>周三</w:t>
            </w:r>
          </w:p>
        </w:tc>
        <w:tc>
          <w:tcPr>
            <w:tcW w:w="680" w:type="dxa"/>
            <w:vAlign w:val="center"/>
          </w:tcPr>
          <w:p w14:paraId="0334FED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设计</w:t>
            </w:r>
          </w:p>
        </w:tc>
        <w:tc>
          <w:tcPr>
            <w:tcW w:w="1814" w:type="dxa"/>
            <w:vAlign w:val="center"/>
          </w:tcPr>
          <w:p w14:paraId="23224E3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今天：技术选型确认、接口契约初</w:t>
            </w:r>
            <w:r>
              <w:rPr>
                <w:color w:val="000000"/>
                <w:sz w:val="19"/>
              </w:rPr>
              <w:lastRenderedPageBreak/>
              <w:t>稿、图</w:t>
            </w:r>
            <w:r>
              <w:rPr>
                <w:color w:val="000000"/>
                <w:sz w:val="19"/>
              </w:rPr>
              <w:t>1</w:t>
            </w:r>
            <w:r>
              <w:rPr>
                <w:color w:val="000000"/>
                <w:sz w:val="19"/>
              </w:rPr>
              <w:t>数据、共享目录</w:t>
            </w:r>
          </w:p>
        </w:tc>
        <w:tc>
          <w:tcPr>
            <w:tcW w:w="2041" w:type="dxa"/>
            <w:vAlign w:val="center"/>
          </w:tcPr>
          <w:p w14:paraId="7620277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lastRenderedPageBreak/>
              <w:t>T-A5/T-A6/T-D5</w:t>
            </w:r>
          </w:p>
        </w:tc>
        <w:tc>
          <w:tcPr>
            <w:tcW w:w="1587" w:type="dxa"/>
            <w:vAlign w:val="center"/>
          </w:tcPr>
          <w:p w14:paraId="4A97F97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接口契约初稿、</w:t>
            </w:r>
            <w:r>
              <w:rPr>
                <w:color w:val="000000"/>
                <w:sz w:val="19"/>
              </w:rPr>
              <w:t>figure1.txt</w:t>
            </w:r>
            <w:r>
              <w:rPr>
                <w:color w:val="000000"/>
                <w:sz w:val="19"/>
              </w:rPr>
              <w:t>、目</w:t>
            </w:r>
            <w:r>
              <w:rPr>
                <w:color w:val="000000"/>
                <w:sz w:val="19"/>
              </w:rPr>
              <w:lastRenderedPageBreak/>
              <w:t>录结构</w:t>
            </w:r>
          </w:p>
        </w:tc>
        <w:tc>
          <w:tcPr>
            <w:tcW w:w="1474" w:type="dxa"/>
            <w:vAlign w:val="center"/>
          </w:tcPr>
          <w:p w14:paraId="434B463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lastRenderedPageBreak/>
              <w:t>第一次站会；全员填分工表</w:t>
            </w:r>
          </w:p>
        </w:tc>
        <w:tc>
          <w:tcPr>
            <w:tcW w:w="510" w:type="dxa"/>
            <w:vAlign w:val="center"/>
          </w:tcPr>
          <w:p w14:paraId="39D0A37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今天</w:t>
            </w:r>
          </w:p>
        </w:tc>
      </w:tr>
      <w:tr w:rsidR="00AE5388" w14:paraId="079E43E0" w14:textId="77777777">
        <w:trPr>
          <w:jc w:val="center"/>
        </w:trPr>
        <w:tc>
          <w:tcPr>
            <w:tcW w:w="1134" w:type="dxa"/>
            <w:vAlign w:val="center"/>
          </w:tcPr>
          <w:p w14:paraId="07E1111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9.17 </w:t>
            </w:r>
            <w:r>
              <w:rPr>
                <w:color w:val="000000"/>
                <w:sz w:val="19"/>
              </w:rPr>
              <w:t>周四</w:t>
            </w:r>
          </w:p>
        </w:tc>
        <w:tc>
          <w:tcPr>
            <w:tcW w:w="680" w:type="dxa"/>
            <w:vAlign w:val="center"/>
          </w:tcPr>
          <w:p w14:paraId="6058742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设计</w:t>
            </w:r>
          </w:p>
        </w:tc>
        <w:tc>
          <w:tcPr>
            <w:tcW w:w="1814" w:type="dxa"/>
            <w:vAlign w:val="center"/>
          </w:tcPr>
          <w:p w14:paraId="3C6C876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概要设计完成、接口冻结</w:t>
            </w:r>
          </w:p>
        </w:tc>
        <w:tc>
          <w:tcPr>
            <w:tcW w:w="2041" w:type="dxa"/>
            <w:vAlign w:val="center"/>
          </w:tcPr>
          <w:p w14:paraId="2A93841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T-A5 </w:t>
            </w:r>
            <w:r>
              <w:rPr>
                <w:color w:val="000000"/>
                <w:sz w:val="19"/>
              </w:rPr>
              <w:t>评审、</w:t>
            </w:r>
            <w:r>
              <w:rPr>
                <w:color w:val="000000"/>
                <w:sz w:val="19"/>
              </w:rPr>
              <w:t xml:space="preserve">T-A7/T-B6/T-C6/T-B7 </w:t>
            </w:r>
            <w:r>
              <w:rPr>
                <w:color w:val="000000"/>
                <w:sz w:val="19"/>
              </w:rPr>
              <w:t>大纲</w:t>
            </w:r>
          </w:p>
        </w:tc>
        <w:tc>
          <w:tcPr>
            <w:tcW w:w="1587" w:type="dxa"/>
            <w:vAlign w:val="center"/>
          </w:tcPr>
          <w:p w14:paraId="783E272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接口契约冻结版</w:t>
            </w:r>
          </w:p>
        </w:tc>
        <w:tc>
          <w:tcPr>
            <w:tcW w:w="1474" w:type="dxa"/>
            <w:vAlign w:val="center"/>
          </w:tcPr>
          <w:p w14:paraId="037054F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第二次会议；接口冻结</w:t>
            </w:r>
          </w:p>
        </w:tc>
        <w:tc>
          <w:tcPr>
            <w:tcW w:w="510" w:type="dxa"/>
            <w:vAlign w:val="center"/>
          </w:tcPr>
          <w:p w14:paraId="0777525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—</w:t>
            </w:r>
          </w:p>
        </w:tc>
      </w:tr>
      <w:tr w:rsidR="00AE5388" w14:paraId="1E833FFB" w14:textId="77777777">
        <w:trPr>
          <w:jc w:val="center"/>
        </w:trPr>
        <w:tc>
          <w:tcPr>
            <w:tcW w:w="1134" w:type="dxa"/>
            <w:vAlign w:val="center"/>
          </w:tcPr>
          <w:p w14:paraId="5D9E964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9.18 </w:t>
            </w:r>
            <w:r>
              <w:rPr>
                <w:color w:val="000000"/>
                <w:sz w:val="19"/>
              </w:rPr>
              <w:t>周五</w:t>
            </w:r>
          </w:p>
        </w:tc>
        <w:tc>
          <w:tcPr>
            <w:tcW w:w="680" w:type="dxa"/>
            <w:vAlign w:val="center"/>
          </w:tcPr>
          <w:p w14:paraId="27F9157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设计</w:t>
            </w:r>
          </w:p>
        </w:tc>
        <w:tc>
          <w:tcPr>
            <w:tcW w:w="1814" w:type="dxa"/>
            <w:vAlign w:val="center"/>
          </w:tcPr>
          <w:p w14:paraId="19B8412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详细设计完成</w:t>
            </w:r>
          </w:p>
        </w:tc>
        <w:tc>
          <w:tcPr>
            <w:tcW w:w="2041" w:type="dxa"/>
            <w:vAlign w:val="center"/>
          </w:tcPr>
          <w:p w14:paraId="4CA767D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T-A7/T-B6/T-B7/T-C6 </w:t>
            </w:r>
            <w:r>
              <w:rPr>
                <w:color w:val="000000"/>
                <w:sz w:val="19"/>
              </w:rPr>
              <w:t>内容</w:t>
            </w:r>
          </w:p>
        </w:tc>
        <w:tc>
          <w:tcPr>
            <w:tcW w:w="1587" w:type="dxa"/>
            <w:vAlign w:val="center"/>
          </w:tcPr>
          <w:p w14:paraId="4D48005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四份文档初稿</w:t>
            </w:r>
          </w:p>
        </w:tc>
        <w:tc>
          <w:tcPr>
            <w:tcW w:w="1474" w:type="dxa"/>
            <w:vAlign w:val="center"/>
          </w:tcPr>
          <w:p w14:paraId="5E42FEB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设计互评，改动当天完成</w:t>
            </w:r>
          </w:p>
        </w:tc>
        <w:tc>
          <w:tcPr>
            <w:tcW w:w="510" w:type="dxa"/>
            <w:vAlign w:val="center"/>
          </w:tcPr>
          <w:p w14:paraId="4B33D51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—</w:t>
            </w:r>
          </w:p>
        </w:tc>
      </w:tr>
      <w:tr w:rsidR="00AE5388" w14:paraId="13A05ED2" w14:textId="77777777">
        <w:trPr>
          <w:jc w:val="center"/>
        </w:trPr>
        <w:tc>
          <w:tcPr>
            <w:tcW w:w="1134" w:type="dxa"/>
            <w:vAlign w:val="center"/>
          </w:tcPr>
          <w:p w14:paraId="2C3A4B7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9.19 </w:t>
            </w:r>
            <w:r>
              <w:rPr>
                <w:color w:val="000000"/>
                <w:sz w:val="19"/>
              </w:rPr>
              <w:t>周六</w:t>
            </w:r>
          </w:p>
        </w:tc>
        <w:tc>
          <w:tcPr>
            <w:tcW w:w="680" w:type="dxa"/>
            <w:vAlign w:val="center"/>
          </w:tcPr>
          <w:p w14:paraId="536EC2F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编码</w:t>
            </w:r>
          </w:p>
        </w:tc>
        <w:tc>
          <w:tcPr>
            <w:tcW w:w="1814" w:type="dxa"/>
            <w:vAlign w:val="center"/>
          </w:tcPr>
          <w:p w14:paraId="5B396AC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编码启动：算法</w:t>
            </w:r>
            <w:r>
              <w:rPr>
                <w:color w:val="000000"/>
                <w:sz w:val="19"/>
              </w:rPr>
              <w:t xml:space="preserve"> + </w:t>
            </w:r>
            <w:r>
              <w:rPr>
                <w:color w:val="000000"/>
                <w:sz w:val="19"/>
              </w:rPr>
              <w:t>解析</w:t>
            </w:r>
            <w:r>
              <w:rPr>
                <w:color w:val="000000"/>
                <w:sz w:val="19"/>
              </w:rPr>
              <w:t xml:space="preserve"> + </w:t>
            </w:r>
            <w:r>
              <w:rPr>
                <w:color w:val="000000"/>
                <w:sz w:val="19"/>
              </w:rPr>
              <w:t>骨架</w:t>
            </w:r>
          </w:p>
        </w:tc>
        <w:tc>
          <w:tcPr>
            <w:tcW w:w="2041" w:type="dxa"/>
            <w:vAlign w:val="center"/>
          </w:tcPr>
          <w:p w14:paraId="44C2E66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T-A1~A4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T-D1/T-D3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T-B1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 xml:space="preserve">T-C1/C2 </w:t>
            </w:r>
            <w:r>
              <w:rPr>
                <w:color w:val="000000"/>
                <w:sz w:val="19"/>
              </w:rPr>
              <w:t>初版</w:t>
            </w:r>
          </w:p>
        </w:tc>
        <w:tc>
          <w:tcPr>
            <w:tcW w:w="1587" w:type="dxa"/>
            <w:vAlign w:val="center"/>
          </w:tcPr>
          <w:p w14:paraId="040D020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可编译的模块</w:t>
            </w:r>
          </w:p>
        </w:tc>
        <w:tc>
          <w:tcPr>
            <w:tcW w:w="1474" w:type="dxa"/>
            <w:vAlign w:val="center"/>
          </w:tcPr>
          <w:p w14:paraId="021300B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E </w:t>
            </w:r>
            <w:r>
              <w:rPr>
                <w:color w:val="000000"/>
                <w:sz w:val="19"/>
              </w:rPr>
              <w:t>开始</w:t>
            </w:r>
            <w:r>
              <w:rPr>
                <w:color w:val="000000"/>
                <w:sz w:val="19"/>
              </w:rPr>
              <w:t xml:space="preserve"> T-E1/T-E2 </w:t>
            </w:r>
            <w:r>
              <w:rPr>
                <w:color w:val="000000"/>
                <w:sz w:val="19"/>
              </w:rPr>
              <w:t>测试框架</w:t>
            </w:r>
          </w:p>
        </w:tc>
        <w:tc>
          <w:tcPr>
            <w:tcW w:w="510" w:type="dxa"/>
            <w:vAlign w:val="center"/>
          </w:tcPr>
          <w:p w14:paraId="2E0F14D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—</w:t>
            </w:r>
          </w:p>
        </w:tc>
      </w:tr>
      <w:tr w:rsidR="00AE5388" w14:paraId="60BD3F13" w14:textId="77777777">
        <w:trPr>
          <w:jc w:val="center"/>
        </w:trPr>
        <w:tc>
          <w:tcPr>
            <w:tcW w:w="1134" w:type="dxa"/>
            <w:vAlign w:val="center"/>
          </w:tcPr>
          <w:p w14:paraId="0A62646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9.20 </w:t>
            </w:r>
            <w:r>
              <w:rPr>
                <w:color w:val="000000"/>
                <w:sz w:val="19"/>
              </w:rPr>
              <w:t>周日</w:t>
            </w:r>
          </w:p>
        </w:tc>
        <w:tc>
          <w:tcPr>
            <w:tcW w:w="680" w:type="dxa"/>
            <w:vAlign w:val="center"/>
          </w:tcPr>
          <w:p w14:paraId="7BB35DA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编码</w:t>
            </w:r>
          </w:p>
        </w:tc>
        <w:tc>
          <w:tcPr>
            <w:tcW w:w="1814" w:type="dxa"/>
            <w:vAlign w:val="center"/>
          </w:tcPr>
          <w:p w14:paraId="2B1D728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MVP </w:t>
            </w:r>
            <w:r>
              <w:rPr>
                <w:color w:val="000000"/>
                <w:sz w:val="19"/>
              </w:rPr>
              <w:t>合流：命令行跑通图</w:t>
            </w:r>
            <w:r>
              <w:rPr>
                <w:color w:val="000000"/>
                <w:sz w:val="19"/>
              </w:rPr>
              <w:t>1</w:t>
            </w:r>
          </w:p>
        </w:tc>
        <w:tc>
          <w:tcPr>
            <w:tcW w:w="2041" w:type="dxa"/>
            <w:vAlign w:val="center"/>
          </w:tcPr>
          <w:p w14:paraId="23BFF71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T-E4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 xml:space="preserve">T-B4 </w:t>
            </w:r>
            <w:r>
              <w:rPr>
                <w:color w:val="000000"/>
                <w:sz w:val="19"/>
              </w:rPr>
              <w:t>初版、</w:t>
            </w:r>
            <w:r>
              <w:rPr>
                <w:color w:val="000000"/>
                <w:sz w:val="19"/>
              </w:rPr>
              <w:t>T-D2/T-D4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T-B3</w:t>
            </w:r>
          </w:p>
        </w:tc>
        <w:tc>
          <w:tcPr>
            <w:tcW w:w="1587" w:type="dxa"/>
            <w:vAlign w:val="center"/>
          </w:tcPr>
          <w:p w14:paraId="1676265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最小可运行版本</w:t>
            </w:r>
          </w:p>
        </w:tc>
        <w:tc>
          <w:tcPr>
            <w:tcW w:w="1474" w:type="dxa"/>
            <w:vAlign w:val="center"/>
          </w:tcPr>
          <w:p w14:paraId="4DA97EF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首次联调（</w:t>
            </w:r>
            <w:r>
              <w:rPr>
                <w:color w:val="000000"/>
                <w:sz w:val="19"/>
              </w:rPr>
              <w:t xml:space="preserve">T-B4 </w:t>
            </w:r>
            <w:r>
              <w:rPr>
                <w:color w:val="000000"/>
                <w:sz w:val="19"/>
              </w:rPr>
              <w:t>对接）</w:t>
            </w:r>
          </w:p>
        </w:tc>
        <w:tc>
          <w:tcPr>
            <w:tcW w:w="510" w:type="dxa"/>
            <w:vAlign w:val="center"/>
          </w:tcPr>
          <w:p w14:paraId="7A77CB4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里程碑</w:t>
            </w:r>
          </w:p>
        </w:tc>
      </w:tr>
      <w:tr w:rsidR="00AE5388" w14:paraId="40DF569E" w14:textId="77777777">
        <w:trPr>
          <w:jc w:val="center"/>
        </w:trPr>
        <w:tc>
          <w:tcPr>
            <w:tcW w:w="1134" w:type="dxa"/>
            <w:vAlign w:val="center"/>
          </w:tcPr>
          <w:p w14:paraId="57299A3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9.21 </w:t>
            </w:r>
            <w:r>
              <w:rPr>
                <w:color w:val="000000"/>
                <w:sz w:val="19"/>
              </w:rPr>
              <w:t>周一</w:t>
            </w:r>
          </w:p>
        </w:tc>
        <w:tc>
          <w:tcPr>
            <w:tcW w:w="680" w:type="dxa"/>
            <w:vAlign w:val="center"/>
          </w:tcPr>
          <w:p w14:paraId="720EE3E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验收</w:t>
            </w:r>
          </w:p>
        </w:tc>
        <w:tc>
          <w:tcPr>
            <w:tcW w:w="1814" w:type="dxa"/>
            <w:vAlign w:val="center"/>
          </w:tcPr>
          <w:p w14:paraId="404B367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★ </w:t>
            </w:r>
            <w:r>
              <w:rPr>
                <w:color w:val="000000"/>
                <w:sz w:val="19"/>
              </w:rPr>
              <w:t>阶段性验收（中期检查）</w:t>
            </w:r>
          </w:p>
        </w:tc>
        <w:tc>
          <w:tcPr>
            <w:tcW w:w="2041" w:type="dxa"/>
            <w:vAlign w:val="center"/>
          </w:tcPr>
          <w:p w14:paraId="2076648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阶段文档</w:t>
            </w:r>
            <w:r>
              <w:rPr>
                <w:color w:val="000000"/>
                <w:sz w:val="19"/>
              </w:rPr>
              <w:t xml:space="preserve"> + 2 </w:t>
            </w:r>
            <w:r>
              <w:rPr>
                <w:color w:val="000000"/>
                <w:sz w:val="19"/>
              </w:rPr>
              <w:t>次会议记录</w:t>
            </w:r>
          </w:p>
        </w:tc>
        <w:tc>
          <w:tcPr>
            <w:tcW w:w="1587" w:type="dxa"/>
            <w:vAlign w:val="center"/>
          </w:tcPr>
          <w:p w14:paraId="78FC5AD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验收演示通过</w:t>
            </w:r>
          </w:p>
        </w:tc>
        <w:tc>
          <w:tcPr>
            <w:tcW w:w="1474" w:type="dxa"/>
            <w:vAlign w:val="center"/>
          </w:tcPr>
          <w:p w14:paraId="0435362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组长组织；反馈整理进计划</w:t>
            </w:r>
          </w:p>
        </w:tc>
        <w:tc>
          <w:tcPr>
            <w:tcW w:w="510" w:type="dxa"/>
            <w:vAlign w:val="center"/>
          </w:tcPr>
          <w:p w14:paraId="086C615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★ 40%</w:t>
            </w:r>
          </w:p>
        </w:tc>
      </w:tr>
      <w:tr w:rsidR="00AE5388" w14:paraId="61BD5BF3" w14:textId="77777777">
        <w:trPr>
          <w:jc w:val="center"/>
        </w:trPr>
        <w:tc>
          <w:tcPr>
            <w:tcW w:w="1134" w:type="dxa"/>
            <w:vAlign w:val="center"/>
          </w:tcPr>
          <w:p w14:paraId="530AC99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9.22 </w:t>
            </w:r>
            <w:r>
              <w:rPr>
                <w:color w:val="000000"/>
                <w:sz w:val="19"/>
              </w:rPr>
              <w:t>周二</w:t>
            </w:r>
          </w:p>
        </w:tc>
        <w:tc>
          <w:tcPr>
            <w:tcW w:w="680" w:type="dxa"/>
            <w:vAlign w:val="center"/>
          </w:tcPr>
          <w:p w14:paraId="5FE43F5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编码</w:t>
            </w:r>
          </w:p>
        </w:tc>
        <w:tc>
          <w:tcPr>
            <w:tcW w:w="1814" w:type="dxa"/>
            <w:vAlign w:val="center"/>
          </w:tcPr>
          <w:p w14:paraId="525E706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功能完整化</w:t>
            </w:r>
          </w:p>
        </w:tc>
        <w:tc>
          <w:tcPr>
            <w:tcW w:w="2041" w:type="dxa"/>
            <w:vAlign w:val="center"/>
          </w:tcPr>
          <w:p w14:paraId="0C0BE98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T-B2/T-B3/T-B5 </w:t>
            </w:r>
            <w:r>
              <w:rPr>
                <w:color w:val="000000"/>
                <w:sz w:val="19"/>
              </w:rPr>
              <w:t>完整、</w:t>
            </w:r>
            <w:r>
              <w:rPr>
                <w:color w:val="000000"/>
                <w:sz w:val="19"/>
              </w:rPr>
              <w:t>T-C1/C2/C3/C5/C8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T-D6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 xml:space="preserve">T-A3 </w:t>
            </w:r>
            <w:r>
              <w:rPr>
                <w:color w:val="000000"/>
                <w:sz w:val="19"/>
              </w:rPr>
              <w:t>性能</w:t>
            </w:r>
          </w:p>
        </w:tc>
        <w:tc>
          <w:tcPr>
            <w:tcW w:w="1587" w:type="dxa"/>
            <w:vAlign w:val="center"/>
          </w:tcPr>
          <w:p w14:paraId="400BABE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全功能版本</w:t>
            </w:r>
          </w:p>
        </w:tc>
        <w:tc>
          <w:tcPr>
            <w:tcW w:w="1474" w:type="dxa"/>
            <w:vAlign w:val="center"/>
          </w:tcPr>
          <w:p w14:paraId="1ACE830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D </w:t>
            </w:r>
            <w:r>
              <w:rPr>
                <w:color w:val="000000"/>
                <w:sz w:val="19"/>
              </w:rPr>
              <w:t>交</w:t>
            </w:r>
            <w:r>
              <w:rPr>
                <w:color w:val="000000"/>
                <w:sz w:val="19"/>
              </w:rPr>
              <w:t xml:space="preserve"> curriculum.txt</w:t>
            </w:r>
            <w:r>
              <w:rPr>
                <w:color w:val="000000"/>
                <w:sz w:val="19"/>
              </w:rPr>
              <w:t>；</w:t>
            </w:r>
            <w:r>
              <w:rPr>
                <w:color w:val="000000"/>
                <w:sz w:val="19"/>
              </w:rPr>
              <w:t xml:space="preserve">C </w:t>
            </w:r>
            <w:r>
              <w:rPr>
                <w:color w:val="000000"/>
                <w:sz w:val="19"/>
              </w:rPr>
              <w:t>出全系图</w:t>
            </w:r>
          </w:p>
        </w:tc>
        <w:tc>
          <w:tcPr>
            <w:tcW w:w="510" w:type="dxa"/>
            <w:vAlign w:val="center"/>
          </w:tcPr>
          <w:p w14:paraId="7F86642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—</w:t>
            </w:r>
          </w:p>
        </w:tc>
      </w:tr>
      <w:tr w:rsidR="00AE5388" w14:paraId="76082FA3" w14:textId="77777777">
        <w:trPr>
          <w:jc w:val="center"/>
        </w:trPr>
        <w:tc>
          <w:tcPr>
            <w:tcW w:w="1134" w:type="dxa"/>
            <w:vAlign w:val="center"/>
          </w:tcPr>
          <w:p w14:paraId="387D583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9.23 </w:t>
            </w:r>
            <w:r>
              <w:rPr>
                <w:color w:val="000000"/>
                <w:sz w:val="19"/>
              </w:rPr>
              <w:t>周三</w:t>
            </w:r>
          </w:p>
        </w:tc>
        <w:tc>
          <w:tcPr>
            <w:tcW w:w="680" w:type="dxa"/>
            <w:vAlign w:val="center"/>
          </w:tcPr>
          <w:p w14:paraId="3BADEEC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冻结</w:t>
            </w:r>
          </w:p>
        </w:tc>
        <w:tc>
          <w:tcPr>
            <w:tcW w:w="1814" w:type="dxa"/>
            <w:vAlign w:val="center"/>
          </w:tcPr>
          <w:p w14:paraId="1AAE15F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功能冻结</w:t>
            </w:r>
          </w:p>
        </w:tc>
        <w:tc>
          <w:tcPr>
            <w:tcW w:w="2041" w:type="dxa"/>
            <w:vAlign w:val="center"/>
          </w:tcPr>
          <w:p w14:paraId="238E98F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T-C4</w:t>
            </w:r>
            <w:r>
              <w:rPr>
                <w:color w:val="000000"/>
                <w:sz w:val="19"/>
              </w:rPr>
              <w:t>、全部功能验收清单</w:t>
            </w:r>
          </w:p>
        </w:tc>
        <w:tc>
          <w:tcPr>
            <w:tcW w:w="1587" w:type="dxa"/>
            <w:vAlign w:val="center"/>
          </w:tcPr>
          <w:p w14:paraId="308F714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功能冻结版</w:t>
            </w:r>
          </w:p>
        </w:tc>
        <w:tc>
          <w:tcPr>
            <w:tcW w:w="1474" w:type="dxa"/>
            <w:vAlign w:val="center"/>
          </w:tcPr>
          <w:p w14:paraId="09F9B56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第三次会议；此后只修缺陷</w:t>
            </w:r>
          </w:p>
        </w:tc>
        <w:tc>
          <w:tcPr>
            <w:tcW w:w="510" w:type="dxa"/>
            <w:vAlign w:val="center"/>
          </w:tcPr>
          <w:p w14:paraId="4BB190A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里程碑</w:t>
            </w:r>
          </w:p>
        </w:tc>
      </w:tr>
      <w:tr w:rsidR="00AE5388" w14:paraId="5B613417" w14:textId="77777777">
        <w:trPr>
          <w:jc w:val="center"/>
        </w:trPr>
        <w:tc>
          <w:tcPr>
            <w:tcW w:w="1134" w:type="dxa"/>
            <w:vAlign w:val="center"/>
          </w:tcPr>
          <w:p w14:paraId="3318648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9.24 </w:t>
            </w:r>
            <w:r>
              <w:rPr>
                <w:color w:val="000000"/>
                <w:sz w:val="19"/>
              </w:rPr>
              <w:t>周四</w:t>
            </w:r>
          </w:p>
        </w:tc>
        <w:tc>
          <w:tcPr>
            <w:tcW w:w="680" w:type="dxa"/>
            <w:vAlign w:val="center"/>
          </w:tcPr>
          <w:p w14:paraId="49D60AB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测试</w:t>
            </w:r>
          </w:p>
        </w:tc>
        <w:tc>
          <w:tcPr>
            <w:tcW w:w="1814" w:type="dxa"/>
            <w:vAlign w:val="center"/>
          </w:tcPr>
          <w:p w14:paraId="3366606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全面测试</w:t>
            </w:r>
          </w:p>
        </w:tc>
        <w:tc>
          <w:tcPr>
            <w:tcW w:w="2041" w:type="dxa"/>
            <w:vAlign w:val="center"/>
          </w:tcPr>
          <w:p w14:paraId="798E342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T-E1 </w:t>
            </w:r>
            <w:r>
              <w:rPr>
                <w:color w:val="000000"/>
                <w:sz w:val="19"/>
              </w:rPr>
              <w:t>完整、</w:t>
            </w:r>
            <w:r>
              <w:rPr>
                <w:color w:val="000000"/>
                <w:sz w:val="19"/>
              </w:rPr>
              <w:t>T-E3</w:t>
            </w:r>
            <w:r>
              <w:rPr>
                <w:color w:val="000000"/>
                <w:sz w:val="19"/>
              </w:rPr>
              <w:t>、缺陷修复</w:t>
            </w:r>
          </w:p>
        </w:tc>
        <w:tc>
          <w:tcPr>
            <w:tcW w:w="1587" w:type="dxa"/>
            <w:vAlign w:val="center"/>
          </w:tcPr>
          <w:p w14:paraId="5F738DF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测试执行记录</w:t>
            </w:r>
          </w:p>
        </w:tc>
        <w:tc>
          <w:tcPr>
            <w:tcW w:w="1474" w:type="dxa"/>
            <w:vAlign w:val="center"/>
          </w:tcPr>
          <w:p w14:paraId="6F1B0A3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缺陷按模块分派修复</w:t>
            </w:r>
          </w:p>
        </w:tc>
        <w:tc>
          <w:tcPr>
            <w:tcW w:w="510" w:type="dxa"/>
            <w:vAlign w:val="center"/>
          </w:tcPr>
          <w:p w14:paraId="7B648C2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—</w:t>
            </w:r>
          </w:p>
        </w:tc>
      </w:tr>
      <w:tr w:rsidR="00AE5388" w14:paraId="6A834335" w14:textId="77777777">
        <w:trPr>
          <w:jc w:val="center"/>
        </w:trPr>
        <w:tc>
          <w:tcPr>
            <w:tcW w:w="1134" w:type="dxa"/>
            <w:vAlign w:val="center"/>
          </w:tcPr>
          <w:p w14:paraId="3B184FA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9.25 </w:t>
            </w:r>
            <w:r>
              <w:rPr>
                <w:color w:val="000000"/>
                <w:sz w:val="19"/>
              </w:rPr>
              <w:t>周五</w:t>
            </w:r>
          </w:p>
        </w:tc>
        <w:tc>
          <w:tcPr>
            <w:tcW w:w="680" w:type="dxa"/>
            <w:vAlign w:val="center"/>
          </w:tcPr>
          <w:p w14:paraId="2EB5098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完善</w:t>
            </w:r>
          </w:p>
        </w:tc>
        <w:tc>
          <w:tcPr>
            <w:tcW w:w="1814" w:type="dxa"/>
            <w:vAlign w:val="center"/>
          </w:tcPr>
          <w:p w14:paraId="723B083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缺陷修复</w:t>
            </w:r>
            <w:r>
              <w:rPr>
                <w:color w:val="000000"/>
                <w:sz w:val="19"/>
              </w:rPr>
              <w:t xml:space="preserve"> + </w:t>
            </w:r>
            <w:r>
              <w:rPr>
                <w:color w:val="000000"/>
                <w:sz w:val="19"/>
              </w:rPr>
              <w:t>界面美化</w:t>
            </w:r>
          </w:p>
        </w:tc>
        <w:tc>
          <w:tcPr>
            <w:tcW w:w="2041" w:type="dxa"/>
            <w:vAlign w:val="center"/>
          </w:tcPr>
          <w:p w14:paraId="5DB6D1B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T-B8</w:t>
            </w:r>
            <w:r>
              <w:rPr>
                <w:color w:val="000000"/>
                <w:sz w:val="19"/>
              </w:rPr>
              <w:t>、遗留</w:t>
            </w:r>
            <w:r>
              <w:rPr>
                <w:color w:val="000000"/>
                <w:sz w:val="19"/>
              </w:rPr>
              <w:t xml:space="preserve"> bug</w:t>
            </w:r>
          </w:p>
        </w:tc>
        <w:tc>
          <w:tcPr>
            <w:tcW w:w="1587" w:type="dxa"/>
            <w:vAlign w:val="center"/>
          </w:tcPr>
          <w:p w14:paraId="49991C7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稳定版本</w:t>
            </w:r>
          </w:p>
        </w:tc>
        <w:tc>
          <w:tcPr>
            <w:tcW w:w="1474" w:type="dxa"/>
            <w:vAlign w:val="center"/>
          </w:tcPr>
          <w:p w14:paraId="11E7100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回归验证</w:t>
            </w:r>
          </w:p>
        </w:tc>
        <w:tc>
          <w:tcPr>
            <w:tcW w:w="510" w:type="dxa"/>
            <w:vAlign w:val="center"/>
          </w:tcPr>
          <w:p w14:paraId="685D9E0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—</w:t>
            </w:r>
          </w:p>
        </w:tc>
      </w:tr>
      <w:tr w:rsidR="00AE5388" w14:paraId="2B86B78B" w14:textId="77777777">
        <w:trPr>
          <w:jc w:val="center"/>
        </w:trPr>
        <w:tc>
          <w:tcPr>
            <w:tcW w:w="1134" w:type="dxa"/>
            <w:vAlign w:val="center"/>
          </w:tcPr>
          <w:p w14:paraId="48B646F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9.26 </w:t>
            </w:r>
            <w:r>
              <w:rPr>
                <w:color w:val="000000"/>
                <w:sz w:val="19"/>
              </w:rPr>
              <w:t>周六</w:t>
            </w:r>
          </w:p>
        </w:tc>
        <w:tc>
          <w:tcPr>
            <w:tcW w:w="680" w:type="dxa"/>
            <w:vAlign w:val="center"/>
          </w:tcPr>
          <w:p w14:paraId="13CD04C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回归</w:t>
            </w:r>
          </w:p>
        </w:tc>
        <w:tc>
          <w:tcPr>
            <w:tcW w:w="1814" w:type="dxa"/>
            <w:vAlign w:val="center"/>
          </w:tcPr>
          <w:p w14:paraId="3B3C8BE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回归测试</w:t>
            </w:r>
            <w:r>
              <w:rPr>
                <w:color w:val="000000"/>
                <w:sz w:val="19"/>
              </w:rPr>
              <w:t xml:space="preserve"> + </w:t>
            </w:r>
            <w:r>
              <w:rPr>
                <w:color w:val="000000"/>
                <w:sz w:val="19"/>
              </w:rPr>
              <w:t>全组联调</w:t>
            </w:r>
          </w:p>
        </w:tc>
        <w:tc>
          <w:tcPr>
            <w:tcW w:w="2041" w:type="dxa"/>
            <w:vAlign w:val="center"/>
          </w:tcPr>
          <w:p w14:paraId="1CD0C9D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T-C7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 xml:space="preserve">T-D7 </w:t>
            </w:r>
            <w:r>
              <w:rPr>
                <w:color w:val="000000"/>
                <w:sz w:val="19"/>
              </w:rPr>
              <w:t>初稿、</w:t>
            </w:r>
            <w:r>
              <w:rPr>
                <w:color w:val="000000"/>
                <w:sz w:val="19"/>
              </w:rPr>
              <w:t>T-D8</w:t>
            </w:r>
          </w:p>
        </w:tc>
        <w:tc>
          <w:tcPr>
            <w:tcW w:w="1587" w:type="dxa"/>
            <w:vAlign w:val="center"/>
          </w:tcPr>
          <w:p w14:paraId="10DBB5D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演示流程素材、截图</w:t>
            </w:r>
          </w:p>
        </w:tc>
        <w:tc>
          <w:tcPr>
            <w:tcW w:w="1474" w:type="dxa"/>
            <w:vAlign w:val="center"/>
          </w:tcPr>
          <w:p w14:paraId="57DBBB3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第四次会议；联调问题销号</w:t>
            </w:r>
          </w:p>
        </w:tc>
        <w:tc>
          <w:tcPr>
            <w:tcW w:w="510" w:type="dxa"/>
            <w:vAlign w:val="center"/>
          </w:tcPr>
          <w:p w14:paraId="23A9289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—</w:t>
            </w:r>
          </w:p>
        </w:tc>
      </w:tr>
      <w:tr w:rsidR="00AE5388" w14:paraId="42234F26" w14:textId="77777777">
        <w:trPr>
          <w:jc w:val="center"/>
        </w:trPr>
        <w:tc>
          <w:tcPr>
            <w:tcW w:w="1134" w:type="dxa"/>
            <w:vAlign w:val="center"/>
          </w:tcPr>
          <w:p w14:paraId="6A3C1A0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9.27 </w:t>
            </w:r>
            <w:r>
              <w:rPr>
                <w:color w:val="000000"/>
                <w:sz w:val="19"/>
              </w:rPr>
              <w:t>周日</w:t>
            </w:r>
          </w:p>
        </w:tc>
        <w:tc>
          <w:tcPr>
            <w:tcW w:w="680" w:type="dxa"/>
            <w:vAlign w:val="center"/>
          </w:tcPr>
          <w:p w14:paraId="1EC0344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收尾</w:t>
            </w:r>
          </w:p>
        </w:tc>
        <w:tc>
          <w:tcPr>
            <w:tcW w:w="1814" w:type="dxa"/>
            <w:vAlign w:val="center"/>
          </w:tcPr>
          <w:p w14:paraId="4EA31DB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文档定稿转</w:t>
            </w:r>
            <w:r>
              <w:rPr>
                <w:color w:val="000000"/>
                <w:sz w:val="19"/>
              </w:rPr>
              <w:t xml:space="preserve"> pdf</w:t>
            </w:r>
            <w:r>
              <w:rPr>
                <w:color w:val="000000"/>
                <w:sz w:val="19"/>
              </w:rPr>
              <w:t>、感想、打包</w:t>
            </w:r>
          </w:p>
        </w:tc>
        <w:tc>
          <w:tcPr>
            <w:tcW w:w="2041" w:type="dxa"/>
            <w:vAlign w:val="center"/>
          </w:tcPr>
          <w:p w14:paraId="62B750E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T-A7/A8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T-B6/B7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T-C6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T-D7/D8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T-E5~E7</w:t>
            </w:r>
          </w:p>
        </w:tc>
        <w:tc>
          <w:tcPr>
            <w:tcW w:w="1587" w:type="dxa"/>
            <w:vAlign w:val="center"/>
          </w:tcPr>
          <w:p w14:paraId="2DA808A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全部材料</w:t>
            </w:r>
            <w:r>
              <w:rPr>
                <w:color w:val="000000"/>
                <w:sz w:val="19"/>
              </w:rPr>
              <w:t xml:space="preserve"> + groupXX.zip</w:t>
            </w:r>
          </w:p>
        </w:tc>
        <w:tc>
          <w:tcPr>
            <w:tcW w:w="1474" w:type="dxa"/>
            <w:vAlign w:val="center"/>
          </w:tcPr>
          <w:p w14:paraId="226010B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第五次会议；材料交齐截止中午</w:t>
            </w:r>
          </w:p>
        </w:tc>
        <w:tc>
          <w:tcPr>
            <w:tcW w:w="510" w:type="dxa"/>
            <w:vAlign w:val="center"/>
          </w:tcPr>
          <w:p w14:paraId="5A6DD22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—</w:t>
            </w:r>
          </w:p>
        </w:tc>
      </w:tr>
      <w:tr w:rsidR="00AE5388" w14:paraId="30D51218" w14:textId="77777777">
        <w:trPr>
          <w:jc w:val="center"/>
        </w:trPr>
        <w:tc>
          <w:tcPr>
            <w:tcW w:w="1134" w:type="dxa"/>
            <w:vAlign w:val="center"/>
          </w:tcPr>
          <w:p w14:paraId="5FA034C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9.28 </w:t>
            </w:r>
            <w:r>
              <w:rPr>
                <w:color w:val="000000"/>
                <w:sz w:val="19"/>
              </w:rPr>
              <w:t>周一</w:t>
            </w:r>
          </w:p>
        </w:tc>
        <w:tc>
          <w:tcPr>
            <w:tcW w:w="680" w:type="dxa"/>
            <w:vAlign w:val="center"/>
          </w:tcPr>
          <w:p w14:paraId="2014A2B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验收</w:t>
            </w:r>
          </w:p>
        </w:tc>
        <w:tc>
          <w:tcPr>
            <w:tcW w:w="1814" w:type="dxa"/>
            <w:vAlign w:val="center"/>
          </w:tcPr>
          <w:p w14:paraId="52B1F3D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★ </w:t>
            </w:r>
            <w:r>
              <w:rPr>
                <w:color w:val="000000"/>
                <w:sz w:val="19"/>
              </w:rPr>
              <w:t>打包提交</w:t>
            </w:r>
            <w:r>
              <w:rPr>
                <w:color w:val="000000"/>
                <w:sz w:val="19"/>
              </w:rPr>
              <w:t xml:space="preserve"> + </w:t>
            </w:r>
            <w:r>
              <w:rPr>
                <w:color w:val="000000"/>
                <w:sz w:val="19"/>
              </w:rPr>
              <w:t>现场验收</w:t>
            </w:r>
          </w:p>
        </w:tc>
        <w:tc>
          <w:tcPr>
            <w:tcW w:w="2041" w:type="dxa"/>
            <w:vAlign w:val="center"/>
          </w:tcPr>
          <w:p w14:paraId="0FE5021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T-E8 </w:t>
            </w:r>
            <w:r>
              <w:rPr>
                <w:color w:val="000000"/>
                <w:sz w:val="19"/>
              </w:rPr>
              <w:t>核对、上传</w:t>
            </w:r>
            <w:r>
              <w:rPr>
                <w:color w:val="000000"/>
                <w:sz w:val="19"/>
              </w:rPr>
              <w:t xml:space="preserve"> mySTU</w:t>
            </w:r>
          </w:p>
        </w:tc>
        <w:tc>
          <w:tcPr>
            <w:tcW w:w="1587" w:type="dxa"/>
            <w:vAlign w:val="center"/>
          </w:tcPr>
          <w:p w14:paraId="5F8CC9B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提交成功</w:t>
            </w:r>
            <w:r>
              <w:rPr>
                <w:color w:val="000000"/>
                <w:sz w:val="19"/>
              </w:rPr>
              <w:t xml:space="preserve"> + </w:t>
            </w:r>
            <w:r>
              <w:rPr>
                <w:color w:val="000000"/>
                <w:sz w:val="19"/>
              </w:rPr>
              <w:t>验收通过</w:t>
            </w:r>
          </w:p>
        </w:tc>
        <w:tc>
          <w:tcPr>
            <w:tcW w:w="1474" w:type="dxa"/>
            <w:vAlign w:val="center"/>
          </w:tcPr>
          <w:p w14:paraId="3722A01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组长组织；全员分块演示答疑</w:t>
            </w:r>
          </w:p>
        </w:tc>
        <w:tc>
          <w:tcPr>
            <w:tcW w:w="510" w:type="dxa"/>
            <w:vAlign w:val="center"/>
          </w:tcPr>
          <w:p w14:paraId="466521F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★ 60%</w:t>
            </w:r>
          </w:p>
        </w:tc>
      </w:tr>
    </w:tbl>
    <w:p w14:paraId="7923E4E1" w14:textId="77777777" w:rsidR="00AE5388" w:rsidRDefault="00AE5388">
      <w:pPr>
        <w:spacing w:line="240" w:lineRule="auto"/>
      </w:pPr>
    </w:p>
    <w:p w14:paraId="7110747C" w14:textId="77777777" w:rsidR="00AE5388" w:rsidRDefault="00813F0B">
      <w:pPr>
        <w:pStyle w:val="1"/>
        <w:spacing w:before="280" w:after="120"/>
      </w:pPr>
      <w:bookmarkStart w:id="27" w:name="_Toc240469152"/>
      <w:r>
        <w:rPr>
          <w:rFonts w:ascii="Arial" w:eastAsia="黑体" w:hAnsi="Arial"/>
          <w:color w:val="000000"/>
          <w:sz w:val="32"/>
        </w:rPr>
        <w:t>八、会议计划（共</w:t>
      </w:r>
      <w:r>
        <w:rPr>
          <w:rFonts w:ascii="Arial" w:eastAsia="黑体" w:hAnsi="Arial"/>
          <w:color w:val="000000"/>
          <w:sz w:val="32"/>
        </w:rPr>
        <w:t xml:space="preserve"> 5 </w:t>
      </w:r>
      <w:r>
        <w:rPr>
          <w:rFonts w:ascii="Arial" w:eastAsia="黑体" w:hAnsi="Arial"/>
          <w:color w:val="000000"/>
          <w:sz w:val="32"/>
        </w:rPr>
        <w:t>次）</w:t>
      </w:r>
      <w:bookmarkEnd w:id="27"/>
    </w:p>
    <w:p w14:paraId="1F51B6DB" w14:textId="77777777" w:rsidR="00AE5388" w:rsidRDefault="00813F0B">
      <w:pPr>
        <w:spacing w:after="80" w:line="240" w:lineRule="auto"/>
        <w:jc w:val="center"/>
      </w:pPr>
      <w:r>
        <w:rPr>
          <w:b/>
          <w:color w:val="000000"/>
          <w:sz w:val="21"/>
        </w:rPr>
        <w:t>表</w:t>
      </w:r>
      <w:r>
        <w:rPr>
          <w:b/>
          <w:color w:val="000000"/>
          <w:sz w:val="21"/>
        </w:rPr>
        <w:t xml:space="preserve"> 9  </w:t>
      </w:r>
      <w:r>
        <w:rPr>
          <w:b/>
          <w:color w:val="000000"/>
          <w:sz w:val="21"/>
        </w:rPr>
        <w:t>会议计划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3402"/>
        <w:gridCol w:w="2268"/>
        <w:gridCol w:w="1134"/>
      </w:tblGrid>
      <w:tr w:rsidR="00AE5388" w14:paraId="33A9A739" w14:textId="77777777">
        <w:trPr>
          <w:jc w:val="center"/>
        </w:trPr>
        <w:tc>
          <w:tcPr>
            <w:tcW w:w="567" w:type="dxa"/>
            <w:shd w:val="clear" w:color="auto" w:fill="F2F2F2"/>
            <w:vAlign w:val="center"/>
          </w:tcPr>
          <w:p w14:paraId="1CE0A223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#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0B8E37E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时间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7FFC3D40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主题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AC6B06C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必产出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36ACF91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记录人</w:t>
            </w:r>
          </w:p>
        </w:tc>
      </w:tr>
      <w:tr w:rsidR="00AE5388" w14:paraId="49274191" w14:textId="77777777">
        <w:trPr>
          <w:jc w:val="center"/>
        </w:trPr>
        <w:tc>
          <w:tcPr>
            <w:tcW w:w="567" w:type="dxa"/>
            <w:vAlign w:val="center"/>
          </w:tcPr>
          <w:p w14:paraId="0E80FC5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1701" w:type="dxa"/>
            <w:vAlign w:val="center"/>
          </w:tcPr>
          <w:p w14:paraId="055E60A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9.15</w:t>
            </w:r>
            <w:r>
              <w:rPr>
                <w:color w:val="000000"/>
                <w:sz w:val="21"/>
              </w:rPr>
              <w:t>（补录）</w:t>
            </w:r>
          </w:p>
        </w:tc>
        <w:tc>
          <w:tcPr>
            <w:tcW w:w="3402" w:type="dxa"/>
            <w:vAlign w:val="center"/>
          </w:tcPr>
          <w:p w14:paraId="10AE39C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任务分解、需求确认</w:t>
            </w:r>
          </w:p>
        </w:tc>
        <w:tc>
          <w:tcPr>
            <w:tcW w:w="2268" w:type="dxa"/>
            <w:vAlign w:val="center"/>
          </w:tcPr>
          <w:p w14:paraId="06EBB56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分工表、需求初稿</w:t>
            </w:r>
          </w:p>
        </w:tc>
        <w:tc>
          <w:tcPr>
            <w:tcW w:w="1134" w:type="dxa"/>
            <w:vAlign w:val="center"/>
          </w:tcPr>
          <w:p w14:paraId="1B9BF58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E</w:t>
            </w:r>
          </w:p>
        </w:tc>
      </w:tr>
      <w:tr w:rsidR="00AE5388" w14:paraId="0AEBA4FF" w14:textId="77777777">
        <w:trPr>
          <w:jc w:val="center"/>
        </w:trPr>
        <w:tc>
          <w:tcPr>
            <w:tcW w:w="567" w:type="dxa"/>
            <w:vAlign w:val="center"/>
          </w:tcPr>
          <w:p w14:paraId="020B256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2</w:t>
            </w:r>
          </w:p>
        </w:tc>
        <w:tc>
          <w:tcPr>
            <w:tcW w:w="1701" w:type="dxa"/>
            <w:vAlign w:val="center"/>
          </w:tcPr>
          <w:p w14:paraId="00A5BB9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9.17</w:t>
            </w:r>
          </w:p>
        </w:tc>
        <w:tc>
          <w:tcPr>
            <w:tcW w:w="3402" w:type="dxa"/>
            <w:vAlign w:val="center"/>
          </w:tcPr>
          <w:p w14:paraId="7119DF3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概要设计评审、接口冻结</w:t>
            </w:r>
          </w:p>
        </w:tc>
        <w:tc>
          <w:tcPr>
            <w:tcW w:w="2268" w:type="dxa"/>
            <w:vAlign w:val="center"/>
          </w:tcPr>
          <w:p w14:paraId="0895A95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接口契约冻结版</w:t>
            </w:r>
          </w:p>
        </w:tc>
        <w:tc>
          <w:tcPr>
            <w:tcW w:w="1134" w:type="dxa"/>
            <w:vAlign w:val="center"/>
          </w:tcPr>
          <w:p w14:paraId="708DCC8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E</w:t>
            </w:r>
          </w:p>
        </w:tc>
      </w:tr>
      <w:tr w:rsidR="00AE5388" w14:paraId="6FF677D5" w14:textId="77777777">
        <w:trPr>
          <w:jc w:val="center"/>
        </w:trPr>
        <w:tc>
          <w:tcPr>
            <w:tcW w:w="567" w:type="dxa"/>
            <w:vAlign w:val="center"/>
          </w:tcPr>
          <w:p w14:paraId="0D25713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3</w:t>
            </w:r>
          </w:p>
        </w:tc>
        <w:tc>
          <w:tcPr>
            <w:tcW w:w="1701" w:type="dxa"/>
            <w:vAlign w:val="center"/>
          </w:tcPr>
          <w:p w14:paraId="7075867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9.23</w:t>
            </w:r>
          </w:p>
        </w:tc>
        <w:tc>
          <w:tcPr>
            <w:tcW w:w="3402" w:type="dxa"/>
            <w:vAlign w:val="center"/>
          </w:tcPr>
          <w:p w14:paraId="67B3D57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编码进度同步、功能冻结</w:t>
            </w:r>
          </w:p>
        </w:tc>
        <w:tc>
          <w:tcPr>
            <w:tcW w:w="2268" w:type="dxa"/>
            <w:vAlign w:val="center"/>
          </w:tcPr>
          <w:p w14:paraId="7910775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功能清单（冻结版）</w:t>
            </w:r>
          </w:p>
        </w:tc>
        <w:tc>
          <w:tcPr>
            <w:tcW w:w="1134" w:type="dxa"/>
            <w:vAlign w:val="center"/>
          </w:tcPr>
          <w:p w14:paraId="07C01BC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E</w:t>
            </w:r>
          </w:p>
        </w:tc>
      </w:tr>
      <w:tr w:rsidR="00AE5388" w14:paraId="554B5682" w14:textId="77777777">
        <w:trPr>
          <w:jc w:val="center"/>
        </w:trPr>
        <w:tc>
          <w:tcPr>
            <w:tcW w:w="567" w:type="dxa"/>
            <w:vAlign w:val="center"/>
          </w:tcPr>
          <w:p w14:paraId="5D601EB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4</w:t>
            </w:r>
          </w:p>
        </w:tc>
        <w:tc>
          <w:tcPr>
            <w:tcW w:w="1701" w:type="dxa"/>
            <w:vAlign w:val="center"/>
          </w:tcPr>
          <w:p w14:paraId="4B87218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9.26</w:t>
            </w:r>
          </w:p>
        </w:tc>
        <w:tc>
          <w:tcPr>
            <w:tcW w:w="3402" w:type="dxa"/>
            <w:vAlign w:val="center"/>
          </w:tcPr>
          <w:p w14:paraId="1A1E2A1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测试结果、全组联调回归</w:t>
            </w:r>
          </w:p>
        </w:tc>
        <w:tc>
          <w:tcPr>
            <w:tcW w:w="2268" w:type="dxa"/>
            <w:vAlign w:val="center"/>
          </w:tcPr>
          <w:p w14:paraId="1241530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缺陷清单、问题清单</w:t>
            </w:r>
          </w:p>
        </w:tc>
        <w:tc>
          <w:tcPr>
            <w:tcW w:w="1134" w:type="dxa"/>
            <w:vAlign w:val="center"/>
          </w:tcPr>
          <w:p w14:paraId="6F1A0C0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E</w:t>
            </w:r>
          </w:p>
        </w:tc>
      </w:tr>
      <w:tr w:rsidR="00AE5388" w14:paraId="53CCF8CA" w14:textId="77777777">
        <w:trPr>
          <w:jc w:val="center"/>
        </w:trPr>
        <w:tc>
          <w:tcPr>
            <w:tcW w:w="567" w:type="dxa"/>
            <w:vAlign w:val="center"/>
          </w:tcPr>
          <w:p w14:paraId="4642927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lastRenderedPageBreak/>
              <w:t>5</w:t>
            </w:r>
          </w:p>
        </w:tc>
        <w:tc>
          <w:tcPr>
            <w:tcW w:w="1701" w:type="dxa"/>
            <w:vAlign w:val="center"/>
          </w:tcPr>
          <w:p w14:paraId="02F9C5E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9.27</w:t>
            </w:r>
          </w:p>
        </w:tc>
        <w:tc>
          <w:tcPr>
            <w:tcW w:w="3402" w:type="dxa"/>
            <w:vAlign w:val="center"/>
          </w:tcPr>
          <w:p w14:paraId="4329431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文档与打包最终检查</w:t>
            </w:r>
          </w:p>
        </w:tc>
        <w:tc>
          <w:tcPr>
            <w:tcW w:w="2268" w:type="dxa"/>
            <w:vAlign w:val="center"/>
          </w:tcPr>
          <w:p w14:paraId="20FFE15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提交清单核对表</w:t>
            </w:r>
          </w:p>
        </w:tc>
        <w:tc>
          <w:tcPr>
            <w:tcW w:w="1134" w:type="dxa"/>
            <w:vAlign w:val="center"/>
          </w:tcPr>
          <w:p w14:paraId="137392A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21"/>
              </w:rPr>
              <w:t>E</w:t>
            </w:r>
          </w:p>
        </w:tc>
      </w:tr>
    </w:tbl>
    <w:p w14:paraId="7971301A" w14:textId="77777777" w:rsidR="00AE5388" w:rsidRDefault="00AE5388">
      <w:pPr>
        <w:spacing w:line="240" w:lineRule="auto"/>
      </w:pPr>
    </w:p>
    <w:p w14:paraId="064F43AB" w14:textId="77777777" w:rsidR="00AE5388" w:rsidRDefault="00813F0B">
      <w:r>
        <w:rPr>
          <w:color w:val="000000"/>
        </w:rPr>
        <w:t>会议记录模板字段（沿用现有模板）：日期、第</w:t>
      </w:r>
      <w:r>
        <w:rPr>
          <w:color w:val="000000"/>
        </w:rPr>
        <w:t>__</w:t>
      </w:r>
      <w:r>
        <w:rPr>
          <w:color w:val="000000"/>
        </w:rPr>
        <w:t>组、主持人、会议主题、开始时间、结束时间、参加人员、记录人员、记录时间、会议内容、已解决问题、待解决问题、备注。每次会后</w:t>
      </w:r>
      <w:r>
        <w:rPr>
          <w:color w:val="000000"/>
        </w:rPr>
        <w:t xml:space="preserve"> 24 </w:t>
      </w:r>
      <w:r>
        <w:rPr>
          <w:color w:val="000000"/>
        </w:rPr>
        <w:t>小时内由</w:t>
      </w:r>
      <w:r>
        <w:rPr>
          <w:color w:val="000000"/>
        </w:rPr>
        <w:t xml:space="preserve"> E </w:t>
      </w:r>
      <w:r>
        <w:rPr>
          <w:color w:val="000000"/>
        </w:rPr>
        <w:t>完成记录并发群确认。</w:t>
      </w:r>
    </w:p>
    <w:p w14:paraId="29E3B217" w14:textId="77777777" w:rsidR="00AE5388" w:rsidRDefault="00813F0B">
      <w:pPr>
        <w:pStyle w:val="1"/>
        <w:spacing w:before="280" w:after="120"/>
      </w:pPr>
      <w:bookmarkStart w:id="28" w:name="_Toc240469153"/>
      <w:r>
        <w:rPr>
          <w:rFonts w:ascii="Arial" w:eastAsia="黑体" w:hAnsi="Arial"/>
          <w:color w:val="000000"/>
          <w:sz w:val="32"/>
        </w:rPr>
        <w:t>九、提交材料清单与打包结构</w:t>
      </w:r>
      <w:bookmarkEnd w:id="28"/>
    </w:p>
    <w:p w14:paraId="1F33F453" w14:textId="77777777" w:rsidR="00AE5388" w:rsidRDefault="00813F0B">
      <w:pPr>
        <w:pStyle w:val="21"/>
        <w:spacing w:before="220" w:after="100"/>
      </w:pPr>
      <w:bookmarkStart w:id="29" w:name="_Toc240469154"/>
      <w:r>
        <w:rPr>
          <w:rFonts w:ascii="Arial" w:eastAsia="黑体" w:hAnsi="Arial"/>
          <w:color w:val="000000"/>
          <w:sz w:val="28"/>
        </w:rPr>
        <w:t>（一）</w:t>
      </w:r>
      <w:r>
        <w:rPr>
          <w:rFonts w:ascii="Arial" w:eastAsia="黑体" w:hAnsi="Arial"/>
          <w:color w:val="000000"/>
          <w:sz w:val="28"/>
        </w:rPr>
        <w:t xml:space="preserve">groupXX.zip </w:t>
      </w:r>
      <w:r>
        <w:rPr>
          <w:rFonts w:ascii="Arial" w:eastAsia="黑体" w:hAnsi="Arial"/>
          <w:color w:val="000000"/>
          <w:sz w:val="28"/>
        </w:rPr>
        <w:t>目录结构</w:t>
      </w:r>
      <w:bookmarkEnd w:id="29"/>
    </w:p>
    <w:p w14:paraId="2730D112" w14:textId="77777777" w:rsidR="00AE5388" w:rsidRDefault="00813F0B">
      <w:pPr>
        <w:spacing w:after="80" w:line="240" w:lineRule="auto"/>
        <w:jc w:val="center"/>
      </w:pPr>
      <w:r>
        <w:rPr>
          <w:b/>
          <w:color w:val="000000"/>
          <w:sz w:val="21"/>
        </w:rPr>
        <w:t>表</w:t>
      </w:r>
      <w:r>
        <w:rPr>
          <w:b/>
          <w:color w:val="000000"/>
          <w:sz w:val="21"/>
        </w:rPr>
        <w:t xml:space="preserve"> 10  </w:t>
      </w:r>
      <w:r>
        <w:rPr>
          <w:b/>
          <w:color w:val="000000"/>
          <w:sz w:val="21"/>
        </w:rPr>
        <w:t>提交材料清单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835"/>
        <w:gridCol w:w="1814"/>
        <w:gridCol w:w="1134"/>
        <w:gridCol w:w="907"/>
        <w:gridCol w:w="1134"/>
      </w:tblGrid>
      <w:tr w:rsidR="00AE5388" w14:paraId="1EA16339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16D16CDE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目录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7B4A4581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内容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6B59634A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负责人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F4310C8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格式要求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2AE7AF16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截止时间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5349E16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验收标准</w:t>
            </w:r>
          </w:p>
        </w:tc>
      </w:tr>
      <w:tr w:rsidR="00AE5388" w14:paraId="53A7448E" w14:textId="77777777">
        <w:trPr>
          <w:jc w:val="center"/>
        </w:trPr>
        <w:tc>
          <w:tcPr>
            <w:tcW w:w="1474" w:type="dxa"/>
            <w:vAlign w:val="center"/>
          </w:tcPr>
          <w:p w14:paraId="3068422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01-</w:t>
            </w:r>
            <w:r>
              <w:rPr>
                <w:color w:val="000000"/>
                <w:sz w:val="19"/>
              </w:rPr>
              <w:t>项目报告</w:t>
            </w:r>
          </w:p>
        </w:tc>
        <w:tc>
          <w:tcPr>
            <w:tcW w:w="2835" w:type="dxa"/>
            <w:vAlign w:val="center"/>
          </w:tcPr>
          <w:p w14:paraId="2ABE676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项目报告（封面</w:t>
            </w:r>
            <w:r>
              <w:rPr>
                <w:color w:val="000000"/>
                <w:sz w:val="19"/>
              </w:rPr>
              <w:t>/</w:t>
            </w:r>
            <w:r>
              <w:rPr>
                <w:color w:val="000000"/>
                <w:sz w:val="19"/>
              </w:rPr>
              <w:t>分工描述</w:t>
            </w:r>
            <w:r>
              <w:rPr>
                <w:color w:val="000000"/>
                <w:sz w:val="19"/>
              </w:rPr>
              <w:t>/</w:t>
            </w:r>
            <w:r>
              <w:rPr>
                <w:color w:val="000000"/>
                <w:sz w:val="19"/>
              </w:rPr>
              <w:t>修订历史</w:t>
            </w:r>
            <w:r>
              <w:rPr>
                <w:color w:val="000000"/>
                <w:sz w:val="19"/>
              </w:rPr>
              <w:t>/8</w:t>
            </w:r>
            <w:r>
              <w:rPr>
                <w:color w:val="000000"/>
                <w:sz w:val="19"/>
              </w:rPr>
              <w:t>章节</w:t>
            </w:r>
            <w:r>
              <w:rPr>
                <w:color w:val="000000"/>
                <w:sz w:val="19"/>
              </w:rPr>
              <w:t>/</w:t>
            </w:r>
            <w:r>
              <w:rPr>
                <w:color w:val="000000"/>
                <w:sz w:val="19"/>
              </w:rPr>
              <w:t>运行界面截图）</w:t>
            </w:r>
          </w:p>
        </w:tc>
        <w:tc>
          <w:tcPr>
            <w:tcW w:w="1814" w:type="dxa"/>
            <w:vAlign w:val="center"/>
          </w:tcPr>
          <w:p w14:paraId="659090D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A</w:t>
            </w:r>
            <w:r>
              <w:rPr>
                <w:color w:val="000000"/>
                <w:sz w:val="19"/>
              </w:rPr>
              <w:t>（统筹，全员供素材）</w:t>
            </w:r>
          </w:p>
        </w:tc>
        <w:tc>
          <w:tcPr>
            <w:tcW w:w="1134" w:type="dxa"/>
            <w:vAlign w:val="center"/>
          </w:tcPr>
          <w:p w14:paraId="7612309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doc + pdf</w:t>
            </w:r>
          </w:p>
        </w:tc>
        <w:tc>
          <w:tcPr>
            <w:tcW w:w="907" w:type="dxa"/>
            <w:vAlign w:val="center"/>
          </w:tcPr>
          <w:p w14:paraId="32DF2DE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9.27</w:t>
            </w:r>
          </w:p>
        </w:tc>
        <w:tc>
          <w:tcPr>
            <w:tcW w:w="1134" w:type="dxa"/>
            <w:vAlign w:val="center"/>
          </w:tcPr>
          <w:p w14:paraId="36F0EC5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模板章节齐全；含界面截图</w:t>
            </w:r>
          </w:p>
        </w:tc>
      </w:tr>
      <w:tr w:rsidR="00AE5388" w14:paraId="45EA643C" w14:textId="77777777">
        <w:trPr>
          <w:jc w:val="center"/>
        </w:trPr>
        <w:tc>
          <w:tcPr>
            <w:tcW w:w="1474" w:type="dxa"/>
            <w:vAlign w:val="center"/>
          </w:tcPr>
          <w:p w14:paraId="52FDE6F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02-</w:t>
            </w:r>
            <w:r>
              <w:rPr>
                <w:color w:val="000000"/>
                <w:sz w:val="19"/>
              </w:rPr>
              <w:t>项目源程序</w:t>
            </w:r>
          </w:p>
        </w:tc>
        <w:tc>
          <w:tcPr>
            <w:tcW w:w="2835" w:type="dxa"/>
            <w:vAlign w:val="center"/>
          </w:tcPr>
          <w:p w14:paraId="71922A0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src </w:t>
            </w:r>
            <w:r>
              <w:rPr>
                <w:color w:val="000000"/>
                <w:sz w:val="19"/>
              </w:rPr>
              <w:t>全部源码</w:t>
            </w:r>
            <w:r>
              <w:rPr>
                <w:color w:val="000000"/>
                <w:sz w:val="19"/>
              </w:rPr>
              <w:t xml:space="preserve"> + readme.txt + data</w:t>
            </w:r>
            <w:r>
              <w:rPr>
                <w:color w:val="000000"/>
                <w:sz w:val="19"/>
              </w:rPr>
              <w:t>（</w:t>
            </w:r>
            <w:r>
              <w:rPr>
                <w:color w:val="000000"/>
                <w:sz w:val="19"/>
              </w:rPr>
              <w:t>figure1.txt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curriculum.txt</w:t>
            </w:r>
            <w:r>
              <w:rPr>
                <w:color w:val="000000"/>
                <w:sz w:val="19"/>
              </w:rPr>
              <w:t>）</w:t>
            </w:r>
          </w:p>
        </w:tc>
        <w:tc>
          <w:tcPr>
            <w:tcW w:w="1814" w:type="dxa"/>
            <w:vAlign w:val="center"/>
          </w:tcPr>
          <w:p w14:paraId="0F6262E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A</w:t>
            </w:r>
            <w:r>
              <w:rPr>
                <w:color w:val="000000"/>
                <w:sz w:val="19"/>
              </w:rPr>
              <w:t>（整合）、</w:t>
            </w:r>
            <w:r>
              <w:rPr>
                <w:color w:val="000000"/>
                <w:sz w:val="19"/>
              </w:rPr>
              <w:t>E</w:t>
            </w:r>
            <w:r>
              <w:rPr>
                <w:color w:val="000000"/>
                <w:sz w:val="19"/>
              </w:rPr>
              <w:t>（</w:t>
            </w:r>
            <w:r>
              <w:rPr>
                <w:color w:val="000000"/>
                <w:sz w:val="19"/>
              </w:rPr>
              <w:t>readme</w:t>
            </w:r>
            <w:r>
              <w:rPr>
                <w:color w:val="000000"/>
                <w:sz w:val="19"/>
              </w:rPr>
              <w:t>）、</w:t>
            </w:r>
            <w:r>
              <w:rPr>
                <w:color w:val="000000"/>
                <w:sz w:val="19"/>
              </w:rPr>
              <w:t>D</w:t>
            </w:r>
            <w:r>
              <w:rPr>
                <w:color w:val="000000"/>
                <w:sz w:val="19"/>
              </w:rPr>
              <w:t>（</w:t>
            </w:r>
            <w:r>
              <w:rPr>
                <w:color w:val="000000"/>
                <w:sz w:val="19"/>
              </w:rPr>
              <w:t>data</w:t>
            </w:r>
            <w:r>
              <w:rPr>
                <w:color w:val="000000"/>
                <w:sz w:val="19"/>
              </w:rPr>
              <w:t>）</w:t>
            </w:r>
          </w:p>
        </w:tc>
        <w:tc>
          <w:tcPr>
            <w:tcW w:w="1134" w:type="dxa"/>
            <w:vAlign w:val="center"/>
          </w:tcPr>
          <w:p w14:paraId="4C77DE4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源码</w:t>
            </w:r>
            <w:r>
              <w:rPr>
                <w:color w:val="000000"/>
                <w:sz w:val="19"/>
              </w:rPr>
              <w:t xml:space="preserve"> + txt</w:t>
            </w:r>
          </w:p>
        </w:tc>
        <w:tc>
          <w:tcPr>
            <w:tcW w:w="907" w:type="dxa"/>
            <w:vAlign w:val="center"/>
          </w:tcPr>
          <w:p w14:paraId="2D9623E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9.27</w:t>
            </w:r>
          </w:p>
        </w:tc>
        <w:tc>
          <w:tcPr>
            <w:tcW w:w="1134" w:type="dxa"/>
            <w:vAlign w:val="center"/>
          </w:tcPr>
          <w:p w14:paraId="73EC28E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按</w:t>
            </w:r>
            <w:r>
              <w:rPr>
                <w:color w:val="000000"/>
                <w:sz w:val="19"/>
              </w:rPr>
              <w:t xml:space="preserve"> readme </w:t>
            </w:r>
            <w:r>
              <w:rPr>
                <w:color w:val="000000"/>
                <w:sz w:val="19"/>
              </w:rPr>
              <w:t>可复现运行</w:t>
            </w:r>
          </w:p>
        </w:tc>
      </w:tr>
      <w:tr w:rsidR="00AE5388" w14:paraId="702BD833" w14:textId="77777777">
        <w:trPr>
          <w:jc w:val="center"/>
        </w:trPr>
        <w:tc>
          <w:tcPr>
            <w:tcW w:w="1474" w:type="dxa"/>
            <w:vAlign w:val="center"/>
          </w:tcPr>
          <w:p w14:paraId="4C1439B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03-</w:t>
            </w:r>
            <w:r>
              <w:rPr>
                <w:color w:val="000000"/>
                <w:sz w:val="19"/>
              </w:rPr>
              <w:t>会议记录</w:t>
            </w:r>
          </w:p>
        </w:tc>
        <w:tc>
          <w:tcPr>
            <w:tcW w:w="2835" w:type="dxa"/>
            <w:vAlign w:val="center"/>
          </w:tcPr>
          <w:p w14:paraId="3EF7459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5 </w:t>
            </w:r>
            <w:r>
              <w:rPr>
                <w:color w:val="000000"/>
                <w:sz w:val="19"/>
              </w:rPr>
              <w:t>次会议记录</w:t>
            </w:r>
          </w:p>
        </w:tc>
        <w:tc>
          <w:tcPr>
            <w:tcW w:w="1814" w:type="dxa"/>
            <w:vAlign w:val="center"/>
          </w:tcPr>
          <w:p w14:paraId="2F34EA4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E</w:t>
            </w:r>
          </w:p>
        </w:tc>
        <w:tc>
          <w:tcPr>
            <w:tcW w:w="1134" w:type="dxa"/>
            <w:vAlign w:val="center"/>
          </w:tcPr>
          <w:p w14:paraId="1C0D53E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doc + pdf</w:t>
            </w:r>
            <w:r>
              <w:rPr>
                <w:color w:val="000000"/>
                <w:sz w:val="19"/>
              </w:rPr>
              <w:t>（各</w:t>
            </w:r>
            <w:r>
              <w:rPr>
                <w:color w:val="000000"/>
                <w:sz w:val="19"/>
              </w:rPr>
              <w:t>5</w:t>
            </w:r>
            <w:r>
              <w:rPr>
                <w:color w:val="000000"/>
                <w:sz w:val="19"/>
              </w:rPr>
              <w:t>份）</w:t>
            </w:r>
          </w:p>
        </w:tc>
        <w:tc>
          <w:tcPr>
            <w:tcW w:w="907" w:type="dxa"/>
            <w:vAlign w:val="center"/>
          </w:tcPr>
          <w:p w14:paraId="4658AD2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9.27</w:t>
            </w:r>
          </w:p>
        </w:tc>
        <w:tc>
          <w:tcPr>
            <w:tcW w:w="1134" w:type="dxa"/>
            <w:vAlign w:val="center"/>
          </w:tcPr>
          <w:p w14:paraId="52F7315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字段齐全</w:t>
            </w:r>
          </w:p>
        </w:tc>
      </w:tr>
      <w:tr w:rsidR="00AE5388" w14:paraId="205664AF" w14:textId="77777777">
        <w:trPr>
          <w:jc w:val="center"/>
        </w:trPr>
        <w:tc>
          <w:tcPr>
            <w:tcW w:w="1474" w:type="dxa"/>
            <w:vAlign w:val="center"/>
          </w:tcPr>
          <w:p w14:paraId="5D120C5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04-</w:t>
            </w:r>
            <w:r>
              <w:rPr>
                <w:color w:val="000000"/>
                <w:sz w:val="19"/>
              </w:rPr>
              <w:t>项目文档</w:t>
            </w:r>
          </w:p>
        </w:tc>
        <w:tc>
          <w:tcPr>
            <w:tcW w:w="2835" w:type="dxa"/>
            <w:vAlign w:val="center"/>
          </w:tcPr>
          <w:p w14:paraId="186F7FE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可行性分析、需求分析、概要设计、详细设计、测试报告、用户使用手册</w:t>
            </w:r>
          </w:p>
        </w:tc>
        <w:tc>
          <w:tcPr>
            <w:tcW w:w="1814" w:type="dxa"/>
            <w:vAlign w:val="center"/>
          </w:tcPr>
          <w:p w14:paraId="088B94A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A / B / A / B+C / D / D</w:t>
            </w:r>
          </w:p>
        </w:tc>
        <w:tc>
          <w:tcPr>
            <w:tcW w:w="1134" w:type="dxa"/>
            <w:vAlign w:val="center"/>
          </w:tcPr>
          <w:p w14:paraId="6DD246D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doc + pdf</w:t>
            </w:r>
            <w:r>
              <w:rPr>
                <w:color w:val="000000"/>
                <w:sz w:val="19"/>
              </w:rPr>
              <w:t>（各</w:t>
            </w:r>
            <w:r>
              <w:rPr>
                <w:color w:val="000000"/>
                <w:sz w:val="19"/>
              </w:rPr>
              <w:t>6</w:t>
            </w:r>
            <w:r>
              <w:rPr>
                <w:color w:val="000000"/>
                <w:sz w:val="19"/>
              </w:rPr>
              <w:t>份）</w:t>
            </w:r>
          </w:p>
        </w:tc>
        <w:tc>
          <w:tcPr>
            <w:tcW w:w="907" w:type="dxa"/>
            <w:vAlign w:val="center"/>
          </w:tcPr>
          <w:p w14:paraId="36F4C28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9.27</w:t>
            </w:r>
          </w:p>
        </w:tc>
        <w:tc>
          <w:tcPr>
            <w:tcW w:w="1134" w:type="dxa"/>
            <w:vAlign w:val="center"/>
          </w:tcPr>
          <w:p w14:paraId="66D8A59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六份齐全、双份格式</w:t>
            </w:r>
          </w:p>
        </w:tc>
      </w:tr>
      <w:tr w:rsidR="00AE5388" w14:paraId="0CAA705B" w14:textId="77777777">
        <w:trPr>
          <w:jc w:val="center"/>
        </w:trPr>
        <w:tc>
          <w:tcPr>
            <w:tcW w:w="1474" w:type="dxa"/>
            <w:vAlign w:val="center"/>
          </w:tcPr>
          <w:p w14:paraId="2D614F9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05-</w:t>
            </w:r>
            <w:r>
              <w:rPr>
                <w:color w:val="000000"/>
                <w:sz w:val="19"/>
              </w:rPr>
              <w:t>个人任务及感想</w:t>
            </w:r>
          </w:p>
        </w:tc>
        <w:tc>
          <w:tcPr>
            <w:tcW w:w="2835" w:type="dxa"/>
            <w:vAlign w:val="center"/>
          </w:tcPr>
          <w:p w14:paraId="0937084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5 </w:t>
            </w:r>
            <w:r>
              <w:rPr>
                <w:color w:val="000000"/>
                <w:sz w:val="19"/>
              </w:rPr>
              <w:t>人各一份（命名如：个人任务及感想</w:t>
            </w:r>
            <w:r>
              <w:rPr>
                <w:color w:val="000000"/>
                <w:sz w:val="19"/>
              </w:rPr>
              <w:t>-</w:t>
            </w:r>
            <w:r>
              <w:rPr>
                <w:color w:val="000000"/>
                <w:sz w:val="19"/>
              </w:rPr>
              <w:t>姓名）</w:t>
            </w:r>
          </w:p>
        </w:tc>
        <w:tc>
          <w:tcPr>
            <w:tcW w:w="1814" w:type="dxa"/>
            <w:vAlign w:val="center"/>
          </w:tcPr>
          <w:p w14:paraId="1F4677D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全员</w:t>
            </w:r>
          </w:p>
        </w:tc>
        <w:tc>
          <w:tcPr>
            <w:tcW w:w="1134" w:type="dxa"/>
            <w:vAlign w:val="center"/>
          </w:tcPr>
          <w:p w14:paraId="6D71703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doc + pdf</w:t>
            </w:r>
          </w:p>
        </w:tc>
        <w:tc>
          <w:tcPr>
            <w:tcW w:w="907" w:type="dxa"/>
            <w:vAlign w:val="center"/>
          </w:tcPr>
          <w:p w14:paraId="33E9DAE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9.27</w:t>
            </w:r>
          </w:p>
        </w:tc>
        <w:tc>
          <w:tcPr>
            <w:tcW w:w="1134" w:type="dxa"/>
            <w:vAlign w:val="center"/>
          </w:tcPr>
          <w:p w14:paraId="2D7F6DF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每人都有，内容真实</w:t>
            </w:r>
          </w:p>
        </w:tc>
      </w:tr>
      <w:tr w:rsidR="00AE5388" w14:paraId="568CC705" w14:textId="77777777">
        <w:trPr>
          <w:jc w:val="center"/>
        </w:trPr>
        <w:tc>
          <w:tcPr>
            <w:tcW w:w="1474" w:type="dxa"/>
            <w:vAlign w:val="center"/>
          </w:tcPr>
          <w:p w14:paraId="01A4FB7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06-</w:t>
            </w:r>
            <w:r>
              <w:rPr>
                <w:color w:val="000000"/>
                <w:sz w:val="19"/>
              </w:rPr>
              <w:t>演示视频</w:t>
            </w:r>
          </w:p>
        </w:tc>
        <w:tc>
          <w:tcPr>
            <w:tcW w:w="2835" w:type="dxa"/>
            <w:vAlign w:val="center"/>
          </w:tcPr>
          <w:p w14:paraId="314F1A9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demo.mp4</w:t>
            </w:r>
            <w:r>
              <w:rPr>
                <w:color w:val="000000"/>
                <w:sz w:val="19"/>
              </w:rPr>
              <w:t>（任务书要求的提交材料）</w:t>
            </w:r>
          </w:p>
        </w:tc>
        <w:tc>
          <w:tcPr>
            <w:tcW w:w="1814" w:type="dxa"/>
            <w:vAlign w:val="center"/>
          </w:tcPr>
          <w:p w14:paraId="42BB9BA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另行安排（不计入任务分配）</w:t>
            </w:r>
          </w:p>
        </w:tc>
        <w:tc>
          <w:tcPr>
            <w:tcW w:w="1134" w:type="dxa"/>
            <w:vAlign w:val="center"/>
          </w:tcPr>
          <w:p w14:paraId="324E11C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mp4 ≤ 50MB</w:t>
            </w:r>
          </w:p>
        </w:tc>
        <w:tc>
          <w:tcPr>
            <w:tcW w:w="907" w:type="dxa"/>
            <w:vAlign w:val="center"/>
          </w:tcPr>
          <w:p w14:paraId="780C7D0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9.27</w:t>
            </w:r>
          </w:p>
        </w:tc>
        <w:tc>
          <w:tcPr>
            <w:tcW w:w="1134" w:type="dxa"/>
            <w:vAlign w:val="center"/>
          </w:tcPr>
          <w:p w14:paraId="1225FDF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全流程清晰</w:t>
            </w:r>
          </w:p>
        </w:tc>
      </w:tr>
      <w:tr w:rsidR="00AE5388" w14:paraId="58C26A4A" w14:textId="77777777">
        <w:trPr>
          <w:jc w:val="center"/>
        </w:trPr>
        <w:tc>
          <w:tcPr>
            <w:tcW w:w="1474" w:type="dxa"/>
            <w:vAlign w:val="center"/>
          </w:tcPr>
          <w:p w14:paraId="71BBDFE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（根）</w:t>
            </w:r>
          </w:p>
        </w:tc>
        <w:tc>
          <w:tcPr>
            <w:tcW w:w="2835" w:type="dxa"/>
            <w:vAlign w:val="center"/>
          </w:tcPr>
          <w:p w14:paraId="4F8ABAD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groupXX.zip</w:t>
            </w:r>
            <w:r>
              <w:rPr>
                <w:color w:val="000000"/>
                <w:sz w:val="19"/>
              </w:rPr>
              <w:t>（第一组</w:t>
            </w:r>
            <w:r>
              <w:rPr>
                <w:color w:val="000000"/>
                <w:sz w:val="19"/>
              </w:rPr>
              <w:t xml:space="preserve"> group01.zip…</w:t>
            </w:r>
            <w:r>
              <w:rPr>
                <w:color w:val="000000"/>
                <w:sz w:val="19"/>
              </w:rPr>
              <w:t>）</w:t>
            </w:r>
          </w:p>
        </w:tc>
        <w:tc>
          <w:tcPr>
            <w:tcW w:w="1814" w:type="dxa"/>
            <w:vAlign w:val="center"/>
          </w:tcPr>
          <w:p w14:paraId="182F0DB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E</w:t>
            </w:r>
          </w:p>
        </w:tc>
        <w:tc>
          <w:tcPr>
            <w:tcW w:w="1134" w:type="dxa"/>
            <w:vAlign w:val="center"/>
          </w:tcPr>
          <w:p w14:paraId="602F15F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zip</w:t>
            </w:r>
          </w:p>
        </w:tc>
        <w:tc>
          <w:tcPr>
            <w:tcW w:w="907" w:type="dxa"/>
            <w:vAlign w:val="center"/>
          </w:tcPr>
          <w:p w14:paraId="096AFD8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9.27 </w:t>
            </w:r>
            <w:r>
              <w:rPr>
                <w:color w:val="000000"/>
                <w:sz w:val="19"/>
              </w:rPr>
              <w:t>晚</w:t>
            </w:r>
          </w:p>
        </w:tc>
        <w:tc>
          <w:tcPr>
            <w:tcW w:w="1134" w:type="dxa"/>
            <w:vAlign w:val="center"/>
          </w:tcPr>
          <w:p w14:paraId="688BDDA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可解压、结构完整</w:t>
            </w:r>
          </w:p>
        </w:tc>
      </w:tr>
    </w:tbl>
    <w:p w14:paraId="35747BF0" w14:textId="77777777" w:rsidR="00AE5388" w:rsidRDefault="00AE5388">
      <w:pPr>
        <w:spacing w:line="240" w:lineRule="auto"/>
      </w:pPr>
    </w:p>
    <w:p w14:paraId="50C384F9" w14:textId="77777777" w:rsidR="00AE5388" w:rsidRDefault="00813F0B">
      <w:pPr>
        <w:pStyle w:val="21"/>
        <w:spacing w:before="220" w:after="100"/>
      </w:pPr>
      <w:bookmarkStart w:id="30" w:name="_Toc240469155"/>
      <w:r>
        <w:rPr>
          <w:rFonts w:ascii="Arial" w:eastAsia="黑体" w:hAnsi="Arial"/>
          <w:color w:val="000000"/>
          <w:sz w:val="28"/>
        </w:rPr>
        <w:t>（二）提交前逐项检查清单（</w:t>
      </w:r>
      <w:r>
        <w:rPr>
          <w:rFonts w:ascii="Arial" w:eastAsia="黑体" w:hAnsi="Arial"/>
          <w:color w:val="000000"/>
          <w:sz w:val="28"/>
        </w:rPr>
        <w:t xml:space="preserve">T-E8 </w:t>
      </w:r>
      <w:r>
        <w:rPr>
          <w:rFonts w:ascii="Arial" w:eastAsia="黑体" w:hAnsi="Arial"/>
          <w:color w:val="000000"/>
          <w:sz w:val="28"/>
        </w:rPr>
        <w:t>使用）</w:t>
      </w:r>
      <w:bookmarkEnd w:id="30"/>
    </w:p>
    <w:p w14:paraId="77D115AD" w14:textId="77777777" w:rsidR="00AE5388" w:rsidRDefault="00813F0B">
      <w:r>
        <w:rPr>
          <w:color w:val="000000"/>
        </w:rPr>
        <w:t xml:space="preserve">□ </w:t>
      </w:r>
      <w:r>
        <w:rPr>
          <w:color w:val="000000"/>
        </w:rPr>
        <w:t>全部</w:t>
      </w:r>
      <w:r>
        <w:rPr>
          <w:color w:val="000000"/>
        </w:rPr>
        <w:t xml:space="preserve"> doc </w:t>
      </w:r>
      <w:r>
        <w:rPr>
          <w:color w:val="000000"/>
        </w:rPr>
        <w:t>文档已另存为</w:t>
      </w:r>
      <w:r>
        <w:rPr>
          <w:color w:val="000000"/>
        </w:rPr>
        <w:t xml:space="preserve"> pdf</w:t>
      </w:r>
      <w:r>
        <w:rPr>
          <w:color w:val="000000"/>
        </w:rPr>
        <w:t>（任务书明确要求）；</w:t>
      </w:r>
    </w:p>
    <w:p w14:paraId="2B398A28" w14:textId="77777777" w:rsidR="00AE5388" w:rsidRDefault="00813F0B">
      <w:r>
        <w:rPr>
          <w:color w:val="000000"/>
        </w:rPr>
        <w:t xml:space="preserve">□ </w:t>
      </w:r>
      <w:r>
        <w:rPr>
          <w:color w:val="000000"/>
        </w:rPr>
        <w:t>项目报告已嵌入运行界面截图；</w:t>
      </w:r>
    </w:p>
    <w:p w14:paraId="5975E131" w14:textId="77777777" w:rsidR="00AE5388" w:rsidRDefault="00813F0B">
      <w:r>
        <w:rPr>
          <w:color w:val="000000"/>
        </w:rPr>
        <w:t xml:space="preserve">□ readme.txt </w:t>
      </w:r>
      <w:r>
        <w:rPr>
          <w:color w:val="000000"/>
        </w:rPr>
        <w:t>可复现安装与运行；</w:t>
      </w:r>
    </w:p>
    <w:p w14:paraId="1A4D0BA4" w14:textId="77777777" w:rsidR="00AE5388" w:rsidRDefault="00813F0B">
      <w:r>
        <w:rPr>
          <w:color w:val="000000"/>
        </w:rPr>
        <w:t xml:space="preserve">□ </w:t>
      </w:r>
      <w:r>
        <w:rPr>
          <w:color w:val="000000"/>
        </w:rPr>
        <w:t>会议记录</w:t>
      </w:r>
      <w:r>
        <w:rPr>
          <w:color w:val="000000"/>
        </w:rPr>
        <w:t xml:space="preserve"> 5 </w:t>
      </w:r>
      <w:r>
        <w:rPr>
          <w:color w:val="000000"/>
        </w:rPr>
        <w:t>份齐全且字段完整；</w:t>
      </w:r>
    </w:p>
    <w:p w14:paraId="18C44934" w14:textId="77777777" w:rsidR="00AE5388" w:rsidRDefault="00813F0B">
      <w:r>
        <w:rPr>
          <w:color w:val="000000"/>
        </w:rPr>
        <w:t xml:space="preserve">□ </w:t>
      </w:r>
      <w:r>
        <w:rPr>
          <w:color w:val="000000"/>
        </w:rPr>
        <w:t>个人任务及感想</w:t>
      </w:r>
      <w:r>
        <w:rPr>
          <w:color w:val="000000"/>
        </w:rPr>
        <w:t xml:space="preserve"> 5 </w:t>
      </w:r>
      <w:r>
        <w:rPr>
          <w:color w:val="000000"/>
        </w:rPr>
        <w:t>份齐全；</w:t>
      </w:r>
    </w:p>
    <w:p w14:paraId="3D391354" w14:textId="77777777" w:rsidR="00AE5388" w:rsidRDefault="00813F0B">
      <w:r>
        <w:rPr>
          <w:color w:val="000000"/>
        </w:rPr>
        <w:lastRenderedPageBreak/>
        <w:t xml:space="preserve">□ </w:t>
      </w:r>
      <w:r>
        <w:rPr>
          <w:color w:val="000000"/>
        </w:rPr>
        <w:t>演示视频</w:t>
      </w:r>
      <w:r>
        <w:rPr>
          <w:color w:val="000000"/>
        </w:rPr>
        <w:t xml:space="preserve"> ≤ 50MB</w:t>
      </w:r>
      <w:r>
        <w:rPr>
          <w:color w:val="000000"/>
        </w:rPr>
        <w:t>；</w:t>
      </w:r>
    </w:p>
    <w:p w14:paraId="51A74346" w14:textId="77777777" w:rsidR="00AE5388" w:rsidRDefault="00813F0B">
      <w:r>
        <w:rPr>
          <w:color w:val="000000"/>
        </w:rPr>
        <w:t xml:space="preserve">□ </w:t>
      </w:r>
      <w:r>
        <w:rPr>
          <w:color w:val="000000"/>
        </w:rPr>
        <w:t>压缩包命名</w:t>
      </w:r>
      <w:r>
        <w:rPr>
          <w:color w:val="000000"/>
        </w:rPr>
        <w:t xml:space="preserve"> groupXX.zip </w:t>
      </w:r>
      <w:r>
        <w:rPr>
          <w:color w:val="000000"/>
        </w:rPr>
        <w:t>正确；</w:t>
      </w:r>
    </w:p>
    <w:p w14:paraId="18CCB264" w14:textId="77777777" w:rsidR="00AE5388" w:rsidRDefault="00813F0B">
      <w:r>
        <w:rPr>
          <w:color w:val="000000"/>
        </w:rPr>
        <w:t xml:space="preserve">□ zip </w:t>
      </w:r>
      <w:r>
        <w:rPr>
          <w:color w:val="000000"/>
        </w:rPr>
        <w:t>可解压且目录结构与表</w:t>
      </w:r>
      <w:r>
        <w:rPr>
          <w:color w:val="000000"/>
        </w:rPr>
        <w:t xml:space="preserve"> 10 </w:t>
      </w:r>
      <w:r>
        <w:rPr>
          <w:color w:val="000000"/>
        </w:rPr>
        <w:t>一致。</w:t>
      </w:r>
    </w:p>
    <w:p w14:paraId="7FE4779F" w14:textId="77777777" w:rsidR="00AE5388" w:rsidRDefault="00813F0B">
      <w:pPr>
        <w:pStyle w:val="1"/>
        <w:spacing w:before="280" w:after="120"/>
      </w:pPr>
      <w:bookmarkStart w:id="31" w:name="_Toc240469156"/>
      <w:r>
        <w:rPr>
          <w:rFonts w:ascii="Arial" w:eastAsia="黑体" w:hAnsi="Arial"/>
          <w:color w:val="000000"/>
          <w:sz w:val="32"/>
        </w:rPr>
        <w:t>十、评分对照与提分策略</w:t>
      </w:r>
      <w:bookmarkEnd w:id="31"/>
    </w:p>
    <w:p w14:paraId="7ACE1208" w14:textId="77777777" w:rsidR="00AE5388" w:rsidRDefault="00813F0B">
      <w:pPr>
        <w:spacing w:after="80" w:line="240" w:lineRule="auto"/>
        <w:jc w:val="center"/>
      </w:pPr>
      <w:r>
        <w:rPr>
          <w:b/>
          <w:color w:val="000000"/>
          <w:sz w:val="21"/>
        </w:rPr>
        <w:t>表</w:t>
      </w:r>
      <w:r>
        <w:rPr>
          <w:b/>
          <w:color w:val="000000"/>
          <w:sz w:val="21"/>
        </w:rPr>
        <w:t xml:space="preserve"> 11  </w:t>
      </w:r>
      <w:r>
        <w:rPr>
          <w:b/>
          <w:color w:val="000000"/>
          <w:sz w:val="21"/>
        </w:rPr>
        <w:t>评分对照表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268"/>
        <w:gridCol w:w="3742"/>
        <w:gridCol w:w="1247"/>
      </w:tblGrid>
      <w:tr w:rsidR="00AE5388" w14:paraId="5FAC3B0A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4E96C619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评分项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93A9D67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要求</w:t>
            </w:r>
          </w:p>
        </w:tc>
        <w:tc>
          <w:tcPr>
            <w:tcW w:w="3742" w:type="dxa"/>
            <w:shd w:val="clear" w:color="auto" w:fill="F2F2F2"/>
            <w:vAlign w:val="center"/>
          </w:tcPr>
          <w:p w14:paraId="28B5369C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我们的做法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4AFCCF5F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责任人</w:t>
            </w:r>
          </w:p>
        </w:tc>
      </w:tr>
      <w:tr w:rsidR="00AE5388" w14:paraId="0326DDFB" w14:textId="77777777">
        <w:trPr>
          <w:jc w:val="center"/>
        </w:trPr>
        <w:tc>
          <w:tcPr>
            <w:tcW w:w="1474" w:type="dxa"/>
            <w:vAlign w:val="center"/>
          </w:tcPr>
          <w:p w14:paraId="6D61CC1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文档完整性</w:t>
            </w:r>
          </w:p>
        </w:tc>
        <w:tc>
          <w:tcPr>
            <w:tcW w:w="2268" w:type="dxa"/>
            <w:vAlign w:val="center"/>
          </w:tcPr>
          <w:p w14:paraId="5BDE956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六份文档</w:t>
            </w:r>
            <w:r>
              <w:rPr>
                <w:color w:val="000000"/>
                <w:sz w:val="19"/>
              </w:rPr>
              <w:t>+</w:t>
            </w:r>
            <w:r>
              <w:rPr>
                <w:color w:val="000000"/>
                <w:sz w:val="19"/>
              </w:rPr>
              <w:t>报告</w:t>
            </w:r>
            <w:r>
              <w:rPr>
                <w:color w:val="000000"/>
                <w:sz w:val="19"/>
              </w:rPr>
              <w:t>+</w:t>
            </w:r>
            <w:r>
              <w:rPr>
                <w:color w:val="000000"/>
                <w:sz w:val="19"/>
              </w:rPr>
              <w:t>会议记录</w:t>
            </w:r>
            <w:r>
              <w:rPr>
                <w:color w:val="000000"/>
                <w:sz w:val="19"/>
              </w:rPr>
              <w:t>+</w:t>
            </w:r>
            <w:r>
              <w:rPr>
                <w:color w:val="000000"/>
                <w:sz w:val="19"/>
              </w:rPr>
              <w:t>感想</w:t>
            </w:r>
          </w:p>
        </w:tc>
        <w:tc>
          <w:tcPr>
            <w:tcW w:w="3742" w:type="dxa"/>
            <w:vAlign w:val="center"/>
          </w:tcPr>
          <w:p w14:paraId="051723C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按表</w:t>
            </w:r>
            <w:r>
              <w:rPr>
                <w:color w:val="000000"/>
                <w:sz w:val="19"/>
              </w:rPr>
              <w:t xml:space="preserve"> 10 </w:t>
            </w:r>
            <w:r>
              <w:rPr>
                <w:color w:val="000000"/>
                <w:sz w:val="19"/>
              </w:rPr>
              <w:t>逐项核对；</w:t>
            </w:r>
            <w:r>
              <w:rPr>
                <w:color w:val="000000"/>
                <w:sz w:val="19"/>
              </w:rPr>
              <w:t xml:space="preserve">doc/pdf </w:t>
            </w:r>
            <w:r>
              <w:rPr>
                <w:color w:val="000000"/>
                <w:sz w:val="19"/>
              </w:rPr>
              <w:t>双份</w:t>
            </w:r>
          </w:p>
        </w:tc>
        <w:tc>
          <w:tcPr>
            <w:tcW w:w="1247" w:type="dxa"/>
            <w:vAlign w:val="center"/>
          </w:tcPr>
          <w:p w14:paraId="63C4777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E </w:t>
            </w:r>
            <w:r>
              <w:rPr>
                <w:color w:val="000000"/>
                <w:sz w:val="19"/>
              </w:rPr>
              <w:t>核对，各人自写</w:t>
            </w:r>
          </w:p>
        </w:tc>
      </w:tr>
      <w:tr w:rsidR="00AE5388" w14:paraId="0ED5FB19" w14:textId="77777777">
        <w:trPr>
          <w:jc w:val="center"/>
        </w:trPr>
        <w:tc>
          <w:tcPr>
            <w:tcW w:w="1474" w:type="dxa"/>
            <w:vAlign w:val="center"/>
          </w:tcPr>
          <w:p w14:paraId="051E94F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原创性</w:t>
            </w:r>
          </w:p>
        </w:tc>
        <w:tc>
          <w:tcPr>
            <w:tcW w:w="2268" w:type="dxa"/>
            <w:vAlign w:val="center"/>
          </w:tcPr>
          <w:p w14:paraId="0144A23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全组协作、不抄袭</w:t>
            </w:r>
          </w:p>
        </w:tc>
        <w:tc>
          <w:tcPr>
            <w:tcW w:w="3742" w:type="dxa"/>
            <w:vAlign w:val="center"/>
          </w:tcPr>
          <w:p w14:paraId="410FFF7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Git </w:t>
            </w:r>
            <w:r>
              <w:rPr>
                <w:color w:val="000000"/>
                <w:sz w:val="19"/>
              </w:rPr>
              <w:t>提交记录可查；注释标作者；算法自己实现</w:t>
            </w:r>
          </w:p>
        </w:tc>
        <w:tc>
          <w:tcPr>
            <w:tcW w:w="1247" w:type="dxa"/>
            <w:vAlign w:val="center"/>
          </w:tcPr>
          <w:p w14:paraId="1DC7A37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A </w:t>
            </w:r>
            <w:r>
              <w:rPr>
                <w:color w:val="000000"/>
                <w:sz w:val="19"/>
              </w:rPr>
              <w:t>把关</w:t>
            </w:r>
          </w:p>
        </w:tc>
      </w:tr>
      <w:tr w:rsidR="00AE5388" w14:paraId="78CC9111" w14:textId="77777777">
        <w:trPr>
          <w:jc w:val="center"/>
        </w:trPr>
        <w:tc>
          <w:tcPr>
            <w:tcW w:w="1474" w:type="dxa"/>
            <w:vAlign w:val="center"/>
          </w:tcPr>
          <w:p w14:paraId="420EA7C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可运行</w:t>
            </w:r>
          </w:p>
        </w:tc>
        <w:tc>
          <w:tcPr>
            <w:tcW w:w="2268" w:type="dxa"/>
            <w:vAlign w:val="center"/>
          </w:tcPr>
          <w:p w14:paraId="474751E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验收现场能跑</w:t>
            </w:r>
          </w:p>
        </w:tc>
        <w:tc>
          <w:tcPr>
            <w:tcW w:w="3742" w:type="dxa"/>
            <w:vAlign w:val="center"/>
          </w:tcPr>
          <w:p w14:paraId="161D4E1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提前在同配置机器实测；只依赖</w:t>
            </w:r>
            <w:r>
              <w:rPr>
                <w:color w:val="000000"/>
                <w:sz w:val="19"/>
              </w:rPr>
              <w:t xml:space="preserve"> JDK</w:t>
            </w:r>
            <w:r>
              <w:rPr>
                <w:color w:val="000000"/>
                <w:sz w:val="19"/>
              </w:rPr>
              <w:t>；</w:t>
            </w:r>
            <w:r>
              <w:rPr>
                <w:color w:val="000000"/>
                <w:sz w:val="19"/>
              </w:rPr>
              <w:t xml:space="preserve">jar + bat </w:t>
            </w:r>
            <w:r>
              <w:rPr>
                <w:color w:val="000000"/>
                <w:sz w:val="19"/>
              </w:rPr>
              <w:t>双入口</w:t>
            </w:r>
          </w:p>
        </w:tc>
        <w:tc>
          <w:tcPr>
            <w:tcW w:w="1247" w:type="dxa"/>
            <w:vAlign w:val="center"/>
          </w:tcPr>
          <w:p w14:paraId="7D491C3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A / E</w:t>
            </w:r>
          </w:p>
        </w:tc>
      </w:tr>
      <w:tr w:rsidR="00AE5388" w14:paraId="436669E6" w14:textId="77777777">
        <w:trPr>
          <w:jc w:val="center"/>
        </w:trPr>
        <w:tc>
          <w:tcPr>
            <w:tcW w:w="1474" w:type="dxa"/>
            <w:vAlign w:val="center"/>
          </w:tcPr>
          <w:p w14:paraId="5AE63BC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功能完整</w:t>
            </w:r>
            <w:r>
              <w:rPr>
                <w:color w:val="000000"/>
                <w:sz w:val="19"/>
              </w:rPr>
              <w:t xml:space="preserve"> + </w:t>
            </w:r>
            <w:r>
              <w:rPr>
                <w:color w:val="000000"/>
                <w:sz w:val="19"/>
              </w:rPr>
              <w:t>扩充</w:t>
            </w:r>
          </w:p>
        </w:tc>
        <w:tc>
          <w:tcPr>
            <w:tcW w:w="2268" w:type="dxa"/>
            <w:vAlign w:val="center"/>
          </w:tcPr>
          <w:p w14:paraId="4D900BD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基本需求</w:t>
            </w:r>
            <w:r>
              <w:rPr>
                <w:color w:val="000000"/>
                <w:sz w:val="19"/>
              </w:rPr>
              <w:t xml:space="preserve"> + </w:t>
            </w:r>
            <w:r>
              <w:rPr>
                <w:color w:val="000000"/>
                <w:sz w:val="19"/>
              </w:rPr>
              <w:t>一定扩充</w:t>
            </w:r>
          </w:p>
        </w:tc>
        <w:tc>
          <w:tcPr>
            <w:tcW w:w="3742" w:type="dxa"/>
            <w:vAlign w:val="center"/>
          </w:tcPr>
          <w:p w14:paraId="2A23536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基本需求全覆盖</w:t>
            </w:r>
            <w:r>
              <w:rPr>
                <w:color w:val="000000"/>
                <w:sz w:val="19"/>
              </w:rPr>
              <w:t xml:space="preserve"> + </w:t>
            </w:r>
            <w:r>
              <w:rPr>
                <w:color w:val="000000"/>
                <w:sz w:val="19"/>
              </w:rPr>
              <w:t>枚举全部序列</w:t>
            </w:r>
            <w:r>
              <w:rPr>
                <w:color w:val="000000"/>
                <w:sz w:val="19"/>
              </w:rPr>
              <w:t>/</w:t>
            </w:r>
            <w:r>
              <w:rPr>
                <w:color w:val="000000"/>
                <w:sz w:val="19"/>
              </w:rPr>
              <w:t>统计总数</w:t>
            </w:r>
            <w:r>
              <w:rPr>
                <w:color w:val="000000"/>
                <w:sz w:val="19"/>
              </w:rPr>
              <w:t>/</w:t>
            </w:r>
            <w:r>
              <w:rPr>
                <w:color w:val="000000"/>
                <w:sz w:val="19"/>
              </w:rPr>
              <w:t>环路径高亮</w:t>
            </w:r>
            <w:r>
              <w:rPr>
                <w:color w:val="000000"/>
                <w:sz w:val="19"/>
              </w:rPr>
              <w:t>/PNG</w:t>
            </w:r>
            <w:r>
              <w:rPr>
                <w:color w:val="000000"/>
                <w:sz w:val="19"/>
              </w:rPr>
              <w:t>导出</w:t>
            </w:r>
            <w:r>
              <w:rPr>
                <w:color w:val="000000"/>
                <w:sz w:val="19"/>
              </w:rPr>
              <w:t>/</w:t>
            </w:r>
            <w:r>
              <w:rPr>
                <w:color w:val="000000"/>
                <w:sz w:val="19"/>
              </w:rPr>
              <w:t>布局切换</w:t>
            </w:r>
            <w:r>
              <w:rPr>
                <w:color w:val="000000"/>
                <w:sz w:val="19"/>
              </w:rPr>
              <w:t>/</w:t>
            </w:r>
            <w:r>
              <w:rPr>
                <w:color w:val="000000"/>
                <w:sz w:val="19"/>
              </w:rPr>
              <w:t>千节点性能</w:t>
            </w:r>
          </w:p>
        </w:tc>
        <w:tc>
          <w:tcPr>
            <w:tcW w:w="1247" w:type="dxa"/>
            <w:vAlign w:val="center"/>
          </w:tcPr>
          <w:p w14:paraId="284392E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全组</w:t>
            </w:r>
          </w:p>
        </w:tc>
      </w:tr>
      <w:tr w:rsidR="00AE5388" w14:paraId="6F5B660C" w14:textId="77777777">
        <w:trPr>
          <w:jc w:val="center"/>
        </w:trPr>
        <w:tc>
          <w:tcPr>
            <w:tcW w:w="1474" w:type="dxa"/>
            <w:vAlign w:val="center"/>
          </w:tcPr>
          <w:p w14:paraId="4AF9842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代码规范</w:t>
            </w:r>
          </w:p>
        </w:tc>
        <w:tc>
          <w:tcPr>
            <w:tcW w:w="2268" w:type="dxa"/>
            <w:vAlign w:val="center"/>
          </w:tcPr>
          <w:p w14:paraId="6150BA9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符合编码规范</w:t>
            </w:r>
          </w:p>
        </w:tc>
        <w:tc>
          <w:tcPr>
            <w:tcW w:w="3742" w:type="dxa"/>
            <w:vAlign w:val="center"/>
          </w:tcPr>
          <w:p w14:paraId="71122F0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统一命名、包结构、</w:t>
            </w:r>
            <w:r>
              <w:rPr>
                <w:color w:val="000000"/>
                <w:sz w:val="19"/>
              </w:rPr>
              <w:t xml:space="preserve">Javadoc </w:t>
            </w:r>
            <w:r>
              <w:rPr>
                <w:color w:val="000000"/>
                <w:sz w:val="19"/>
              </w:rPr>
              <w:t>注释、异常中文提示</w:t>
            </w:r>
          </w:p>
        </w:tc>
        <w:tc>
          <w:tcPr>
            <w:tcW w:w="1247" w:type="dxa"/>
            <w:vAlign w:val="center"/>
          </w:tcPr>
          <w:p w14:paraId="61A418E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A </w:t>
            </w:r>
            <w:r>
              <w:rPr>
                <w:color w:val="000000"/>
                <w:sz w:val="19"/>
              </w:rPr>
              <w:t>监督</w:t>
            </w:r>
          </w:p>
        </w:tc>
      </w:tr>
      <w:tr w:rsidR="00AE5388" w14:paraId="13E3B3E0" w14:textId="77777777">
        <w:trPr>
          <w:jc w:val="center"/>
        </w:trPr>
        <w:tc>
          <w:tcPr>
            <w:tcW w:w="1474" w:type="dxa"/>
            <w:vAlign w:val="center"/>
          </w:tcPr>
          <w:p w14:paraId="2066D34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智能性</w:t>
            </w:r>
          </w:p>
        </w:tc>
        <w:tc>
          <w:tcPr>
            <w:tcW w:w="2268" w:type="dxa"/>
            <w:vAlign w:val="center"/>
          </w:tcPr>
          <w:p w14:paraId="23C4C4A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算法灵活高效</w:t>
            </w:r>
          </w:p>
        </w:tc>
        <w:tc>
          <w:tcPr>
            <w:tcW w:w="3742" w:type="dxa"/>
            <w:vAlign w:val="center"/>
          </w:tcPr>
          <w:p w14:paraId="4EBA184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Kahn O(V+E) + DFS </w:t>
            </w:r>
            <w:r>
              <w:rPr>
                <w:color w:val="000000"/>
                <w:sz w:val="19"/>
              </w:rPr>
              <w:t>回溯枚举</w:t>
            </w:r>
            <w:r>
              <w:rPr>
                <w:color w:val="000000"/>
                <w:sz w:val="19"/>
              </w:rPr>
              <w:t xml:space="preserve"> + </w:t>
            </w:r>
            <w:r>
              <w:rPr>
                <w:color w:val="000000"/>
                <w:sz w:val="19"/>
              </w:rPr>
              <w:t>分层布局</w:t>
            </w:r>
            <w:r>
              <w:rPr>
                <w:color w:val="000000"/>
                <w:sz w:val="19"/>
              </w:rPr>
              <w:t xml:space="preserve"> + </w:t>
            </w:r>
            <w:r>
              <w:rPr>
                <w:color w:val="000000"/>
                <w:sz w:val="19"/>
              </w:rPr>
              <w:t>千节点性能测试</w:t>
            </w:r>
          </w:p>
        </w:tc>
        <w:tc>
          <w:tcPr>
            <w:tcW w:w="1247" w:type="dxa"/>
            <w:vAlign w:val="center"/>
          </w:tcPr>
          <w:p w14:paraId="5442708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A / C</w:t>
            </w:r>
          </w:p>
        </w:tc>
      </w:tr>
      <w:tr w:rsidR="00AE5388" w14:paraId="0CBDDE79" w14:textId="77777777">
        <w:trPr>
          <w:jc w:val="center"/>
        </w:trPr>
        <w:tc>
          <w:tcPr>
            <w:tcW w:w="1474" w:type="dxa"/>
            <w:vAlign w:val="center"/>
          </w:tcPr>
          <w:p w14:paraId="2178612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注意事项</w:t>
            </w:r>
          </w:p>
        </w:tc>
        <w:tc>
          <w:tcPr>
            <w:tcW w:w="2268" w:type="dxa"/>
            <w:vAlign w:val="center"/>
          </w:tcPr>
          <w:p w14:paraId="2233172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OOP</w:t>
            </w:r>
            <w:r>
              <w:rPr>
                <w:color w:val="000000"/>
                <w:sz w:val="19"/>
              </w:rPr>
              <w:t>、分工平均、会议记录</w:t>
            </w:r>
          </w:p>
        </w:tc>
        <w:tc>
          <w:tcPr>
            <w:tcW w:w="3742" w:type="dxa"/>
            <w:vAlign w:val="center"/>
          </w:tcPr>
          <w:p w14:paraId="1D0B85F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7 </w:t>
            </w:r>
            <w:r>
              <w:rPr>
                <w:color w:val="000000"/>
                <w:sz w:val="19"/>
              </w:rPr>
              <w:t>包类设计；每人</w:t>
            </w:r>
            <w:r>
              <w:rPr>
                <w:color w:val="000000"/>
                <w:sz w:val="19"/>
              </w:rPr>
              <w:t xml:space="preserve"> 8 </w:t>
            </w:r>
            <w:r>
              <w:rPr>
                <w:color w:val="000000"/>
                <w:sz w:val="19"/>
              </w:rPr>
              <w:t>项任务；</w:t>
            </w:r>
            <w:r>
              <w:rPr>
                <w:color w:val="000000"/>
                <w:sz w:val="19"/>
              </w:rPr>
              <w:t xml:space="preserve">5 </w:t>
            </w:r>
            <w:r>
              <w:rPr>
                <w:color w:val="000000"/>
                <w:sz w:val="19"/>
              </w:rPr>
              <w:t>次会议记录</w:t>
            </w:r>
          </w:p>
        </w:tc>
        <w:tc>
          <w:tcPr>
            <w:tcW w:w="1247" w:type="dxa"/>
            <w:vAlign w:val="center"/>
          </w:tcPr>
          <w:p w14:paraId="5E200071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全组</w:t>
            </w:r>
          </w:p>
        </w:tc>
      </w:tr>
    </w:tbl>
    <w:p w14:paraId="6B0C7F40" w14:textId="77777777" w:rsidR="00AE5388" w:rsidRDefault="00AE5388">
      <w:pPr>
        <w:spacing w:line="240" w:lineRule="auto"/>
      </w:pPr>
    </w:p>
    <w:p w14:paraId="597ABC66" w14:textId="77777777" w:rsidR="00AE5388" w:rsidRDefault="00813F0B">
      <w:pPr>
        <w:pStyle w:val="1"/>
        <w:spacing w:before="280" w:after="120"/>
      </w:pPr>
      <w:bookmarkStart w:id="32" w:name="_Toc240469157"/>
      <w:r>
        <w:rPr>
          <w:rFonts w:ascii="Arial" w:eastAsia="黑体" w:hAnsi="Arial"/>
          <w:color w:val="000000"/>
          <w:sz w:val="32"/>
        </w:rPr>
        <w:t>十一、风险与应对</w:t>
      </w:r>
      <w:bookmarkEnd w:id="32"/>
    </w:p>
    <w:p w14:paraId="549A8286" w14:textId="77777777" w:rsidR="00AE5388" w:rsidRDefault="00813F0B">
      <w:pPr>
        <w:spacing w:after="80" w:line="240" w:lineRule="auto"/>
        <w:jc w:val="center"/>
      </w:pPr>
      <w:r>
        <w:rPr>
          <w:b/>
          <w:color w:val="000000"/>
          <w:sz w:val="21"/>
        </w:rPr>
        <w:t>表</w:t>
      </w:r>
      <w:r>
        <w:rPr>
          <w:b/>
          <w:color w:val="000000"/>
          <w:sz w:val="21"/>
        </w:rPr>
        <w:t xml:space="preserve"> 12  </w:t>
      </w:r>
      <w:r>
        <w:rPr>
          <w:b/>
          <w:color w:val="000000"/>
          <w:sz w:val="21"/>
        </w:rPr>
        <w:t>风险与应对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907"/>
        <w:gridCol w:w="4876"/>
      </w:tblGrid>
      <w:tr w:rsidR="00AE5388" w14:paraId="64C36554" w14:textId="77777777">
        <w:trPr>
          <w:jc w:val="center"/>
        </w:trPr>
        <w:tc>
          <w:tcPr>
            <w:tcW w:w="3061" w:type="dxa"/>
            <w:shd w:val="clear" w:color="auto" w:fill="F2F2F2"/>
            <w:vAlign w:val="center"/>
          </w:tcPr>
          <w:p w14:paraId="468E36FB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风险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58E00F07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等级</w:t>
            </w:r>
          </w:p>
        </w:tc>
        <w:tc>
          <w:tcPr>
            <w:tcW w:w="4876" w:type="dxa"/>
            <w:shd w:val="clear" w:color="auto" w:fill="F2F2F2"/>
            <w:vAlign w:val="center"/>
          </w:tcPr>
          <w:p w14:paraId="26AD6333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应对措施</w:t>
            </w:r>
          </w:p>
        </w:tc>
      </w:tr>
      <w:tr w:rsidR="00AE5388" w14:paraId="286BE9A0" w14:textId="77777777">
        <w:trPr>
          <w:jc w:val="center"/>
        </w:trPr>
        <w:tc>
          <w:tcPr>
            <w:tcW w:w="3061" w:type="dxa"/>
            <w:vAlign w:val="center"/>
          </w:tcPr>
          <w:p w14:paraId="3713447F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时间紧：今日起距中期验收仅</w:t>
            </w:r>
            <w:r>
              <w:rPr>
                <w:color w:val="000000"/>
                <w:sz w:val="19"/>
              </w:rPr>
              <w:t xml:space="preserve"> 5 </w:t>
            </w:r>
            <w:r>
              <w:rPr>
                <w:color w:val="000000"/>
                <w:sz w:val="19"/>
              </w:rPr>
              <w:t>天</w:t>
            </w:r>
          </w:p>
        </w:tc>
        <w:tc>
          <w:tcPr>
            <w:tcW w:w="907" w:type="dxa"/>
            <w:vAlign w:val="center"/>
          </w:tcPr>
          <w:p w14:paraId="7937951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高</w:t>
            </w:r>
          </w:p>
        </w:tc>
        <w:tc>
          <w:tcPr>
            <w:tcW w:w="4876" w:type="dxa"/>
            <w:vAlign w:val="center"/>
          </w:tcPr>
          <w:p w14:paraId="645EEB0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按表</w:t>
            </w:r>
            <w:r>
              <w:rPr>
                <w:color w:val="000000"/>
                <w:sz w:val="19"/>
              </w:rPr>
              <w:t xml:space="preserve"> 8 </w:t>
            </w:r>
            <w:r>
              <w:rPr>
                <w:color w:val="000000"/>
                <w:sz w:val="19"/>
              </w:rPr>
              <w:t>严格执行；</w:t>
            </w:r>
            <w:r>
              <w:rPr>
                <w:color w:val="000000"/>
                <w:sz w:val="19"/>
              </w:rPr>
              <w:t xml:space="preserve">9.20 </w:t>
            </w:r>
            <w:r>
              <w:rPr>
                <w:color w:val="000000"/>
                <w:sz w:val="19"/>
              </w:rPr>
              <w:t>必须跑通</w:t>
            </w:r>
            <w:r>
              <w:rPr>
                <w:color w:val="000000"/>
                <w:sz w:val="19"/>
              </w:rPr>
              <w:t xml:space="preserve"> MVP</w:t>
            </w:r>
            <w:r>
              <w:rPr>
                <w:color w:val="000000"/>
                <w:sz w:val="19"/>
              </w:rPr>
              <w:t>；缺口由组长每日盯防</w:t>
            </w:r>
          </w:p>
        </w:tc>
      </w:tr>
      <w:tr w:rsidR="00AE5388" w14:paraId="17467A8C" w14:textId="77777777">
        <w:trPr>
          <w:jc w:val="center"/>
        </w:trPr>
        <w:tc>
          <w:tcPr>
            <w:tcW w:w="3061" w:type="dxa"/>
            <w:vAlign w:val="center"/>
          </w:tcPr>
          <w:p w14:paraId="4EEE76C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接口中途变更导致返工</w:t>
            </w:r>
          </w:p>
        </w:tc>
        <w:tc>
          <w:tcPr>
            <w:tcW w:w="907" w:type="dxa"/>
            <w:vAlign w:val="center"/>
          </w:tcPr>
          <w:p w14:paraId="2D50112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中</w:t>
            </w:r>
          </w:p>
        </w:tc>
        <w:tc>
          <w:tcPr>
            <w:tcW w:w="4876" w:type="dxa"/>
            <w:vAlign w:val="center"/>
          </w:tcPr>
          <w:p w14:paraId="73AEE2F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9.17 </w:t>
            </w:r>
            <w:r>
              <w:rPr>
                <w:color w:val="000000"/>
                <w:sz w:val="19"/>
              </w:rPr>
              <w:t>接口冻结；冻结后变更需组长审批并公告</w:t>
            </w:r>
          </w:p>
        </w:tc>
      </w:tr>
      <w:tr w:rsidR="00AE5388" w14:paraId="77DA0C19" w14:textId="77777777">
        <w:trPr>
          <w:jc w:val="center"/>
        </w:trPr>
        <w:tc>
          <w:tcPr>
            <w:tcW w:w="3061" w:type="dxa"/>
            <w:vAlign w:val="center"/>
          </w:tcPr>
          <w:p w14:paraId="05D80BB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验收现场环境不兼容</w:t>
            </w:r>
          </w:p>
        </w:tc>
        <w:tc>
          <w:tcPr>
            <w:tcW w:w="907" w:type="dxa"/>
            <w:vAlign w:val="center"/>
          </w:tcPr>
          <w:p w14:paraId="4C46A142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中</w:t>
            </w:r>
          </w:p>
        </w:tc>
        <w:tc>
          <w:tcPr>
            <w:tcW w:w="4876" w:type="dxa"/>
            <w:vAlign w:val="center"/>
          </w:tcPr>
          <w:p w14:paraId="4CA52DC7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验收前用实验室机器实测；</w:t>
            </w:r>
            <w:r>
              <w:rPr>
                <w:color w:val="000000"/>
                <w:sz w:val="19"/>
              </w:rPr>
              <w:t xml:space="preserve">jar + bat </w:t>
            </w:r>
            <w:r>
              <w:rPr>
                <w:color w:val="000000"/>
                <w:sz w:val="19"/>
              </w:rPr>
              <w:t>双入口；</w:t>
            </w:r>
            <w:r>
              <w:rPr>
                <w:color w:val="000000"/>
                <w:sz w:val="19"/>
              </w:rPr>
              <w:t xml:space="preserve">readme </w:t>
            </w:r>
            <w:r>
              <w:rPr>
                <w:color w:val="000000"/>
                <w:sz w:val="19"/>
              </w:rPr>
              <w:t>写清</w:t>
            </w:r>
            <w:r>
              <w:rPr>
                <w:color w:val="000000"/>
                <w:sz w:val="19"/>
              </w:rPr>
              <w:t xml:space="preserve"> JDK </w:t>
            </w:r>
            <w:r>
              <w:rPr>
                <w:color w:val="000000"/>
                <w:sz w:val="19"/>
              </w:rPr>
              <w:t>版本</w:t>
            </w:r>
          </w:p>
        </w:tc>
      </w:tr>
      <w:tr w:rsidR="00AE5388" w14:paraId="6D57EBBD" w14:textId="77777777">
        <w:trPr>
          <w:jc w:val="center"/>
        </w:trPr>
        <w:tc>
          <w:tcPr>
            <w:tcW w:w="3061" w:type="dxa"/>
            <w:vAlign w:val="center"/>
          </w:tcPr>
          <w:p w14:paraId="030F0F0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枚举全部序列在大图下结果爆炸</w:t>
            </w:r>
          </w:p>
        </w:tc>
        <w:tc>
          <w:tcPr>
            <w:tcW w:w="907" w:type="dxa"/>
            <w:vAlign w:val="center"/>
          </w:tcPr>
          <w:p w14:paraId="73BF267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中</w:t>
            </w:r>
          </w:p>
        </w:tc>
        <w:tc>
          <w:tcPr>
            <w:tcW w:w="4876" w:type="dxa"/>
            <w:vAlign w:val="center"/>
          </w:tcPr>
          <w:p w14:paraId="0733E80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默认上限</w:t>
            </w:r>
            <w:r>
              <w:rPr>
                <w:color w:val="000000"/>
                <w:sz w:val="19"/>
              </w:rPr>
              <w:t xml:space="preserve"> 1000 </w:t>
            </w:r>
            <w:r>
              <w:rPr>
                <w:color w:val="000000"/>
                <w:sz w:val="19"/>
              </w:rPr>
              <w:t>条</w:t>
            </w:r>
            <w:r>
              <w:rPr>
                <w:color w:val="000000"/>
                <w:sz w:val="19"/>
              </w:rPr>
              <w:t xml:space="preserve"> + </w:t>
            </w:r>
            <w:r>
              <w:rPr>
                <w:color w:val="000000"/>
                <w:sz w:val="19"/>
              </w:rPr>
              <w:t>总数统计，可切换全部；性能测试提前暴露</w:t>
            </w:r>
          </w:p>
        </w:tc>
      </w:tr>
      <w:tr w:rsidR="00AE5388" w14:paraId="77A607CF" w14:textId="77777777">
        <w:trPr>
          <w:jc w:val="center"/>
        </w:trPr>
        <w:tc>
          <w:tcPr>
            <w:tcW w:w="3061" w:type="dxa"/>
            <w:vAlign w:val="center"/>
          </w:tcPr>
          <w:p w14:paraId="60FBA42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演示视频超</w:t>
            </w:r>
            <w:r>
              <w:rPr>
                <w:color w:val="000000"/>
                <w:sz w:val="19"/>
              </w:rPr>
              <w:t xml:space="preserve"> 50MB</w:t>
            </w:r>
          </w:p>
        </w:tc>
        <w:tc>
          <w:tcPr>
            <w:tcW w:w="907" w:type="dxa"/>
            <w:vAlign w:val="center"/>
          </w:tcPr>
          <w:p w14:paraId="30D534A0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低</w:t>
            </w:r>
          </w:p>
        </w:tc>
        <w:tc>
          <w:tcPr>
            <w:tcW w:w="4876" w:type="dxa"/>
            <w:vAlign w:val="center"/>
          </w:tcPr>
          <w:p w14:paraId="7E50AA6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720p </w:t>
            </w:r>
            <w:r>
              <w:rPr>
                <w:color w:val="000000"/>
                <w:sz w:val="19"/>
              </w:rPr>
              <w:t>固定码率；控制时长</w:t>
            </w:r>
            <w:r>
              <w:rPr>
                <w:color w:val="000000"/>
                <w:sz w:val="19"/>
              </w:rPr>
              <w:t xml:space="preserve"> 5~8 </w:t>
            </w:r>
            <w:r>
              <w:rPr>
                <w:color w:val="000000"/>
                <w:sz w:val="19"/>
              </w:rPr>
              <w:t>分钟；录制后立即检查大小</w:t>
            </w:r>
          </w:p>
        </w:tc>
      </w:tr>
      <w:tr w:rsidR="00AE5388" w14:paraId="175714B4" w14:textId="77777777">
        <w:trPr>
          <w:jc w:val="center"/>
        </w:trPr>
        <w:tc>
          <w:tcPr>
            <w:tcW w:w="3061" w:type="dxa"/>
            <w:vAlign w:val="center"/>
          </w:tcPr>
          <w:p w14:paraId="37867AAC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组员进度不均</w:t>
            </w:r>
          </w:p>
        </w:tc>
        <w:tc>
          <w:tcPr>
            <w:tcW w:w="907" w:type="dxa"/>
            <w:vAlign w:val="center"/>
          </w:tcPr>
          <w:p w14:paraId="3D1CF6AB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中</w:t>
            </w:r>
          </w:p>
        </w:tc>
        <w:tc>
          <w:tcPr>
            <w:tcW w:w="4876" w:type="dxa"/>
            <w:vAlign w:val="center"/>
          </w:tcPr>
          <w:p w14:paraId="1B2FE453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每日站会同步；卡点超半天立即上报组长；组长兜底重排</w:t>
            </w:r>
          </w:p>
        </w:tc>
      </w:tr>
    </w:tbl>
    <w:p w14:paraId="02C1FAFC" w14:textId="77777777" w:rsidR="00AE5388" w:rsidRDefault="00AE5388">
      <w:pPr>
        <w:spacing w:line="240" w:lineRule="auto"/>
      </w:pPr>
    </w:p>
    <w:p w14:paraId="66C654DC" w14:textId="77777777" w:rsidR="00AE5388" w:rsidRDefault="00813F0B">
      <w:pPr>
        <w:pStyle w:val="1"/>
        <w:spacing w:before="280" w:after="120"/>
      </w:pPr>
      <w:bookmarkStart w:id="33" w:name="_Toc240469158"/>
      <w:r>
        <w:rPr>
          <w:rFonts w:ascii="Arial" w:eastAsia="黑体" w:hAnsi="Arial"/>
          <w:color w:val="000000"/>
          <w:sz w:val="32"/>
        </w:rPr>
        <w:lastRenderedPageBreak/>
        <w:t>十二、第一行动清单（</w:t>
      </w:r>
      <w:r>
        <w:rPr>
          <w:rFonts w:ascii="Arial" w:eastAsia="黑体" w:hAnsi="Arial"/>
          <w:color w:val="000000"/>
          <w:sz w:val="32"/>
        </w:rPr>
        <w:t xml:space="preserve">9.16 </w:t>
      </w:r>
      <w:r>
        <w:rPr>
          <w:rFonts w:ascii="Arial" w:eastAsia="黑体" w:hAnsi="Arial"/>
          <w:color w:val="000000"/>
          <w:sz w:val="32"/>
        </w:rPr>
        <w:t>今晚</w:t>
      </w:r>
      <w:r>
        <w:rPr>
          <w:rFonts w:ascii="Arial" w:eastAsia="黑体" w:hAnsi="Arial"/>
          <w:color w:val="000000"/>
          <w:sz w:val="32"/>
        </w:rPr>
        <w:t xml:space="preserve"> → 9.17</w:t>
      </w:r>
      <w:r>
        <w:rPr>
          <w:rFonts w:ascii="Arial" w:eastAsia="黑体" w:hAnsi="Arial"/>
          <w:color w:val="000000"/>
          <w:sz w:val="32"/>
        </w:rPr>
        <w:t>）</w:t>
      </w:r>
      <w:bookmarkEnd w:id="33"/>
    </w:p>
    <w:p w14:paraId="61B2686B" w14:textId="77777777" w:rsidR="00AE5388" w:rsidRDefault="00813F0B">
      <w:pPr>
        <w:spacing w:after="80" w:line="240" w:lineRule="auto"/>
        <w:jc w:val="center"/>
      </w:pPr>
      <w:r>
        <w:rPr>
          <w:b/>
          <w:color w:val="000000"/>
          <w:sz w:val="21"/>
        </w:rPr>
        <w:t>表</w:t>
      </w:r>
      <w:r>
        <w:rPr>
          <w:b/>
          <w:color w:val="000000"/>
          <w:sz w:val="21"/>
        </w:rPr>
        <w:t xml:space="preserve"> 13  </w:t>
      </w:r>
      <w:r>
        <w:rPr>
          <w:b/>
          <w:color w:val="000000"/>
          <w:sz w:val="21"/>
        </w:rPr>
        <w:t>第一行动清单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7824"/>
      </w:tblGrid>
      <w:tr w:rsidR="00AE5388" w14:paraId="590D3F54" w14:textId="77777777">
        <w:trPr>
          <w:jc w:val="center"/>
        </w:trPr>
        <w:tc>
          <w:tcPr>
            <w:tcW w:w="1247" w:type="dxa"/>
            <w:shd w:val="clear" w:color="auto" w:fill="F2F2F2"/>
            <w:vAlign w:val="center"/>
          </w:tcPr>
          <w:p w14:paraId="145CC251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成员</w:t>
            </w:r>
          </w:p>
        </w:tc>
        <w:tc>
          <w:tcPr>
            <w:tcW w:w="7824" w:type="dxa"/>
            <w:shd w:val="clear" w:color="auto" w:fill="F2F2F2"/>
            <w:vAlign w:val="center"/>
          </w:tcPr>
          <w:p w14:paraId="4597510D" w14:textId="77777777" w:rsidR="00AE5388" w:rsidRDefault="00813F0B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今晚</w:t>
            </w:r>
            <w:r>
              <w:rPr>
                <w:b/>
                <w:color w:val="000000"/>
                <w:sz w:val="19"/>
              </w:rPr>
              <w:t xml:space="preserve"> / </w:t>
            </w:r>
            <w:r>
              <w:rPr>
                <w:b/>
                <w:color w:val="000000"/>
                <w:sz w:val="19"/>
              </w:rPr>
              <w:t>明天必须完成的动作</w:t>
            </w:r>
          </w:p>
        </w:tc>
      </w:tr>
      <w:tr w:rsidR="00AE5388" w14:paraId="180BFB2E" w14:textId="77777777">
        <w:trPr>
          <w:jc w:val="center"/>
        </w:trPr>
        <w:tc>
          <w:tcPr>
            <w:tcW w:w="1247" w:type="dxa"/>
            <w:vAlign w:val="center"/>
          </w:tcPr>
          <w:p w14:paraId="6C437106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组长</w:t>
            </w:r>
            <w:r>
              <w:rPr>
                <w:color w:val="000000"/>
                <w:sz w:val="19"/>
              </w:rPr>
              <w:t xml:space="preserve"> A</w:t>
            </w:r>
          </w:p>
        </w:tc>
        <w:tc>
          <w:tcPr>
            <w:tcW w:w="7824" w:type="dxa"/>
            <w:vAlign w:val="center"/>
          </w:tcPr>
          <w:p w14:paraId="7253E88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确认技术栈</w:t>
            </w:r>
            <w:r>
              <w:rPr>
                <w:color w:val="000000"/>
                <w:sz w:val="19"/>
              </w:rPr>
              <w:t xml:space="preserve"> Java+Swing </w:t>
            </w:r>
            <w:r>
              <w:rPr>
                <w:color w:val="000000"/>
                <w:sz w:val="19"/>
              </w:rPr>
              <w:t>并发群公告；创建</w:t>
            </w:r>
            <w:r>
              <w:rPr>
                <w:color w:val="000000"/>
                <w:sz w:val="19"/>
              </w:rPr>
              <w:t xml:space="preserve"> Gitee </w:t>
            </w:r>
            <w:r>
              <w:rPr>
                <w:color w:val="000000"/>
                <w:sz w:val="19"/>
              </w:rPr>
              <w:t>仓库并初始化目录；把本方案发给全员；起草接口契约初稿</w:t>
            </w:r>
          </w:p>
        </w:tc>
      </w:tr>
      <w:tr w:rsidR="00AE5388" w14:paraId="3ECF7D7F" w14:textId="77777777">
        <w:trPr>
          <w:jc w:val="center"/>
        </w:trPr>
        <w:tc>
          <w:tcPr>
            <w:tcW w:w="1247" w:type="dxa"/>
            <w:vAlign w:val="center"/>
          </w:tcPr>
          <w:p w14:paraId="1EAFC47E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组员</w:t>
            </w:r>
            <w:r>
              <w:rPr>
                <w:color w:val="000000"/>
                <w:sz w:val="19"/>
              </w:rPr>
              <w:t xml:space="preserve"> B</w:t>
            </w:r>
          </w:p>
        </w:tc>
        <w:tc>
          <w:tcPr>
            <w:tcW w:w="7824" w:type="dxa"/>
            <w:vAlign w:val="center"/>
          </w:tcPr>
          <w:p w14:paraId="5811D2C4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搭建</w:t>
            </w:r>
            <w:r>
              <w:rPr>
                <w:color w:val="000000"/>
                <w:sz w:val="19"/>
              </w:rPr>
              <w:t xml:space="preserve"> MainFrame </w:t>
            </w:r>
            <w:r>
              <w:rPr>
                <w:color w:val="000000"/>
                <w:sz w:val="19"/>
              </w:rPr>
              <w:t>空窗口（菜单</w:t>
            </w:r>
            <w:r>
              <w:rPr>
                <w:color w:val="000000"/>
                <w:sz w:val="19"/>
              </w:rPr>
              <w:t>+</w:t>
            </w:r>
            <w:r>
              <w:rPr>
                <w:color w:val="000000"/>
                <w:sz w:val="19"/>
              </w:rPr>
              <w:t>工具栏</w:t>
            </w:r>
            <w:r>
              <w:rPr>
                <w:color w:val="000000"/>
                <w:sz w:val="19"/>
              </w:rPr>
              <w:t>+</w:t>
            </w:r>
            <w:r>
              <w:rPr>
                <w:color w:val="000000"/>
                <w:sz w:val="19"/>
              </w:rPr>
              <w:t>状态栏）并跑通</w:t>
            </w:r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能启动</w:t>
            </w:r>
            <w:r>
              <w:rPr>
                <w:color w:val="000000"/>
                <w:sz w:val="19"/>
              </w:rPr>
              <w:t>”</w:t>
            </w:r>
            <w:r>
              <w:rPr>
                <w:color w:val="000000"/>
                <w:sz w:val="19"/>
              </w:rPr>
              <w:t>；画主界面布局草图</w:t>
            </w:r>
          </w:p>
        </w:tc>
      </w:tr>
      <w:tr w:rsidR="00AE5388" w14:paraId="409D33D0" w14:textId="77777777">
        <w:trPr>
          <w:jc w:val="center"/>
        </w:trPr>
        <w:tc>
          <w:tcPr>
            <w:tcW w:w="1247" w:type="dxa"/>
            <w:vAlign w:val="center"/>
          </w:tcPr>
          <w:p w14:paraId="390E583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组员</w:t>
            </w:r>
            <w:r>
              <w:rPr>
                <w:color w:val="000000"/>
                <w:sz w:val="19"/>
              </w:rPr>
              <w:t xml:space="preserve"> C</w:t>
            </w:r>
          </w:p>
        </w:tc>
        <w:tc>
          <w:tcPr>
            <w:tcW w:w="7824" w:type="dxa"/>
            <w:vAlign w:val="center"/>
          </w:tcPr>
          <w:p w14:paraId="765BF399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搭一个静态画布，能画出</w:t>
            </w:r>
            <w:r>
              <w:rPr>
                <w:color w:val="000000"/>
                <w:sz w:val="19"/>
              </w:rPr>
              <w:t xml:space="preserve"> 3~5 </w:t>
            </w:r>
            <w:r>
              <w:rPr>
                <w:color w:val="000000"/>
                <w:sz w:val="19"/>
              </w:rPr>
              <w:t>个节点</w:t>
            </w:r>
            <w:r>
              <w:rPr>
                <w:color w:val="000000"/>
                <w:sz w:val="19"/>
              </w:rPr>
              <w:t xml:space="preserve"> + </w:t>
            </w:r>
            <w:r>
              <w:rPr>
                <w:color w:val="000000"/>
                <w:sz w:val="19"/>
              </w:rPr>
              <w:t>箭头；确认分层布局思路</w:t>
            </w:r>
          </w:p>
        </w:tc>
      </w:tr>
      <w:tr w:rsidR="00AE5388" w14:paraId="09D40CAD" w14:textId="77777777">
        <w:trPr>
          <w:jc w:val="center"/>
        </w:trPr>
        <w:tc>
          <w:tcPr>
            <w:tcW w:w="1247" w:type="dxa"/>
            <w:vAlign w:val="center"/>
          </w:tcPr>
          <w:p w14:paraId="69D97685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组员</w:t>
            </w:r>
            <w:r>
              <w:rPr>
                <w:color w:val="000000"/>
                <w:sz w:val="19"/>
              </w:rPr>
              <w:t xml:space="preserve"> D</w:t>
            </w:r>
          </w:p>
        </w:tc>
        <w:tc>
          <w:tcPr>
            <w:tcW w:w="7824" w:type="dxa"/>
            <w:vAlign w:val="center"/>
          </w:tcPr>
          <w:p w14:paraId="56A4C2D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依据图</w:t>
            </w:r>
            <w:r>
              <w:rPr>
                <w:color w:val="000000"/>
                <w:sz w:val="19"/>
              </w:rPr>
              <w:t xml:space="preserve"> 1 </w:t>
            </w:r>
            <w:r>
              <w:rPr>
                <w:color w:val="000000"/>
                <w:sz w:val="19"/>
              </w:rPr>
              <w:t>整理</w:t>
            </w:r>
            <w:r>
              <w:rPr>
                <w:color w:val="000000"/>
                <w:sz w:val="19"/>
              </w:rPr>
              <w:t xml:space="preserve"> figure1.txt </w:t>
            </w:r>
            <w:r>
              <w:rPr>
                <w:color w:val="000000"/>
                <w:sz w:val="19"/>
              </w:rPr>
              <w:t>并提交仓库；解析器开始编写</w:t>
            </w:r>
          </w:p>
        </w:tc>
      </w:tr>
      <w:tr w:rsidR="00AE5388" w14:paraId="1F3C43AF" w14:textId="77777777">
        <w:trPr>
          <w:jc w:val="center"/>
        </w:trPr>
        <w:tc>
          <w:tcPr>
            <w:tcW w:w="1247" w:type="dxa"/>
            <w:vAlign w:val="center"/>
          </w:tcPr>
          <w:p w14:paraId="26F6F668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组员</w:t>
            </w:r>
            <w:r>
              <w:rPr>
                <w:color w:val="000000"/>
                <w:sz w:val="19"/>
              </w:rPr>
              <w:t xml:space="preserve"> E</w:t>
            </w:r>
          </w:p>
        </w:tc>
        <w:tc>
          <w:tcPr>
            <w:tcW w:w="7824" w:type="dxa"/>
            <w:vAlign w:val="center"/>
          </w:tcPr>
          <w:p w14:paraId="6B57B80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建好共享文件夹（</w:t>
            </w:r>
            <w:r>
              <w:rPr>
                <w:color w:val="000000"/>
                <w:sz w:val="19"/>
              </w:rPr>
              <w:t xml:space="preserve">7 </w:t>
            </w:r>
            <w:r>
              <w:rPr>
                <w:color w:val="000000"/>
                <w:sz w:val="19"/>
              </w:rPr>
              <w:t>个目录）；补录第一次会议记录（</w:t>
            </w:r>
            <w:r>
              <w:rPr>
                <w:color w:val="000000"/>
                <w:sz w:val="19"/>
              </w:rPr>
              <w:t>9.15</w:t>
            </w:r>
            <w:r>
              <w:rPr>
                <w:color w:val="000000"/>
                <w:sz w:val="19"/>
              </w:rPr>
              <w:t>）；准备测试框架骨架</w:t>
            </w:r>
          </w:p>
        </w:tc>
      </w:tr>
      <w:tr w:rsidR="00AE5388" w14:paraId="69B8B004" w14:textId="77777777">
        <w:trPr>
          <w:jc w:val="center"/>
        </w:trPr>
        <w:tc>
          <w:tcPr>
            <w:tcW w:w="1247" w:type="dxa"/>
            <w:vAlign w:val="center"/>
          </w:tcPr>
          <w:p w14:paraId="65FD415A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>全组</w:t>
            </w:r>
          </w:p>
        </w:tc>
        <w:tc>
          <w:tcPr>
            <w:tcW w:w="7824" w:type="dxa"/>
            <w:vAlign w:val="center"/>
          </w:tcPr>
          <w:p w14:paraId="3FC0FD0D" w14:textId="77777777" w:rsidR="00AE5388" w:rsidRDefault="00813F0B">
            <w:pPr>
              <w:spacing w:before="20" w:after="20" w:line="276" w:lineRule="auto"/>
              <w:ind w:firstLine="0"/>
            </w:pPr>
            <w:r>
              <w:rPr>
                <w:color w:val="000000"/>
                <w:sz w:val="19"/>
              </w:rPr>
              <w:t xml:space="preserve">21:00 </w:t>
            </w:r>
            <w:r>
              <w:rPr>
                <w:color w:val="000000"/>
                <w:sz w:val="19"/>
              </w:rPr>
              <w:t>第一次站会：填分工表（姓名</w:t>
            </w:r>
            <w:r>
              <w:rPr>
                <w:color w:val="000000"/>
                <w:sz w:val="19"/>
              </w:rPr>
              <w:t>+</w:t>
            </w:r>
            <w:r>
              <w:rPr>
                <w:color w:val="000000"/>
                <w:sz w:val="19"/>
              </w:rPr>
              <w:t>学号）发群；确认技术栈；确认每日站会时间</w:t>
            </w:r>
          </w:p>
        </w:tc>
      </w:tr>
    </w:tbl>
    <w:p w14:paraId="6D45708D" w14:textId="77777777" w:rsidR="00AE5388" w:rsidRDefault="00AE5388">
      <w:pPr>
        <w:spacing w:line="240" w:lineRule="auto"/>
      </w:pPr>
    </w:p>
    <w:p w14:paraId="1BFBCF08" w14:textId="77777777" w:rsidR="00AE5388" w:rsidRDefault="00AE5388">
      <w:pPr>
        <w:spacing w:line="240" w:lineRule="auto"/>
      </w:pPr>
    </w:p>
    <w:p w14:paraId="2642187C" w14:textId="77777777" w:rsidR="00AE5388" w:rsidRDefault="00813F0B">
      <w:r>
        <w:rPr>
          <w:b/>
          <w:color w:val="000000"/>
        </w:rPr>
        <w:t>一句话总结：</w:t>
      </w:r>
      <w:r>
        <w:rPr>
          <w:b/>
          <w:color w:val="000000"/>
        </w:rPr>
        <w:t xml:space="preserve">9.20 </w:t>
      </w:r>
      <w:r>
        <w:rPr>
          <w:b/>
          <w:color w:val="000000"/>
        </w:rPr>
        <w:t>跑通最小版本</w:t>
      </w:r>
      <w:r>
        <w:rPr>
          <w:b/>
          <w:color w:val="000000"/>
        </w:rPr>
        <w:t xml:space="preserve"> → 9.21 </w:t>
      </w:r>
      <w:r>
        <w:rPr>
          <w:b/>
          <w:color w:val="000000"/>
        </w:rPr>
        <w:t>中期验收拿</w:t>
      </w:r>
      <w:r>
        <w:rPr>
          <w:b/>
          <w:color w:val="000000"/>
        </w:rPr>
        <w:t xml:space="preserve"> 40% → 9.23 </w:t>
      </w:r>
      <w:r>
        <w:rPr>
          <w:b/>
          <w:color w:val="000000"/>
        </w:rPr>
        <w:t>功能冻结</w:t>
      </w:r>
      <w:r>
        <w:rPr>
          <w:b/>
          <w:color w:val="000000"/>
        </w:rPr>
        <w:t xml:space="preserve"> → 9.27 </w:t>
      </w:r>
      <w:r>
        <w:rPr>
          <w:b/>
          <w:color w:val="000000"/>
        </w:rPr>
        <w:t>材料齐</w:t>
      </w:r>
      <w:r>
        <w:rPr>
          <w:b/>
          <w:color w:val="000000"/>
        </w:rPr>
        <w:t xml:space="preserve"> → 9.28 </w:t>
      </w:r>
      <w:r>
        <w:rPr>
          <w:b/>
          <w:color w:val="000000"/>
        </w:rPr>
        <w:t>现场验收拿</w:t>
      </w:r>
      <w:r>
        <w:rPr>
          <w:b/>
          <w:color w:val="000000"/>
        </w:rPr>
        <w:t xml:space="preserve"> 60%</w:t>
      </w:r>
      <w:r>
        <w:rPr>
          <w:b/>
          <w:color w:val="000000"/>
        </w:rPr>
        <w:t>。本方案为</w:t>
      </w:r>
      <w:r>
        <w:rPr>
          <w:b/>
          <w:color w:val="000000"/>
        </w:rPr>
        <w:t xml:space="preserve"> V1.1</w:t>
      </w:r>
      <w:r>
        <w:rPr>
          <w:b/>
          <w:color w:val="000000"/>
        </w:rPr>
        <w:t>（任务量已均衡为每人</w:t>
      </w:r>
      <w:r>
        <w:rPr>
          <w:b/>
          <w:color w:val="000000"/>
        </w:rPr>
        <w:t xml:space="preserve"> 8 </w:t>
      </w:r>
      <w:r>
        <w:rPr>
          <w:b/>
          <w:color w:val="000000"/>
        </w:rPr>
        <w:t>项，汇报类工作另行安排、不计入任务分配），若验收反馈或实际情况需要调整，由组长发布</w:t>
      </w:r>
      <w:r>
        <w:rPr>
          <w:b/>
          <w:color w:val="000000"/>
        </w:rPr>
        <w:t xml:space="preserve"> V1.2 </w:t>
      </w:r>
      <w:r>
        <w:rPr>
          <w:b/>
          <w:color w:val="000000"/>
        </w:rPr>
        <w:t>并同步全员。</w:t>
      </w:r>
    </w:p>
    <w:sectPr w:rsidR="00AE5388" w:rsidSect="00034616">
      <w:footerReference w:type="default" r:id="rId8"/>
      <w:pgSz w:w="11906" w:h="16838"/>
      <w:pgMar w:top="1417" w:right="1417" w:bottom="1417" w:left="141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13648" w14:textId="77777777" w:rsidR="00813F0B" w:rsidRDefault="00813F0B">
      <w:pPr>
        <w:spacing w:line="240" w:lineRule="auto"/>
      </w:pPr>
      <w:r>
        <w:separator/>
      </w:r>
    </w:p>
  </w:endnote>
  <w:endnote w:type="continuationSeparator" w:id="0">
    <w:p w14:paraId="019A47F9" w14:textId="77777777" w:rsidR="00813F0B" w:rsidRDefault="00813F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F8DF6" w14:textId="77777777" w:rsidR="00AE5388" w:rsidRDefault="00813F0B">
    <w:pPr>
      <w:pStyle w:val="a7"/>
      <w:jc w:val="center"/>
    </w:pPr>
    <w:r>
      <w:rPr>
        <w:color w:val="000000"/>
        <w:sz w:val="21"/>
      </w:rPr>
      <w:fldChar w:fldCharType="begin"/>
    </w:r>
    <w:r>
      <w:rPr>
        <w:color w:val="000000"/>
        <w:sz w:val="21"/>
      </w:rPr>
      <w:instrText>PAGE</w:instrText>
    </w:r>
    <w:r>
      <w:rPr>
        <w:color w:val="000000"/>
        <w:sz w:val="21"/>
      </w:rPr>
      <w:fldChar w:fldCharType="separate"/>
    </w:r>
    <w:r>
      <w:rPr>
        <w:color w:val="000000"/>
        <w:sz w:val="21"/>
      </w:rPr>
      <w:t>1</w:t>
    </w:r>
    <w:r>
      <w:rPr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2ED33" w14:textId="77777777" w:rsidR="00813F0B" w:rsidRDefault="00813F0B">
      <w:pPr>
        <w:spacing w:line="240" w:lineRule="auto"/>
      </w:pPr>
      <w:r>
        <w:separator/>
      </w:r>
    </w:p>
  </w:footnote>
  <w:footnote w:type="continuationSeparator" w:id="0">
    <w:p w14:paraId="7252F380" w14:textId="77777777" w:rsidR="00813F0B" w:rsidRDefault="00813F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1411401">
    <w:abstractNumId w:val="8"/>
  </w:num>
  <w:num w:numId="2" w16cid:durableId="1348678501">
    <w:abstractNumId w:val="6"/>
  </w:num>
  <w:num w:numId="3" w16cid:durableId="1066800279">
    <w:abstractNumId w:val="5"/>
  </w:num>
  <w:num w:numId="4" w16cid:durableId="2126996614">
    <w:abstractNumId w:val="4"/>
  </w:num>
  <w:num w:numId="5" w16cid:durableId="1580217430">
    <w:abstractNumId w:val="7"/>
  </w:num>
  <w:num w:numId="6" w16cid:durableId="118453110">
    <w:abstractNumId w:val="3"/>
  </w:num>
  <w:num w:numId="7" w16cid:durableId="299186724">
    <w:abstractNumId w:val="2"/>
  </w:num>
  <w:num w:numId="8" w16cid:durableId="1447500428">
    <w:abstractNumId w:val="1"/>
  </w:num>
  <w:num w:numId="9" w16cid:durableId="1913537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3F0B"/>
    <w:rsid w:val="00947809"/>
    <w:rsid w:val="00AA1D8D"/>
    <w:rsid w:val="00AE5388"/>
    <w:rsid w:val="00B47730"/>
    <w:rsid w:val="00CB0664"/>
    <w:rsid w:val="00E120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7E5768"/>
  <w14:defaultImageDpi w14:val="300"/>
  <w15:docId w15:val="{9EADB789-F5C5-4443-92A8-0712C6D21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82"/>
    </w:pPr>
    <w:rPr>
      <w:rFonts w:ascii="Arial" w:eastAsia="宋体" w:hAnsi="Arial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2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E12060"/>
  </w:style>
  <w:style w:type="paragraph" w:styleId="TOC2">
    <w:name w:val="toc 2"/>
    <w:basedOn w:val="a1"/>
    <w:next w:val="a1"/>
    <w:autoRedefine/>
    <w:uiPriority w:val="39"/>
    <w:unhideWhenUsed/>
    <w:rsid w:val="00E12060"/>
    <w:pPr>
      <w:ind w:leftChars="200" w:left="420"/>
    </w:pPr>
  </w:style>
  <w:style w:type="character" w:styleId="aff9">
    <w:name w:val="Hyperlink"/>
    <w:basedOn w:val="a2"/>
    <w:uiPriority w:val="99"/>
    <w:unhideWhenUsed/>
    <w:rsid w:val="00E1206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3422</Words>
  <Characters>19509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YJ Y</cp:lastModifiedBy>
  <cp:revision>2</cp:revision>
  <dcterms:created xsi:type="dcterms:W3CDTF">2013-12-23T23:15:00Z</dcterms:created>
  <dcterms:modified xsi:type="dcterms:W3CDTF">2026-09-16T08:38:00Z</dcterms:modified>
  <cp:category/>
</cp:coreProperties>
</file>