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734647f49f9755e8aa9860cb476dcb2dfc59aab"/>
    <w:p>
      <w:pPr>
        <w:pStyle w:val="Heading1"/>
      </w:pPr>
      <w:r>
        <w:t xml:space="preserve">07 </w:t>
      </w:r>
      <w:r>
        <w:rPr>
          <w:rFonts w:hint="eastAsia"/>
        </w:rPr>
        <w:t xml:space="preserve">税法相关（按知识点归类）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55</w:t>
      </w:r>
      <w:r>
        <w:t xml:space="preserve"> </w:t>
      </w:r>
      <w:r>
        <w:rPr>
          <w:rFonts w:hint="eastAsia"/>
        </w:rPr>
        <w:t xml:space="preserve">题（单选题</w:t>
      </w:r>
      <w:r>
        <w:t xml:space="preserve"> 35 / </w:t>
      </w:r>
      <w:r>
        <w:rPr>
          <w:rFonts w:hint="eastAsia"/>
        </w:rPr>
        <w:t xml:space="preserve">多选题</w:t>
      </w:r>
      <w:r>
        <w:t xml:space="preserve"> 13 / </w:t>
      </w:r>
      <w:r>
        <w:rPr>
          <w:rFonts w:hint="eastAsia"/>
        </w:rPr>
        <w:t xml:space="preserve">判断题</w:t>
      </w:r>
      <w:r>
        <w:t xml:space="preserve"> </w:t>
      </w:r>
      <w:r>
        <w:rPr>
          <w:rFonts w:hint="eastAsia"/>
        </w:rPr>
        <w:t xml:space="preserve">7）。已按</w:t>
      </w:r>
      <w:r>
        <w:t xml:space="preserve"> </w:t>
      </w:r>
      <w:r>
        <w:rPr>
          <w:rFonts w:hint="eastAsia"/>
          <w:b/>
          <w:bCs/>
        </w:rPr>
        <w:t xml:space="preserve">知识点模块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题型</w:t>
      </w:r>
      <w:r>
        <w:t xml:space="preserve"> </w:t>
      </w:r>
      <w:r>
        <w:rPr>
          <w:rFonts w:hint="eastAsia"/>
        </w:rPr>
        <w:t xml:space="preserve">重新归并。</w:t>
      </w:r>
    </w:p>
    <w:p>
      <w:pPr>
        <w:pStyle w:val="BlockText"/>
      </w:pPr>
      <w:r>
        <w:rPr>
          <w:rFonts w:hint="eastAsia"/>
        </w:rPr>
        <w:t xml:space="preserve">阅读顺序：①</w:t>
      </w:r>
      <w:r>
        <w:t xml:space="preserve"> </w:t>
      </w:r>
      <w:r>
        <w:rPr>
          <w:rFonts w:hint="eastAsia"/>
        </w:rPr>
        <w:t xml:space="preserve">知识点整理（考点速览）</w:t>
      </w:r>
      <w:r>
        <w:t xml:space="preserve"> → ② </w:t>
      </w:r>
      <w:r>
        <w:rPr>
          <w:rFonts w:hint="eastAsia"/>
        </w:rPr>
        <w:t xml:space="preserve">分模块刷题。题目在各模块内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开始连续编号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不再对应原文件题号；题目内容（题干</w:t>
      </w:r>
      <w:r>
        <w:t xml:space="preserve"> / </w:t>
      </w:r>
      <w:r>
        <w:rPr>
          <w:rFonts w:hint="eastAsia"/>
        </w:rPr>
        <w:t xml:space="preserve">答案</w:t>
      </w:r>
      <w:r>
        <w:t xml:space="preserve"> / </w:t>
      </w:r>
      <w:r>
        <w:rPr>
          <w:rFonts w:hint="eastAsia"/>
        </w:rPr>
        <w:t xml:space="preserve">解析）与原文件完全一致。</w:t>
      </w:r>
    </w:p>
    <w:p>
      <w:r>
        <w:pict>
          <v:rect style="width:0;height:1.5pt" o:hralign="center" o:hrstd="t" o:hr="t"/>
        </w:pict>
      </w:r>
    </w:p>
    <w:bookmarkStart w:id="10" w:name="知识点整理"/>
    <w:p>
      <w:pPr>
        <w:pStyle w:val="Heading2"/>
      </w:pPr>
      <w:r>
        <w:rPr>
          <w:rFonts w:hint="eastAsia"/>
        </w:rPr>
        <w:t xml:space="preserve">知识点整理</w:t>
      </w:r>
    </w:p>
    <w:bookmarkStart w:id="9" w:name="模块总览"/>
    <w:p>
      <w:pPr>
        <w:pStyle w:val="Heading3"/>
      </w:pPr>
      <w:r>
        <w:rPr>
          <w:rFonts w:hint="eastAsia"/>
        </w:rPr>
        <w:t xml:space="preserve">模块总览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增值税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企业所得税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个人所得税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个人所得税扣除与申报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税收征收管理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所得税会计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收入确认与计量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会计业务处理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增值税（共12题：单选10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视同销售：自产或委托加工货物用于投资、集体福利视同销售；外购用于集体福利不视同，作进项转出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加计抵减：先进制造业按当期可抵扣进项5%计提，出口及跨境不得计提，政策择优不叠加，可补提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简易计税：县级及以下小水电自产电力、水泥混凝土、生物制品、自来水及文化体育等服务可选简易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税率适用：卫星电视落地转接按增值电信6%；建筑服务9%、有形动产租赁13%、无形资产9%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服务税目归类：游船属文化体育、植物养护属生活服务、市场调查属咨询、财务担保属直接收费金融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免税项目：集团内无偿借贷、金融机构小额贷款利息、科普门票免征；城市电影放映仅简易计税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专用发票：向消费者个人销售、免税项目、零售消费品不得开具，劳保专用品除外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出口退税与贷款进项：出口退税率与适用税率不一定一致；与贷款直接相关的顾问费、手续费不得抵扣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企业所得税（共7题：单选7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居民企业：依中国法律成立，或外国法律成立但实际管理机构在境内的为居民企业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视同销售：货物所有权发生转移（捐赠、偿债、赞助、广告、样品、职工福利等）视同销售，自用不视同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税金扣除：契税、耕地占用税、车购税、进口关税计入资产成本；消费税、印花税、房产税当期扣除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不得扣除：企业所得税本身、可抵扣增值税不得税前扣除；不得抵扣增值税可计入成本扣除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商誉与折旧摊销：自创商誉不得摊销扣除；固定资产次月折旧、无形资产当月摊销、林木类10年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减半征收：海水、内陆养殖及花卉茶饮料作物香料作物种植减半；农产品初加工、油料种植免征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转让定价方法：交易净利润法看净利润水平，另有可比非受控价格、再销售价格、成本加成、利润分割法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个人所得税（共8题：单选3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多选5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个税纳税人：个人独资企业、合伙企业、个体工商户交个税；法人型公司交企业所得税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工资薪金所得范围：全年一次性奖金属工资薪金；独生子女补贴、托儿补助、差旅津贴、误餐补助不征税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劳务报酬所得：以雇佣关系判断，有雇佣属工资薪金，无雇佣的独立劳务属劳务报酬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特许权使用费所得：转让专利权、商标权、著作权、非专利技术使用权；出租房屋属财产租赁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经营所得：个体工商户生产、个人独资、合伙、办学医疗咨询、彩票代销属经营所得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计征方式：综合所得、经营所得按年计征；利息股息红利、财产租赁转让、偶然所得按次计征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税率：利息股息红利、财产租赁转让、偶然所得适用20%比例税率；劳务报酬七级、经营所得五级超额累进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个人所得税扣除与申报（共5题：单选2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判断0）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公益捐赠扣除：一般按应纳税所得额30%限额，向红十字、农村义务教育、青少年活动场所捐赠可全额扣除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住房贷款利息扣除：首套每月1000元，最长240个月，只能享受一次，夫妻可约定一方扣除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住房租金扣除：工作城市无自有住房可扣，省会1500元/月；贷款利息与租金不能同时享受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专项附加扣除时间：婴幼儿照护出生当月至满3周岁前一月；学历教育含休学；赡养老人至义务终止年末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纳税申报情形：取得境外所得、注销户籍、无扣缴义务人或未扣缴、综合所得需汇算等应办理申报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税收征收管理（共4题：单选4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判断0）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增值税纳税期限：按月或季纳税期满15日内申报；按1至15日纳税期满5日内预缴、次月15日内申报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房地产预征率：一般纳税人预收款销售自行开发项目，按3%预征率预缴增值税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汇总纳税：新设分支机构第2年起分摊、撤销自注销之日起不参与，税款50%由总机构分摊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税法原则：禁止对特定纳税人歧视性对待、禁止无正当理由特别优惠体现税收公平原则</w: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所得税会计（共7题：单选4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多选1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递延所得税：暂时性差异×未来转回时税率，不折现；为递延所得税负债与资产的当期净变动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暂时性差异与永久性差异：账面与计税基础可转回差额为暂时性差异；国债利息属永久性差异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递延所得税资产：可抵扣暂时性差异×25%确认，如计提减值、商标权摊销形成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计税基础：资产计税基础为未来可税前扣除总金额；账面大于计税基础形成应纳税暂时性差异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预计负债计税基础：一般预计负债计税基础为0；债务担保预计负债计税基础等于账面价值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商誉递延所得税：免税合并商誉计税基础为0，形成应纳税暂时性差异但不确认递延所得税负债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其他权益工具投资：公允价值变动计入其他综合收益，对应递延所得税也计入其他综合收益</w: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收入确认与计量（共5题：单选1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五步法：识别合同、识别单项履约义务、确定交易价格、分摊交易价格、履行义务时确认收入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商业折扣：直接冲减交易价格，按不含税打折后金额确认收入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现金折扣：实际发生时计入财务费用，不冲减收入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交易价格：按预期有权收取的对价确认，不包括代第三方收取的款项和预期退还客户的款项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买一赠一：不属捐赠，按各项商品公允价值比例分摊确认收入</w: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会计业务处理（共7题：单选4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投资性房地产公允模式：不计提折旧，租金收入与公允价值变动损益均影响营业利润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政府补助：具无偿性与直接转移经济资源特征，无偿划拨土地使用权属政府补助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现金流量：销售商品收到现金＝营业收入－应收账款增加额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债务重组：债务人以资产偿债，损益＝应付债务账面－（资产账面价值＋销项税额），计入其他收益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非同一控制合并初始成本：个别报表按付出对价公允价值确认长投，发行证券承销佣金冲减股本溢价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存货采购成本：含买价、相关税费、运输装卸保险费、合理损耗、仓储费，不含可抵扣进项税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继续教育：含公需科目与专业科目，涵盖会计理论、政策法规、业务技能，不只是税法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Xfcb16f1a6e029498c217852efcc51d9fffd9221"/>
    <w:p>
      <w:pPr>
        <w:pStyle w:val="Heading2"/>
      </w:pPr>
      <w:r>
        <w:t xml:space="preserve">1. </w:t>
      </w:r>
      <w:r>
        <w:rPr>
          <w:rFonts w:hint="eastAsia"/>
        </w:rPr>
        <w:t xml:space="preserve">增值税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12 </w:t>
      </w:r>
      <w:r>
        <w:rPr>
          <w:rFonts w:hint="eastAsia"/>
        </w:rPr>
        <w:t xml:space="preserve">题（单选题</w:t>
      </w:r>
      <w:r>
        <w:t xml:space="preserve"> 10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21" w:name="单选题10题"/>
    <w:p>
      <w:pPr>
        <w:pStyle w:val="Heading3"/>
      </w:pPr>
      <w:r>
        <w:rPr>
          <w:rFonts w:hint="eastAsia"/>
        </w:rPr>
        <w:t xml:space="preserve">单选题（10题）</w:t>
      </w:r>
    </w:p>
    <w:bookmarkStart w:id="11" w:name="第1题-视同销售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视同销售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：需要视同销售征收增值税的是（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：C（将委托加工收回的卷烟用于对外投资）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：增值税视同销售分"自产/委托加工"和"外购"两套规则：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自产/委托加工的货物用于</w:t>
      </w:r>
      <w:r>
        <w:rPr>
          <w:rFonts w:hint="eastAsia"/>
          <w:b/>
          <w:bCs/>
        </w:rPr>
        <w:t xml:space="preserve">对外（投资、分配、赠送）和集体福利/个人消费</w:t>
      </w:r>
      <w:r>
        <w:rPr>
          <w:rFonts w:hint="eastAsia"/>
        </w:rPr>
        <w:t xml:space="preserve">→视同销售。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外购货物用于</w:t>
      </w:r>
      <w:r>
        <w:rPr>
          <w:rFonts w:hint="eastAsia"/>
          <w:b/>
          <w:bCs/>
        </w:rPr>
        <w:t xml:space="preserve">对外投资、分配、赠送</w:t>
      </w:r>
      <w:r>
        <w:rPr>
          <w:rFonts w:hint="eastAsia"/>
        </w:rPr>
        <w:t xml:space="preserve">→视同销售；外购用于</w:t>
      </w:r>
      <w:r>
        <w:rPr>
          <w:rFonts w:hint="eastAsia"/>
          <w:b/>
          <w:bCs/>
        </w:rPr>
        <w:t xml:space="preserve">集体福利/个人消费</w:t>
      </w:r>
      <w:r>
        <w:rPr>
          <w:rFonts w:hint="eastAsia"/>
        </w:rPr>
        <w:t xml:space="preserve">→不视同（进项转出）。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外购空调用于职工食堂（集体福利）→不视同；B</w:t>
      </w:r>
      <w:r>
        <w:t xml:space="preserve"> ✗ </w:t>
      </w:r>
      <w:r>
        <w:rPr>
          <w:rFonts w:hint="eastAsia"/>
        </w:rPr>
        <w:t xml:space="preserve">用于生产应税产品（正常应税）→不视同；C</w:t>
      </w:r>
      <w:r>
        <w:t xml:space="preserve"> ✓ </w:t>
      </w:r>
      <w:r>
        <w:rPr>
          <w:rFonts w:hint="eastAsia"/>
        </w:rPr>
        <w:t xml:space="preserve">委托加工用于对外投资→视同销售；D</w:t>
      </w:r>
      <w:r>
        <w:t xml:space="preserve"> ✗ </w:t>
      </w:r>
      <w:r>
        <w:rPr>
          <w:rFonts w:hint="eastAsia"/>
        </w:rPr>
        <w:t xml:space="preserve">无偿提供法律咨询（服务，金融商品除外一般不视同）。</w:t>
      </w:r>
    </w:p>
    <w:p>
      <w:r>
        <w:pict>
          <v:rect style="width:0;height:1.5pt" o:hralign="center" o:hrstd="t" o:hr="t"/>
        </w:pict>
      </w:r>
    </w:p>
    <w:bookmarkEnd w:id="11"/>
    <w:bookmarkStart w:id="12" w:name="第2题-加计抵减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加计抵减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：先进制造业加计抵减政策，正确的是（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：D（可计提但未计提的加计抵减额，可在确定适用当期一并计提）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：先进制造业按当期可抵扣进项税额</w:t>
      </w:r>
      <w:r>
        <w:rPr>
          <w:b/>
          <w:bCs/>
        </w:rPr>
        <w:t xml:space="preserve">5%</w:t>
      </w:r>
      <w:r>
        <w:rPr>
          <w:rFonts w:hint="eastAsia"/>
          <w:b/>
          <w:b/>
          <w:bCs/>
          <w:bCs/>
        </w:rPr>
        <w:t xml:space="preserve">计提；出口及跨境应税行为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计提；多项政策</w:t>
      </w:r>
      <w:r>
        <w:rPr>
          <w:rFonts w:hint="eastAsia"/>
          <w:b/>
          <w:bCs/>
        </w:rPr>
        <w:t xml:space="preserve">择优不得叠加</w:t>
      </w:r>
      <w:r>
        <w:rPr>
          <w:rFonts w:hint="eastAsia"/>
        </w:rPr>
        <w:t xml:space="preserve">；未计提的可</w:t>
      </w:r>
      <w:r>
        <w:rPr>
          <w:rFonts w:hint="eastAsia"/>
          <w:b/>
          <w:bCs/>
        </w:rPr>
        <w:t xml:space="preserve">补提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是5%非15%；B</w:t>
      </w:r>
      <w:r>
        <w:t xml:space="preserve"> ✗ </w:t>
      </w:r>
      <w:r>
        <w:rPr>
          <w:rFonts w:hint="eastAsia"/>
        </w:rPr>
        <w:t xml:space="preserve">跨境不适用；C</w:t>
      </w:r>
      <w:r>
        <w:t xml:space="preserve"> ✗ </w:t>
      </w:r>
      <w:r>
        <w:rPr>
          <w:rFonts w:hint="eastAsia"/>
        </w:rPr>
        <w:t xml:space="preserve">不得叠加；D</w:t>
      </w:r>
      <w:r>
        <w:t xml:space="preserve"> ✓ </w:t>
      </w:r>
      <w:r>
        <w:rPr>
          <w:rFonts w:hint="eastAsia"/>
        </w:rPr>
        <w:t xml:space="preserve">可补提。</w:t>
      </w:r>
    </w:p>
    <w:p>
      <w:r>
        <w:pict>
          <v:rect style="width:0;height:1.5pt" o:hralign="center" o:hrstd="t" o:hr="t"/>
        </w:pict>
      </w:r>
    </w:p>
    <w:bookmarkEnd w:id="12"/>
    <w:bookmarkStart w:id="13" w:name="第3题-增值税征税范围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增值税征税范围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：不符合增值税征税范围规定的是（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：C（邮政公司包裹邮寄按物流辅助服务缴税）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：邮政包裹邮寄属</w:t>
      </w:r>
      <w:r>
        <w:rPr>
          <w:rFonts w:hint="eastAsia"/>
          <w:b/>
          <w:bCs/>
        </w:rPr>
        <w:t xml:space="preserve">邮政普遍服务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免征</w:t>
      </w:r>
      <w:r>
        <w:rPr>
          <w:rFonts w:hint="eastAsia"/>
        </w:rPr>
        <w:t xml:space="preserve">增值税（非物流辅助）。其他：植物养护→其他生活服务；市场调查→咨询服务；财务担保→直接收费金融服务。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：A、B、D</w:t>
      </w:r>
      <w:r>
        <w:t xml:space="preserve"> ✓ </w:t>
      </w:r>
      <w:r>
        <w:rPr>
          <w:rFonts w:hint="eastAsia"/>
        </w:rPr>
        <w:t xml:space="preserve">表述正确；C</w:t>
      </w:r>
      <w:r>
        <w:t xml:space="preserve"> ✗ </w:t>
      </w:r>
      <w:r>
        <w:rPr>
          <w:rFonts w:hint="eastAsia"/>
        </w:rPr>
        <w:t xml:space="preserve">邮政普遍服务免税（本题答案）。</w:t>
      </w:r>
    </w:p>
    <w:p>
      <w:r>
        <w:pict>
          <v:rect style="width:0;height:1.5pt" o:hralign="center" o:hrstd="t" o:hr="t"/>
        </w:pict>
      </w:r>
    </w:p>
    <w:bookmarkEnd w:id="13"/>
    <w:bookmarkStart w:id="14" w:name="第4题-简易计税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简易计税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：不得选择简易计税的是（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：A（省级水力发电单位销售自产电力）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：可简易计税的水电是</w:t>
      </w:r>
      <w:r>
        <w:rPr>
          <w:rFonts w:hint="eastAsia"/>
          <w:b/>
          <w:bCs/>
        </w:rPr>
        <w:t xml:space="preserve">县级及县级以下小型水力发电单位</w:t>
      </w:r>
      <w:r>
        <w:rPr>
          <w:rFonts w:hint="eastAsia"/>
        </w:rPr>
        <w:t xml:space="preserve">自产电力；</w:t>
      </w:r>
      <w:r>
        <w:rPr>
          <w:rFonts w:hint="eastAsia"/>
          <w:b/>
          <w:bCs/>
        </w:rPr>
        <w:t xml:space="preserve">省级</w:t>
      </w:r>
      <w:r>
        <w:rPr>
          <w:rFonts w:hint="eastAsia"/>
        </w:rPr>
        <w:t xml:space="preserve">水电单位不适用。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省级→不得简易（本题答案）；B</w:t>
      </w:r>
      <w:r>
        <w:t xml:space="preserve"> ✓ </w:t>
      </w:r>
      <w:r>
        <w:rPr>
          <w:rFonts w:hint="eastAsia"/>
        </w:rPr>
        <w:t xml:space="preserve">水泥混凝土可简易；C</w:t>
      </w:r>
      <w:r>
        <w:t xml:space="preserve"> ✓ </w:t>
      </w:r>
      <w:r>
        <w:rPr>
          <w:rFonts w:hint="eastAsia"/>
        </w:rPr>
        <w:t xml:space="preserve">生物制品可简易；D</w:t>
      </w:r>
      <w:r>
        <w:t xml:space="preserve"> ✓ </w:t>
      </w:r>
      <w:r>
        <w:rPr>
          <w:rFonts w:hint="eastAsia"/>
        </w:rPr>
        <w:t xml:space="preserve">自来水可简易。</w:t>
      </w:r>
    </w:p>
    <w:p>
      <w:r>
        <w:pict>
          <v:rect style="width:0;height:1.5pt" o:hralign="center" o:hrstd="t" o:hr="t"/>
        </w:pict>
      </w:r>
    </w:p>
    <w:bookmarkEnd w:id="14"/>
    <w:bookmarkStart w:id="15" w:name="第5题-增值税视同应税交易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增值税视同应税交易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：应视同应税交易缴纳增值税的是（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：B（将自产饮料发放给员工）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：自产货物用于</w:t>
      </w:r>
      <w:r>
        <w:rPr>
          <w:rFonts w:hint="eastAsia"/>
          <w:b/>
          <w:bCs/>
        </w:rPr>
        <w:t xml:space="preserve">集体福利/个人消费</w:t>
      </w:r>
      <w:r>
        <w:rPr>
          <w:rFonts w:hint="eastAsia"/>
        </w:rPr>
        <w:t xml:space="preserve">→视同销售；外购货物用于集体福利→不视同（进项转出）。无偿提供服务（金融商品除外）→不视同。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免费视听课程（无偿服务不视同）；B</w:t>
      </w:r>
      <w:r>
        <w:t xml:space="preserve"> ✓ </w:t>
      </w:r>
      <w:r>
        <w:rPr>
          <w:rFonts w:hint="eastAsia"/>
        </w:rPr>
        <w:t xml:space="preserve">自产饮料发员工（视同销售）；C</w:t>
      </w:r>
      <w:r>
        <w:t xml:space="preserve"> ✗ </w:t>
      </w:r>
      <w:r>
        <w:rPr>
          <w:rFonts w:hint="eastAsia"/>
        </w:rPr>
        <w:t xml:space="preserve">以固定资产入股（用固定资产投资不视同应税交易，另有规定）；D</w:t>
      </w:r>
      <w:r>
        <w:t xml:space="preserve"> ✗ </w:t>
      </w:r>
      <w:r>
        <w:rPr>
          <w:rFonts w:hint="eastAsia"/>
        </w:rPr>
        <w:t xml:space="preserve">外购食品发福利（不视同）。</w:t>
      </w:r>
    </w:p>
    <w:p>
      <w:r>
        <w:pict>
          <v:rect style="width:0;height:1.5pt" o:hralign="center" o:hrstd="t" o:hr="t"/>
        </w:pict>
      </w:r>
    </w:p>
    <w:bookmarkEnd w:id="15"/>
    <w:bookmarkStart w:id="16" w:name="第6题-生活服务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生活服务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：按"生活服务"缴纳增值税的是（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：D（在公园内向游客提供游船服务）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：生活服务含文化体育、教育医疗、旅游娱乐、餐饮住宿、居民日常等。游船（游览场所经营）→</w:t>
      </w:r>
      <w:r>
        <w:rPr>
          <w:rFonts w:hint="eastAsia"/>
          <w:b/>
          <w:bCs/>
        </w:rPr>
        <w:t xml:space="preserve">文化体育服务</w:t>
      </w:r>
      <w:r>
        <w:rPr>
          <w:rFonts w:hint="eastAsia"/>
        </w:rPr>
        <w:t xml:space="preserve">（生活服务）。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会议场地及配套→会议展览服务（现代服务）；B</w:t>
      </w:r>
      <w:r>
        <w:t xml:space="preserve"> ✗ </w:t>
      </w:r>
      <w:r>
        <w:rPr>
          <w:rFonts w:hint="eastAsia"/>
        </w:rPr>
        <w:t xml:space="preserve">收派服务→物流辅助（现代服务）；C</w:t>
      </w:r>
      <w:r>
        <w:t xml:space="preserve"> ✗ </w:t>
      </w:r>
      <w:r>
        <w:rPr>
          <w:rFonts w:hint="eastAsia"/>
        </w:rPr>
        <w:t xml:space="preserve">车辆停放→不动产经营租赁（现代服务）；D</w:t>
      </w:r>
      <w:r>
        <w:t xml:space="preserve"> ✓ </w:t>
      </w:r>
      <w:r>
        <w:rPr>
          <w:rFonts w:hint="eastAsia"/>
        </w:rPr>
        <w:t xml:space="preserve">游船→文化体育服务（生活服务）。</w:t>
      </w:r>
    </w:p>
    <w:p>
      <w:r>
        <w:pict>
          <v:rect style="width:0;height:1.5pt" o:hralign="center" o:hrstd="t" o:hr="t"/>
        </w:pict>
      </w:r>
    </w:p>
    <w:bookmarkEnd w:id="16"/>
    <w:bookmarkStart w:id="17" w:name="第7题-增值税专用发票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增值税专用发票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：允许开具增值税专用发票的是（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：D（商贸公司向一般纳税人销售劳保鞋帽）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：不得开专票：①向</w:t>
      </w:r>
      <w:r>
        <w:rPr>
          <w:rFonts w:hint="eastAsia"/>
          <w:b/>
          <w:bCs/>
        </w:rPr>
        <w:t xml:space="preserve">消费者个人</w:t>
      </w:r>
      <w:r>
        <w:rPr>
          <w:rFonts w:hint="eastAsia"/>
        </w:rPr>
        <w:t xml:space="preserve">销售；②适用</w:t>
      </w:r>
      <w:r>
        <w:rPr>
          <w:rFonts w:hint="eastAsia"/>
          <w:b/>
          <w:bCs/>
        </w:rPr>
        <w:t xml:space="preserve">免税</w:t>
      </w:r>
      <w:r>
        <w:rPr>
          <w:rFonts w:hint="eastAsia"/>
        </w:rPr>
        <w:t xml:space="preserve">规定；③商业零售</w:t>
      </w:r>
      <w:r>
        <w:rPr>
          <w:rFonts w:hint="eastAsia"/>
          <w:b/>
          <w:bCs/>
        </w:rPr>
        <w:t xml:space="preserve">消费品</w:t>
      </w:r>
      <w:r>
        <w:rPr>
          <w:rFonts w:hint="eastAsia"/>
        </w:rPr>
        <w:t xml:space="preserve">（烟酒食品服装鞋帽化妆品等，但</w:t>
      </w:r>
      <w:r>
        <w:rPr>
          <w:rFonts w:hint="eastAsia"/>
          <w:b/>
          <w:bCs/>
        </w:rPr>
        <w:t xml:space="preserve">劳保专用</w:t>
      </w:r>
      <w:r>
        <w:rPr>
          <w:rFonts w:hint="eastAsia"/>
        </w:rPr>
        <w:t xml:space="preserve">除外）。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向个人销售电器；B</w:t>
      </w:r>
      <w:r>
        <w:t xml:space="preserve"> ✗ </w:t>
      </w:r>
      <w:r>
        <w:rPr>
          <w:rFonts w:hint="eastAsia"/>
        </w:rPr>
        <w:t xml:space="preserve">零售食品（消费品）；C</w:t>
      </w:r>
      <w:r>
        <w:t xml:space="preserve"> ✗ </w:t>
      </w:r>
      <w:r>
        <w:rPr>
          <w:rFonts w:hint="eastAsia"/>
        </w:rPr>
        <w:t xml:space="preserve">零售蔬菜（免税）；D</w:t>
      </w:r>
      <w:r>
        <w:t xml:space="preserve"> ✓ </w:t>
      </w:r>
      <w:r>
        <w:rPr>
          <w:rFonts w:hint="eastAsia"/>
        </w:rPr>
        <w:t xml:space="preserve">劳保鞋帽（劳保专用除外）。</w:t>
      </w:r>
    </w:p>
    <w:p>
      <w:r>
        <w:pict>
          <v:rect style="width:0;height:1.5pt" o:hralign="center" o:hrstd="t" o:hr="t"/>
        </w:pict>
      </w:r>
    </w:p>
    <w:bookmarkEnd w:id="17"/>
    <w:bookmarkStart w:id="18" w:name="第8题-6税率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6%税率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：适用6%税率的是（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：A（卫星电视信号落地转接服务）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：卫星电视落地转接→</w:t>
      </w:r>
      <w:r>
        <w:rPr>
          <w:rFonts w:hint="eastAsia"/>
          <w:b/>
          <w:bCs/>
        </w:rPr>
        <w:t xml:space="preserve">增值电信服务</w:t>
      </w:r>
      <w:r>
        <w:rPr>
          <w:rFonts w:hint="eastAsia"/>
        </w:rPr>
        <w:t xml:space="preserve">（6%）。建筑施工设备出租配操作员→建筑服务9%；飞机广告位→有形动产租赁13%；土地使用权转让→销售无形资产9%。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增值电信6%；B</w:t>
      </w:r>
      <w:r>
        <w:t xml:space="preserve"> ✗ </w:t>
      </w:r>
      <w:r>
        <w:rPr>
          <w:rFonts w:hint="eastAsia"/>
        </w:rPr>
        <w:t xml:space="preserve">建筑服务9%；C</w:t>
      </w:r>
      <w:r>
        <w:t xml:space="preserve"> ✗ </w:t>
      </w:r>
      <w:r>
        <w:rPr>
          <w:rFonts w:hint="eastAsia"/>
        </w:rPr>
        <w:t xml:space="preserve">有形动产租赁13%；D</w:t>
      </w:r>
      <w:r>
        <w:t xml:space="preserve"> ✗ </w:t>
      </w:r>
      <w:r>
        <w:rPr>
          <w:rFonts w:hint="eastAsia"/>
        </w:rPr>
        <w:t xml:space="preserve">无形资产9%。</w:t>
      </w:r>
    </w:p>
    <w:p>
      <w:r>
        <w:pict>
          <v:rect style="width:0;height:1.5pt" o:hralign="center" o:hrstd="t" o:hr="t"/>
        </w:pict>
      </w:r>
    </w:p>
    <w:bookmarkEnd w:id="18"/>
    <w:bookmarkStart w:id="19" w:name="第9题-简易计税"/>
    <w:p>
      <w:pPr>
        <w:pStyle w:val="Heading4"/>
      </w:pPr>
      <w:r>
        <w:rPr>
          <w:rFonts w:hint="eastAsia"/>
        </w:rPr>
        <w:t xml:space="preserve">第9题</w:t>
      </w:r>
      <w:r>
        <w:t xml:space="preserve">　</w:t>
      </w:r>
      <w:r>
        <w:rPr>
          <w:rFonts w:hint="eastAsia"/>
        </w:rPr>
        <w:t xml:space="preserve">简易计税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：可选择简易计税的是（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：D（文化体育服务）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：一般纳税人提供</w:t>
      </w:r>
      <w:r>
        <w:rPr>
          <w:rFonts w:hint="eastAsia"/>
          <w:b/>
          <w:bCs/>
        </w:rPr>
        <w:t xml:space="preserve">电影放映、仓储、装卸搬运、收派、文化体育服务</w:t>
      </w:r>
      <w:r>
        <w:rPr>
          <w:rFonts w:hint="eastAsia"/>
        </w:rPr>
        <w:t xml:space="preserve">可选择简易计税。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：A、B、C</w:t>
      </w:r>
      <w:r>
        <w:t xml:space="preserve"> ✗ </w:t>
      </w:r>
      <w:r>
        <w:rPr>
          <w:rFonts w:hint="eastAsia"/>
        </w:rPr>
        <w:t xml:space="preserve">均不可简易；D</w:t>
      </w:r>
      <w:r>
        <w:t xml:space="preserve"> ✓ </w:t>
      </w:r>
      <w:r>
        <w:rPr>
          <w:rFonts w:hint="eastAsia"/>
        </w:rPr>
        <w:t xml:space="preserve">文化体育服务可简易。</w:t>
      </w:r>
    </w:p>
    <w:p>
      <w:r>
        <w:pict>
          <v:rect style="width:0;height:1.5pt" o:hralign="center" o:hrstd="t" o:hr="t"/>
        </w:pict>
      </w:r>
    </w:p>
    <w:bookmarkEnd w:id="19"/>
    <w:bookmarkStart w:id="20" w:name="第10题-免征增值税"/>
    <w:p>
      <w:pPr>
        <w:pStyle w:val="Heading4"/>
      </w:pPr>
      <w:r>
        <w:rPr>
          <w:rFonts w:hint="eastAsia"/>
        </w:rPr>
        <w:t xml:space="preserve">第10题</w:t>
      </w:r>
      <w:r>
        <w:t xml:space="preserve">　</w:t>
      </w:r>
      <w:r>
        <w:rPr>
          <w:rFonts w:hint="eastAsia"/>
        </w:rPr>
        <w:t xml:space="preserve">免征增值税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：不得享受免征增值税的是（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：D（城市电影放映服务）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：城市电影放映服务只能</w:t>
      </w:r>
      <w:r>
        <w:rPr>
          <w:rFonts w:hint="eastAsia"/>
          <w:b/>
          <w:bCs/>
        </w:rPr>
        <w:t xml:space="preserve">简易计税</w:t>
      </w:r>
      <w:r>
        <w:rPr>
          <w:rFonts w:hint="eastAsia"/>
        </w:rPr>
        <w:t xml:space="preserve">，无免税优惠。企业集团内无偿借贷、金融机构小额贷款利息、科普单位门票收入均可免征。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集团内无偿借贷免征；B</w:t>
      </w:r>
      <w:r>
        <w:t xml:space="preserve"> ✗ </w:t>
      </w:r>
      <w:r>
        <w:rPr>
          <w:rFonts w:hint="eastAsia"/>
        </w:rPr>
        <w:t xml:space="preserve">小额贷款利息免征；C</w:t>
      </w:r>
      <w:r>
        <w:t xml:space="preserve"> ✗ </w:t>
      </w:r>
      <w:r>
        <w:rPr>
          <w:rFonts w:hint="eastAsia"/>
        </w:rPr>
        <w:t xml:space="preserve">科普门票免征；D</w:t>
      </w:r>
      <w:r>
        <w:t xml:space="preserve"> ✓ </w:t>
      </w:r>
      <w:r>
        <w:rPr>
          <w:rFonts w:hint="eastAsia"/>
        </w:rPr>
        <w:t xml:space="preserve">城市电影放映无免税（本题答案）。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判断题2题"/>
    <w:p>
      <w:pPr>
        <w:pStyle w:val="Heading3"/>
      </w:pPr>
      <w:r>
        <w:rPr>
          <w:rFonts w:hint="eastAsia"/>
        </w:rPr>
        <w:t xml:space="preserve">判断题（2题）</w:t>
      </w:r>
    </w:p>
    <w:bookmarkStart w:id="22" w:name="第11题-出口退税率"/>
    <w:p>
      <w:pPr>
        <w:pStyle w:val="Heading4"/>
      </w:pPr>
      <w:r>
        <w:rPr>
          <w:rFonts w:hint="eastAsia"/>
        </w:rPr>
        <w:t xml:space="preserve">第11题</w:t>
      </w:r>
      <w:r>
        <w:t xml:space="preserve">　</w:t>
      </w:r>
      <w:r>
        <w:rPr>
          <w:rFonts w:hint="eastAsia"/>
        </w:rPr>
        <w:t xml:space="preserve">出口退税率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：出口货物的退税率就是该货物适用的增值税税率。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：退税率与适用税率</w:t>
      </w:r>
      <w:r>
        <w:rPr>
          <w:rFonts w:hint="eastAsia"/>
          <w:b/>
          <w:bCs/>
        </w:rPr>
        <w:t xml:space="preserve">不一定一致</w:t>
      </w:r>
      <w:r>
        <w:rPr>
          <w:rFonts w:hint="eastAsia"/>
        </w:rPr>
        <w:t xml:space="preserve">，国家可另行规定退税率。</w:t>
      </w:r>
    </w:p>
    <w:p>
      <w:r>
        <w:pict>
          <v:rect style="width:0;height:1.5pt" o:hralign="center" o:hrstd="t" o:hr="t"/>
        </w:pict>
      </w:r>
    </w:p>
    <w:bookmarkEnd w:id="22"/>
    <w:bookmarkStart w:id="23" w:name="第12题-贷款服务进项"/>
    <w:p>
      <w:pPr>
        <w:pStyle w:val="Heading4"/>
      </w:pPr>
      <w:r>
        <w:rPr>
          <w:rFonts w:hint="eastAsia"/>
        </w:rPr>
        <w:t xml:space="preserve">第12题</w:t>
      </w:r>
      <w:r>
        <w:t xml:space="preserve">　</w:t>
      </w:r>
      <w:r>
        <w:rPr>
          <w:rFonts w:hint="eastAsia"/>
        </w:rPr>
        <w:t xml:space="preserve">贷款服务进项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：接受贷款服务支付的投融资顾问费、手续费、咨询费，进项可抵扣。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：与贷款</w:t>
      </w: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的投融资顾问费、手续费、咨询费等进项</w:t>
      </w:r>
      <w:r>
        <w:rPr>
          <w:rFonts w:hint="eastAsia"/>
          <w:b/>
          <w:bCs/>
        </w:rPr>
        <w:t xml:space="preserve">不得抵扣</w:t>
      </w:r>
      <w:r>
        <w:rPr>
          <w:rFonts w:hint="eastAsia"/>
        </w:rPr>
        <w:t xml:space="preserve">（贷款服务进项不得抵扣）。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Xe2f33cd3f65090df0d634a7f42a66800301ee45"/>
    <w:p>
      <w:pPr>
        <w:pStyle w:val="Heading2"/>
      </w:pPr>
      <w:r>
        <w:t xml:space="preserve">2. </w:t>
      </w:r>
      <w:r>
        <w:rPr>
          <w:rFonts w:hint="eastAsia"/>
        </w:rPr>
        <w:t xml:space="preserve">企业所得税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题（单选题</w:t>
      </w:r>
      <w:r>
        <w:t xml:space="preserve"> 7 </w:t>
      </w:r>
      <w:r>
        <w:rPr>
          <w:rFonts w:hint="eastAsia"/>
        </w:rPr>
        <w:t xml:space="preserve">题）</w:t>
      </w:r>
    </w:p>
    <w:bookmarkStart w:id="33" w:name="单选题7题"/>
    <w:p>
      <w:pPr>
        <w:pStyle w:val="Heading3"/>
      </w:pPr>
      <w:r>
        <w:rPr>
          <w:rFonts w:hint="eastAsia"/>
        </w:rPr>
        <w:t xml:space="preserve">单选题（7题）</w:t>
      </w:r>
    </w:p>
    <w:bookmarkStart w:id="26" w:name="第1题-转让定价方法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转让定价方法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：按无关联交易各方相同/类似业务往来取得的"净利润水平"确定利润的方法是（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：C（交易净利润法）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：五种转让定价方法各看不同指标：可比非受控价格法→</w:t>
      </w: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；再销售价格法→</w:t>
      </w:r>
      <w:r>
        <w:rPr>
          <w:rFonts w:hint="eastAsia"/>
          <w:b/>
          <w:bCs/>
        </w:rPr>
        <w:t xml:space="preserve">销售毛利</w:t>
      </w:r>
      <w:r>
        <w:rPr>
          <w:rFonts w:hint="eastAsia"/>
        </w:rPr>
        <w:t xml:space="preserve">；成本加成法→</w:t>
      </w:r>
      <w:r>
        <w:rPr>
          <w:rFonts w:hint="eastAsia"/>
          <w:b/>
          <w:bCs/>
        </w:rPr>
        <w:t xml:space="preserve">成本+毛利</w:t>
      </w:r>
      <w:r>
        <w:rPr>
          <w:rFonts w:hint="eastAsia"/>
        </w:rPr>
        <w:t xml:space="preserve">；交易净利润法→</w:t>
      </w:r>
      <w:r>
        <w:rPr>
          <w:rFonts w:hint="eastAsia"/>
          <w:b/>
          <w:bCs/>
        </w:rPr>
        <w:t xml:space="preserve">净利润率</w:t>
      </w:r>
      <w:r>
        <w:rPr>
          <w:rFonts w:hint="eastAsia"/>
        </w:rPr>
        <w:t xml:space="preserve">；利润分割法→</w:t>
      </w:r>
      <w:r>
        <w:rPr>
          <w:rFonts w:hint="eastAsia"/>
          <w:b/>
          <w:bCs/>
        </w:rPr>
        <w:t xml:space="preserve">合并利润分配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利润分割法（分利润）；B</w:t>
      </w:r>
      <w:r>
        <w:t xml:space="preserve"> ✗ </w:t>
      </w:r>
      <w:r>
        <w:rPr>
          <w:rFonts w:hint="eastAsia"/>
        </w:rPr>
        <w:t xml:space="preserve">再销售价格法（减毛利）；C</w:t>
      </w:r>
      <w:r>
        <w:t xml:space="preserve"> ✓ </w:t>
      </w:r>
      <w:r>
        <w:rPr>
          <w:rFonts w:hint="eastAsia"/>
        </w:rPr>
        <w:t xml:space="preserve">交易净利润法（净利润水平）；D</w:t>
      </w:r>
      <w:r>
        <w:t xml:space="preserve"> ✗ </w:t>
      </w:r>
      <w:r>
        <w:rPr>
          <w:rFonts w:hint="eastAsia"/>
        </w:rPr>
        <w:t xml:space="preserve">可比非受控价格法（价格）。</w:t>
      </w:r>
    </w:p>
    <w:p>
      <w:r>
        <w:pict>
          <v:rect style="width:0;height:1.5pt" o:hralign="center" o:hrstd="t" o:hr="t"/>
        </w:pict>
      </w:r>
    </w:p>
    <w:bookmarkEnd w:id="26"/>
    <w:bookmarkStart w:id="27" w:name="第2题-企税视同销售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企税视同销售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：应当视同销售确认收入的是（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：C（将自产货物用于赠送客户）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：企业所得税视同销售关键是</w:t>
      </w:r>
      <w:r>
        <w:rPr>
          <w:rFonts w:hint="eastAsia"/>
          <w:b/>
          <w:bCs/>
        </w:rPr>
        <w:t xml:space="preserve">所有权转移</w:t>
      </w:r>
      <w:r>
        <w:rPr>
          <w:rFonts w:hint="eastAsia"/>
        </w:rPr>
        <w:t xml:space="preserve">。用于捐赠、偿债、赞助、集资、广告、样品、职工福利、利润分配等→视同销售。用于本企业生产/办公（未转移）→不视同。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用于生产卷烟（继续生产）；B</w:t>
      </w:r>
      <w:r>
        <w:t xml:space="preserve"> ✗ </w:t>
      </w:r>
      <w:r>
        <w:rPr>
          <w:rFonts w:hint="eastAsia"/>
        </w:rPr>
        <w:t xml:space="preserve">门市房转自用（用途改变非转移）；C</w:t>
      </w:r>
      <w:r>
        <w:t xml:space="preserve"> ✓ </w:t>
      </w:r>
      <w:r>
        <w:rPr>
          <w:rFonts w:hint="eastAsia"/>
        </w:rPr>
        <w:t xml:space="preserve">赠送客户（所有权转移）；D</w:t>
      </w:r>
      <w:r>
        <w:t xml:space="preserve"> ✗ </w:t>
      </w:r>
      <w:r>
        <w:rPr>
          <w:rFonts w:hint="eastAsia"/>
        </w:rPr>
        <w:t xml:space="preserve">用于财务办公（自用）。</w:t>
      </w:r>
    </w:p>
    <w:p>
      <w:r>
        <w:pict>
          <v:rect style="width:0;height:1.5pt" o:hralign="center" o:hrstd="t" o:hr="t"/>
        </w:pict>
      </w:r>
    </w:p>
    <w:bookmarkEnd w:id="27"/>
    <w:bookmarkStart w:id="28" w:name="第3题-减半征收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减半征收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：减半征收企业所得税的是（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：C（内陆养殖）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：农林牧渔"种植、饲养"多免征，但</w:t>
      </w:r>
      <w:r>
        <w:rPr>
          <w:rFonts w:hint="eastAsia"/>
          <w:b/>
          <w:bCs/>
        </w:rPr>
        <w:t xml:space="preserve">海水养殖、内陆养殖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花卉、茶、饮料作物、香料作物种植</w:t>
      </w:r>
      <w:r>
        <w:rPr>
          <w:rFonts w:hint="eastAsia"/>
        </w:rPr>
        <w:t xml:space="preserve">减半征收。远洋捕捞免征。</w:t>
      </w:r>
    </w:p>
    <w:p>
      <w:pPr>
        <w:pStyle w:val="Block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花茶香、海内陆</w:t>
      </w:r>
      <w:r>
        <w:rPr>
          <w:rFonts w:hint="eastAsia"/>
        </w:rPr>
        <w:t xml:space="preserve">——减半；蔬菜谷物油料等种植、远洋捕捞——免征。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农产品初加工免征；B</w:t>
      </w:r>
      <w:r>
        <w:t xml:space="preserve"> ✗ </w:t>
      </w:r>
      <w:r>
        <w:rPr>
          <w:rFonts w:hint="eastAsia"/>
        </w:rPr>
        <w:t xml:space="preserve">油料种植免征；C</w:t>
      </w:r>
      <w:r>
        <w:t xml:space="preserve"> ✓ </w:t>
      </w:r>
      <w:r>
        <w:rPr>
          <w:rFonts w:hint="eastAsia"/>
        </w:rPr>
        <w:t xml:space="preserve">内陆养殖减半；D</w:t>
      </w:r>
      <w:r>
        <w:t xml:space="preserve"> ✗ </w:t>
      </w:r>
      <w:r>
        <w:rPr>
          <w:rFonts w:hint="eastAsia"/>
        </w:rPr>
        <w:t xml:space="preserve">林木培育免征。</w:t>
      </w:r>
    </w:p>
    <w:p>
      <w:r>
        <w:pict>
          <v:rect style="width:0;height:1.5pt" o:hralign="center" o:hrstd="t" o:hr="t"/>
        </w:pict>
      </w:r>
    </w:p>
    <w:bookmarkEnd w:id="28"/>
    <w:bookmarkStart w:id="29" w:name="第4题-税金扣除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税金扣除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：发生当期不得直接在税前扣除的税金是（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：A（契税）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契税、耕地占用税、车辆购置税、进口关税</w:t>
      </w:r>
      <w:r>
        <w:rPr>
          <w:rFonts w:hint="eastAsia"/>
        </w:rPr>
        <w:t xml:space="preserve">等计入资产成本，随折旧/摊销分期扣除；</w:t>
      </w:r>
      <w:r>
        <w:rPr>
          <w:rFonts w:hint="eastAsia"/>
          <w:b/>
          <w:bCs/>
        </w:rPr>
        <w:t xml:space="preserve">消费税、印花税、房产税、城建税等</w:t>
      </w:r>
      <w:r>
        <w:rPr>
          <w:rFonts w:hint="eastAsia"/>
        </w:rPr>
        <w:t xml:space="preserve">计入税金及附加当期扣除。</w:t>
      </w:r>
    </w:p>
    <w:p>
      <w:pPr>
        <w:pStyle w:val="Block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契耕购（契税、耕地占用税、车购税、进口关税）进成本，其余税走当期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契税进资产成本；B</w:t>
      </w:r>
      <w:r>
        <w:t xml:space="preserve"> ✗ </w:t>
      </w:r>
      <w:r>
        <w:rPr>
          <w:rFonts w:hint="eastAsia"/>
        </w:rPr>
        <w:t xml:space="preserve">消费税当期扣；C</w:t>
      </w:r>
      <w:r>
        <w:t xml:space="preserve"> ✗ </w:t>
      </w:r>
      <w:r>
        <w:rPr>
          <w:rFonts w:hint="eastAsia"/>
        </w:rPr>
        <w:t xml:space="preserve">印花税当期扣；D</w:t>
      </w:r>
      <w:r>
        <w:t xml:space="preserve"> ✗ </w:t>
      </w:r>
      <w:r>
        <w:rPr>
          <w:rFonts w:hint="eastAsia"/>
        </w:rPr>
        <w:t xml:space="preserve">房产税当期扣。</w:t>
      </w:r>
    </w:p>
    <w:p>
      <w:r>
        <w:pict>
          <v:rect style="width:0;height:1.5pt" o:hralign="center" o:hrstd="t" o:hr="t"/>
        </w:pict>
      </w:r>
    </w:p>
    <w:bookmarkEnd w:id="29"/>
    <w:bookmarkStart w:id="30" w:name="第5题-不得扣除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不得扣除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：计算应纳税所得额时不得扣除的是（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：A（企业所得税）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企业所得税本身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允许抵扣的增值税</w:t>
      </w:r>
      <w:r>
        <w:rPr>
          <w:rFonts w:hint="eastAsia"/>
        </w:rPr>
        <w:t xml:space="preserve">不得税前扣除；不得抵扣的增值税可计入成本费用扣除。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企业所得税不得扣；B</w:t>
      </w:r>
      <w:r>
        <w:t xml:space="preserve"> ✗ </w:t>
      </w:r>
      <w:r>
        <w:rPr>
          <w:rFonts w:hint="eastAsia"/>
        </w:rPr>
        <w:t xml:space="preserve">消费税可扣；C</w:t>
      </w:r>
      <w:r>
        <w:t xml:space="preserve"> ✗ </w:t>
      </w:r>
      <w:r>
        <w:rPr>
          <w:rFonts w:hint="eastAsia"/>
        </w:rPr>
        <w:t xml:space="preserve">房产税可扣；D</w:t>
      </w:r>
      <w:r>
        <w:t xml:space="preserve"> ✗ </w:t>
      </w:r>
      <w:r>
        <w:rPr>
          <w:rFonts w:hint="eastAsia"/>
        </w:rPr>
        <w:t xml:space="preserve">不得抵扣的增值税可计入成本扣。</w:t>
      </w:r>
    </w:p>
    <w:p>
      <w:r>
        <w:pict>
          <v:rect style="width:0;height:1.5pt" o:hralign="center" o:hrstd="t" o:hr="t"/>
        </w:pict>
      </w:r>
    </w:p>
    <w:bookmarkEnd w:id="30"/>
    <w:bookmarkStart w:id="31" w:name="第6题-居民企业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居民企业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：属于居民企业的是（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：B（依中国法律成立但实际管理机构在境外）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：居民企业＝</w:t>
      </w:r>
      <w:r>
        <w:rPr>
          <w:rFonts w:hint="eastAsia"/>
          <w:b/>
          <w:bCs/>
        </w:rPr>
        <w:t xml:space="preserve">依中国法律在中国境内成立</w:t>
      </w:r>
      <w:r>
        <w:rPr>
          <w:rFonts w:hint="eastAsia"/>
        </w:rPr>
        <w:t xml:space="preserve">，或</w:t>
      </w:r>
      <w:r>
        <w:rPr>
          <w:rFonts w:hint="eastAsia"/>
          <w:b/>
          <w:bCs/>
        </w:rPr>
        <w:t xml:space="preserve">依外国法律成立但实际管理机构在中国境内</w:t>
      </w:r>
      <w:r>
        <w:rPr>
          <w:rFonts w:hint="eastAsia"/>
        </w:rPr>
        <w:t xml:space="preserve">。合伙企业、个人独资企业不是企税纳税人。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合伙企业（非企税）；B</w:t>
      </w:r>
      <w:r>
        <w:t xml:space="preserve"> ✓ </w:t>
      </w:r>
      <w:r>
        <w:rPr>
          <w:rFonts w:hint="eastAsia"/>
        </w:rPr>
        <w:t xml:space="preserve">依中国法律成立即居民企业（实际管理机构在哪不影响）；C</w:t>
      </w:r>
      <w:r>
        <w:t xml:space="preserve"> ✗ </w:t>
      </w:r>
      <w:r>
        <w:rPr>
          <w:rFonts w:hint="eastAsia"/>
        </w:rPr>
        <w:t xml:space="preserve">外国法律+管理机构境外→非居民；D</w:t>
      </w:r>
      <w:r>
        <w:t xml:space="preserve"> ✗ </w:t>
      </w:r>
      <w:r>
        <w:rPr>
          <w:rFonts w:hint="eastAsia"/>
        </w:rPr>
        <w:t xml:space="preserve">个人独资企业。</w:t>
      </w:r>
    </w:p>
    <w:p>
      <w:r>
        <w:pict>
          <v:rect style="width:0;height:1.5pt" o:hralign="center" o:hrstd="t" o:hr="t"/>
        </w:pict>
      </w:r>
    </w:p>
    <w:bookmarkEnd w:id="31"/>
    <w:bookmarkStart w:id="32" w:name="第7题-不得扣除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不得扣除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：A（自创商誉摊销费用可以税前扣除）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自创商誉不得摊销税前扣除</w:t>
      </w:r>
      <w:r>
        <w:rPr>
          <w:rFonts w:hint="eastAsia"/>
        </w:rPr>
        <w:t xml:space="preserve">；外购商誉在整体转让或清算时准予扣除。固定资产次月起折旧、无形资产当月增加当月摊销、林木类生产性生物资产10年。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自创商誉不得摊销（本题答案）；B</w:t>
      </w:r>
      <w:r>
        <w:t xml:space="preserve"> ✓ </w:t>
      </w:r>
      <w:r>
        <w:rPr>
          <w:rFonts w:hint="eastAsia"/>
        </w:rPr>
        <w:t xml:space="preserve">林木10年；C</w:t>
      </w:r>
      <w:r>
        <w:t xml:space="preserve"> ✓ </w:t>
      </w:r>
      <w:r>
        <w:rPr>
          <w:rFonts w:hint="eastAsia"/>
        </w:rPr>
        <w:t xml:space="preserve">无形资产当月摊销；D</w:t>
      </w:r>
      <w:r>
        <w:t xml:space="preserve"> ✓ </w:t>
      </w:r>
      <w:r>
        <w:rPr>
          <w:rFonts w:hint="eastAsia"/>
        </w:rPr>
        <w:t xml:space="preserve">固定资产次月折旧。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5" w:name="Xd0fd9cd7d93840208d2de514d465186d2ec6d66"/>
    <w:p>
      <w:pPr>
        <w:pStyle w:val="Heading2"/>
      </w:pPr>
      <w:r>
        <w:t xml:space="preserve">3. </w:t>
      </w:r>
      <w:r>
        <w:rPr>
          <w:rFonts w:hint="eastAsia"/>
        </w:rPr>
        <w:t xml:space="preserve">个人所得税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题（单选题</w:t>
      </w:r>
      <w:r>
        <w:t xml:space="preserve"> 3 </w:t>
      </w:r>
      <w:r>
        <w:rPr>
          <w:rFonts w:hint="eastAsia"/>
        </w:rPr>
        <w:t xml:space="preserve">题、多选题</w:t>
      </w:r>
      <w:r>
        <w:t xml:space="preserve"> 5 </w:t>
      </w:r>
      <w:r>
        <w:rPr>
          <w:rFonts w:hint="eastAsia"/>
        </w:rPr>
        <w:t xml:space="preserve">题）</w:t>
      </w:r>
    </w:p>
    <w:bookmarkStart w:id="38" w:name="单选题3题"/>
    <w:p>
      <w:pPr>
        <w:pStyle w:val="Heading3"/>
      </w:pPr>
      <w:r>
        <w:rPr>
          <w:rFonts w:hint="eastAsia"/>
        </w:rPr>
        <w:t xml:space="preserve">单选题（3题）</w:t>
      </w:r>
    </w:p>
    <w:bookmarkStart w:id="35" w:name="第1题-个税纳税人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个税纳税人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：不属于个人所得税纳税人的是（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：A（只有1个股东的公司）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：核心区分：</w:t>
      </w:r>
      <w:r>
        <w:rPr>
          <w:rFonts w:hint="eastAsia"/>
          <w:b/>
          <w:bCs/>
        </w:rPr>
        <w:t xml:space="preserve">法人型"公司"交企业所得税；非法人（个人独资企业、合伙企业、个体工商户）交个人所得税</w:t>
      </w:r>
      <w:r>
        <w:rPr>
          <w:rFonts w:hint="eastAsia"/>
        </w:rPr>
        <w:t xml:space="preserve">。"只有1个股东的公司"仍是公司（一人有限责任公司），是企税纳税人。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公司→企税纳税人（本题答案）；B</w:t>
      </w:r>
      <w:r>
        <w:t xml:space="preserve"> ✗ </w:t>
      </w:r>
      <w:r>
        <w:rPr>
          <w:rFonts w:hint="eastAsia"/>
        </w:rPr>
        <w:t xml:space="preserve">合伙企业个人合伙人→个税；C</w:t>
      </w:r>
      <w:r>
        <w:t xml:space="preserve"> ✗ </w:t>
      </w:r>
      <w:r>
        <w:rPr>
          <w:rFonts w:hint="eastAsia"/>
        </w:rPr>
        <w:t xml:space="preserve">个人独资企业投资人→个税；D</w:t>
      </w:r>
      <w:r>
        <w:t xml:space="preserve"> ✗ </w:t>
      </w:r>
      <w:r>
        <w:rPr>
          <w:rFonts w:hint="eastAsia"/>
        </w:rPr>
        <w:t xml:space="preserve">个体工商户→个税。</w:t>
      </w:r>
    </w:p>
    <w:p>
      <w:r>
        <w:pict>
          <v:rect style="width:0;height:1.5pt" o:hralign="center" o:hrstd="t" o:hr="t"/>
        </w:pict>
      </w:r>
    </w:p>
    <w:bookmarkEnd w:id="35"/>
    <w:bookmarkStart w:id="36" w:name="第2题-工资薪金所得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工资薪金所得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：按"工资、薪金所得"计缴个税的是（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：D（全年一次性奖金）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：全年一次性奖金按工资薪金所得计税（可选择单独计税或并入综合所得）。不属于工资薪金的补贴津贴（不征税）：独生子女补贴、家属副食补贴、托儿补助费、差旅费津贴、误餐补助。</w:t>
      </w:r>
    </w:p>
    <w:p>
      <w:pPr>
        <w:pStyle w:val="Block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独托差误</w:t>
      </w:r>
      <w:r>
        <w:rPr>
          <w:rFonts w:hint="eastAsia"/>
        </w:rPr>
        <w:t xml:space="preserve">（独生子女、托儿补助、差旅津贴、误餐补助）不征税。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：A、B、C</w:t>
      </w:r>
      <w:r>
        <w:t xml:space="preserve"> ✗ </w:t>
      </w:r>
      <w:r>
        <w:rPr>
          <w:rFonts w:hint="eastAsia"/>
        </w:rPr>
        <w:t xml:space="preserve">均不征税补贴；D</w:t>
      </w:r>
      <w:r>
        <w:t xml:space="preserve"> ✓ </w:t>
      </w:r>
      <w:r>
        <w:rPr>
          <w:rFonts w:hint="eastAsia"/>
        </w:rPr>
        <w:t xml:space="preserve">全年一次性奖金→工资薪金所得。</w:t>
      </w:r>
    </w:p>
    <w:p>
      <w:r>
        <w:pict>
          <v:rect style="width:0;height:1.5pt" o:hralign="center" o:hrstd="t" o:hr="t"/>
        </w:pict>
      </w:r>
    </w:p>
    <w:bookmarkEnd w:id="36"/>
    <w:bookmarkStart w:id="37" w:name="第3题-计征方式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计征方式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：居民个人所得中不按次计征的是（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：A（综合所得）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：居民个人</w:t>
      </w:r>
      <w:r>
        <w:rPr>
          <w:rFonts w:hint="eastAsia"/>
          <w:b/>
          <w:bCs/>
        </w:rPr>
        <w:t xml:space="preserve">综合所得（工资、劳务、稿酬、特许权使用费）按年</w:t>
      </w:r>
      <w:r>
        <w:rPr>
          <w:rFonts w:hint="eastAsia"/>
        </w:rPr>
        <w:t xml:space="preserve">计征；经营所得按年；利息、股息红利、财产租赁、财产转让、偶然所得</w:t>
      </w:r>
      <w:r>
        <w:rPr>
          <w:rFonts w:hint="eastAsia"/>
          <w:b/>
          <w:bCs/>
        </w:rPr>
        <w:t xml:space="preserve">按次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综合所得按年（本题答案）；B、C、D</w:t>
      </w:r>
      <w:r>
        <w:t xml:space="preserve"> ✗ </w:t>
      </w:r>
      <w:r>
        <w:rPr>
          <w:rFonts w:hint="eastAsia"/>
        </w:rPr>
        <w:t xml:space="preserve">均按次。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多选题5题"/>
    <w:p>
      <w:pPr>
        <w:pStyle w:val="Heading3"/>
      </w:pPr>
      <w:r>
        <w:rPr>
          <w:rFonts w:hint="eastAsia"/>
        </w:rPr>
        <w:t xml:space="preserve">多选题（5题）</w:t>
      </w:r>
    </w:p>
    <w:bookmarkStart w:id="39" w:name="第4题-劳务报酬所得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劳务报酬所得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：按"劳务报酬所得"计缴个税的有（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：关键看</w:t>
      </w:r>
      <w:r>
        <w:rPr>
          <w:rFonts w:hint="eastAsia"/>
          <w:b/>
          <w:bCs/>
        </w:rPr>
        <w:t xml:space="preserve">雇佣关系</w:t>
      </w:r>
      <w:r>
        <w:rPr>
          <w:rFonts w:hint="eastAsia"/>
        </w:rPr>
        <w:t xml:space="preserve">：有雇佣→工资薪金；无雇佣（独立劳动）→劳务报酬。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本单位优秀员工奖金→工资薪金；B</w:t>
      </w:r>
      <w:r>
        <w:t xml:space="preserve"> ✗ </w:t>
      </w:r>
      <w:r>
        <w:rPr>
          <w:rFonts w:hint="eastAsia"/>
        </w:rPr>
        <w:t xml:space="preserve">任职学校工资→工资薪金；C</w:t>
      </w:r>
      <w:r>
        <w:t xml:space="preserve"> ✓ </w:t>
      </w:r>
      <w:r>
        <w:rPr>
          <w:rFonts w:hint="eastAsia"/>
        </w:rPr>
        <w:t xml:space="preserve">非雇佣企业咨询→劳务报酬；D</w:t>
      </w:r>
      <w:r>
        <w:t xml:space="preserve"> ✓ </w:t>
      </w:r>
      <w:r>
        <w:rPr>
          <w:rFonts w:hint="eastAsia"/>
        </w:rPr>
        <w:t xml:space="preserve">非雇佣企业讲学→劳务报酬。</w:t>
      </w:r>
    </w:p>
    <w:p>
      <w:r>
        <w:pict>
          <v:rect style="width:0;height:1.5pt" o:hralign="center" o:hrstd="t" o:hr="t"/>
        </w:pict>
      </w:r>
    </w:p>
    <w:bookmarkEnd w:id="39"/>
    <w:bookmarkStart w:id="40" w:name="第5题-特许权使用费所得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特许权使用费所得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：按"特许权使用费所得"缴个税的有（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：特许权使用费＝提供</w:t>
      </w:r>
      <w:r>
        <w:rPr>
          <w:rFonts w:hint="eastAsia"/>
          <w:b/>
          <w:bCs/>
        </w:rPr>
        <w:t xml:space="preserve">专利权、商标权、著作权、非专利技术</w:t>
      </w:r>
      <w:r>
        <w:rPr>
          <w:rFonts w:hint="eastAsia"/>
        </w:rPr>
        <w:t xml:space="preserve">等使用权。改编小说→著作权；使用专利→专利；使用注册商标→商标。出租房屋→</w:t>
      </w:r>
      <w:r>
        <w:rPr>
          <w:rFonts w:hint="eastAsia"/>
          <w:b/>
          <w:bCs/>
        </w:rPr>
        <w:t xml:space="preserve">财产租赁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著作权；B</w:t>
      </w:r>
      <w:r>
        <w:t xml:space="preserve"> ✓ </w:t>
      </w:r>
      <w:r>
        <w:rPr>
          <w:rFonts w:hint="eastAsia"/>
        </w:rPr>
        <w:t xml:space="preserve">专利；C</w:t>
      </w:r>
      <w:r>
        <w:t xml:space="preserve"> ✗ </w:t>
      </w:r>
      <w:r>
        <w:rPr>
          <w:rFonts w:hint="eastAsia"/>
        </w:rPr>
        <w:t xml:space="preserve">财产租赁；D</w:t>
      </w:r>
      <w:r>
        <w:t xml:space="preserve"> ✓ </w:t>
      </w:r>
      <w:r>
        <w:rPr>
          <w:rFonts w:hint="eastAsia"/>
        </w:rPr>
        <w:t xml:space="preserve">商标。</w:t>
      </w:r>
    </w:p>
    <w:p>
      <w:r>
        <w:pict>
          <v:rect style="width:0;height:1.5pt" o:hralign="center" o:hrstd="t" o:hr="t"/>
        </w:pict>
      </w:r>
    </w:p>
    <w:bookmarkEnd w:id="40"/>
    <w:bookmarkStart w:id="41" w:name="第6题-经营所得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经营所得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：按"经营所得"缴个税的有（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：个体工商户生产/经营、个人独资企业/合伙企业、办学医疗咨询等有偿服务、彩票代销→经营所得。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个体工商户对外投资股息→利息股息红利所得；B</w:t>
      </w:r>
      <w:r>
        <w:t xml:space="preserve"> ✗ </w:t>
      </w:r>
      <w:r>
        <w:rPr>
          <w:rFonts w:hint="eastAsia"/>
        </w:rPr>
        <w:t xml:space="preserve">单车承包出租→工资薪金；C</w:t>
      </w:r>
      <w:r>
        <w:t xml:space="preserve"> ✓ </w:t>
      </w:r>
      <w:r>
        <w:rPr>
          <w:rFonts w:hint="eastAsia"/>
        </w:rPr>
        <w:t xml:space="preserve">医疗活动个体工商户→经营所得；D</w:t>
      </w:r>
      <w:r>
        <w:t xml:space="preserve"> ✓ </w:t>
      </w:r>
      <w:r>
        <w:rPr>
          <w:rFonts w:hint="eastAsia"/>
        </w:rPr>
        <w:t xml:space="preserve">彩票代销→经营所得。</w:t>
      </w:r>
    </w:p>
    <w:p>
      <w:r>
        <w:pict>
          <v:rect style="width:0;height:1.5pt" o:hralign="center" o:hrstd="t" o:hr="t"/>
        </w:pict>
      </w:r>
    </w:p>
    <w:bookmarkEnd w:id="41"/>
    <w:bookmarkStart w:id="42" w:name="第7题-不属于工资薪金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不属于工资薪金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：不属于工资薪金性质、不予征税的有（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：不征税补贴：托儿补助费、差旅费津贴、独生子女补贴、误餐补助、家属副食补贴等。午餐补助（普发）、劳动分红→工资薪金。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托儿补助；B</w:t>
      </w:r>
      <w:r>
        <w:t xml:space="preserve"> ✗ </w:t>
      </w:r>
      <w:r>
        <w:rPr>
          <w:rFonts w:hint="eastAsia"/>
        </w:rPr>
        <w:t xml:space="preserve">午餐补助→工资薪金；C</w:t>
      </w:r>
      <w:r>
        <w:t xml:space="preserve"> ✓ </w:t>
      </w:r>
      <w:r>
        <w:rPr>
          <w:rFonts w:hint="eastAsia"/>
        </w:rPr>
        <w:t xml:space="preserve">差旅费津贴；D</w:t>
      </w:r>
      <w:r>
        <w:t xml:space="preserve"> ✗ </w:t>
      </w:r>
      <w:r>
        <w:rPr>
          <w:rFonts w:hint="eastAsia"/>
        </w:rPr>
        <w:t xml:space="preserve">劳动分红→工资薪金。</w:t>
      </w:r>
    </w:p>
    <w:p>
      <w:r>
        <w:pict>
          <v:rect style="width:0;height:1.5pt" o:hralign="center" o:hrstd="t" o:hr="t"/>
        </w:pict>
      </w:r>
    </w:p>
    <w:bookmarkEnd w:id="42"/>
    <w:bookmarkStart w:id="43" w:name="第8题-非居民比例税率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非居民比例税率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：非居民个人所得中适用比例税率的有（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：比例税率（20%）适用于：利息股息红利、财产租赁、财产转让、偶然所得。劳务报酬→七级超额累进；经营所得→五级超额累进。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劳务报酬→超额累进；B</w:t>
      </w:r>
      <w:r>
        <w:t xml:space="preserve"> ✓ </w:t>
      </w:r>
      <w:r>
        <w:rPr>
          <w:rFonts w:hint="eastAsia"/>
        </w:rPr>
        <w:t xml:space="preserve">财产转让→20%；C</w:t>
      </w:r>
      <w:r>
        <w:t xml:space="preserve"> ✗ </w:t>
      </w:r>
      <w:r>
        <w:rPr>
          <w:rFonts w:hint="eastAsia"/>
        </w:rPr>
        <w:t xml:space="preserve">经营所得→超额累进；D</w:t>
      </w:r>
      <w:r>
        <w:t xml:space="preserve"> ✓ </w:t>
      </w:r>
      <w:r>
        <w:rPr>
          <w:rFonts w:hint="eastAsia"/>
        </w:rPr>
        <w:t xml:space="preserve">偶然所得→20%。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X0901c906bda201f682a560e9b2412a8ffc14937"/>
    <w:p>
      <w:pPr>
        <w:pStyle w:val="Heading2"/>
      </w:pPr>
      <w:r>
        <w:t xml:space="preserve">4. </w:t>
      </w:r>
      <w:r>
        <w:rPr>
          <w:rFonts w:hint="eastAsia"/>
        </w:rPr>
        <w:t xml:space="preserve">个人所得税扣除与申报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题（单选题</w:t>
      </w:r>
      <w:r>
        <w:t xml:space="preserve"> 2 </w:t>
      </w:r>
      <w:r>
        <w:rPr>
          <w:rFonts w:hint="eastAsia"/>
        </w:rPr>
        <w:t xml:space="preserve">题、多选题</w:t>
      </w:r>
      <w:r>
        <w:t xml:space="preserve"> 3 </w:t>
      </w:r>
      <w:r>
        <w:rPr>
          <w:rFonts w:hint="eastAsia"/>
        </w:rPr>
        <w:t xml:space="preserve">题）</w:t>
      </w:r>
    </w:p>
    <w:bookmarkStart w:id="48" w:name="单选题2题"/>
    <w:p>
      <w:pPr>
        <w:pStyle w:val="Heading3"/>
      </w:pPr>
      <w:r>
        <w:rPr>
          <w:rFonts w:hint="eastAsia"/>
        </w:rPr>
        <w:t xml:space="preserve">单选题（2题）</w:t>
      </w:r>
    </w:p>
    <w:bookmarkStart w:id="46" w:name="第1题-个税公益捐赠全额扣除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个税公益捐赠全额扣除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：不准税前</w:t>
      </w:r>
      <w:r>
        <w:rPr>
          <w:rFonts w:hint="eastAsia"/>
          <w:b/>
          <w:bCs/>
        </w:rPr>
        <w:t xml:space="preserve">全额</w:t>
      </w:r>
      <w:r>
        <w:rPr>
          <w:rFonts w:hint="eastAsia"/>
        </w:rPr>
        <w:t xml:space="preserve">扣除的是（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：B（通过国家机关向贫困地区的捐赠）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：个人公益捐赠一般按应纳税所得额</w:t>
      </w:r>
      <w:r>
        <w:rPr>
          <w:b/>
          <w:bCs/>
        </w:rPr>
        <w:t xml:space="preserve">30%</w:t>
      </w:r>
      <w:r>
        <w:rPr>
          <w:rFonts w:hint="eastAsia"/>
          <w:b/>
          <w:b/>
          <w:bCs/>
          <w:bCs/>
        </w:rPr>
        <w:t xml:space="preserve">限额扣除；但向</w:t>
      </w:r>
      <w:r>
        <w:rPr>
          <w:rFonts w:hint="eastAsia"/>
          <w:b/>
          <w:bCs/>
        </w:rPr>
        <w:t xml:space="preserve">红十字事业、农村义务教育、公益性青少年活动场所</w:t>
      </w:r>
      <w:r>
        <w:rPr>
          <w:rFonts w:hint="eastAsia"/>
        </w:rPr>
        <w:t xml:space="preserve">等捐赠可</w:t>
      </w:r>
      <w:r>
        <w:rPr>
          <w:rFonts w:hint="eastAsia"/>
          <w:b/>
          <w:bCs/>
        </w:rPr>
        <w:t xml:space="preserve">全额</w:t>
      </w:r>
      <w:r>
        <w:rPr>
          <w:rFonts w:hint="eastAsia"/>
        </w:rPr>
        <w:t xml:space="preserve">扣除。向贫困地区捐赠属一般限额（30%），不能全额。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青少年活动场所→全额；B</w:t>
      </w:r>
      <w:r>
        <w:t xml:space="preserve"> ✓ </w:t>
      </w:r>
      <w:r>
        <w:rPr>
          <w:rFonts w:hint="eastAsia"/>
        </w:rPr>
        <w:t xml:space="preserve">贫困地区→30%限额（本题答案）；C</w:t>
      </w:r>
      <w:r>
        <w:t xml:space="preserve"> ✗ </w:t>
      </w:r>
      <w:r>
        <w:rPr>
          <w:rFonts w:hint="eastAsia"/>
        </w:rPr>
        <w:t xml:space="preserve">农村义务教育→全额；D</w:t>
      </w:r>
      <w:r>
        <w:t xml:space="preserve"> ✗ </w:t>
      </w:r>
      <w:r>
        <w:rPr>
          <w:rFonts w:hint="eastAsia"/>
        </w:rPr>
        <w:t xml:space="preserve">红十字事业→全额。</w:t>
      </w:r>
    </w:p>
    <w:p>
      <w:r>
        <w:pict>
          <v:rect style="width:0;height:1.5pt" o:hralign="center" o:hrstd="t" o:hr="t"/>
        </w:pict>
      </w:r>
    </w:p>
    <w:bookmarkEnd w:id="46"/>
    <w:bookmarkStart w:id="47" w:name="第2题-住房贷款利息扣除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住房贷款利息扣除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：关于住房贷款利息专项附加扣除，不正确的是（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：C（首套住房贷款利息支出不得扣除）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：首套住房贷款利息</w:t>
      </w:r>
      <w:r>
        <w:rPr>
          <w:rFonts w:hint="eastAsia"/>
          <w:b/>
          <w:bCs/>
        </w:rPr>
        <w:t xml:space="preserve">可以</w:t>
      </w:r>
      <w:r>
        <w:rPr>
          <w:rFonts w:hint="eastAsia"/>
        </w:rPr>
        <w:t xml:space="preserve">扣除，每月1000元，最长240个月，只能享受一次，夫妻可约定一方扣除。C说"不得扣除"是错的。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240个月；B</w:t>
      </w:r>
      <w:r>
        <w:t xml:space="preserve"> ✓ </w:t>
      </w:r>
      <w:r>
        <w:rPr>
          <w:rFonts w:hint="eastAsia"/>
        </w:rPr>
        <w:t xml:space="preserve">只能一次；C</w:t>
      </w:r>
      <w:r>
        <w:t xml:space="preserve"> ✗ </w:t>
      </w:r>
      <w:r>
        <w:rPr>
          <w:rFonts w:hint="eastAsia"/>
        </w:rPr>
        <w:t xml:space="preserve">首套可扣（本题答案）；D</w:t>
      </w:r>
      <w:r>
        <w:t xml:space="preserve"> ✓ </w:t>
      </w:r>
      <w:r>
        <w:rPr>
          <w:rFonts w:hint="eastAsia"/>
        </w:rPr>
        <w:t xml:space="preserve">可约定一方。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多选题3题"/>
    <w:p>
      <w:pPr>
        <w:pStyle w:val="Heading3"/>
      </w:pPr>
      <w:r>
        <w:rPr>
          <w:rFonts w:hint="eastAsia"/>
        </w:rPr>
        <w:t xml:space="preserve">多选题（3题）</w:t>
      </w:r>
    </w:p>
    <w:bookmarkStart w:id="49" w:name="第3题-专项附加扣除时间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专项附加扣除时间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：专项附加扣除计算时间符合规定的有（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婴幼儿照护＝出生当月～满3周岁前一个月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学历教育含休学保留学籍期间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赡养老人应为"义务终止的</w:t>
      </w:r>
      <w:r>
        <w:rPr>
          <w:rFonts w:hint="eastAsia"/>
          <w:b/>
          <w:bCs/>
        </w:rPr>
        <w:t xml:space="preserve">年末</w:t>
      </w:r>
      <w:r>
        <w:rPr>
          <w:rFonts w:hint="eastAsia"/>
        </w:rPr>
        <w:t xml:space="preserve">"非月末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</w:t>
      </w:r>
      <w:r>
        <w:rPr>
          <w:rFonts w:hint="eastAsia"/>
        </w:rPr>
        <w:t xml:space="preserve">提前终止租房以</w:t>
      </w:r>
      <w:r>
        <w:rPr>
          <w:rFonts w:hint="eastAsia"/>
          <w:b/>
          <w:bCs/>
        </w:rPr>
        <w:t xml:space="preserve">实际租赁期</w:t>
      </w:r>
      <w:r>
        <w:rPr>
          <w:rFonts w:hint="eastAsia"/>
        </w:rPr>
        <w:t xml:space="preserve">为准</w:t>
      </w:r>
      <w:r>
        <w:t xml:space="preserve"> ✗。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✗ </w:t>
      </w:r>
      <w:r>
        <w:rPr>
          <w:rFonts w:hint="eastAsia"/>
        </w:rPr>
        <w:t xml:space="preserve">年末；D</w:t>
      </w:r>
      <w:r>
        <w:t xml:space="preserve"> ✗ </w:t>
      </w:r>
      <w:r>
        <w:rPr>
          <w:rFonts w:hint="eastAsia"/>
        </w:rPr>
        <w:t xml:space="preserve">实际租赁期。</w:t>
      </w:r>
    </w:p>
    <w:p>
      <w:r>
        <w:pict>
          <v:rect style="width:0;height:1.5pt" o:hralign="center" o:hrstd="t" o:hr="t"/>
        </w:pict>
      </w:r>
    </w:p>
    <w:bookmarkEnd w:id="49"/>
    <w:bookmarkStart w:id="50" w:name="第4题-住房租金扣除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住房租金扣除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：关于住房租金扣除，正确的有（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主要工作城市无自有住房的租金可扣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</w:t>
      </w:r>
      <w:r>
        <w:rPr>
          <w:rFonts w:hint="eastAsia"/>
        </w:rPr>
        <w:t xml:space="preserve">省会城市每月1500</w:t>
      </w:r>
      <w:r>
        <w:t xml:space="preserve"> ✓。B </w:t>
      </w:r>
      <w:r>
        <w:rPr>
          <w:rFonts w:hint="eastAsia"/>
        </w:rPr>
        <w:t xml:space="preserve">主要工作城市相同→</w:t>
      </w:r>
      <w:r>
        <w:rPr>
          <w:rFonts w:hint="eastAsia"/>
          <w:b/>
          <w:bCs/>
        </w:rPr>
        <w:t xml:space="preserve">只能由一方（承租方）</w:t>
      </w:r>
      <w:r>
        <w:rPr>
          <w:rFonts w:hint="eastAsia"/>
          <w:b/>
          <w:b/>
          <w:bCs/>
          <w:bCs/>
        </w:rPr>
        <w:t xml:space="preserve">扣除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/>
          <w:bCs/>
          <w:bCs/>
        </w:rPr>
        <w:t xml:space="preserve">✗；C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/>
          <w:bCs/>
          <w:bCs/>
        </w:rPr>
        <w:t xml:space="preserve">贷款利息与租金</w:t>
      </w:r>
      <w:r>
        <w:rPr>
          <w:rFonts w:hint="eastAsia"/>
          <w:b/>
          <w:bCs/>
        </w:rPr>
        <w:t xml:space="preserve">不能同时</w:t>
      </w:r>
      <w:r>
        <w:rPr>
          <w:rFonts w:hint="eastAsia"/>
        </w:rPr>
        <w:t xml:space="preserve">享受</w:t>
      </w:r>
      <w:r>
        <w:t xml:space="preserve"> ✗。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✗ </w:t>
      </w:r>
      <w:r>
        <w:rPr>
          <w:rFonts w:hint="eastAsia"/>
        </w:rPr>
        <w:t xml:space="preserve">只能一方；C</w:t>
      </w:r>
      <w:r>
        <w:t xml:space="preserve"> ✗ </w:t>
      </w:r>
      <w:r>
        <w:rPr>
          <w:rFonts w:hint="eastAsia"/>
        </w:rPr>
        <w:t xml:space="preserve">不能同时；D</w:t>
      </w:r>
      <w:r>
        <w:t xml:space="preserve"> ✓ 1500。</w:t>
      </w:r>
    </w:p>
    <w:p>
      <w:r>
        <w:pict>
          <v:rect style="width:0;height:1.5pt" o:hralign="center" o:hrstd="t" o:hr="t"/>
        </w:pict>
      </w:r>
    </w:p>
    <w:bookmarkEnd w:id="50"/>
    <w:bookmarkStart w:id="51" w:name="第5题-个税纳税申报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个税纳税申报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：应依法办理纳税申报的有（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：申报情形：取得境外所得、注销户籍、无扣缴义务人、扣缴义务人未扣缴、综合所得需汇算、非居民两处以上工资等。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境外所得；B</w:t>
      </w:r>
      <w:r>
        <w:t xml:space="preserve"> ✗ </w:t>
      </w:r>
      <w:r>
        <w:rPr>
          <w:rFonts w:hint="eastAsia"/>
        </w:rPr>
        <w:t xml:space="preserve">一处工资有扣缴义务人且非居民不需汇算；C</w:t>
      </w:r>
      <w:r>
        <w:t xml:space="preserve"> ✓ </w:t>
      </w:r>
      <w:r>
        <w:rPr>
          <w:rFonts w:hint="eastAsia"/>
        </w:rPr>
        <w:t xml:space="preserve">注销户籍；D</w:t>
      </w:r>
      <w:r>
        <w:t xml:space="preserve"> ✓ </w:t>
      </w:r>
      <w:r>
        <w:rPr>
          <w:rFonts w:hint="eastAsia"/>
        </w:rPr>
        <w:t xml:space="preserve">经营所得无扣缴义务人。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9" w:name="X16619d6a7a00f55e019e4088697c240dd7d10db"/>
    <w:p>
      <w:pPr>
        <w:pStyle w:val="Heading2"/>
      </w:pPr>
      <w:r>
        <w:t xml:space="preserve">5. </w:t>
      </w:r>
      <w:r>
        <w:rPr>
          <w:rFonts w:hint="eastAsia"/>
        </w:rPr>
        <w:t xml:space="preserve">税收征收管理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4 </w:t>
      </w:r>
      <w:r>
        <w:rPr>
          <w:rFonts w:hint="eastAsia"/>
        </w:rPr>
        <w:t xml:space="preserve">题（单选题</w:t>
      </w:r>
      <w:r>
        <w:t xml:space="preserve"> 4 </w:t>
      </w:r>
      <w:r>
        <w:rPr>
          <w:rFonts w:hint="eastAsia"/>
        </w:rPr>
        <w:t xml:space="preserve">题）</w:t>
      </w:r>
    </w:p>
    <w:bookmarkStart w:id="58" w:name="单选题4题"/>
    <w:p>
      <w:pPr>
        <w:pStyle w:val="Heading3"/>
      </w:pPr>
      <w:r>
        <w:rPr>
          <w:rFonts w:hint="eastAsia"/>
        </w:rPr>
        <w:t xml:space="preserve">单选题（4题）</w:t>
      </w:r>
    </w:p>
    <w:bookmarkStart w:id="54" w:name="第1题-增值税纳税期限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增值税纳税期限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：以1个月为纳税期，申报期限为（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：C（15日内）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：以1个月/1个季度为纳税期→期满之日起</w:t>
      </w:r>
      <w:r>
        <w:rPr>
          <w:rFonts w:hint="eastAsia"/>
          <w:b/>
          <w:bCs/>
        </w:rPr>
        <w:t xml:space="preserve">15日</w:t>
      </w:r>
      <w:r>
        <w:rPr>
          <w:rFonts w:hint="eastAsia"/>
        </w:rPr>
        <w:t xml:space="preserve">内申报；以1/3/5/10/15日为纳税期→期满5日内预缴，次月1日起15日内申报。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✓ </w:t>
      </w:r>
      <w:r>
        <w:rPr>
          <w:rFonts w:hint="eastAsia"/>
        </w:rPr>
        <w:t xml:space="preserve">15日；A、B、D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54"/>
    <w:bookmarkStart w:id="55" w:name="第2题-房地产预征率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房地产预征率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：房地产企业一般纳税人预收款预缴增值税的预征率为（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：B（3%）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：房地产一般纳税人采取预收款方式销售自行开发项目，按**3%**预征率预缴增值税。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✓ </w:t>
      </w:r>
      <w:r>
        <w:rPr>
          <w:rFonts w:hint="eastAsia"/>
        </w:rPr>
        <w:t xml:space="preserve">3%；A、C、D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55"/>
    <w:bookmarkStart w:id="56" w:name="第3题-汇总纳税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汇总纳税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：跨地区经营汇总纳税，正确的是（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：D（国有邮政企业不适用汇总纳税办法）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：新设分支机构</w:t>
      </w:r>
      <w:r>
        <w:rPr>
          <w:rFonts w:hint="eastAsia"/>
          <w:b/>
          <w:bCs/>
        </w:rPr>
        <w:t xml:space="preserve">第2年起</w:t>
      </w:r>
      <w:r>
        <w:rPr>
          <w:rFonts w:hint="eastAsia"/>
        </w:rPr>
        <w:t xml:space="preserve">参与分摊；撤销分支机构</w:t>
      </w:r>
      <w:r>
        <w:rPr>
          <w:rFonts w:hint="eastAsia"/>
          <w:b/>
          <w:bCs/>
        </w:rPr>
        <w:t xml:space="preserve">自注销税务登记之日起</w:t>
      </w:r>
      <w:r>
        <w:rPr>
          <w:rFonts w:hint="eastAsia"/>
        </w:rPr>
        <w:t xml:space="preserve">不参与；统一计算税款的**50%**由总机构分摊；国有邮政企业不适用该办法。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当年新设第2年才分摊；B</w:t>
      </w:r>
      <w:r>
        <w:t xml:space="preserve"> ✗ </w:t>
      </w:r>
      <w:r>
        <w:rPr>
          <w:rFonts w:hint="eastAsia"/>
        </w:rPr>
        <w:t xml:space="preserve">自注销之日起；C</w:t>
      </w:r>
      <w:r>
        <w:t xml:space="preserve"> ✗ </w:t>
      </w:r>
      <w:r>
        <w:rPr>
          <w:rFonts w:hint="eastAsia"/>
        </w:rPr>
        <w:t xml:space="preserve">是50%非80%；D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56"/>
    <w:bookmarkStart w:id="57" w:name="第4题-税法原则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税法原则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："禁止对特定纳税人歧视性对待，禁止无正当理由给予特别优惠"体现（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：C（税收公平原则）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：税收公平原则强调平等对待纳税人，禁止歧视与不当优惠。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效率；B</w:t>
      </w:r>
      <w:r>
        <w:t xml:space="preserve"> ✗ </w:t>
      </w:r>
      <w:r>
        <w:rPr>
          <w:rFonts w:hint="eastAsia"/>
        </w:rPr>
        <w:t xml:space="preserve">法定；C</w:t>
      </w:r>
      <w:r>
        <w:t xml:space="preserve"> ✓ </w:t>
      </w:r>
      <w:r>
        <w:rPr>
          <w:rFonts w:hint="eastAsia"/>
        </w:rPr>
        <w:t xml:space="preserve">公平；D</w:t>
      </w:r>
      <w:r>
        <w:t xml:space="preserve"> ✗ </w:t>
      </w:r>
      <w:r>
        <w:rPr>
          <w:rFonts w:hint="eastAsia"/>
        </w:rPr>
        <w:t xml:space="preserve">实质课税。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0" w:name="Xabc3437f153ce9defc34161140b4b7b1b093773"/>
    <w:p>
      <w:pPr>
        <w:pStyle w:val="Heading2"/>
      </w:pPr>
      <w:r>
        <w:t xml:space="preserve">6. </w:t>
      </w:r>
      <w:r>
        <w:rPr>
          <w:rFonts w:hint="eastAsia"/>
        </w:rPr>
        <w:t xml:space="preserve">所得税会计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题（单选题</w:t>
      </w:r>
      <w:r>
        <w:t xml:space="preserve"> 4 </w:t>
      </w:r>
      <w:r>
        <w:rPr>
          <w:rFonts w:hint="eastAsia"/>
        </w:rPr>
        <w:t xml:space="preserve">题、多选题</w:t>
      </w:r>
      <w:r>
        <w:t xml:space="preserve"> 1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64" w:name="单选题4题-1"/>
    <w:p>
      <w:pPr>
        <w:pStyle w:val="Heading3"/>
      </w:pPr>
      <w:r>
        <w:rPr>
          <w:rFonts w:hint="eastAsia"/>
        </w:rPr>
        <w:t xml:space="preserve">单选题（4题）</w:t>
      </w:r>
    </w:p>
    <w:bookmarkStart w:id="60" w:name="第1题-递延所得税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递延所得税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：关于递延所得税会计处理，正确的是（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：A（将当期发生的满足条件的可抵扣暂时性差异确认为递延所得税资产）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：递延所得税的核心是"暂时性差异</w:t>
      </w:r>
      <w:r>
        <w:t xml:space="preserve"> × </w:t>
      </w:r>
      <w:r>
        <w:rPr>
          <w:rFonts w:hint="eastAsia"/>
        </w:rPr>
        <w:t xml:space="preserve">未来转回时的税率"，且</w:t>
      </w:r>
      <w:r>
        <w:rPr>
          <w:rFonts w:hint="eastAsia"/>
          <w:b/>
          <w:bCs/>
        </w:rPr>
        <w:t xml:space="preserve">不折现</w:t>
      </w:r>
      <w:r>
        <w:rPr>
          <w:rFonts w:hint="eastAsia"/>
        </w:rPr>
        <w:t xml:space="preserve">。递延所得税＝递延所得税负债（期末应有额）−递延所得税资产（期末应有额）的当期变动，不是简单相加。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可抵扣暂时性差异→递延所得税资产；B</w:t>
      </w:r>
      <w:r>
        <w:t xml:space="preserve"> ✗ </w:t>
      </w:r>
      <w:r>
        <w:rPr>
          <w:rFonts w:hint="eastAsia"/>
        </w:rPr>
        <w:t xml:space="preserve">递延所得税是两者"当期发生额"的净额，非直接相加；C</w:t>
      </w:r>
      <w:r>
        <w:t xml:space="preserve"> ✗ </w:t>
      </w:r>
      <w:r>
        <w:rPr>
          <w:rFonts w:hint="eastAsia"/>
        </w:rPr>
        <w:t xml:space="preserve">应用</w:t>
      </w:r>
      <w:r>
        <w:rPr>
          <w:rFonts w:hint="eastAsia"/>
          <w:b/>
          <w:bCs/>
        </w:rPr>
        <w:t xml:space="preserve">未来转回期间</w:t>
      </w:r>
      <w:r>
        <w:rPr>
          <w:rFonts w:hint="eastAsia"/>
        </w:rPr>
        <w:t xml:space="preserve">税率，非当期税率；D</w:t>
      </w:r>
      <w:r>
        <w:t xml:space="preserve"> ✗ </w:t>
      </w:r>
      <w:r>
        <w:rPr>
          <w:rFonts w:hint="eastAsia"/>
        </w:rPr>
        <w:t xml:space="preserve">递延所得税</w:t>
      </w:r>
      <w:r>
        <w:rPr>
          <w:rFonts w:hint="eastAsia"/>
          <w:b/>
          <w:bCs/>
        </w:rPr>
        <w:t xml:space="preserve">不折现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0"/>
    <w:bookmarkStart w:id="61" w:name="第2题-暂时性差异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暂时性差异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：不产生暂时性差异的是（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：D（国债利息收入）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：暂时性差异＝账面价值与计税基础的</w:t>
      </w:r>
      <w:r>
        <w:rPr>
          <w:rFonts w:hint="eastAsia"/>
          <w:b/>
          <w:bCs/>
        </w:rPr>
        <w:t xml:space="preserve">可转回</w:t>
      </w:r>
      <w:r>
        <w:rPr>
          <w:rFonts w:hint="eastAsia"/>
        </w:rPr>
        <w:t xml:space="preserve">差额；</w:t>
      </w:r>
      <w:r>
        <w:rPr>
          <w:rFonts w:hint="eastAsia"/>
          <w:b/>
          <w:bCs/>
        </w:rPr>
        <w:t xml:space="preserve">永久性差异</w:t>
      </w:r>
      <w:r>
        <w:rPr>
          <w:rFonts w:hint="eastAsia"/>
        </w:rPr>
        <w:t xml:space="preserve">＝永远不转回（免税收入、不得扣除项目）。国债利息是免税收入，产生</w:t>
      </w:r>
      <w:r>
        <w:rPr>
          <w:rFonts w:hint="eastAsia"/>
          <w:b/>
          <w:bCs/>
        </w:rPr>
        <w:t xml:space="preserve">永久性差异</w:t>
      </w:r>
      <w:r>
        <w:rPr>
          <w:rFonts w:hint="eastAsia"/>
        </w:rPr>
        <w:t xml:space="preserve">，不产生暂时性差异。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自行研发加计扣除→可抵扣暂时性差异（计税基础=账面200%）；B</w:t>
      </w:r>
      <w:r>
        <w:t xml:space="preserve"> ✗ </w:t>
      </w:r>
      <w:r>
        <w:rPr>
          <w:rFonts w:hint="eastAsia"/>
        </w:rPr>
        <w:t xml:space="preserve">坏账准备→可抵扣暂时性差异；C</w:t>
      </w:r>
      <w:r>
        <w:t xml:space="preserve"> ✗ </w:t>
      </w:r>
      <w:r>
        <w:rPr>
          <w:rFonts w:hint="eastAsia"/>
        </w:rPr>
        <w:t xml:space="preserve">公允模式投资性房地产→应纳税暂时性差异；D</w:t>
      </w:r>
      <w:r>
        <w:t xml:space="preserve"> ✓ </w:t>
      </w:r>
      <w:r>
        <w:rPr>
          <w:rFonts w:hint="eastAsia"/>
        </w:rPr>
        <w:t xml:space="preserve">国债利息→永久性差异。</w:t>
      </w:r>
    </w:p>
    <w:p>
      <w:r>
        <w:pict>
          <v:rect style="width:0;height:1.5pt" o:hralign="center" o:hrstd="t" o:hr="t"/>
        </w:pict>
      </w:r>
    </w:p>
    <w:bookmarkEnd w:id="61"/>
    <w:bookmarkStart w:id="62" w:name="第3题-其他权益工具投资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其他权益工具投资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：指定为其他权益工具投资，成本4元×100万股，年末市价6元，税率25%，确认其他综合收益（</w:t>
      </w:r>
      <w:r>
        <w:t xml:space="preserve"> </w:t>
      </w:r>
      <w:r>
        <w:rPr>
          <w:rFonts w:hint="eastAsia"/>
        </w:rPr>
        <w:t xml:space="preserve">）万元。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：B（150）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：其他权益工具投资公允变动计入</w:t>
      </w:r>
      <w:r>
        <w:rPr>
          <w:rFonts w:hint="eastAsia"/>
          <w:b/>
          <w:bCs/>
        </w:rPr>
        <w:t xml:space="preserve">其他综合收益</w:t>
      </w:r>
      <w:r>
        <w:rPr>
          <w:rFonts w:hint="eastAsia"/>
        </w:rPr>
        <w:t xml:space="preserve">，且递延所得税也对应其他综合收益。账面600万，计税基础400万，应纳税暂时性差异200万→递延所得税负债50万（冲其他综合收益）。其他综合收益</w:t>
      </w:r>
      <w:r>
        <w:t xml:space="preserve"> = (600−400) − 50 = 150 </w:t>
      </w:r>
      <w:r>
        <w:rPr>
          <w:rFonts w:hint="eastAsia"/>
        </w:rPr>
        <w:t xml:space="preserve">万。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50 </w:t>
      </w:r>
      <w:r>
        <w:rPr>
          <w:rFonts w:hint="eastAsia"/>
        </w:rPr>
        <w:t xml:space="preserve">是递延税负债额；B</w:t>
      </w:r>
      <w:r>
        <w:t xml:space="preserve"> ✓ </w:t>
      </w:r>
      <w:r>
        <w:rPr>
          <w:rFonts w:hint="eastAsia"/>
        </w:rPr>
        <w:t xml:space="preserve">150；C</w:t>
      </w:r>
      <w:r>
        <w:t xml:space="preserve"> ✗ 200 </w:t>
      </w:r>
      <w:r>
        <w:rPr>
          <w:rFonts w:hint="eastAsia"/>
        </w:rPr>
        <w:t xml:space="preserve">是暂时性差异；D</w:t>
      </w:r>
      <w:r>
        <w:t xml:space="preserve"> ✗ 0。</w:t>
      </w:r>
    </w:p>
    <w:p>
      <w:r>
        <w:pict>
          <v:rect style="width:0;height:1.5pt" o:hralign="center" o:hrstd="t" o:hr="t"/>
        </w:pict>
      </w:r>
    </w:p>
    <w:bookmarkEnd w:id="62"/>
    <w:bookmarkStart w:id="63" w:name="第4题-递延所得税资产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递延所得税资产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：商标权成本800万，使用寿命不确定，年末可收回680万，税法按10年直线摊销，确认递延所得税资产（</w:t>
      </w:r>
      <w:r>
        <w:t xml:space="preserve"> </w:t>
      </w:r>
      <w:r>
        <w:rPr>
          <w:rFonts w:hint="eastAsia"/>
        </w:rPr>
        <w:t xml:space="preserve">）万元。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：C（20）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：账面价值=680（已减值）；计税基础=800−800/10×6/12=760。可抵扣暂时性差异=760−680=80→递延所得税资产=80×25%=20万。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0；B</w:t>
      </w:r>
      <w:r>
        <w:t xml:space="preserve"> ✗ </w:t>
      </w:r>
      <w:r>
        <w:rPr>
          <w:rFonts w:hint="eastAsia"/>
        </w:rPr>
        <w:t xml:space="preserve">10；C</w:t>
      </w:r>
      <w:r>
        <w:t xml:space="preserve"> ✓ </w:t>
      </w:r>
      <w:r>
        <w:rPr>
          <w:rFonts w:hint="eastAsia"/>
        </w:rPr>
        <w:t xml:space="preserve">20；D</w:t>
      </w:r>
      <w:r>
        <w:t xml:space="preserve"> ✗ 30。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多选题1题"/>
    <w:p>
      <w:pPr>
        <w:pStyle w:val="Heading3"/>
      </w:pPr>
      <w:r>
        <w:rPr>
          <w:rFonts w:hint="eastAsia"/>
        </w:rPr>
        <w:t xml:space="preserve">多选题（1题）</w:t>
      </w:r>
    </w:p>
    <w:bookmarkStart w:id="65" w:name="第5题-计税基础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计税基础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：关于资产计税基础，错误的有（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：资产计税基础＝未来可税前扣除总金额（A对）。B</w:t>
      </w:r>
      <w:r>
        <w:t xml:space="preserve"> </w:t>
      </w:r>
      <w:r>
        <w:rPr>
          <w:rFonts w:hint="eastAsia"/>
        </w:rPr>
        <w:t xml:space="preserve">描述的是</w:t>
      </w:r>
      <w:r>
        <w:rPr>
          <w:rFonts w:hint="eastAsia"/>
          <w:b/>
          <w:bCs/>
        </w:rPr>
        <w:t xml:space="preserve">负债</w:t>
      </w:r>
      <w:r>
        <w:rPr>
          <w:rFonts w:hint="eastAsia"/>
        </w:rPr>
        <w:t xml:space="preserve">计税基础</w:t>
      </w:r>
      <w:r>
        <w:t xml:space="preserve"> </w:t>
      </w:r>
      <w:r>
        <w:rPr>
          <w:rFonts w:hint="eastAsia"/>
        </w:rPr>
        <w:t xml:space="preserve">✗；C</w:t>
      </w:r>
      <w:r>
        <w:t xml:space="preserve"> </w:t>
      </w:r>
      <w:r>
        <w:rPr>
          <w:rFonts w:hint="eastAsia"/>
        </w:rPr>
        <w:t xml:space="preserve">账面&gt;计税基础→经济利益不能全部抵扣（应纳税暂时性差异）✓；D</w:t>
      </w:r>
      <w:r>
        <w:t xml:space="preserve"> </w:t>
      </w:r>
      <w:r>
        <w:rPr>
          <w:rFonts w:hint="eastAsia"/>
        </w:rPr>
        <w:t xml:space="preserve">账面</w:t>
      </w:r>
      <w:r>
        <w:rPr>
          <w:rFonts w:hint="eastAsia"/>
          <w:b/>
          <w:bCs/>
        </w:rPr>
        <w:t xml:space="preserve">小于</w:t>
      </w:r>
      <w:r>
        <w:rPr>
          <w:rFonts w:hint="eastAsia"/>
        </w:rPr>
        <w:t xml:space="preserve">计税基础才可减少未来应纳税所得额</w:t>
      </w:r>
      <w:r>
        <w:t xml:space="preserve"> ✗。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✗ </w:t>
      </w:r>
      <w:r>
        <w:rPr>
          <w:rFonts w:hint="eastAsia"/>
        </w:rPr>
        <w:t xml:space="preserve">那是负债；C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 </w:t>
      </w:r>
      <w:r>
        <w:rPr>
          <w:rFonts w:hint="eastAsia"/>
        </w:rPr>
        <w:t xml:space="preserve">应为"小于"。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判断题2题-1"/>
    <w:p>
      <w:pPr>
        <w:pStyle w:val="Heading3"/>
      </w:pPr>
      <w:r>
        <w:rPr>
          <w:rFonts w:hint="eastAsia"/>
        </w:rPr>
        <w:t xml:space="preserve">判断题（2题）</w:t>
      </w:r>
    </w:p>
    <w:bookmarkStart w:id="67" w:name="第6题-预计负债计税基础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预计负债计税基础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：预计负债的计税基础为0。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：一般预计负债计税基础为0（如产品质量保证），但</w:t>
      </w:r>
      <w:r>
        <w:rPr>
          <w:rFonts w:hint="eastAsia"/>
          <w:b/>
          <w:bCs/>
        </w:rPr>
        <w:t xml:space="preserve">债务担保</w:t>
      </w:r>
      <w:r>
        <w:rPr>
          <w:rFonts w:hint="eastAsia"/>
        </w:rPr>
        <w:t xml:space="preserve">形成的预计负债税法不允许税前扣除，计税基础＝账面价值，不为0。</w:t>
      </w:r>
    </w:p>
    <w:p>
      <w:r>
        <w:pict>
          <v:rect style="width:0;height:1.5pt" o:hralign="center" o:hrstd="t" o:hr="t"/>
        </w:pict>
      </w:r>
    </w:p>
    <w:bookmarkEnd w:id="67"/>
    <w:bookmarkStart w:id="68" w:name="第7题-商誉递延税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商誉递延税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：非同一控制下免税合并形成的商誉，计税基础为0，形成应纳税暂时性差异不确认递延所得税负债。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：免税合并商誉计税基础为0（税法不认可），账面为正，形成应纳税暂时性差异；但因初始确认既不影响会计利润也不影响应纳税所得额，</w:t>
      </w:r>
      <w:r>
        <w:rPr>
          <w:rFonts w:hint="eastAsia"/>
          <w:b/>
          <w:bCs/>
        </w:rPr>
        <w:t xml:space="preserve">不确认递延所得税负债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9" w:name="Xf245ba1de89a801e5acd568142f558d0a4db3b3"/>
    <w:p>
      <w:pPr>
        <w:pStyle w:val="Heading2"/>
      </w:pPr>
      <w:r>
        <w:t xml:space="preserve">7. </w:t>
      </w:r>
      <w:r>
        <w:rPr>
          <w:rFonts w:hint="eastAsia"/>
        </w:rPr>
        <w:t xml:space="preserve">收入确认与计量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题（单选题</w:t>
      </w:r>
      <w:r>
        <w:t xml:space="preserve"> 1 </w:t>
      </w:r>
      <w:r>
        <w:rPr>
          <w:rFonts w:hint="eastAsia"/>
        </w:rPr>
        <w:t xml:space="preserve">题、多选题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72" w:name="单选题1题"/>
    <w:p>
      <w:pPr>
        <w:pStyle w:val="Heading3"/>
      </w:pPr>
      <w:r>
        <w:rPr>
          <w:rFonts w:hint="eastAsia"/>
        </w:rPr>
        <w:t xml:space="preserve">单选题（1题）</w:t>
      </w:r>
    </w:p>
    <w:bookmarkStart w:id="71" w:name="第1题-商业折扣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商业折扣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：A公司一般纳税人（13%），售价1000万，给予10%商业折扣，应确认收入（</w:t>
      </w:r>
      <w:r>
        <w:t xml:space="preserve"> </w:t>
      </w:r>
      <w:r>
        <w:rPr>
          <w:rFonts w:hint="eastAsia"/>
        </w:rPr>
        <w:t xml:space="preserve">）万元。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：A（900）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：商业折扣是"明码标价的打折"，直接冲减交易价格，不含税金额打折。收入</w:t>
      </w:r>
      <w:r>
        <w:t xml:space="preserve"> = 1000 × (1−10%) = 900 </w:t>
      </w:r>
      <w:r>
        <w:rPr>
          <w:rFonts w:hint="eastAsia"/>
        </w:rPr>
        <w:t xml:space="preserve">万。增值税是价外税，不影响收入。</w:t>
      </w:r>
    </w:p>
    <w:p>
      <w:pPr>
        <w:pStyle w:val="Block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商业折扣先打折，现金折扣后入账</w:t>
      </w:r>
      <w:r>
        <w:rPr>
          <w:rFonts w:hint="eastAsia"/>
        </w:rPr>
        <w:t xml:space="preserve">（商业折扣→直接减收入；现金折扣→实际发生时计入财务费用）。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900；B</w:t>
      </w:r>
      <w:r>
        <w:t xml:space="preserve"> ✗ 1000 </w:t>
      </w:r>
      <w:r>
        <w:rPr>
          <w:rFonts w:hint="eastAsia"/>
        </w:rPr>
        <w:t xml:space="preserve">漏了折扣；C</w:t>
      </w:r>
      <w:r>
        <w:t xml:space="preserve"> ✗ 1130 </w:t>
      </w:r>
      <w:r>
        <w:rPr>
          <w:rFonts w:hint="eastAsia"/>
        </w:rPr>
        <w:t xml:space="preserve">错加了税；D</w:t>
      </w:r>
      <w:r>
        <w:t xml:space="preserve"> ✗ 1100 </w:t>
      </w:r>
      <w:r>
        <w:rPr>
          <w:rFonts w:hint="eastAsia"/>
        </w:rPr>
        <w:t xml:space="preserve">是含税原价思路。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多选题2题"/>
    <w:p>
      <w:pPr>
        <w:pStyle w:val="Heading3"/>
      </w:pPr>
      <w:r>
        <w:rPr>
          <w:rFonts w:hint="eastAsia"/>
        </w:rPr>
        <w:t xml:space="preserve">多选题（2题）</w:t>
      </w:r>
    </w:p>
    <w:bookmarkStart w:id="73" w:name="第2题-收入确认计量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收入确认计量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：与收入确认和计量相关，正确的有（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：五步法：①识别合同（合同存在是确认收入前提，D）；②识别单项履约义务（A）；③确定交易价格（不含代收款项，C）；④分摊交易价格；⑤履行义务时确认收入（B）。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✓ </w:t>
      </w:r>
      <w:r>
        <w:rPr>
          <w:rFonts w:hint="eastAsia"/>
        </w:rPr>
        <w:t xml:space="preserve">交易价格不含代收款；D</w:t>
      </w:r>
      <w:r>
        <w:t xml:space="preserve"> ✓ </w:t>
      </w:r>
      <w:r>
        <w:rPr>
          <w:rFonts w:hint="eastAsia"/>
        </w:rPr>
        <w:t xml:space="preserve">合同存在是前提。</w:t>
      </w:r>
    </w:p>
    <w:p>
      <w:r>
        <w:pict>
          <v:rect style="width:0;height:1.5pt" o:hralign="center" o:hrstd="t" o:hr="t"/>
        </w:pict>
      </w:r>
    </w:p>
    <w:bookmarkEnd w:id="73"/>
    <w:bookmarkStart w:id="74" w:name="第3题-交易价格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交易价格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：关于交易价格，错误的有（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：可变对价按</w:t>
      </w:r>
      <w:r>
        <w:rPr>
          <w:rFonts w:hint="eastAsia"/>
          <w:b/>
          <w:bCs/>
        </w:rPr>
        <w:t xml:space="preserve">期望值或最可能发生金额</w:t>
      </w:r>
      <w:r>
        <w:rPr>
          <w:rFonts w:hint="eastAsia"/>
        </w:rPr>
        <w:t xml:space="preserve">估计（不是只能期望值，A错）；对价金额可固定也可</w:t>
      </w:r>
      <w:r>
        <w:rPr>
          <w:rFonts w:hint="eastAsia"/>
          <w:b/>
          <w:bCs/>
        </w:rPr>
        <w:t xml:space="preserve">可变</w:t>
      </w:r>
      <w:r>
        <w:rPr>
          <w:rFonts w:hint="eastAsia"/>
        </w:rPr>
        <w:t xml:space="preserve">（B错）；交易价格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代第三方收取款项（C错）、不包括预期退款（D对）。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也可用最可能金额；B</w:t>
      </w:r>
      <w:r>
        <w:t xml:space="preserve"> ✗ </w:t>
      </w:r>
      <w:r>
        <w:rPr>
          <w:rFonts w:hint="eastAsia"/>
        </w:rPr>
        <w:t xml:space="preserve">可可变；C</w:t>
      </w:r>
      <w:r>
        <w:t xml:space="preserve"> ✗ </w:t>
      </w:r>
      <w:r>
        <w:rPr>
          <w:rFonts w:hint="eastAsia"/>
        </w:rPr>
        <w:t xml:space="preserve">不含代收款；D</w:t>
      </w:r>
      <w:r>
        <w:t xml:space="preserve"> ✓ </w:t>
      </w:r>
      <w:r>
        <w:rPr>
          <w:rFonts w:hint="eastAsia"/>
        </w:rPr>
        <w:t xml:space="preserve">正确表述。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判断题2题-2"/>
    <w:p>
      <w:pPr>
        <w:pStyle w:val="Heading3"/>
      </w:pPr>
      <w:r>
        <w:rPr>
          <w:rFonts w:hint="eastAsia"/>
        </w:rPr>
        <w:t xml:space="preserve">判断题（2题）</w:t>
      </w:r>
    </w:p>
    <w:bookmarkStart w:id="76" w:name="第4题-买一赠一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买一赠一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：买一赠一组合销售属捐赠，应按公允价值分别确认收入。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：买一赠一</w:t>
      </w:r>
      <w:r>
        <w:rPr>
          <w:rFonts w:hint="eastAsia"/>
          <w:b/>
          <w:bCs/>
        </w:rPr>
        <w:t xml:space="preserve">不属捐赠</w:t>
      </w:r>
      <w:r>
        <w:rPr>
          <w:rFonts w:hint="eastAsia"/>
        </w:rPr>
        <w:t xml:space="preserve">，应将总销售金额按各项商品</w:t>
      </w:r>
      <w:r>
        <w:rPr>
          <w:rFonts w:hint="eastAsia"/>
          <w:b/>
          <w:bCs/>
        </w:rPr>
        <w:t xml:space="preserve">公允价值比例</w:t>
      </w:r>
      <w:r>
        <w:rPr>
          <w:rFonts w:hint="eastAsia"/>
        </w:rPr>
        <w:t xml:space="preserve">分摊确认收入。</w:t>
      </w:r>
    </w:p>
    <w:p>
      <w:r>
        <w:pict>
          <v:rect style="width:0;height:1.5pt" o:hralign="center" o:hrstd="t" o:hr="t"/>
        </w:pict>
      </w:r>
    </w:p>
    <w:bookmarkEnd w:id="76"/>
    <w:bookmarkStart w:id="77" w:name="第5题-交易价格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交易价格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：交易价格包括企业代第三方收取的款项及预期退还给客户的款项。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：交易价格＝因转让商品而</w:t>
      </w:r>
      <w:r>
        <w:rPr>
          <w:rFonts w:hint="eastAsia"/>
          <w:b/>
          <w:bCs/>
        </w:rPr>
        <w:t xml:space="preserve">预期有权收取</w:t>
      </w:r>
      <w:r>
        <w:rPr>
          <w:rFonts w:hint="eastAsia"/>
        </w:rPr>
        <w:t xml:space="preserve">的对价，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代第三方收取的款项（如增值税）和预期退还客户的款项。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0" w:name="X6d3effb953f7dfb529a354f79400c453d0b6562"/>
    <w:p>
      <w:pPr>
        <w:pStyle w:val="Heading2"/>
      </w:pPr>
      <w:r>
        <w:t xml:space="preserve">8. </w:t>
      </w:r>
      <w:r>
        <w:rPr>
          <w:rFonts w:hint="eastAsia"/>
        </w:rPr>
        <w:t xml:space="preserve">会计业务处理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题（单选题</w:t>
      </w:r>
      <w:r>
        <w:t xml:space="preserve"> 4 </w:t>
      </w:r>
      <w:r>
        <w:rPr>
          <w:rFonts w:hint="eastAsia"/>
        </w:rPr>
        <w:t xml:space="preserve">题、多选题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84" w:name="单选题4题-2"/>
    <w:p>
      <w:pPr>
        <w:pStyle w:val="Heading3"/>
      </w:pPr>
      <w:r>
        <w:rPr>
          <w:rFonts w:hint="eastAsia"/>
        </w:rPr>
        <w:t xml:space="preserve">单选题（4题）</w:t>
      </w:r>
    </w:p>
    <w:bookmarkStart w:id="80" w:name="第1题-投资性房地产公允模式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投资性房地产公允模式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：经营租赁出租商铺（公允模式），账面5000万，6/30公允5100万，12/31公允5200万，年租金300万，对营业利润影响（</w:t>
      </w:r>
      <w:r>
        <w:t xml:space="preserve"> </w:t>
      </w:r>
      <w:r>
        <w:rPr>
          <w:rFonts w:hint="eastAsia"/>
        </w:rPr>
        <w:t xml:space="preserve">）万元。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：B（500）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：公允模式下两笔都进营业利润：①租金收入</w:t>
      </w:r>
      <w:r>
        <w:t xml:space="preserve"> </w:t>
      </w:r>
      <w:r>
        <w:rPr>
          <w:rFonts w:hint="eastAsia"/>
        </w:rPr>
        <w:t xml:space="preserve">300（其他业务收入）；②公允价值变动损益</w:t>
      </w:r>
      <w:r>
        <w:t xml:space="preserve"> = 5200−5000 = </w:t>
      </w:r>
      <w:r>
        <w:rPr>
          <w:rFonts w:hint="eastAsia"/>
        </w:rPr>
        <w:t xml:space="preserve">200。合计</w:t>
      </w:r>
      <w:r>
        <w:t xml:space="preserve"> 500 </w:t>
      </w:r>
      <w:r>
        <w:rPr>
          <w:rFonts w:hint="eastAsia"/>
        </w:rPr>
        <w:t xml:space="preserve">万。</w:t>
      </w:r>
    </w:p>
    <w:p>
      <w:pPr>
        <w:pStyle w:val="BlockText"/>
      </w:pPr>
      <w:r>
        <w:rPr>
          <w:rFonts w:hint="eastAsia"/>
        </w:rPr>
        <w:t xml:space="preserve">关键：公允模式</w:t>
      </w:r>
      <w:r>
        <w:rPr>
          <w:rFonts w:hint="eastAsia"/>
          <w:b/>
          <w:bCs/>
        </w:rPr>
        <w:t xml:space="preserve">不计提折旧</w:t>
      </w:r>
      <w:r>
        <w:rPr>
          <w:rFonts w:hint="eastAsia"/>
        </w:rPr>
        <w:t xml:space="preserve">，期末按公允价值调整，差额计入"公允价值变动损益"。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0 </w:t>
      </w:r>
      <w:r>
        <w:rPr>
          <w:rFonts w:hint="eastAsia"/>
        </w:rPr>
        <w:t xml:space="preserve">漏了；B</w:t>
      </w:r>
      <w:r>
        <w:t xml:space="preserve"> ✓ </w:t>
      </w:r>
      <w:r>
        <w:rPr>
          <w:rFonts w:hint="eastAsia"/>
        </w:rPr>
        <w:t xml:space="preserve">300+200=500；C</w:t>
      </w:r>
      <w:r>
        <w:t xml:space="preserve"> ✗ 300 </w:t>
      </w:r>
      <w:r>
        <w:rPr>
          <w:rFonts w:hint="eastAsia"/>
        </w:rPr>
        <w:t xml:space="preserve">只算租金；D</w:t>
      </w:r>
      <w:r>
        <w:t xml:space="preserve"> ✗ 200 </w:t>
      </w:r>
      <w:r>
        <w:rPr>
          <w:rFonts w:hint="eastAsia"/>
        </w:rPr>
        <w:t xml:space="preserve">只算公允变动。</w:t>
      </w:r>
    </w:p>
    <w:p>
      <w:r>
        <w:pict>
          <v:rect style="width:0;height:1.5pt" o:hralign="center" o:hrstd="t" o:hr="t"/>
        </w:pict>
      </w:r>
    </w:p>
    <w:bookmarkEnd w:id="80"/>
    <w:bookmarkStart w:id="81" w:name="第2题-政府补助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政府补助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：关于政府补助，正确的是（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：D（政府无偿划拨的土地使用权属于政府补助）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：政府补助特征：</w:t>
      </w:r>
      <w:r>
        <w:rPr>
          <w:rFonts w:hint="eastAsia"/>
          <w:b/>
          <w:bCs/>
        </w:rPr>
        <w:t xml:space="preserve">无偿性</w:t>
      </w:r>
      <w:r>
        <w:rPr>
          <w:rFonts w:hint="eastAsia"/>
        </w:rPr>
        <w:t xml:space="preserve">（但有条件）、</w:t>
      </w:r>
      <w:r>
        <w:rPr>
          <w:rFonts w:hint="eastAsia"/>
          <w:b/>
          <w:bCs/>
        </w:rPr>
        <w:t xml:space="preserve">直接转移经济资源</w:t>
      </w:r>
      <w:r>
        <w:rPr>
          <w:rFonts w:hint="eastAsia"/>
        </w:rPr>
        <w:t xml:space="preserve">。三个易混点：投资者投入资本（互惠）→非补助；增值税直接减免/即征即退中"直接减免"不涉及资产直接转移→非补助；无偿划拨→补助。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无偿但通常有条件；B</w:t>
      </w:r>
      <w:r>
        <w:t xml:space="preserve"> ✗ </w:t>
      </w:r>
      <w:r>
        <w:rPr>
          <w:rFonts w:hint="eastAsia"/>
        </w:rPr>
        <w:t xml:space="preserve">投资者投入是互惠交易；C</w:t>
      </w:r>
      <w:r>
        <w:t xml:space="preserve"> ✗ </w:t>
      </w:r>
      <w:r>
        <w:rPr>
          <w:rFonts w:hint="eastAsia"/>
        </w:rPr>
        <w:t xml:space="preserve">直接减免不涉及资源直接转移；D</w:t>
      </w:r>
      <w:r>
        <w:t xml:space="preserve"> ✓ </w:t>
      </w:r>
      <w:r>
        <w:rPr>
          <w:rFonts w:hint="eastAsia"/>
        </w:rPr>
        <w:t xml:space="preserve">无偿划拨土地是政府补助。</w:t>
      </w:r>
    </w:p>
    <w:p>
      <w:r>
        <w:pict>
          <v:rect style="width:0;height:1.5pt" o:hralign="center" o:hrstd="t" o:hr="t"/>
        </w:pict>
      </w:r>
    </w:p>
    <w:bookmarkEnd w:id="81"/>
    <w:bookmarkStart w:id="82" w:name="第3题-现金流量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现金流量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：营业收入300万，应收账款年末50万、上年末40万，销售商品收到现金（</w:t>
      </w:r>
      <w:r>
        <w:t xml:space="preserve"> </w:t>
      </w:r>
      <w:r>
        <w:rPr>
          <w:rFonts w:hint="eastAsia"/>
        </w:rPr>
        <w:t xml:space="preserve">）万元。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：A（290）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：销售收现</w:t>
      </w:r>
      <w:r>
        <w:t xml:space="preserve"> = </w:t>
      </w:r>
      <w:r>
        <w:rPr>
          <w:rFonts w:hint="eastAsia"/>
        </w:rPr>
        <w:t xml:space="preserve">营业收入</w:t>
      </w:r>
      <w:r>
        <w:t xml:space="preserve"> − </w:t>
      </w:r>
      <w:r>
        <w:rPr>
          <w:rFonts w:hint="eastAsia"/>
        </w:rPr>
        <w:t xml:space="preserve">应收账款</w:t>
      </w:r>
      <w:r>
        <w:rPr>
          <w:rFonts w:hint="eastAsia"/>
          <w:b/>
          <w:bCs/>
        </w:rPr>
        <w:t xml:space="preserve">增加额</w:t>
      </w:r>
      <w:r>
        <w:t xml:space="preserve"> </w:t>
      </w:r>
      <w:r>
        <w:t xml:space="preserve">= 300 − (50−40) = 290 </w:t>
      </w:r>
      <w:r>
        <w:rPr>
          <w:rFonts w:hint="eastAsia"/>
        </w:rPr>
        <w:t xml:space="preserve">万。应收增加10万，说明有10万挂在账上没收现。</w:t>
      </w:r>
    </w:p>
    <w:p>
      <w:pPr>
        <w:pStyle w:val="Block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收入减应收增加，才是真金白银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290；B</w:t>
      </w:r>
      <w:r>
        <w:t xml:space="preserve"> ✗ 310 </w:t>
      </w:r>
      <w:r>
        <w:rPr>
          <w:rFonts w:hint="eastAsia"/>
        </w:rPr>
        <w:t xml:space="preserve">方向反了（加应收增加）；C</w:t>
      </w:r>
      <w:r>
        <w:t xml:space="preserve"> ✗ 300 </w:t>
      </w:r>
      <w:r>
        <w:rPr>
          <w:rFonts w:hint="eastAsia"/>
        </w:rPr>
        <w:t xml:space="preserve">忽略应收；D</w:t>
      </w:r>
      <w:r>
        <w:t xml:space="preserve"> ✗ 350。</w:t>
      </w:r>
    </w:p>
    <w:p>
      <w:r>
        <w:pict>
          <v:rect style="width:0;height:1.5pt" o:hralign="center" o:hrstd="t" o:hr="t"/>
        </w:pict>
      </w:r>
    </w:p>
    <w:bookmarkEnd w:id="82"/>
    <w:bookmarkStart w:id="83" w:name="第4题-债务重组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债务重组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：乙公司以无形资产偿债，应付1600万，无形资产账面960万（原价1200、摊销240），公允1200万，增值税72万，影响损益（</w:t>
      </w:r>
      <w:r>
        <w:t xml:space="preserve"> </w:t>
      </w:r>
      <w:r>
        <w:rPr>
          <w:rFonts w:hint="eastAsia"/>
        </w:rPr>
        <w:t xml:space="preserve">）万元。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：B（568）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：债务人以资产清偿债务，损益</w:t>
      </w:r>
      <w:r>
        <w:t xml:space="preserve"> = </w:t>
      </w:r>
      <w:r>
        <w:rPr>
          <w:rFonts w:hint="eastAsia"/>
        </w:rPr>
        <w:t xml:space="preserve">应付债务账面</w:t>
      </w:r>
      <w:r>
        <w:t xml:space="preserve"> </w:t>
      </w:r>
      <w:r>
        <w:rPr>
          <w:rFonts w:hint="eastAsia"/>
        </w:rPr>
        <w:t xml:space="preserve">−（资产账面</w:t>
      </w:r>
      <w:r>
        <w:t xml:space="preserve"> + </w:t>
      </w:r>
      <w:r>
        <w:rPr>
          <w:rFonts w:hint="eastAsia"/>
        </w:rPr>
        <w:t xml:space="preserve">销项税额）=</w:t>
      </w:r>
      <w:r>
        <w:t xml:space="preserve"> 1600 − 960 − 72 = 568 </w:t>
      </w:r>
      <w:r>
        <w:rPr>
          <w:rFonts w:hint="eastAsia"/>
        </w:rPr>
        <w:t xml:space="preserve">万，计入</w:t>
      </w:r>
      <w:r>
        <w:rPr>
          <w:rFonts w:hint="eastAsia"/>
          <w:b/>
          <w:bCs/>
        </w:rPr>
        <w:t xml:space="preserve">其他收益</w:t>
      </w:r>
      <w:r>
        <w:rPr>
          <w:rFonts w:hint="eastAsia"/>
        </w:rPr>
        <w:t xml:space="preserve">。注意用的是</w:t>
      </w:r>
      <w:r>
        <w:rPr>
          <w:rFonts w:hint="eastAsia"/>
          <w:b/>
          <w:bCs/>
        </w:rPr>
        <w:t xml:space="preserve">账面价值</w:t>
      </w:r>
      <w:r>
        <w:rPr>
          <w:rFonts w:hint="eastAsia"/>
        </w:rPr>
        <w:t xml:space="preserve">960，不是公允价值1200。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400 </w:t>
      </w:r>
      <w:r>
        <w:rPr>
          <w:rFonts w:hint="eastAsia"/>
        </w:rPr>
        <w:t xml:space="preserve">用公允算错；B</w:t>
      </w:r>
      <w:r>
        <w:t xml:space="preserve"> ✓ </w:t>
      </w:r>
      <w:r>
        <w:rPr>
          <w:rFonts w:hint="eastAsia"/>
        </w:rPr>
        <w:t xml:space="preserve">568；C</w:t>
      </w:r>
      <w:r>
        <w:t xml:space="preserve"> ✗ 640 </w:t>
      </w:r>
      <w:r>
        <w:rPr>
          <w:rFonts w:hint="eastAsia"/>
        </w:rPr>
        <w:t xml:space="preserve">漏税；D</w:t>
      </w:r>
      <w:r>
        <w:t xml:space="preserve"> ✗ 328。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多选题2题-1"/>
    <w:p>
      <w:pPr>
        <w:pStyle w:val="Heading3"/>
      </w:pPr>
      <w:r>
        <w:rPr>
          <w:rFonts w:hint="eastAsia"/>
        </w:rPr>
        <w:t xml:space="preserve">多选题（2题）</w:t>
      </w:r>
    </w:p>
    <w:bookmarkStart w:id="85" w:name="第5题-合并初始成本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合并初始成本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：甲公司非同一控制增发取得乙80%股权，个别报表处理不正确的有（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：非同一控制合并，个别报表按</w:t>
      </w:r>
      <w:r>
        <w:rPr>
          <w:rFonts w:hint="eastAsia"/>
          <w:b/>
          <w:bCs/>
        </w:rPr>
        <w:t xml:space="preserve">付出对价公允价值</w:t>
      </w:r>
      <w:r>
        <w:rPr>
          <w:rFonts w:hint="eastAsia"/>
        </w:rPr>
        <w:t xml:space="preserve">确认长投＝1000万股×3元＝3000万；发行权益性证券的承销佣金</w:t>
      </w:r>
      <w:r>
        <w:rPr>
          <w:rFonts w:hint="eastAsia"/>
          <w:b/>
          <w:bCs/>
        </w:rPr>
        <w:t xml:space="preserve">冲减资本公积（股本溢价）</w:t>
      </w:r>
      <w:r>
        <w:rPr>
          <w:rFonts w:hint="eastAsia"/>
        </w:rPr>
        <w:t xml:space="preserve">，不计入管理费用、不产生"其他资本公积-50万"。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3000万正确；B</w:t>
      </w:r>
      <w:r>
        <w:t xml:space="preserve"> ✗ </w:t>
      </w:r>
      <w:r>
        <w:rPr>
          <w:rFonts w:hint="eastAsia"/>
        </w:rPr>
        <w:t xml:space="preserve">2950错（减了佣金）；C</w:t>
      </w:r>
      <w:r>
        <w:t xml:space="preserve"> ✗ </w:t>
      </w:r>
      <w:r>
        <w:rPr>
          <w:rFonts w:hint="eastAsia"/>
        </w:rPr>
        <w:t xml:space="preserve">冲股本溢价非其他资本公积；D</w:t>
      </w:r>
      <w:r>
        <w:t xml:space="preserve"> ✗ </w:t>
      </w:r>
      <w:r>
        <w:rPr>
          <w:rFonts w:hint="eastAsia"/>
        </w:rPr>
        <w:t xml:space="preserve">佣金冲资本公积非管理费用。</w:t>
      </w:r>
    </w:p>
    <w:p>
      <w:r>
        <w:pict>
          <v:rect style="width:0;height:1.5pt" o:hralign="center" o:hrstd="t" o:hr="t"/>
        </w:pict>
      </w:r>
    </w:p>
    <w:bookmarkEnd w:id="85"/>
    <w:bookmarkStart w:id="86" w:name="第6题-存货采购成本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存货采购成本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：应计入存货采购成本的有（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：存货采购成本＝买价+相关税费+运输费+装卸费+保险费+合理损耗+仓储费等，</w:t>
      </w:r>
      <w:r>
        <w:rPr>
          <w:rFonts w:hint="eastAsia"/>
          <w:b/>
          <w:bCs/>
        </w:rPr>
        <w:t xml:space="preserve">不含可抵扣增值税进项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购买价款；B</w:t>
      </w:r>
      <w:r>
        <w:t xml:space="preserve"> ✗ </w:t>
      </w:r>
      <w:r>
        <w:rPr>
          <w:rFonts w:hint="eastAsia"/>
        </w:rPr>
        <w:t xml:space="preserve">可抵扣进项税单列；C</w:t>
      </w:r>
      <w:r>
        <w:t xml:space="preserve"> ✓ </w:t>
      </w:r>
      <w:r>
        <w:rPr>
          <w:rFonts w:hint="eastAsia"/>
        </w:rPr>
        <w:t xml:space="preserve">采购仓储费；D</w:t>
      </w:r>
      <w:r>
        <w:t xml:space="preserve"> ✓ </w:t>
      </w:r>
      <w:r>
        <w:rPr>
          <w:rFonts w:hint="eastAsia"/>
        </w:rPr>
        <w:t xml:space="preserve">合理损耗。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判断题1题"/>
    <w:p>
      <w:pPr>
        <w:pStyle w:val="Heading3"/>
      </w:pPr>
      <w:r>
        <w:rPr>
          <w:rFonts w:hint="eastAsia"/>
        </w:rPr>
        <w:t xml:space="preserve">判断题（1题）</w:t>
      </w:r>
    </w:p>
    <w:bookmarkStart w:id="88" w:name="第7题-继续教育重点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继续教育重点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：会计专业技术人员继续教育的重点是学习税法和税务处理技术。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：继续教育含公需科目+专业科目，专业科目涵盖会计理论、政策法规、业务知识技能等，</w:t>
      </w:r>
      <w:r>
        <w:rPr>
          <w:rFonts w:hint="eastAsia"/>
          <w:b/>
          <w:bCs/>
        </w:rPr>
        <w:t xml:space="preserve">不只是税法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宋体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宋体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2026-10-10T13:16:08Z</dcterms:created>
  <dcterms:modified xsi:type="dcterms:W3CDTF">2026-10-10T13:16:08Z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