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9af68bca0e3779fa9d422dc10283c4909e4b69a"/>
    <w:p>
      <w:pPr>
        <w:pStyle w:val="Heading1"/>
      </w:pPr>
      <w:r>
        <w:t xml:space="preserve">09 </w:t>
      </w:r>
      <w:r>
        <w:rPr>
          <w:rFonts w:hint="eastAsia"/>
        </w:rPr>
        <w:t xml:space="preserve">会计档案管理办法（按知识点归类）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53</w:t>
      </w:r>
      <w:r>
        <w:t xml:space="preserve"> </w:t>
      </w:r>
      <w:r>
        <w:rPr>
          <w:rFonts w:hint="eastAsia"/>
        </w:rPr>
        <w:t xml:space="preserve">题（单选题</w:t>
      </w:r>
      <w:r>
        <w:t xml:space="preserve"> 21 / </w:t>
      </w:r>
      <w:r>
        <w:rPr>
          <w:rFonts w:hint="eastAsia"/>
        </w:rPr>
        <w:t xml:space="preserve">多选题</w:t>
      </w:r>
      <w:r>
        <w:t xml:space="preserve"> 12 / </w:t>
      </w:r>
      <w:r>
        <w:rPr>
          <w:rFonts w:hint="eastAsia"/>
        </w:rPr>
        <w:t xml:space="preserve">判断题</w:t>
      </w:r>
      <w:r>
        <w:t xml:space="preserve"> </w:t>
      </w:r>
      <w:r>
        <w:rPr>
          <w:rFonts w:hint="eastAsia"/>
        </w:rPr>
        <w:t xml:space="preserve">20）。已按</w:t>
      </w:r>
      <w:r>
        <w:t xml:space="preserve"> </w:t>
      </w:r>
      <w:r>
        <w:rPr>
          <w:rFonts w:hint="eastAsia"/>
          <w:b/>
          <w:bCs/>
        </w:rPr>
        <w:t xml:space="preserve">知识点模块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题型</w:t>
      </w:r>
      <w:r>
        <w:t xml:space="preserve"> </w:t>
      </w:r>
      <w:r>
        <w:rPr>
          <w:rFonts w:hint="eastAsia"/>
        </w:rPr>
        <w:t xml:space="preserve">重新归并。</w:t>
      </w:r>
    </w:p>
    <w:p>
      <w:pPr>
        <w:pStyle w:val="BlockText"/>
      </w:pPr>
      <w:r>
        <w:rPr>
          <w:rFonts w:hint="eastAsia"/>
        </w:rPr>
        <w:t xml:space="preserve">阅读顺序：①</w:t>
      </w:r>
      <w:r>
        <w:t xml:space="preserve"> </w:t>
      </w:r>
      <w:r>
        <w:rPr>
          <w:rFonts w:hint="eastAsia"/>
        </w:rPr>
        <w:t xml:space="preserve">知识点整理（考点速览）</w:t>
      </w:r>
      <w:r>
        <w:t xml:space="preserve"> → ② </w:t>
      </w:r>
      <w:r>
        <w:rPr>
          <w:rFonts w:hint="eastAsia"/>
        </w:rPr>
        <w:t xml:space="preserve">分模块刷题。题目在各模块内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开始连续编号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不再对应原文件题号；题目内容（题干</w:t>
      </w:r>
      <w:r>
        <w:t xml:space="preserve"> / </w:t>
      </w:r>
      <w:r>
        <w:rPr>
          <w:rFonts w:hint="eastAsia"/>
        </w:rPr>
        <w:t xml:space="preserve">答案</w:t>
      </w:r>
      <w:r>
        <w:t xml:space="preserve"> / </w:t>
      </w:r>
      <w:r>
        <w:rPr>
          <w:rFonts w:hint="eastAsia"/>
        </w:rPr>
        <w:t xml:space="preserve">解析）与原文件完全一致。</w:t>
      </w:r>
    </w:p>
    <w:p>
      <w:r>
        <w:pict>
          <v:rect style="width:0;height:1.5pt" o:hralign="center" o:hrstd="t" o:hr="t"/>
        </w:pict>
      </w:r>
    </w:p>
    <w:bookmarkStart w:id="10" w:name="知识点整理"/>
    <w:p>
      <w:pPr>
        <w:pStyle w:val="Heading2"/>
      </w:pPr>
      <w:r>
        <w:rPr>
          <w:rFonts w:hint="eastAsia"/>
        </w:rPr>
        <w:t xml:space="preserve">知识点整理</w:t>
      </w:r>
    </w:p>
    <w:bookmarkStart w:id="9" w:name="模块总览"/>
    <w:p>
      <w:pPr>
        <w:pStyle w:val="Heading3"/>
      </w:pPr>
      <w:r>
        <w:rPr>
          <w:rFonts w:hint="eastAsia"/>
        </w:rPr>
        <w:t xml:space="preserve">模块总览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法规依据与总则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归档范围与归档整理移交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保管期限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保管、存放与安全保密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管理基本要求与职责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鉴定与销毁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电子会计档案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法规依据与总则（共5题：单选3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多选1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制定依据：会计档案管理以《会计法》为立法依据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新增要求：2024版《会计法》新增会计档案安全保护要求（第23条）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期限规定主体：保管期限由《会计档案管理办法》统一规定，企业不得自定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期限决定依据：保存期限和销毁期限均由《会计档案管理办法》等国家法律法规决定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适用范围：国家机关、社会团体、企业、事业单位均适用本办法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企业自定禁止：企业不得随意决定会计档案的保存期限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归档范围与归档整理移交（共9题：单选4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判断3）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归档范围：会计凭证、会计账簿、财务会计报告、其他会计资料四大类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非归档资料：租赁合同等业务合同不属于会计资料，不予归档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财务会计报告种类：包括月度、季度、半年度、年度四类（第6条）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归档责任主体：归档由会计管理机构（财务部门）负责，先临时保管整理后移交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分类与编号：应按类别和年度分类编号保存，不得随意存放或随时更改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移交清册内容：列明会计档案名称、档案编号、应保管期限，不含档案管理人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机构变动保管：合并后由存续/合并单位统一保管；分立未了事项凭证由业务相关方保存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建设单位移交：项目建设期档案需移交的，办理竣工财务决算后及时移交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保管期限（共5题：单选3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期限体系：会计档案保管期限分永久、30年、10年、5年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定期两档：定期保管期限为10年和30年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凭证期限：原始凭证、记账凭证的保管期限均为30年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最低期限：企业会计档案保管期限一般不少于10年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特殊期限：固定资产卡片在固定资产报废清理后保管5年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永久期限：年度财务报告属永久保管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易错点：不存在"3年"期限，也不能笼统称"不少于10年"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保管、存放与安全保密（共6题：单选1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保存地点：应存放在档案室等专门场所，不能随意存放或放办公桌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存放环境：远离高温潮湿，做到防潮、防高温、防火、防蛀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保密要求：既要防止丢失，也要保密，须采取安全防护措施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外部存储限制：不得由外部公司随意存储档案，涉及安全保密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安全存储条件：应提供安全存储条件并进行分类编号管理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加密防泄漏：可加密防泄漏、可云端存储，但须保障安全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保存基本要求：保存期不少于10年、分类整理、妥善保管避免损毁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禁止公开：不得对外公开会计档案内容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管理基本要求与职责（共11题：单选5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管理原则：坚持完整性、准确性和保密性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基本要求：确保会计档案真实、完整、保密，及时性不属核心要求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档案属性：采安全防护措施，保证真实、完整、可靠、安全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管理环节：包括收集、整理、保管、使用、销毁（含鉴定）等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基本工作：含收集、整理、保管、保密管理、销毁管理等，不含"销售"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分类要求：应按年度分类（非按会计科目分类）并保证安全性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销毁禁止：会计档案不得随便销毁，须按法定程序鉴定、审批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出纳兼管禁止：出纳人员不得兼管会计档案，与单位人手多少无关</w: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鉴定与销毁（共12题：单选3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判断7）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鉴定组织：由单位档案管理机构牵头，组织会计、审计、纪检监察等共同进行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鉴定意见书：应定期对已到保管期限的档案鉴定并形成鉴定意见书（第16条）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鉴定主体：非档案机构单独鉴定，其他机构人员应共同参与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销毁依据：按国家规定的保存期限鉴定后销毁，非企业自定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销毁条件：须保管期满、经企业相关部门审核、不违反法律法规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销毁程序：编制销毁清册5人签署，档案机构组织、会计机构共同监销，前后清点签章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未了事项凭证：保管期满但未结清债权债务的凭证不得销毁，保管至未了事项完结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销毁禁止与审批：任何人和财务人员不得随意销毁，无需财政部门批准但须按程序</w: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电子会计档案（共5题：单选2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判断3）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保存形式：会计档案包括纸质档案和电子档案两种形式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电子归档条件：外部接收电子会计资料附符合《电子签名法》的签名且满足条件，可仅以电子形式归档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可电子保存：会计档案可以电子方式保存，并非只能以纸质存储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纸质移交：纸质档案移交应保持原封装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保管期限起算：保管期限从会计年度终了后第一天算起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接收检测：接收电子会计档案应检测其准确性、完整性、可用性、安全性（第12条）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电子化管理：《会计档案管理办法》对会计档案电子化管理提出要求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X4e9af025f8177bc881503a0235d787632b8fadc"/>
    <w:p>
      <w:pPr>
        <w:pStyle w:val="Heading2"/>
      </w:pPr>
      <w:r>
        <w:t xml:space="preserve">1. </w:t>
      </w:r>
      <w:r>
        <w:rPr>
          <w:rFonts w:hint="eastAsia"/>
        </w:rPr>
        <w:t xml:space="preserve">法规依据与总则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题（单选题</w:t>
      </w:r>
      <w:r>
        <w:t xml:space="preserve"> 3 </w:t>
      </w:r>
      <w:r>
        <w:rPr>
          <w:rFonts w:hint="eastAsia"/>
        </w:rPr>
        <w:t xml:space="preserve">题、多选题</w:t>
      </w:r>
      <w:r>
        <w:t xml:space="preserve"> 1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14" w:name="单选题3题"/>
    <w:p>
      <w:pPr>
        <w:pStyle w:val="Heading3"/>
      </w:pPr>
      <w:r>
        <w:rPr>
          <w:rFonts w:hint="eastAsia"/>
        </w:rPr>
        <w:t xml:space="preserve">单选题（3题）</w:t>
      </w:r>
    </w:p>
    <w:bookmarkStart w:id="11" w:name="第1题-新会计法新增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新会计法新增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：新《会计法》修订中，会计档案管理新增（</w:t>
      </w:r>
      <w:r>
        <w:t xml:space="preserve"> </w:t>
      </w:r>
      <w:r>
        <w:rPr>
          <w:rFonts w:hint="eastAsia"/>
        </w:rPr>
        <w:t xml:space="preserve">）要求。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：C（会计档案安全保护）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：2024版会计法新增</w:t>
      </w:r>
      <w:r>
        <w:rPr>
          <w:rFonts w:hint="eastAsia"/>
          <w:b/>
          <w:bCs/>
        </w:rPr>
        <w:t xml:space="preserve">会计档案安全保护</w:t>
      </w:r>
      <w:r>
        <w:rPr>
          <w:rFonts w:hint="eastAsia"/>
        </w:rPr>
        <w:t xml:space="preserve">要求（第二十三条）。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✓ </w:t>
      </w:r>
      <w:r>
        <w:rPr>
          <w:rFonts w:hint="eastAsia"/>
        </w:rPr>
        <w:t xml:space="preserve">安全保护；A、B、D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1"/>
    <w:bookmarkStart w:id="12" w:name="第2题-保存期规定主体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保存期规定主体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：会计档案的保存期由（</w:t>
      </w:r>
      <w:r>
        <w:t xml:space="preserve"> </w:t>
      </w:r>
      <w:r>
        <w:rPr>
          <w:rFonts w:hint="eastAsia"/>
        </w:rPr>
        <w:t xml:space="preserve">）规定。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：D（《会计档案管理办法》规定）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：由《会计档案管理办法》统一规定，非企业自定、也非财政/税务机关单独规定。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2"/>
    <w:bookmarkStart w:id="13" w:name="第3题-保存销毁期限决定因素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保存销毁期限决定因素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：会计档案的保存期限和销毁期限由（</w:t>
      </w:r>
      <w:r>
        <w:t xml:space="preserve"> </w:t>
      </w:r>
      <w:r>
        <w:rPr>
          <w:rFonts w:hint="eastAsia"/>
        </w:rPr>
        <w:t xml:space="preserve">）决定。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：A（国家法律法规）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：由</w:t>
      </w:r>
      <w:r>
        <w:rPr>
          <w:rFonts w:hint="eastAsia"/>
          <w:b/>
          <w:bCs/>
        </w:rPr>
        <w:t xml:space="preserve">国家法律法规</w:t>
      </w:r>
      <w:r>
        <w:rPr>
          <w:rFonts w:hint="eastAsia"/>
        </w:rPr>
        <w:t xml:space="preserve">（《会计档案管理办法》）决定，非企业或行业自定。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多选题1题"/>
    <w:p>
      <w:pPr>
        <w:pStyle w:val="Heading3"/>
      </w:pPr>
      <w:r>
        <w:rPr>
          <w:rFonts w:hint="eastAsia"/>
        </w:rPr>
        <w:t xml:space="preserve">多选题（1题）</w:t>
      </w:r>
    </w:p>
    <w:bookmarkStart w:id="15" w:name="第4题-适用范围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：应按《会计档案管理办法》管理会计档案的单位有（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：国家机关、社会团体、企业、事业单位均适用。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判断题1题"/>
    <w:p>
      <w:pPr>
        <w:pStyle w:val="Heading3"/>
      </w:pPr>
      <w:r>
        <w:rPr>
          <w:rFonts w:hint="eastAsia"/>
        </w:rPr>
        <w:t xml:space="preserve">判断题（1题）</w:t>
      </w:r>
    </w:p>
    <w:bookmarkStart w:id="17" w:name="第5题-自行决定期限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自行决定期限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：企业可以随意决定会计档案的保存期限。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：保存期限由《会计档案管理办法》规定，企业不得自定。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2" w:name="X422475221bffc524fd56840c8b4cb622f8634e2"/>
    <w:p>
      <w:pPr>
        <w:pStyle w:val="Heading2"/>
      </w:pPr>
      <w:r>
        <w:t xml:space="preserve">2. </w:t>
      </w:r>
      <w:r>
        <w:rPr>
          <w:rFonts w:hint="eastAsia"/>
        </w:rPr>
        <w:t xml:space="preserve">归档范围与归档整理移交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9 </w:t>
      </w:r>
      <w:r>
        <w:rPr>
          <w:rFonts w:hint="eastAsia"/>
        </w:rPr>
        <w:t xml:space="preserve">题（单选题</w:t>
      </w:r>
      <w:r>
        <w:t xml:space="preserve"> 4 </w:t>
      </w:r>
      <w:r>
        <w:rPr>
          <w:rFonts w:hint="eastAsia"/>
        </w:rPr>
        <w:t xml:space="preserve">题、多选题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3 </w:t>
      </w:r>
      <w:r>
        <w:rPr>
          <w:rFonts w:hint="eastAsia"/>
        </w:rPr>
        <w:t xml:space="preserve">题）</w:t>
      </w:r>
    </w:p>
    <w:bookmarkStart w:id="24" w:name="单选题4题"/>
    <w:p>
      <w:pPr>
        <w:pStyle w:val="Heading3"/>
      </w:pPr>
      <w:r>
        <w:rPr>
          <w:rFonts w:hint="eastAsia"/>
        </w:rPr>
        <w:t xml:space="preserve">单选题（4题）</w:t>
      </w:r>
    </w:p>
    <w:bookmarkStart w:id="20" w:name="第1题-归档范围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归档范围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：不属于应当归档的会计资料的是（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：B（租赁合同）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：归档范围四大类：会计凭证、会计账簿、财务会计报告、其他会计资料。</w:t>
      </w:r>
      <w:r>
        <w:rPr>
          <w:rFonts w:hint="eastAsia"/>
          <w:b/>
          <w:bCs/>
        </w:rPr>
        <w:t xml:space="preserve">租赁合同</w:t>
      </w:r>
      <w:r>
        <w:rPr>
          <w:rFonts w:hint="eastAsia"/>
        </w:rPr>
        <w:t xml:space="preserve">是业务合同，非会计资料。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会计凭证归档；B</w:t>
      </w:r>
      <w:r>
        <w:t xml:space="preserve"> ✓ </w:t>
      </w:r>
      <w:r>
        <w:rPr>
          <w:rFonts w:hint="eastAsia"/>
        </w:rPr>
        <w:t xml:space="preserve">租赁合同不归档（本题答案）；C</w:t>
      </w:r>
      <w:r>
        <w:t xml:space="preserve"> ✗ </w:t>
      </w:r>
      <w:r>
        <w:rPr>
          <w:rFonts w:hint="eastAsia"/>
        </w:rPr>
        <w:t xml:space="preserve">会计账簿归档；D</w:t>
      </w:r>
      <w:r>
        <w:t xml:space="preserve"> ✗ </w:t>
      </w:r>
      <w:r>
        <w:rPr>
          <w:rFonts w:hint="eastAsia"/>
        </w:rPr>
        <w:t xml:space="preserve">财务报告归档。</w:t>
      </w:r>
    </w:p>
    <w:p>
      <w:r>
        <w:pict>
          <v:rect style="width:0;height:1.5pt" o:hralign="center" o:hrstd="t" o:hr="t"/>
        </w:pict>
      </w:r>
    </w:p>
    <w:bookmarkEnd w:id="20"/>
    <w:bookmarkStart w:id="21" w:name="第2题-整理方法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整理方法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：关于会计档案整理，正确的是（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：C（按类别和年度进行分类保存）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：会计档案应按</w:t>
      </w:r>
      <w:r>
        <w:rPr>
          <w:rFonts w:hint="eastAsia"/>
          <w:b/>
          <w:bCs/>
        </w:rPr>
        <w:t xml:space="preserve">类别和年度</w:t>
      </w:r>
      <w:r>
        <w:rPr>
          <w:rFonts w:hint="eastAsia"/>
        </w:rPr>
        <w:t xml:space="preserve">分类、编号保存，不能随意存放、不能随时更改。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需要编号；B</w:t>
      </w:r>
      <w:r>
        <w:t xml:space="preserve"> ✗ </w:t>
      </w:r>
      <w:r>
        <w:rPr>
          <w:rFonts w:hint="eastAsia"/>
        </w:rPr>
        <w:t xml:space="preserve">不能随意存放；C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 </w:t>
      </w:r>
      <w:r>
        <w:rPr>
          <w:rFonts w:hint="eastAsia"/>
        </w:rPr>
        <w:t xml:space="preserve">不能随时更改。</w:t>
      </w:r>
    </w:p>
    <w:p>
      <w:r>
        <w:pict>
          <v:rect style="width:0;height:1.5pt" o:hralign="center" o:hrstd="t" o:hr="t"/>
        </w:pict>
      </w:r>
    </w:p>
    <w:bookmarkEnd w:id="21"/>
    <w:bookmarkStart w:id="22" w:name="第3题-归档负责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归档负责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：会计档案的归档工作应当由（</w:t>
      </w:r>
      <w:r>
        <w:t xml:space="preserve"> </w:t>
      </w:r>
      <w:r>
        <w:rPr>
          <w:rFonts w:hint="eastAsia"/>
        </w:rPr>
        <w:t xml:space="preserve">）负责。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：A（财务部门负责）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：会计档案由**会计管理机构（财务部门）**先临时保管、整理，再移交档案机构。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2"/>
    <w:bookmarkStart w:id="23" w:name="第4题-建设单位移交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建设单位移交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：建设单位项目建设期形成的档案，需移交接受单位的，应当在（</w:t>
      </w:r>
      <w:r>
        <w:t xml:space="preserve"> </w:t>
      </w:r>
      <w:r>
        <w:rPr>
          <w:rFonts w:hint="eastAsia"/>
        </w:rPr>
        <w:t xml:space="preserve">）及时移交。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：B（办理竣工财务决算后）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：在</w:t>
      </w:r>
      <w:r>
        <w:rPr>
          <w:rFonts w:hint="eastAsia"/>
          <w:b/>
          <w:bCs/>
        </w:rPr>
        <w:t xml:space="preserve">办理竣工财务决算后</w:t>
      </w:r>
      <w:r>
        <w:rPr>
          <w:rFonts w:hint="eastAsia"/>
        </w:rPr>
        <w:t xml:space="preserve">及时移交，并办理交接。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多选题2题"/>
    <w:p>
      <w:pPr>
        <w:pStyle w:val="Heading3"/>
      </w:pPr>
      <w:r>
        <w:rPr>
          <w:rFonts w:hint="eastAsia"/>
        </w:rPr>
        <w:t xml:space="preserve">多选题（2题）</w:t>
      </w:r>
    </w:p>
    <w:bookmarkStart w:id="25" w:name="第5题-财务会计报告种类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财务会计报告种类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：财务会计报告包括（</w:t>
      </w:r>
      <w:r>
        <w:t xml:space="preserve"> </w:t>
      </w:r>
      <w:r>
        <w:rPr>
          <w:rFonts w:hint="eastAsia"/>
        </w:rPr>
        <w:t xml:space="preserve">）财务会计报告。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：月度、季度、半年度、年度四类（第六条）。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25"/>
    <w:bookmarkStart w:id="26" w:name="第6题-移交清册内容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移交清册内容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：会计档案移交清册应列明的内容有（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：移交清册列明</w:t>
      </w:r>
      <w:r>
        <w:rPr>
          <w:rFonts w:hint="eastAsia"/>
          <w:b/>
          <w:bCs/>
        </w:rPr>
        <w:t xml:space="preserve">会计档案名称、档案编号、应保管期限</w:t>
      </w:r>
      <w:r>
        <w:rPr>
          <w:rFonts w:hint="eastAsia"/>
        </w:rPr>
        <w:t xml:space="preserve">等（第二十四条），不含"档案管理人"。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 </w:t>
      </w:r>
      <w:r>
        <w:rPr>
          <w:rFonts w:hint="eastAsia"/>
        </w:rPr>
        <w:t xml:space="preserve">档案管理人不在清册列明范围。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判断题3题"/>
    <w:p>
      <w:pPr>
        <w:pStyle w:val="Heading3"/>
      </w:pPr>
      <w:r>
        <w:rPr>
          <w:rFonts w:hint="eastAsia"/>
        </w:rPr>
        <w:t xml:space="preserve">判断题（3题）</w:t>
      </w:r>
    </w:p>
    <w:bookmarkStart w:id="28" w:name="第7题-合并后档案保管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合并后档案保管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：单位合并后原各单位解散或一方存续其他方解散的，原各单位会计档案由合并后的单位统一保管。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：正确（第二十二条）。</w:t>
      </w:r>
    </w:p>
    <w:p>
      <w:r>
        <w:pict>
          <v:rect style="width:0;height:1.5pt" o:hralign="center" o:hrstd="t" o:hr="t"/>
        </w:pict>
      </w:r>
    </w:p>
    <w:bookmarkEnd w:id="28"/>
    <w:bookmarkStart w:id="29" w:name="第8题-分立未了事项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分立未了事项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：单位分立中未结清的会计事项所涉会计凭证，应单独抽出由业务相关方保存并办理交接。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：正确（第二十一条）。</w:t>
      </w:r>
    </w:p>
    <w:p>
      <w:r>
        <w:pict>
          <v:rect style="width:0;height:1.5pt" o:hralign="center" o:hrstd="t" o:hr="t"/>
        </w:pict>
      </w:r>
    </w:p>
    <w:bookmarkEnd w:id="29"/>
    <w:bookmarkStart w:id="30" w:name="第9题-分类编号"/>
    <w:p>
      <w:pPr>
        <w:pStyle w:val="Heading4"/>
      </w:pPr>
      <w:r>
        <w:rPr>
          <w:rFonts w:hint="eastAsia"/>
        </w:rPr>
        <w:t xml:space="preserve">第9题</w:t>
      </w:r>
      <w:r>
        <w:t xml:space="preserve">　</w:t>
      </w:r>
      <w:r>
        <w:rPr>
          <w:rFonts w:hint="eastAsia"/>
        </w:rPr>
        <w:t xml:space="preserve">分类编号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：会计档案应当按年度、类别进行分类和编号，便于查找使用。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X429f4421baf307e146983612ced1963d7f6fc3a"/>
    <w:p>
      <w:pPr>
        <w:pStyle w:val="Heading2"/>
      </w:pPr>
      <w:r>
        <w:t xml:space="preserve">3. </w:t>
      </w:r>
      <w:r>
        <w:rPr>
          <w:rFonts w:hint="eastAsia"/>
        </w:rPr>
        <w:t xml:space="preserve">保管期限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题（单选题</w:t>
      </w:r>
      <w:r>
        <w:t xml:space="preserve"> 3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36" w:name="单选题3题-1"/>
    <w:p>
      <w:pPr>
        <w:pStyle w:val="Heading3"/>
      </w:pPr>
      <w:r>
        <w:rPr>
          <w:rFonts w:hint="eastAsia"/>
        </w:rPr>
        <w:t xml:space="preserve">单选题（3题）</w:t>
      </w:r>
    </w:p>
    <w:bookmarkStart w:id="33" w:name="第1题-保管期限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保管期限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：原始凭证的保管期限是（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：C（30年）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：原始凭证、记账凭证保管期限均为</w:t>
      </w:r>
      <w:r>
        <w:rPr>
          <w:rFonts w:hint="eastAsia"/>
          <w:b/>
          <w:bCs/>
        </w:rPr>
        <w:t xml:space="preserve">30年</w:t>
      </w:r>
      <w:r>
        <w:rPr>
          <w:rFonts w:hint="eastAsia"/>
        </w:rPr>
        <w:t xml:space="preserve">（2016年新办法）。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✓ </w:t>
      </w:r>
      <w:r>
        <w:rPr>
          <w:rFonts w:hint="eastAsia"/>
        </w:rPr>
        <w:t xml:space="preserve">30年；A、B、D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33"/>
    <w:bookmarkStart w:id="34" w:name="第2题-保管期限下限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保管期限下限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：企业会计档案的保管期限一般应为（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：D（不少于10年）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：定期保管期限分</w:t>
      </w:r>
      <w:r>
        <w:rPr>
          <w:rFonts w:hint="eastAsia"/>
          <w:b/>
          <w:bCs/>
        </w:rPr>
        <w:t xml:space="preserve">10年、30年</w:t>
      </w:r>
      <w:r>
        <w:rPr>
          <w:rFonts w:hint="eastAsia"/>
        </w:rPr>
        <w:t xml:space="preserve">（另有固定资产卡片报废清理后5年）。题目取"一般不少于10年"。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34"/>
    <w:bookmarkStart w:id="35" w:name="第3题-保存期限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保存期限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：会计档案保存期限一般为（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：D（10年）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：定期最低档为10年（另有30年、永久、固定资产卡片5年）。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判断题2题"/>
    <w:p>
      <w:pPr>
        <w:pStyle w:val="Heading3"/>
      </w:pPr>
      <w:r>
        <w:rPr>
          <w:rFonts w:hint="eastAsia"/>
        </w:rPr>
        <w:t xml:space="preserve">判断题（2题）</w:t>
      </w:r>
    </w:p>
    <w:bookmarkStart w:id="37" w:name="第4题-不少于10年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不少于10年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：会计档案应当保留不少于10年，以确保其长期保存。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：不准确。会计档案有</w:t>
      </w:r>
      <w:r>
        <w:rPr>
          <w:rFonts w:hint="eastAsia"/>
          <w:b/>
          <w:bCs/>
        </w:rPr>
        <w:t xml:space="preserve">永久、30年、10年、5年</w:t>
      </w:r>
      <w:r>
        <w:rPr>
          <w:rFonts w:hint="eastAsia"/>
        </w:rPr>
        <w:t xml:space="preserve">之分（如年度财务报告永久、固定资产卡片5年），不能笼统说"不少于10年"。</w:t>
      </w:r>
    </w:p>
    <w:p>
      <w:r>
        <w:pict>
          <v:rect style="width:0;height:1.5pt" o:hralign="center" o:hrstd="t" o:hr="t"/>
        </w:pict>
      </w:r>
    </w:p>
    <w:bookmarkEnd w:id="37"/>
    <w:bookmarkStart w:id="38" w:name="第5题-保存期限3年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保存期限3年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：会计档案的保存期限一般为3年。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：定期保管为10年、30年，非3年。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0" w:name="X7fbf4c54ed641b3b88b513a637fe440aa439269"/>
    <w:p>
      <w:pPr>
        <w:pStyle w:val="Heading2"/>
      </w:pPr>
      <w:r>
        <w:t xml:space="preserve">4. </w:t>
      </w:r>
      <w:r>
        <w:rPr>
          <w:rFonts w:hint="eastAsia"/>
        </w:rPr>
        <w:t xml:space="preserve">保管、存放与安全保密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题（单选题</w:t>
      </w:r>
      <w:r>
        <w:t xml:space="preserve"> 1 </w:t>
      </w:r>
      <w:r>
        <w:rPr>
          <w:rFonts w:hint="eastAsia"/>
        </w:rPr>
        <w:t xml:space="preserve">题、多选题</w:t>
      </w:r>
      <w:r>
        <w:t xml:space="preserve"> 3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42" w:name="单选题1题"/>
    <w:p>
      <w:pPr>
        <w:pStyle w:val="Heading3"/>
      </w:pPr>
      <w:r>
        <w:rPr>
          <w:rFonts w:hint="eastAsia"/>
        </w:rPr>
        <w:t xml:space="preserve">单选题（1题）</w:t>
      </w:r>
    </w:p>
    <w:bookmarkStart w:id="41" w:name="第1题-保存地点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保存地点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：会计档案的保存地点应当（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：B（存放在档案室）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：应存放在</w:t>
      </w:r>
      <w:r>
        <w:rPr>
          <w:rFonts w:hint="eastAsia"/>
          <w:b/>
          <w:bCs/>
        </w:rPr>
        <w:t xml:space="preserve">档案室</w:t>
      </w:r>
      <w:r>
        <w:rPr>
          <w:rFonts w:hint="eastAsia"/>
        </w:rPr>
        <w:t xml:space="preserve">（专门保管场所），不能随意存放、不能放办公桌。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多选题3题"/>
    <w:p>
      <w:pPr>
        <w:pStyle w:val="Heading3"/>
      </w:pPr>
      <w:r>
        <w:rPr>
          <w:rFonts w:hint="eastAsia"/>
        </w:rPr>
        <w:t xml:space="preserve">多选题（3题）</w:t>
      </w:r>
    </w:p>
    <w:bookmarkStart w:id="43" w:name="第2题-保存要求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保存要求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：企业会计档案应按照（</w:t>
      </w:r>
      <w:r>
        <w:t xml:space="preserve"> </w:t>
      </w:r>
      <w:r>
        <w:rPr>
          <w:rFonts w:hint="eastAsia"/>
        </w:rPr>
        <w:t xml:space="preserve">）要求保存。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：保存期不得少于10年、分类整理、妥善保管避免损毁。B</w:t>
      </w:r>
      <w:r>
        <w:t xml:space="preserve"> ✗ </w:t>
      </w:r>
      <w:r>
        <w:rPr>
          <w:rFonts w:hint="eastAsia"/>
        </w:rPr>
        <w:t xml:space="preserve">不能由外部公司随意存储（涉及安全保密）。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✗；C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3"/>
    <w:bookmarkStart w:id="44" w:name="第3题-保存做法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保存做法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：关于会计档案保存，正确的做法有（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：加密防泄漏、按类别年度分类、可云端存储（需安全）。B</w:t>
      </w:r>
      <w:r>
        <w:t xml:space="preserve"> ✗ </w:t>
      </w:r>
      <w:r>
        <w:rPr>
          <w:rFonts w:hint="eastAsia"/>
        </w:rPr>
        <w:t xml:space="preserve">不能存放在任何地方无特殊要求。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✗；C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4"/>
    <w:bookmarkStart w:id="45" w:name="第4题-管理措施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管理措施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：会计档案管理必须采取的措施有（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：提供安全存储条件、分类编号管理。C</w:t>
      </w:r>
      <w:r>
        <w:t xml:space="preserve"> ✗ </w:t>
      </w:r>
      <w:r>
        <w:rPr>
          <w:rFonts w:hint="eastAsia"/>
        </w:rPr>
        <w:t xml:space="preserve">定期审计非档案管理措施；D</w:t>
      </w:r>
      <w:r>
        <w:t xml:space="preserve"> ✗ </w:t>
      </w:r>
      <w:r>
        <w:rPr>
          <w:rFonts w:hint="eastAsia"/>
        </w:rPr>
        <w:t xml:space="preserve">不得对外公开档案内容。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判断题2题-1"/>
    <w:p>
      <w:pPr>
        <w:pStyle w:val="Heading3"/>
      </w:pPr>
      <w:r>
        <w:rPr>
          <w:rFonts w:hint="eastAsia"/>
        </w:rPr>
        <w:t xml:space="preserve">判断题（2题）</w:t>
      </w:r>
    </w:p>
    <w:bookmarkStart w:id="47" w:name="第5题-存放环境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存放环境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：会计档案的存放位置应远离高温潮湿的地方。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：正确，存放环境应防潮、防高温、防火、防蛀。</w:t>
      </w:r>
    </w:p>
    <w:p>
      <w:r>
        <w:pict>
          <v:rect style="width:0;height:1.5pt" o:hralign="center" o:hrstd="t" o:hr="t"/>
        </w:pict>
      </w:r>
    </w:p>
    <w:bookmarkEnd w:id="47"/>
    <w:bookmarkStart w:id="48" w:name="第6题-保密措施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保密措施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：会计档案的保管不需要采取任何保密措施，只需防止档案丢失即可。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：既要防丢失，也要</w:t>
      </w:r>
      <w:r>
        <w:rPr>
          <w:rFonts w:hint="eastAsia"/>
          <w:b/>
          <w:bCs/>
        </w:rPr>
        <w:t xml:space="preserve">保密</w:t>
      </w:r>
      <w:r>
        <w:rPr>
          <w:rFonts w:hint="eastAsia"/>
        </w:rPr>
        <w:t xml:space="preserve">，采取安全防护措施。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5" w:name="X91ce3b72e1ed999504451fe34140a28253c7656"/>
    <w:p>
      <w:pPr>
        <w:pStyle w:val="Heading2"/>
      </w:pPr>
      <w:r>
        <w:t xml:space="preserve">5. </w:t>
      </w:r>
      <w:r>
        <w:rPr>
          <w:rFonts w:hint="eastAsia"/>
        </w:rPr>
        <w:t xml:space="preserve">管理基本要求与职责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11 </w:t>
      </w:r>
      <w:r>
        <w:rPr>
          <w:rFonts w:hint="eastAsia"/>
        </w:rPr>
        <w:t xml:space="preserve">题（单选题</w:t>
      </w:r>
      <w:r>
        <w:t xml:space="preserve"> 5 </w:t>
      </w:r>
      <w:r>
        <w:rPr>
          <w:rFonts w:hint="eastAsia"/>
        </w:rPr>
        <w:t xml:space="preserve">题、多选题</w:t>
      </w:r>
      <w:r>
        <w:t xml:space="preserve"> 4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56" w:name="单选题5题"/>
    <w:p>
      <w:pPr>
        <w:pStyle w:val="Heading3"/>
      </w:pPr>
      <w:r>
        <w:rPr>
          <w:rFonts w:hint="eastAsia"/>
        </w:rPr>
        <w:t xml:space="preserve">单选题（5题）</w:t>
      </w:r>
    </w:p>
    <w:bookmarkStart w:id="51" w:name="第1题-管理错误说法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管理错误说法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：关于会计档案管理，错误的是（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：C（会计档案可以随便销毁）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：会计档案</w:t>
      </w:r>
      <w:r>
        <w:rPr>
          <w:rFonts w:hint="eastAsia"/>
          <w:b/>
          <w:bCs/>
        </w:rPr>
        <w:t xml:space="preserve">不得随便销毁</w:t>
      </w:r>
      <w:r>
        <w:rPr>
          <w:rFonts w:hint="eastAsia"/>
        </w:rPr>
        <w:t xml:space="preserve">，须按法定程序鉴定、审批后销毁。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：A、B、D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✗ </w:t>
      </w:r>
      <w:r>
        <w:rPr>
          <w:rFonts w:hint="eastAsia"/>
        </w:rPr>
        <w:t xml:space="preserve">不能随便销毁（本题答案）。</w:t>
      </w:r>
    </w:p>
    <w:p>
      <w:r>
        <w:pict>
          <v:rect style="width:0;height:1.5pt" o:hralign="center" o:hrstd="t" o:hr="t"/>
        </w:pict>
      </w:r>
    </w:p>
    <w:bookmarkEnd w:id="51"/>
    <w:bookmarkStart w:id="52" w:name="第2题-管理基本要求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管理基本要求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：会计档案管理的基本要求是（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：C（完整、准确、保密）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：基本要求强调档案的</w:t>
      </w:r>
      <w:r>
        <w:rPr>
          <w:rFonts w:hint="eastAsia"/>
          <w:b/>
          <w:bCs/>
        </w:rPr>
        <w:t xml:space="preserve">完整、准确、保密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✓；A</w:t>
      </w:r>
      <w:r>
        <w:t xml:space="preserve"> ✗ </w:t>
      </w:r>
      <w:r>
        <w:rPr>
          <w:rFonts w:hint="eastAsia"/>
        </w:rPr>
        <w:t xml:space="preserve">无"及时"；B</w:t>
      </w:r>
      <w:r>
        <w:t xml:space="preserve"> ✗ </w:t>
      </w:r>
      <w:r>
        <w:rPr>
          <w:rFonts w:hint="eastAsia"/>
        </w:rPr>
        <w:t xml:space="preserve">无"合法"；D</w:t>
      </w:r>
      <w:r>
        <w:t xml:space="preserve"> ✗ </w:t>
      </w:r>
      <w:r>
        <w:rPr>
          <w:rFonts w:hint="eastAsia"/>
        </w:rPr>
        <w:t xml:space="preserve">无"透明"。</w:t>
      </w:r>
    </w:p>
    <w:p>
      <w:r>
        <w:pict>
          <v:rect style="width:0;height:1.5pt" o:hralign="center" o:hrstd="t" o:hr="t"/>
        </w:pict>
      </w:r>
    </w:p>
    <w:bookmarkEnd w:id="52"/>
    <w:bookmarkStart w:id="53" w:name="第3题-管理原则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管理原则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：会计档案的管理原则是（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：D（完整性、准确性和保密性）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：完整性、准确性、保密性。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53"/>
    <w:bookmarkStart w:id="54" w:name="第4题-基本工作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基本工作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：会计档案管理的基本工作包括（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：D（以上所有）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：收集、整理、保管、保密管理、销毁管理等。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</w:t>
      </w:r>
      <w:r>
        <w:rPr>
          <w:rFonts w:hint="eastAsia"/>
        </w:rPr>
        <w:t xml:space="preserve">均片面。</w:t>
      </w:r>
    </w:p>
    <w:p>
      <w:r>
        <w:pict>
          <v:rect style="width:0;height:1.5pt" o:hralign="center" o:hrstd="t" o:hr="t"/>
        </w:pict>
      </w:r>
    </w:p>
    <w:bookmarkEnd w:id="54"/>
    <w:bookmarkStart w:id="55" w:name="第5题-保证档案属性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保证档案属性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：采取可靠安全防护措施，保证会计档案的真实、（</w:t>
      </w:r>
      <w:r>
        <w:t xml:space="preserve"> </w:t>
      </w:r>
      <w:r>
        <w:rPr>
          <w:rFonts w:hint="eastAsia"/>
        </w:rPr>
        <w:t xml:space="preserve">）、安全。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：C（完整、可靠）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：原文为"真实、</w:t>
      </w:r>
      <w:r>
        <w:rPr>
          <w:rFonts w:hint="eastAsia"/>
          <w:b/>
          <w:bCs/>
        </w:rPr>
        <w:t xml:space="preserve">完整、可靠</w:t>
      </w:r>
      <w:r>
        <w:rPr>
          <w:rFonts w:hint="eastAsia"/>
        </w:rPr>
        <w:t xml:space="preserve">、安全"。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✓ </w:t>
      </w:r>
      <w:r>
        <w:rPr>
          <w:rFonts w:hint="eastAsia"/>
        </w:rPr>
        <w:t xml:space="preserve">完整、可靠；A</w:t>
      </w:r>
      <w:r>
        <w:t xml:space="preserve"> ✗ </w:t>
      </w:r>
      <w:r>
        <w:rPr>
          <w:rFonts w:hint="eastAsia"/>
        </w:rPr>
        <w:t xml:space="preserve">可用；B</w:t>
      </w:r>
      <w:r>
        <w:t xml:space="preserve"> ✗ </w:t>
      </w:r>
      <w:r>
        <w:rPr>
          <w:rFonts w:hint="eastAsia"/>
        </w:rPr>
        <w:t xml:space="preserve">可用；D</w:t>
      </w:r>
      <w:r>
        <w:t xml:space="preserve"> ✗ </w:t>
      </w:r>
      <w:r>
        <w:rPr>
          <w:rFonts w:hint="eastAsia"/>
        </w:rPr>
        <w:t xml:space="preserve">准确。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多选题4题"/>
    <w:p>
      <w:pPr>
        <w:pStyle w:val="Heading3"/>
      </w:pPr>
      <w:r>
        <w:rPr>
          <w:rFonts w:hint="eastAsia"/>
        </w:rPr>
        <w:t xml:space="preserve">多选题（4题）</w:t>
      </w:r>
    </w:p>
    <w:bookmarkStart w:id="57" w:name="第6题-管理基本要求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管理基本要求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：会计档案管理需要遵守的基本要求有（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：按</w:t>
      </w:r>
      <w:r>
        <w:rPr>
          <w:rFonts w:hint="eastAsia"/>
          <w:b/>
          <w:bCs/>
        </w:rPr>
        <w:t xml:space="preserve">年度</w:t>
      </w:r>
      <w:r>
        <w:rPr>
          <w:rFonts w:hint="eastAsia"/>
        </w:rPr>
        <w:t xml:space="preserve">分类（非按会计科目分类）、保证</w:t>
      </w: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；不得随意销毁。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按年度分类；B</w:t>
      </w:r>
      <w:r>
        <w:t xml:space="preserve"> ✗ </w:t>
      </w:r>
      <w:r>
        <w:rPr>
          <w:rFonts w:hint="eastAsia"/>
        </w:rPr>
        <w:t xml:space="preserve">按会计科目分类错；C</w:t>
      </w:r>
      <w:r>
        <w:t xml:space="preserve"> ✓ </w:t>
      </w:r>
      <w:r>
        <w:rPr>
          <w:rFonts w:hint="eastAsia"/>
        </w:rPr>
        <w:t xml:space="preserve">保证安全；D</w:t>
      </w:r>
      <w:r>
        <w:t xml:space="preserve"> ✗ </w:t>
      </w:r>
      <w:r>
        <w:rPr>
          <w:rFonts w:hint="eastAsia"/>
        </w:rPr>
        <w:t xml:space="preserve">不得随意销毁。</w:t>
      </w:r>
    </w:p>
    <w:p>
      <w:r>
        <w:pict>
          <v:rect style="width:0;height:1.5pt" o:hralign="center" o:hrstd="t" o:hr="t"/>
        </w:pict>
      </w:r>
    </w:p>
    <w:bookmarkEnd w:id="57"/>
    <w:bookmarkStart w:id="58" w:name="第7题-基本要求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基本要求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：会计档案管理的基本要求包括（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：确保</w:t>
      </w:r>
      <w:r>
        <w:rPr>
          <w:rFonts w:hint="eastAsia"/>
          <w:b/>
          <w:bCs/>
        </w:rPr>
        <w:t xml:space="preserve">真实性、完整性、保密性</w:t>
      </w:r>
      <w:r>
        <w:rPr>
          <w:rFonts w:hint="eastAsia"/>
        </w:rPr>
        <w:t xml:space="preserve">；"及时性"非档案管理核心要求。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✗ </w:t>
      </w:r>
      <w:r>
        <w:rPr>
          <w:rFonts w:hint="eastAsia"/>
        </w:rPr>
        <w:t xml:space="preserve">及时性；D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58"/>
    <w:bookmarkStart w:id="59" w:name="第8题-管理工作内容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管理工作内容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：会计档案管理工作包括（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：收集、保存、使用（及整理、鉴定销毁）。D</w:t>
      </w:r>
      <w:r>
        <w:t xml:space="preserve"> ✗ </w:t>
      </w:r>
      <w:r>
        <w:rPr>
          <w:rFonts w:hint="eastAsia"/>
        </w:rPr>
        <w:t xml:space="preserve">"销售"无此环节。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59"/>
    <w:bookmarkStart w:id="60" w:name="第9题-保证档案属性"/>
    <w:p>
      <w:pPr>
        <w:pStyle w:val="Heading4"/>
      </w:pPr>
      <w:r>
        <w:rPr>
          <w:rFonts w:hint="eastAsia"/>
        </w:rPr>
        <w:t xml:space="preserve">第9题</w:t>
      </w:r>
      <w:r>
        <w:t xml:space="preserve">　</w:t>
      </w:r>
      <w:r>
        <w:rPr>
          <w:rFonts w:hint="eastAsia"/>
        </w:rPr>
        <w:t xml:space="preserve">保证档案属性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：采取安全防护措施，保证会计档案（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：保证</w:t>
      </w:r>
      <w:r>
        <w:rPr>
          <w:rFonts w:hint="eastAsia"/>
          <w:b/>
          <w:bCs/>
        </w:rPr>
        <w:t xml:space="preserve">真实、完整、安全</w:t>
      </w:r>
      <w:r>
        <w:rPr>
          <w:rFonts w:hint="eastAsia"/>
        </w:rPr>
        <w:t xml:space="preserve">（另有"可靠"）。A</w:t>
      </w:r>
      <w:r>
        <w:t xml:space="preserve"> ✗ </w:t>
      </w:r>
      <w:r>
        <w:rPr>
          <w:rFonts w:hint="eastAsia"/>
        </w:rPr>
        <w:t xml:space="preserve">"可用"非此处列举（此为管理要求，非接收检测）。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✗；B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判断题2题-2"/>
    <w:p>
      <w:pPr>
        <w:pStyle w:val="Heading3"/>
      </w:pPr>
      <w:r>
        <w:rPr>
          <w:rFonts w:hint="eastAsia"/>
        </w:rPr>
        <w:t xml:space="preserve">判断题（2题）</w:t>
      </w:r>
    </w:p>
    <w:bookmarkStart w:id="62" w:name="第10题-管理环节"/>
    <w:p>
      <w:pPr>
        <w:pStyle w:val="Heading4"/>
      </w:pPr>
      <w:r>
        <w:rPr>
          <w:rFonts w:hint="eastAsia"/>
        </w:rPr>
        <w:t xml:space="preserve">第10题</w:t>
      </w:r>
      <w:r>
        <w:t xml:space="preserve">　</w:t>
      </w:r>
      <w:r>
        <w:rPr>
          <w:rFonts w:hint="eastAsia"/>
        </w:rPr>
        <w:t xml:space="preserve">管理环节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：会计档案管理包括收集、整理、保管、使用和销毁等环节。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62"/>
    <w:bookmarkStart w:id="63" w:name="第11题-出纳兼管"/>
    <w:p>
      <w:pPr>
        <w:pStyle w:val="Heading4"/>
      </w:pPr>
      <w:r>
        <w:rPr>
          <w:rFonts w:hint="eastAsia"/>
        </w:rPr>
        <w:t xml:space="preserve">第11题</w:t>
      </w:r>
      <w:r>
        <w:t xml:space="preserve">　</w:t>
      </w:r>
      <w:r>
        <w:rPr>
          <w:rFonts w:hint="eastAsia"/>
        </w:rPr>
        <w:t xml:space="preserve">出纳兼管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：会计人手较少的单位，会计档案管理可以由单位出纳人员兼管。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出纳人员不得兼管会计档案</w:t>
      </w:r>
      <w:r>
        <w:rPr>
          <w:rFonts w:hint="eastAsia"/>
        </w:rPr>
        <w:t xml:space="preserve">（不相容职务分离），与单位人手多少无关。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1" w:name="Xc124570322e451eb276839b4b3349810280184e"/>
    <w:p>
      <w:pPr>
        <w:pStyle w:val="Heading2"/>
      </w:pPr>
      <w:r>
        <w:t xml:space="preserve">6. </w:t>
      </w:r>
      <w:r>
        <w:rPr>
          <w:rFonts w:hint="eastAsia"/>
        </w:rPr>
        <w:t xml:space="preserve">鉴定与销毁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12 </w:t>
      </w:r>
      <w:r>
        <w:rPr>
          <w:rFonts w:hint="eastAsia"/>
        </w:rPr>
        <w:t xml:space="preserve">题（单选题</w:t>
      </w:r>
      <w:r>
        <w:t xml:space="preserve"> 3 </w:t>
      </w:r>
      <w:r>
        <w:rPr>
          <w:rFonts w:hint="eastAsia"/>
        </w:rPr>
        <w:t xml:space="preserve">题、多选题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7 </w:t>
      </w:r>
      <w:r>
        <w:rPr>
          <w:rFonts w:hint="eastAsia"/>
        </w:rPr>
        <w:t xml:space="preserve">题）</w:t>
      </w:r>
    </w:p>
    <w:bookmarkStart w:id="69" w:name="单选题3题-2"/>
    <w:p>
      <w:pPr>
        <w:pStyle w:val="Heading3"/>
      </w:pPr>
      <w:r>
        <w:rPr>
          <w:rFonts w:hint="eastAsia"/>
        </w:rPr>
        <w:t xml:space="preserve">单选题（3题）</w:t>
      </w:r>
    </w:p>
    <w:bookmarkStart w:id="66" w:name="第1题-销毁前审核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销毁前审核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：会计档案销毁前必须经过（</w:t>
      </w:r>
      <w:r>
        <w:t xml:space="preserve"> </w:t>
      </w:r>
      <w:r>
        <w:rPr>
          <w:rFonts w:hint="eastAsia"/>
        </w:rPr>
        <w:t xml:space="preserve">）的审核。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：C（企业档案管理部门）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：销毁前由</w:t>
      </w:r>
      <w:r>
        <w:rPr>
          <w:rFonts w:hint="eastAsia"/>
          <w:b/>
          <w:bCs/>
        </w:rPr>
        <w:t xml:space="preserve">档案管理机构</w:t>
      </w:r>
      <w:r>
        <w:rPr>
          <w:rFonts w:hint="eastAsia"/>
        </w:rPr>
        <w:t xml:space="preserve">组织鉴定、编制销毁清册并审核，与会计机构共同监销。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✓；A、B、D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66"/>
    <w:bookmarkStart w:id="67" w:name="第2题-销毁依据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销毁依据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：会计档案的销毁应当按照（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：C（国家规定的保存期限）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：按</w:t>
      </w:r>
      <w:r>
        <w:rPr>
          <w:rFonts w:hint="eastAsia"/>
          <w:b/>
          <w:bCs/>
        </w:rPr>
        <w:t xml:space="preserve">国家规定的保存期限</w:t>
      </w:r>
      <w:r>
        <w:rPr>
          <w:rFonts w:hint="eastAsia"/>
        </w:rPr>
        <w:t xml:space="preserve">鉴定后销毁，非企业自定。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✓；A、B、D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67"/>
    <w:bookmarkStart w:id="68" w:name="第3题-鉴定牵头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鉴定牵头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：单位会计档案鉴定工作应由（</w:t>
      </w:r>
      <w:r>
        <w:t xml:space="preserve"> </w:t>
      </w:r>
      <w:r>
        <w:rPr>
          <w:rFonts w:hint="eastAsia"/>
        </w:rPr>
        <w:t xml:space="preserve">）牵头进行。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：D（单位档案管理机构）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：由</w:t>
      </w:r>
      <w:r>
        <w:rPr>
          <w:rFonts w:hint="eastAsia"/>
          <w:b/>
          <w:bCs/>
        </w:rPr>
        <w:t xml:space="preserve">档案管理机构</w:t>
      </w:r>
      <w:r>
        <w:rPr>
          <w:rFonts w:hint="eastAsia"/>
        </w:rPr>
        <w:t xml:space="preserve">牵头，组织会计、审计、纪检监察等共同进行。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多选题2题-1"/>
    <w:p>
      <w:pPr>
        <w:pStyle w:val="Heading3"/>
      </w:pPr>
      <w:r>
        <w:rPr>
          <w:rFonts w:hint="eastAsia"/>
        </w:rPr>
        <w:t xml:space="preserve">多选题（2题）</w:t>
      </w:r>
    </w:p>
    <w:bookmarkStart w:id="70" w:name="第4题-销毁要求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销毁要求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：会计档案销毁应符合的要求有（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：保管期满、经企业相关部门审核、不违反法律法规。C</w:t>
      </w:r>
      <w:r>
        <w:t xml:space="preserve"> ✗</w:t>
      </w:r>
      <w:r>
        <w:t xml:space="preserve"> </w:t>
      </w:r>
      <w:r>
        <w:rPr>
          <w:rFonts w:hint="eastAsia"/>
          <w:b/>
          <w:bCs/>
        </w:rPr>
        <w:t xml:space="preserve">无需财政部门批准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70"/>
    <w:bookmarkStart w:id="71" w:name="第5题-销毁程序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销毁程序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：关于会计档案销毁程序，正确的有（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编制销毁清册列明要素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5人签署（单位负责人、档案机构负责人、会计机构负责人、档案经办人、会计经办人）✓；C</w:t>
      </w:r>
      <w:r>
        <w:t xml:space="preserve"> </w:t>
      </w:r>
      <w:r>
        <w:rPr>
          <w:rFonts w:hint="eastAsia"/>
        </w:rPr>
        <w:t xml:space="preserve">档案机构组织+会计机构共同监销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</w:t>
      </w:r>
      <w:r>
        <w:rPr>
          <w:rFonts w:hint="eastAsia"/>
        </w:rPr>
        <w:t xml:space="preserve">销毁前清点核对、销毁后签章</w:t>
      </w:r>
      <w:r>
        <w:t xml:space="preserve"> ✓。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判断题7题"/>
    <w:p>
      <w:pPr>
        <w:pStyle w:val="Heading3"/>
      </w:pPr>
      <w:r>
        <w:rPr>
          <w:rFonts w:hint="eastAsia"/>
        </w:rPr>
        <w:t xml:space="preserve">判断题（7题）</w:t>
      </w:r>
    </w:p>
    <w:bookmarkStart w:id="73" w:name="第6题-鉴定意见书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鉴定意见书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：单位应定期对已到保管期限的会计档案进行鉴定，并形成鉴定意见书。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：正确（第十六条）。</w:t>
      </w:r>
    </w:p>
    <w:p>
      <w:r>
        <w:pict>
          <v:rect style="width:0;height:1.5pt" o:hralign="center" o:hrstd="t" o:hr="t"/>
        </w:pict>
      </w:r>
    </w:p>
    <w:bookmarkEnd w:id="73"/>
    <w:bookmarkStart w:id="74" w:name="第7题-鉴定主体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鉴定主体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：会计档案鉴定工作应由单位档案管理机构单独进行，其他机构或人员不能参与。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：由档案管理机构</w:t>
      </w:r>
      <w:r>
        <w:rPr>
          <w:rFonts w:hint="eastAsia"/>
          <w:b/>
          <w:bCs/>
        </w:rPr>
        <w:t xml:space="preserve">牵头</w:t>
      </w:r>
      <w:r>
        <w:rPr>
          <w:rFonts w:hint="eastAsia"/>
        </w:rPr>
        <w:t xml:space="preserve">，组织会计、审计、纪检监察等机构或人员</w:t>
      </w:r>
      <w:r>
        <w:rPr>
          <w:rFonts w:hint="eastAsia"/>
          <w:b/>
          <w:bCs/>
        </w:rPr>
        <w:t xml:space="preserve">共同</w:t>
      </w:r>
      <w:r>
        <w:rPr>
          <w:rFonts w:hint="eastAsia"/>
        </w:rPr>
        <w:t xml:space="preserve">进行，非单独进行。</w:t>
      </w:r>
    </w:p>
    <w:p>
      <w:r>
        <w:pict>
          <v:rect style="width:0;height:1.5pt" o:hralign="center" o:hrstd="t" o:hr="t"/>
        </w:pict>
      </w:r>
    </w:p>
    <w:bookmarkEnd w:id="74"/>
    <w:bookmarkStart w:id="75" w:name="第8题-未了事项凭证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未了事项凭证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：保管期满但未结清债权债务和涉及其他未了事项的凭证不得销毁，纸质单独抽出立卷、电子单独转存，保管到未了事项完结。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：正确（第十九条）。</w:t>
      </w:r>
    </w:p>
    <w:p>
      <w:r>
        <w:pict>
          <v:rect style="width:0;height:1.5pt" o:hralign="center" o:hrstd="t" o:hr="t"/>
        </w:pict>
      </w:r>
    </w:p>
    <w:bookmarkEnd w:id="75"/>
    <w:bookmarkStart w:id="76" w:name="第9题-不得随意销毁"/>
    <w:p>
      <w:pPr>
        <w:pStyle w:val="Heading4"/>
      </w:pPr>
      <w:r>
        <w:rPr>
          <w:rFonts w:hint="eastAsia"/>
        </w:rPr>
        <w:t xml:space="preserve">第9题</w:t>
      </w:r>
      <w:r>
        <w:t xml:space="preserve">　</w:t>
      </w:r>
      <w:r>
        <w:rPr>
          <w:rFonts w:hint="eastAsia"/>
        </w:rPr>
        <w:t xml:space="preserve">不得随意销毁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：会计档案的保管期间，任何人不得随意销毁会计档案。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76"/>
    <w:bookmarkStart w:id="77" w:name="第10题-销毁需财政批准"/>
    <w:p>
      <w:pPr>
        <w:pStyle w:val="Heading4"/>
      </w:pPr>
      <w:r>
        <w:rPr>
          <w:rFonts w:hint="eastAsia"/>
        </w:rPr>
        <w:t xml:space="preserve">第10题</w:t>
      </w:r>
      <w:r>
        <w:t xml:space="preserve">　</w:t>
      </w:r>
      <w:r>
        <w:rPr>
          <w:rFonts w:hint="eastAsia"/>
        </w:rPr>
        <w:t xml:space="preserve">销毁需财政批准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：会计档案销毁需要经过财政部门批准。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：销毁由</w:t>
      </w:r>
      <w:r>
        <w:rPr>
          <w:rFonts w:hint="eastAsia"/>
          <w:b/>
          <w:bCs/>
        </w:rPr>
        <w:t xml:space="preserve">单位内部</w:t>
      </w:r>
      <w:r>
        <w:rPr>
          <w:rFonts w:hint="eastAsia"/>
        </w:rPr>
        <w:t xml:space="preserve">按程序办理（档案机构组织、负责人签署），无需财政部门批准。</w:t>
      </w:r>
    </w:p>
    <w:p>
      <w:r>
        <w:pict>
          <v:rect style="width:0;height:1.5pt" o:hralign="center" o:hrstd="t" o:hr="t"/>
        </w:pict>
      </w:r>
    </w:p>
    <w:bookmarkEnd w:id="77"/>
    <w:bookmarkStart w:id="78" w:name="第11题-按规定流程"/>
    <w:p>
      <w:pPr>
        <w:pStyle w:val="Heading4"/>
      </w:pPr>
      <w:r>
        <w:rPr>
          <w:rFonts w:hint="eastAsia"/>
        </w:rPr>
        <w:t xml:space="preserve">第11题</w:t>
      </w:r>
      <w:r>
        <w:t xml:space="preserve">　</w:t>
      </w:r>
      <w:r>
        <w:rPr>
          <w:rFonts w:hint="eastAsia"/>
        </w:rPr>
        <w:t xml:space="preserve">按规定流程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：企业会计档案销毁应当按照规定的流程进行，不得随意销毁。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78"/>
    <w:bookmarkStart w:id="79" w:name="第12题-财务人员自行销毁"/>
    <w:p>
      <w:pPr>
        <w:pStyle w:val="Heading4"/>
      </w:pPr>
      <w:r>
        <w:rPr>
          <w:rFonts w:hint="eastAsia"/>
        </w:rPr>
        <w:t xml:space="preserve">第12题</w:t>
      </w:r>
      <w:r>
        <w:t xml:space="preserve">　</w:t>
      </w:r>
      <w:r>
        <w:rPr>
          <w:rFonts w:hint="eastAsia"/>
        </w:rPr>
        <w:t xml:space="preserve">财务人员自行销毁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：企业财务人员可以自行销毁不需要的会计档案。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：不得自行销毁，须按法定程序。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9" w:name="X3256081f13efd174cb4bf9280b36ccc7636daf8"/>
    <w:p>
      <w:pPr>
        <w:pStyle w:val="Heading2"/>
      </w:pPr>
      <w:r>
        <w:t xml:space="preserve">7. </w:t>
      </w:r>
      <w:r>
        <w:rPr>
          <w:rFonts w:hint="eastAsia"/>
        </w:rPr>
        <w:t xml:space="preserve">电子会计档案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5 </w:t>
      </w:r>
      <w:r>
        <w:rPr>
          <w:rFonts w:hint="eastAsia"/>
        </w:rPr>
        <w:t xml:space="preserve">题（单选题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3 </w:t>
      </w:r>
      <w:r>
        <w:rPr>
          <w:rFonts w:hint="eastAsia"/>
        </w:rPr>
        <w:t xml:space="preserve">题）</w:t>
      </w:r>
    </w:p>
    <w:bookmarkStart w:id="84" w:name="单选题2题"/>
    <w:p>
      <w:pPr>
        <w:pStyle w:val="Heading3"/>
      </w:pPr>
      <w:r>
        <w:rPr>
          <w:rFonts w:hint="eastAsia"/>
        </w:rPr>
        <w:t xml:space="preserve">单选题（2题）</w:t>
      </w:r>
    </w:p>
    <w:bookmarkStart w:id="82" w:name="第1题-归档与保管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归档与保管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：关于会计档案管理办法，说法不正确的是（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：B（单位从外部接收的电子会计资料不可仅以电子形式归档保存）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：外部接收的电子会计资料，附有符合《电子签名法》规定的电子签名且满足条件的，</w:t>
      </w:r>
      <w:r>
        <w:rPr>
          <w:rFonts w:hint="eastAsia"/>
          <w:b/>
          <w:bCs/>
        </w:rPr>
        <w:t xml:space="preserve">可以仅以电子形式</w:t>
      </w:r>
      <w:r>
        <w:rPr>
          <w:rFonts w:hint="eastAsia"/>
        </w:rPr>
        <w:t xml:space="preserve">归档保存。B</w:t>
      </w:r>
      <w:r>
        <w:t xml:space="preserve"> </w:t>
      </w:r>
      <w:r>
        <w:rPr>
          <w:rFonts w:hint="eastAsia"/>
        </w:rPr>
        <w:t xml:space="preserve">说"不可"，错误。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可用信息技术管理；B</w:t>
      </w:r>
      <w:r>
        <w:t xml:space="preserve"> ✗ </w:t>
      </w:r>
      <w:r>
        <w:rPr>
          <w:rFonts w:hint="eastAsia"/>
        </w:rPr>
        <w:t xml:space="preserve">符合条件的可仅电子形式（本题答案）；C</w:t>
      </w:r>
      <w:r>
        <w:t xml:space="preserve"> ✓ </w:t>
      </w:r>
      <w:r>
        <w:rPr>
          <w:rFonts w:hint="eastAsia"/>
        </w:rPr>
        <w:t xml:space="preserve">纸质移交保持原封装；D</w:t>
      </w:r>
      <w:r>
        <w:t xml:space="preserve"> ✓ </w:t>
      </w:r>
      <w:r>
        <w:rPr>
          <w:rFonts w:hint="eastAsia"/>
        </w:rPr>
        <w:t xml:space="preserve">保管期限从年度终了后第一天算起。</w:t>
      </w:r>
    </w:p>
    <w:p>
      <w:r>
        <w:pict>
          <v:rect style="width:0;height:1.5pt" o:hralign="center" o:hrstd="t" o:hr="t"/>
        </w:pict>
      </w:r>
    </w:p>
    <w:bookmarkEnd w:id="82"/>
    <w:bookmarkStart w:id="83" w:name="第2题-保存形式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保存形式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：会计档案的保存形式包括（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：D（纸质档案和电子档案）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：纸质和电子两种形式。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</w:t>
      </w:r>
      <w:r>
        <w:t xml:space="preserve"> </w:t>
      </w:r>
      <w:r>
        <w:rPr>
          <w:rFonts w:hint="eastAsia"/>
        </w:rPr>
        <w:t xml:space="preserve">单一项；C</w:t>
      </w:r>
      <w:r>
        <w:t xml:space="preserve"> ✗ </w:t>
      </w:r>
      <w:r>
        <w:rPr>
          <w:rFonts w:hint="eastAsia"/>
        </w:rPr>
        <w:t xml:space="preserve">无"图片档案"专类。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判断题3题-1"/>
    <w:p>
      <w:pPr>
        <w:pStyle w:val="Heading3"/>
      </w:pPr>
      <w:r>
        <w:rPr>
          <w:rFonts w:hint="eastAsia"/>
        </w:rPr>
        <w:t xml:space="preserve">判断题（3题）</w:t>
      </w:r>
    </w:p>
    <w:bookmarkStart w:id="85" w:name="第3题-电子档案检测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电子档案检测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：档案管理机构接收电子会计档案时，应对其准确性、完整性、可用性、安全性进行检测。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：正确（第十二条）。</w:t>
      </w:r>
    </w:p>
    <w:p>
      <w:r>
        <w:pict>
          <v:rect style="width:0;height:1.5pt" o:hralign="center" o:hrstd="t" o:hr="t"/>
        </w:pict>
      </w:r>
    </w:p>
    <w:bookmarkEnd w:id="85"/>
    <w:bookmarkStart w:id="86" w:name="第4题-只能纸质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只能纸质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：会计档案只能以纸质形式存储，不能以电子方式保存。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：可以电子方式保存（满足条件的电子会计档案）。</w:t>
      </w:r>
    </w:p>
    <w:p>
      <w:r>
        <w:pict>
          <v:rect style="width:0;height:1.5pt" o:hralign="center" o:hrstd="t" o:hr="t"/>
        </w:pict>
      </w:r>
    </w:p>
    <w:bookmarkEnd w:id="86"/>
    <w:bookmarkStart w:id="87" w:name="第5题-电子化管理要求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电子化管理要求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：《会计档案管理办法》对会计档案的电子化管理提出了要求。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宋体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宋体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2026-10-10T13:16:09Z</dcterms:created>
  <dcterms:modified xsi:type="dcterms:W3CDTF">2026-10-10T13:16:09Z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