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F50F0C"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F50F0C"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F50F0C"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F50F0C"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F50F0C"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F50F0C"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w:bookmarkStart w:id="1" w:name="_GoBack"/>
      <w:bookmarkEnd w:id="1"/>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F50F0C"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F50F0C"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F50F0C"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F50F0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F50F0C"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7FDB7DD7"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582F7F22" w:rsidR="00DF34B6" w:rsidRDefault="00DF5E6C" w:rsidP="00DF34B6">
      <w:pPr>
        <w:rPr>
          <w:rFonts w:ascii="Cambria Math" w:hAnsi="Cambria Math" w:hint="eastAsia"/>
        </w:rPr>
      </w:pPr>
      <w:r>
        <w:rPr>
          <w:rFonts w:ascii="Cambria Math" w:hAnsi="Cambria Math"/>
        </w:rPr>
        <w:tab/>
      </w: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F50F0C"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F50F0C"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DE55242" w14:textId="41C02503" w:rsidR="00DF34B6" w:rsidRPr="007B2C58" w:rsidRDefault="00664245" w:rsidP="00DF34B6">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B77D5F4" w14:textId="77777777" w:rsidR="0021547B" w:rsidRPr="00797C6B" w:rsidRDefault="0021547B" w:rsidP="00DF34B6">
      <w:pPr>
        <w:ind w:firstLine="420"/>
        <w:rPr>
          <w:rFonts w:ascii="Cambria Math" w:hAnsi="Cambria Math" w:hint="eastAsia"/>
        </w:rPr>
      </w:pPr>
    </w:p>
    <w:p w14:paraId="2D283D73" w14:textId="75A6DE15" w:rsidR="00DF34B6" w:rsidRDefault="00DF5E6C" w:rsidP="00DF34B6">
      <w:pPr>
        <w:rPr>
          <w:rFonts w:ascii="Cambria Math" w:hAnsi="Cambria Math" w:hint="eastAsia"/>
        </w:rPr>
      </w:pPr>
      <w:r>
        <w:rPr>
          <w:rFonts w:ascii="Cambria Math" w:hAnsi="Cambria Math"/>
        </w:rPr>
        <w:tab/>
      </w: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w:lastRenderedPageBreak/>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F50F0C"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F50F0C"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w:lastRenderedPageBreak/>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37878B71"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时候，它实际上是递归定义的：</w:t>
      </w:r>
    </w:p>
    <w:p w14:paraId="1B99693E" w14:textId="3CDDB557" w:rsidR="00DF34B6" w:rsidRPr="00245F2F"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45BA563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F50F0C"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F50F0C"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F50F0C"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F50F0C"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F50F0C"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F50F0C"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F50F0C"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F50F0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F50F0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F50F0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F50F0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F50F0C"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F50F0C"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F50F0C"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9D17ED" w:rsidRDefault="00452978" w:rsidP="00ED4D54">
      <w:pPr>
        <w:rPr>
          <w:rFonts w:ascii="Consolas" w:eastAsia="宋体" w:hAnsi="Consolas" w:cs="Courier New"/>
          <w:color w:val="000000"/>
          <w:kern w:val="0"/>
          <w:sz w:val="23"/>
          <w:szCs w:val="23"/>
        </w:rPr>
      </w:pPr>
      <w:r>
        <w:rPr>
          <w:rFonts w:ascii="Cambria Math" w:hAnsi="Cambria Math" w:hint="eastAsia"/>
        </w:rPr>
        <w:t>写成这种形式是因为它有很好的</w:t>
      </w:r>
      <w:r>
        <w:rPr>
          <w:rFonts w:ascii="Cambria Math" w:hAnsi="Cambria Math" w:hint="eastAsia"/>
        </w:rPr>
        <w:t>10</w:t>
      </w:r>
      <w:r>
        <w:rPr>
          <w:rFonts w:ascii="Cambria Math" w:hAnsi="Cambria Math" w:hint="eastAsia"/>
        </w:rPr>
        <w:t>进制位数的对应</w:t>
      </w:r>
      <w:r w:rsidR="00211F45">
        <w:rPr>
          <w:rFonts w:ascii="Cambria Math" w:hAnsi="Cambria Math" w:hint="eastAsia"/>
        </w:rPr>
        <w:t>（每次</w:t>
      </w:r>
      <w:r w:rsidR="00174858">
        <w:rPr>
          <w:rFonts w:ascii="Cambria Math" w:hAnsi="Cambria Math" w:hint="eastAsia"/>
        </w:rPr>
        <w:t>迭代</w:t>
      </w:r>
      <w:r w:rsidR="00211F45">
        <w:rPr>
          <w:rFonts w:ascii="Cambria Math" w:hAnsi="Cambria Math" w:hint="eastAsia"/>
        </w:rPr>
        <w:t>算出</w:t>
      </w:r>
      <w:r w:rsidR="00211F45">
        <w:rPr>
          <w:rFonts w:ascii="Cambria Math" w:hAnsi="Cambria Math" w:hint="eastAsia"/>
        </w:rPr>
        <w:t>4</w:t>
      </w:r>
      <w:r w:rsidR="00211F45">
        <w:rPr>
          <w:rFonts w:ascii="Cambria Math" w:hAnsi="Cambria Math" w:hint="eastAsia"/>
        </w:rPr>
        <w:t>位精度的十进制数）</w:t>
      </w:r>
      <w:r w:rsidR="009D17ED">
        <w:rPr>
          <w:rFonts w:ascii="Cambria Math" w:hAnsi="Cambria Math" w:hint="eastAsia"/>
        </w:rPr>
        <w:t>。</w:t>
      </w:r>
      <w:r w:rsidR="00522645">
        <w:rPr>
          <w:rFonts w:ascii="Cambria Math" w:hAnsi="Cambria Math" w:hint="eastAsia"/>
          <w:color w:val="000000"/>
          <w:kern w:val="0"/>
          <w:sz w:val="19"/>
          <w:szCs w:val="19"/>
        </w:rPr>
        <w:t>（请参考维基百科）。</w:t>
      </w:r>
      <w:r w:rsidR="00405033">
        <w:rPr>
          <w:rFonts w:ascii="Cambria Math" w:hAnsi="Cambria Math" w:hint="eastAsia"/>
          <w:color w:val="000000"/>
          <w:kern w:val="0"/>
          <w:sz w:val="19"/>
          <w:szCs w:val="19"/>
        </w:rPr>
        <w:t>而上面的分析实际上给出了这种算法得以成立</w:t>
      </w:r>
      <w:r w:rsidR="009C177B">
        <w:rPr>
          <w:rFonts w:ascii="Cambria Math" w:hAnsi="Cambria Math" w:hint="eastAsia"/>
          <w:color w:val="000000"/>
          <w:kern w:val="0"/>
          <w:sz w:val="19"/>
          <w:szCs w:val="19"/>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F50F0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F50F0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F50F0C"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F50F0C"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F50F0C"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F50F0C"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77C77EFA" w14:textId="77777777" w:rsidR="00DF34B6" w:rsidRPr="00091E81" w:rsidRDefault="00DF34B6" w:rsidP="00DF34B6">
      <w:pPr>
        <w:rPr>
          <w:rFonts w:ascii="Cambria Math" w:hAnsi="Cambria Math" w:hint="eastAsia"/>
        </w:rPr>
      </w:pPr>
    </w:p>
    <w:p w14:paraId="55D6D78B" w14:textId="77777777" w:rsidR="00DF34B6" w:rsidRDefault="00DF5E6C" w:rsidP="00DF34B6">
      <w:pPr>
        <w:rPr>
          <w:rFonts w:ascii="Cambria Math" w:hAnsi="Cambria Math" w:hint="eastAsia"/>
        </w:rPr>
      </w:pPr>
      <w:r>
        <w:rPr>
          <w:rFonts w:ascii="Cambria Math" w:hAnsi="Cambria Math" w:hint="eastAsia"/>
        </w:rPr>
        <w:t>由此我们已经可以定义角了（弧度制）：</w:t>
      </w:r>
    </w:p>
    <w:p w14:paraId="38CED850" w14:textId="24FE8B79" w:rsidR="00DF34B6" w:rsidRPr="002250EA" w:rsidRDefault="00DF5E6C" w:rsidP="00DF34B6">
      <w:pPr>
        <w:ind w:firstLine="420"/>
        <w:rPr>
          <w:rFonts w:ascii="Cambria Math" w:hAnsi="Cambria Math" w:hint="eastAsia"/>
        </w:rPr>
      </w:pPr>
      <w:r>
        <w:rPr>
          <w:rFonts w:ascii="Cambria Math" w:hAnsi="Cambria Math" w:hint="eastAsia"/>
        </w:rPr>
        <w:t>一个角</w:t>
      </w:r>
      <m:oMath>
        <m:r>
          <w:rPr>
            <w:rFonts w:ascii="Cambria Math" w:hAnsi="Cambria Math"/>
          </w:rPr>
          <m:t>θ</m:t>
        </m:r>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之间距离的单位。</w:t>
      </w:r>
    </w:p>
    <w:p w14:paraId="1C76B2F8" w14:textId="326FA524" w:rsidR="00DF34B6" w:rsidRDefault="00DF34B6" w:rsidP="00DF34B6">
      <w:pPr>
        <w:rPr>
          <w:rFonts w:ascii="Cambria Math" w:hAnsi="Cambria Math" w:hint="eastAsia"/>
        </w:rPr>
      </w:pPr>
    </w:p>
    <w:p w14:paraId="001F1625" w14:textId="0FFA8F5D" w:rsidR="00DF34B6" w:rsidRPr="0015093A" w:rsidRDefault="00DF5E6C" w:rsidP="00DF34B6">
      <w:pPr>
        <w:rPr>
          <w:rFonts w:ascii="Cambria Math" w:hAnsi="Cambria Math" w:hint="eastAsia"/>
        </w:rPr>
      </w:pPr>
      <w:r>
        <w:rPr>
          <w:rFonts w:ascii="Cambria Math" w:hAnsi="Cambria Math" w:hint="eastAsia"/>
        </w:rPr>
        <w:t>前面说过，任何一个实数都可以用一个平方的形式表示。而</w:t>
      </w:r>
      <m:oMath>
        <m:sSup>
          <m:sSupPr>
            <m:ctrlPr>
              <w:rPr>
                <w:rFonts w:ascii="Cambria Math" w:hAnsi="Cambria Math"/>
                <w:i/>
              </w:rPr>
            </m:ctrlPr>
          </m:sSupPr>
          <m:e>
            <m:r>
              <w:rPr>
                <w:rFonts w:ascii="Cambria Math" w:hAnsi="Cambria Math"/>
              </w:rPr>
              <m:t>i</m:t>
            </m:r>
          </m:e>
          <m:sup>
            <m:r>
              <w:rPr>
                <w:rFonts w:ascii="Cambria Math" w:hAnsi="Cambria Math"/>
              </w:rPr>
              <m:t>4n+0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p>
    <w:p w14:paraId="2EAC1B0E" w14:textId="69BD7358" w:rsidR="00DF34B6" w:rsidRDefault="00DF5E6C" w:rsidP="00DF34B6">
      <w:pPr>
        <w:rPr>
          <w:rFonts w:ascii="Cambria Math" w:hAnsi="Cambria Math" w:hint="eastAsia"/>
        </w:rPr>
      </w:pPr>
      <w:r>
        <w:rPr>
          <w:rFonts w:ascii="Cambria Math" w:hAnsi="Cambria Math" w:hint="eastAsia"/>
        </w:rPr>
        <w:t>完全可以表示自身或者单位的</w:t>
      </w:r>
      <m:oMath>
        <m:r>
          <m:rPr>
            <m:sty m:val="p"/>
          </m:rPr>
          <w:rPr>
            <w:rFonts w:ascii="Cambria Math" w:hAnsi="Cambria Math"/>
          </w:rPr>
          <m:t>±1</m:t>
        </m:r>
      </m:oMath>
      <w:r>
        <w:rPr>
          <w:rFonts w:ascii="Cambria Math" w:hAnsi="Cambria Math" w:hint="eastAsia"/>
        </w:rPr>
        <w:t>。那么，任何一个实数或者虚数都可以使用一个常数乘以</w:t>
      </w:r>
      <m:oMath>
        <m:r>
          <w:rPr>
            <w:rFonts w:ascii="Cambria Math" w:hAnsi="Cambria Math"/>
          </w:rPr>
          <m:t>i</m:t>
        </m:r>
      </m:oMath>
      <w:r>
        <w:rPr>
          <w:rFonts w:ascii="Cambria Math" w:hAnsi="Cambria Math" w:hint="eastAsia"/>
        </w:rPr>
        <w:t>的若干次方的形式来表示。那么，这些数的全体，就可以构成一个集合，也就是复平面。</w:t>
      </w:r>
    </w:p>
    <w:p w14:paraId="23FEE0C5" w14:textId="0401AB54" w:rsidR="00DF34B6" w:rsidRDefault="00DF34B6" w:rsidP="00DF34B6">
      <w:pPr>
        <w:rPr>
          <w:rFonts w:ascii="Cambria Math" w:hAnsi="Cambria Math" w:hint="eastAsia"/>
        </w:rPr>
      </w:pPr>
    </w:p>
    <w:p w14:paraId="034C2DB5" w14:textId="523323AA" w:rsidR="00DF34B6" w:rsidRDefault="00DF5E6C">
      <w:pPr>
        <w:widowControl/>
        <w:jc w:val="left"/>
      </w:pPr>
      <w:r>
        <w:rPr>
          <w:rFonts w:hint="eastAsia"/>
        </w:rPr>
        <w:t>给出一个复数</w:t>
      </w:r>
      <m:oMath>
        <m:r>
          <w:rPr>
            <w:rFonts w:ascii="Cambria Math" w:hAnsi="Cambria Math"/>
          </w:rPr>
          <m:t>z</m:t>
        </m:r>
      </m:oMath>
      <w:r>
        <w:rPr>
          <w:rFonts w:hint="eastAsia"/>
        </w:rPr>
        <w:t>，它总可以写成</w:t>
      </w:r>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oMath>
      <w:r>
        <w:rPr>
          <w:rFonts w:hint="eastAsia"/>
        </w:rPr>
        <w:t>的形式。相对于</w:t>
      </w:r>
      <m:oMath>
        <m:r>
          <w:rPr>
            <w:rFonts w:ascii="Cambria Math" w:hAnsi="Cambria Math"/>
          </w:rPr>
          <m:t>o=0⋅</m:t>
        </m:r>
        <m:sSup>
          <m:sSupPr>
            <m:ctrlPr>
              <w:rPr>
                <w:rFonts w:ascii="Cambria Math" w:hAnsi="Cambria Math"/>
                <w:i/>
              </w:rPr>
            </m:ctrlPr>
          </m:sSupPr>
          <m:e>
            <m:r>
              <w:rPr>
                <w:rFonts w:ascii="Cambria Math" w:hAnsi="Cambria Math"/>
              </w:rPr>
              <m:t>i</m:t>
            </m:r>
          </m:e>
          <m:sup>
            <m:r>
              <w:rPr>
                <w:rFonts w:ascii="Cambria Math" w:hAnsi="Cambria Math"/>
              </w:rPr>
              <m:t>0</m:t>
            </m:r>
          </m:sup>
        </m:sSup>
      </m:oMath>
    </w:p>
    <w:p w14:paraId="499F9CD5" w14:textId="1660A628" w:rsidR="00DF34B6" w:rsidRPr="00F238E8" w:rsidRDefault="00DF5E6C">
      <w:pPr>
        <w:widowControl/>
        <w:jc w:val="left"/>
        <w:rPr>
          <w:i/>
        </w:rPr>
      </w:pPr>
      <m:oMathPara>
        <m:oMath>
          <m:r>
            <w:rPr>
              <w:rFonts w:ascii="Cambria Math" w:hAnsi="Cambria Math"/>
            </w:rPr>
            <m:t>m=</m:t>
          </m:r>
          <m:r>
            <w:rPr>
              <w:rFonts w:ascii="Cambria Math" w:hAnsi="Cambria Math" w:hint="eastAsia"/>
            </w:rPr>
            <m:t>d</m:t>
          </m:r>
          <m:r>
            <w:rPr>
              <w:rFonts w:ascii="Cambria Math" w:hAnsi="Cambria Math"/>
            </w:rPr>
            <m:t>=-4n⋅∞∙θ</m:t>
          </m:r>
        </m:oMath>
      </m:oMathPara>
    </w:p>
    <w:p w14:paraId="7FA746C7" w14:textId="270B1EB1" w:rsidR="00DF34B6" w:rsidRPr="00515C9A" w:rsidRDefault="00F50F0C">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-4n⋅∞∙θ</m:t>
              </m:r>
            </m:sup>
          </m:sSup>
        </m:oMath>
      </m:oMathPara>
    </w:p>
    <w:p w14:paraId="54E8FCC3" w14:textId="04506734" w:rsidR="00DF34B6" w:rsidRPr="00515C9A" w:rsidRDefault="00F50F0C" w:rsidP="00DF34B6">
      <w:pPr>
        <w:rPr>
          <w:rFonts w:ascii="Cambria Math" w:hAnsi="Cambria Math" w:hint="eastAsia"/>
          <w:i/>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⋅∞⋅θ</m:t>
              </m:r>
            </m:sup>
          </m:sSup>
        </m:oMath>
      </m:oMathPara>
    </w:p>
    <w:p w14:paraId="266DB607" w14:textId="70E5F94E" w:rsidR="00DF34B6" w:rsidRPr="00892EB2" w:rsidRDefault="00F50F0C">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147C532E" w14:textId="08C3063F" w:rsidR="00DF34B6" w:rsidRDefault="00DF5E6C">
      <w:pPr>
        <w:widowControl/>
        <w:jc w:val="left"/>
      </w:pPr>
      <w:r>
        <w:rPr>
          <w:rFonts w:hint="eastAsia"/>
        </w:rPr>
        <w:t>所以，</w:t>
      </w:r>
    </w:p>
    <w:p w14:paraId="3CD361A6" w14:textId="58F6202E" w:rsidR="00DF34B6" w:rsidRPr="00892EB2" w:rsidRDefault="00DF5E6C">
      <w:pPr>
        <w:widowControl/>
        <w:jc w:val="left"/>
        <w:rPr>
          <w:i/>
        </w:rPr>
      </w:pPr>
      <m:oMathPara>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05F6F4D1" w14:textId="393A811F" w:rsidR="00DF34B6" w:rsidRDefault="00DF5E6C">
      <w:pPr>
        <w:widowControl/>
        <w:jc w:val="left"/>
      </w:pPr>
      <w:r>
        <w:rPr>
          <w:rFonts w:hint="eastAsia"/>
        </w:rPr>
        <w:t>如果我们不考虑</w:t>
      </w:r>
      <m:oMath>
        <m:r>
          <w:rPr>
            <w:rFonts w:ascii="Cambria Math" w:hAnsi="Cambria Math"/>
          </w:rPr>
          <m:t>e</m:t>
        </m:r>
      </m:oMath>
      <w:r>
        <w:rPr>
          <w:rFonts w:hint="eastAsia"/>
        </w:rPr>
        <w:t>，只考虑长度</w:t>
      </w:r>
      <m:oMath>
        <m:r>
          <w:rPr>
            <w:rFonts w:ascii="Cambria Math" w:hAnsi="Cambria Math" w:hint="eastAsia"/>
          </w:rPr>
          <m:t>l</m:t>
        </m:r>
      </m:oMath>
      <w:r>
        <w:rPr>
          <w:rFonts w:hint="eastAsia"/>
        </w:rPr>
        <w:t>和角度</w:t>
      </w:r>
      <m:oMath>
        <m:r>
          <w:rPr>
            <w:rFonts w:ascii="Cambria Math" w:hAnsi="Cambria Math"/>
          </w:rPr>
          <m:t>θ</m:t>
        </m:r>
      </m:oMath>
      <w:r>
        <w:rPr>
          <w:rFonts w:hint="eastAsia"/>
        </w:rPr>
        <w:t>，那我们就可以得到</w:t>
      </w:r>
      <m:oMath>
        <m:r>
          <w:rPr>
            <w:rFonts w:ascii="Cambria Math" w:hAnsi="Cambria Math"/>
          </w:rPr>
          <m:t>z</m:t>
        </m:r>
      </m:oMath>
      <w:r>
        <w:rPr>
          <w:rFonts w:hint="eastAsia"/>
        </w:rPr>
        <w:t>的极坐标表示：</w:t>
      </w:r>
    </w:p>
    <w:p w14:paraId="7616D688" w14:textId="52D9256C" w:rsidR="00DF34B6" w:rsidRPr="004A0A73" w:rsidRDefault="00DF5E6C">
      <w:pPr>
        <w:widowControl/>
        <w:jc w:val="left"/>
      </w:pPr>
      <m:oMathPara>
        <m:oMath>
          <m:r>
            <w:rPr>
              <w:rFonts w:ascii="Cambria Math" w:hAnsi="Cambria Math"/>
            </w:rPr>
            <m:t>z=</m:t>
          </m:r>
          <m:d>
            <m:dPr>
              <m:ctrlPr>
                <w:rPr>
                  <w:rFonts w:ascii="Cambria Math" w:hAnsi="Cambria Math"/>
                  <w:i/>
                </w:rPr>
              </m:ctrlPr>
            </m:dPr>
            <m:e>
              <m:r>
                <w:rPr>
                  <w:rFonts w:ascii="Cambria Math" w:hAnsi="Cambria Math" w:hint="eastAsia"/>
                </w:rPr>
                <m:t>l</m:t>
              </m:r>
              <m:r>
                <w:rPr>
                  <w:rFonts w:ascii="Cambria Math" w:hAnsi="Cambria Math"/>
                </w:rPr>
                <m:t>,θ</m:t>
              </m:r>
            </m:e>
          </m:d>
        </m:oMath>
      </m:oMathPara>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F50F0C"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F50F0C"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F50F0C"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F50F0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F50F0C">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F50F0C"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F50F0C"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F50F0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F50F0C"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F50F0C"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F50F0C"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F50F0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F50F0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F50F0C"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F50F0C"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F50F0C">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F50F0C">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F50F0C"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F50F0C"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F50F0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F50F0C"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F50F0C"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F50F0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F50F0C"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F50F0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F50F0C"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F50F0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F50F0C"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F50F0C"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F50F0C"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F50F0C"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F50F0C"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F50F0C"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F50F0C"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F50F0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F50F0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F50F0C"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F50F0C"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F50F0C"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F50F0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F50F0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F50F0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F50F0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1B54200D"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sidR="00A83525">
        <w:rPr>
          <w:rFonts w:ascii="Cambria Math" w:hAnsi="Cambria Math" w:hint="eastAsia"/>
        </w:rPr>
        <w:t>但</w:t>
      </w:r>
      <w:r>
        <w:rPr>
          <w:rFonts w:ascii="Cambria Math" w:hAnsi="Cambria Math"/>
        </w:rPr>
        <w:t>它</w:t>
      </w:r>
      <w:r w:rsidR="00942575">
        <w:rPr>
          <w:rFonts w:ascii="Cambria Math" w:hAnsi="Cambria Math" w:hint="eastAsia"/>
        </w:rPr>
        <w:t>并</w:t>
      </w:r>
      <w:r w:rsidR="00942575">
        <w:rPr>
          <w:rFonts w:ascii="Cambria Math" w:hAnsi="Cambria Math"/>
        </w:rPr>
        <w:t>没有提升一个维度</w:t>
      </w:r>
      <w:r>
        <w:rPr>
          <w:rFonts w:ascii="Cambria Math" w:hAnsi="Cambria Math" w:hint="eastAsia"/>
        </w:rPr>
        <w:t>。</w:t>
      </w:r>
      <w:r w:rsidR="00942575">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w:t>
      </w:r>
      <w:r w:rsidR="00686196">
        <w:rPr>
          <w:rFonts w:ascii="Cambria Math" w:hAnsi="Cambria Math" w:hint="eastAsia"/>
        </w:rPr>
        <w:lastRenderedPageBreak/>
        <w:t>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5293E84F"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Pr>
          <w:rFonts w:ascii="Cambria Math" w:hAnsi="Cambria Math" w:hint="eastAsia"/>
        </w:rPr>
        <w:t>并</w:t>
      </w:r>
      <w:r>
        <w:rPr>
          <w:rFonts w:ascii="Cambria Math" w:hAnsi="Cambria Math"/>
        </w:rPr>
        <w:t>没有提升一个维度</w:t>
      </w:r>
      <w:r>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F50F0C"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F50F0C"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F50F0C"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F50F0C"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F50F0C"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F50F0C"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w:t>
      </w:r>
      <w:r w:rsidR="006F3854">
        <w:rPr>
          <w:rFonts w:ascii="Cambria Math" w:hAnsi="Cambria Math" w:hint="eastAsia"/>
        </w:rPr>
        <w:lastRenderedPageBreak/>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F50F0C"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F50F0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F50F0C"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F50F0C"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F50F0C"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DF4BDD" w:rsidRDefault="00F50F0C"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0E97CD63" w14:textId="64097758" w:rsidR="00DF4BDD" w:rsidRDefault="00F50F0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A95141" w:rsidRDefault="00F50F0C"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61F11655" w14:textId="0D76223A" w:rsidR="00DF4BDD" w:rsidRPr="007C105D" w:rsidRDefault="00F50F0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0F29832C" w14:textId="6C1C5CD6" w:rsidR="007C105D" w:rsidRDefault="007C105D" w:rsidP="007C105D">
      <w:r>
        <w:rPr>
          <w:rFonts w:hint="eastAsia"/>
        </w:rPr>
        <w:t>现在，我们已经知道了复数的含义：</w:t>
      </w:r>
    </w:p>
    <w:p w14:paraId="17226645" w14:textId="665DB521" w:rsidR="007C105D" w:rsidRDefault="007C105D" w:rsidP="007C105D">
      <w:r>
        <w:rPr>
          <w:rFonts w:hint="eastAsia"/>
        </w:rPr>
        <w:t>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503E7BB6" w:rsidR="007C105D" w:rsidRDefault="007C105D" w:rsidP="007C105D">
      <w:r>
        <w:rPr>
          <w:rFonts w:hint="eastAsia"/>
        </w:rPr>
        <w:t>那么，根据这个含义，我们也可以造出一些人造的复数结构来。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2124AD3"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w:t>
      </w:r>
      <w:r>
        <w:rPr>
          <w:rFonts w:hint="eastAsia"/>
        </w:rPr>
        <w:lastRenderedPageBreak/>
        <w:t>累加，就是怪异的。这就是把不能相加的非同类的东西在硬性</w:t>
      </w:r>
      <w:r w:rsidR="00051732">
        <w:rPr>
          <w:rFonts w:hint="eastAsia"/>
        </w:rPr>
        <w:t>加在一起</w:t>
      </w:r>
      <w:r>
        <w:rPr>
          <w:rFonts w:hint="eastAsia"/>
        </w:rPr>
        <w:t>。在复数中我们即便这么写，也从来没有把二者合并起来。然而在此，因为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w:t>
      </w:r>
      <w:r w:rsidR="003614E1">
        <w:rPr>
          <w:rFonts w:hint="eastAsia"/>
        </w:rPr>
        <w:lastRenderedPageBreak/>
        <w:t>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w:t>
      </w:r>
      <w:r>
        <w:rPr>
          <w:rFonts w:hint="eastAsia"/>
        </w:rPr>
        <w:lastRenderedPageBreak/>
        <w:t>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F50F0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F50F0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F50F0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F50F0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00EF941A" w:rsidR="004D01F5" w:rsidRPr="00A00C7F" w:rsidRDefault="004D01F5" w:rsidP="00DF34B6">
      <w:pPr>
        <w:rPr>
          <w:rFonts w:ascii="Cambria Math" w:hAnsi="Cambria Math" w:hint="eastAsia"/>
        </w:rPr>
      </w:pPr>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3CB9155D" w14:textId="01DDA582" w:rsidR="00FD1C57" w:rsidRDefault="00717858" w:rsidP="00DF34B6">
      <w:pPr>
        <w:rPr>
          <w:rFonts w:ascii="Cambria Math" w:hAnsi="Cambria Math" w:hint="eastAsia"/>
        </w:rPr>
      </w:pPr>
      <w:r>
        <w:rPr>
          <w:rFonts w:ascii="Cambria Math" w:hAnsi="Cambria Math" w:hint="eastAsia"/>
        </w:rPr>
        <w:t>由于所有的自然数将填充整个空间，也就是说，这些折线将会填充整个空间，反过来，整个空间是由这些折线构成的。</w:t>
      </w: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F50F0C"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F50F0C"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F50F0C"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w:lastRenderedPageBreak/>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w:t>
      </w:r>
      <w:r w:rsidR="00F44076">
        <w:rPr>
          <w:rFonts w:ascii="Cambria Math" w:hAnsi="Cambria Math" w:hint="eastAsia"/>
        </w:rPr>
        <w:lastRenderedPageBreak/>
        <w:t>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25949661" w:rsidR="008D12A7" w:rsidRPr="00B6003C" w:rsidRDefault="008D12A7" w:rsidP="00047A5F">
      <w:pPr>
        <w:rPr>
          <w:rFonts w:ascii="Cambria Math" w:hAnsi="Cambria Math" w:hint="eastAsia"/>
        </w:rPr>
      </w:pPr>
      <w:r>
        <w:rPr>
          <w:rFonts w:ascii="Cambria Math" w:hAnsi="Cambria Math" w:hint="eastAsia"/>
        </w:rPr>
        <w:t>一旦意识到周期性，也就是定义域和值域的互相提供，我们就可以掌握逐渐产生自然数的扩展过程来了。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3E406287"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m:t>
        </m:r>
        <m:r>
          <w:rPr>
            <w:rFonts w:ascii="Cambria Math" w:hAnsi="Cambria Math"/>
          </w:rPr>
          <m:t>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w:t>
      </w:r>
      <w:r>
        <w:rPr>
          <w:rFonts w:ascii="Cambria Math" w:hAnsi="Cambria Math" w:hint="eastAsia"/>
        </w:rPr>
        <w:lastRenderedPageBreak/>
        <w:t>量</w:t>
      </w:r>
      <w:r w:rsidR="009725CB">
        <w:rPr>
          <w:rFonts w:ascii="Cambria Math" w:hAnsi="Cambria Math" w:hint="eastAsia"/>
        </w:rPr>
        <w:t>：</w:t>
      </w:r>
    </w:p>
    <w:p w14:paraId="7F29EDB0" w14:textId="353510E2" w:rsidR="00387372" w:rsidRDefault="00F50F0C"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F50F0C"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F50F0C"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F50F0C"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F50F0C"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171774F9"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F50F0C"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w:t>
      </w:r>
      <w:r w:rsidR="00480E86">
        <w:rPr>
          <w:rFonts w:ascii="Cambria Math" w:hAnsi="Cambria Math" w:hint="eastAsia"/>
        </w:rPr>
        <w:lastRenderedPageBreak/>
        <w:t>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F50F0C"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w:t>
      </w:r>
      <w:r w:rsidR="004935F0">
        <w:rPr>
          <w:rFonts w:ascii="Cambria Math" w:hAnsi="Cambria Math" w:hint="eastAsia"/>
        </w:rPr>
        <w:lastRenderedPageBreak/>
        <w:t>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2ACD4541"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09219743"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能在当前层面上提升的，就不要在质数上提升。当然当前层面的提升也会映射到指数，但是数值一定比指数提升的数值要小。而这些加起来，我们将会获得一个信息密度尽可能大的表示方式。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w:t>
      </w:r>
      <w:r>
        <w:rPr>
          <w:rFonts w:ascii="Cambria Math" w:hAnsi="Cambria Math" w:hint="eastAsia"/>
        </w:rPr>
        <w:lastRenderedPageBreak/>
        <w:t>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F50F0C"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F50F0C"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F50F0C"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77777777"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w:t>
      </w:r>
      <w:r w:rsidR="003D4914">
        <w:rPr>
          <w:rFonts w:ascii="Cambria Math" w:hAnsi="Cambria Math" w:hint="eastAsia"/>
        </w:rPr>
        <w:lastRenderedPageBreak/>
        <w:t>孔：</w:t>
      </w:r>
    </w:p>
    <w:p w14:paraId="5993104A" w14:textId="483CAC46" w:rsidR="003D4914" w:rsidRDefault="00F50F0C"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t>
              </m:r>
            </m:den>
          </m:f>
        </m:oMath>
      </m:oMathPara>
    </w:p>
    <w:p w14:paraId="79E4C2E4" w14:textId="29D2DE01" w:rsidR="003D4914" w:rsidRPr="003D4914" w:rsidRDefault="00F50F0C"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1896C89E"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那么，从第一个质数开始，总能求出下一个质数，我们将可以求出全部的质数，换句话说，也就是质数公式。</w:t>
      </w:r>
    </w:p>
    <w:p w14:paraId="7937365F" w14:textId="738A16D7"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r>
                <w:rPr>
                  <w:rFonts w:ascii="MS Mincho" w:eastAsia="MS Mincho" w:hAnsi="MS Mincho" w:cs="MS Mincho" w:hint="eastAsia"/>
                </w:rPr>
                <m:t>-</m:t>
              </m:r>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MS Mincho" w:eastAsia="MS Mincho" w:hAnsi="MS Mincho" w:cs="MS Mincho" w:hint="eastAsia"/>
                </w:rPr>
                <m:t>-</m:t>
              </m:r>
              <m:r>
                <w:rPr>
                  <w:rFonts w:ascii="Cambria Math" w:hAnsi="Cambria Math"/>
                </w:rPr>
                <m:t>1)</m:t>
              </m:r>
            </m:den>
          </m:f>
        </m:oMath>
      </m:oMathPara>
    </w:p>
    <w:p w14:paraId="7777C428" w14:textId="169515D4" w:rsidR="00CD102F" w:rsidRDefault="00CD102F" w:rsidP="00CD102F">
      <w:pPr>
        <w:jc w:val="center"/>
        <w:rPr>
          <w:rFonts w:ascii="Cambria Math" w:hAnsi="Cambria Math" w:hint="eastAsia"/>
        </w:rPr>
      </w:pPr>
    </w:p>
    <w:p w14:paraId="27AAEB44" w14:textId="376E1E81"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，我们进一步把它调整为</w:t>
      </w:r>
      <w:r>
        <w:rPr>
          <w:rFonts w:ascii="Cambria Math" w:hAnsi="Cambria Math" w:hint="eastAsia"/>
        </w:rPr>
        <w:t>：</w:t>
      </w:r>
    </w:p>
    <w:p w14:paraId="18C3E3A7" w14:textId="13B2809F"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2F5E3E00" w:rsidR="00CE13CA" w:rsidRDefault="0049519D" w:rsidP="00B76184">
      <w:pPr>
        <w:jc w:val="center"/>
        <w:rPr>
          <w:rFonts w:ascii="Cambria Math" w:hAnsi="Cambria Math" w:hint="eastAsia"/>
        </w:rPr>
      </w:pPr>
      <w:r>
        <w:rPr>
          <w:noProof/>
        </w:rPr>
        <w:drawing>
          <wp:inline distT="0" distB="0" distL="0" distR="0" wp14:anchorId="4D7D4A8F" wp14:editId="0930216F">
            <wp:extent cx="2390775" cy="1703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703468"/>
                    </a:xfrm>
                    <a:prstGeom prst="rect">
                      <a:avLst/>
                    </a:prstGeom>
                  </pic:spPr>
                </pic:pic>
              </a:graphicData>
            </a:graphic>
          </wp:inline>
        </w:drawing>
      </w:r>
    </w:p>
    <w:p w14:paraId="770F30C5" w14:textId="3D87AB74"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19.9569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551ECBD9" w:rsidR="00417C15" w:rsidRDefault="007A139F" w:rsidP="00D451F6">
      <w:pPr>
        <w:rPr>
          <w:rFonts w:ascii="Cambria Math" w:hAnsi="Cambria Math" w:hint="eastAsia"/>
        </w:rPr>
      </w:pPr>
      <w:r>
        <w:rPr>
          <w:rFonts w:ascii="Cambria Math" w:hAnsi="Cambria Math" w:hint="eastAsia"/>
        </w:rPr>
        <w:t>以下为实际的质数之和相对于给定范围的增长而变化的图像：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3DF83414" w:rsidR="00725C53" w:rsidRDefault="0049519D" w:rsidP="0049519D">
      <w:pPr>
        <w:jc w:val="center"/>
        <w:rPr>
          <w:rFonts w:ascii="Cambria Math" w:hAnsi="Cambria Math" w:hint="eastAsia"/>
        </w:rPr>
      </w:pPr>
      <w:r>
        <w:rPr>
          <w:noProof/>
        </w:rPr>
        <w:drawing>
          <wp:inline distT="0" distB="0" distL="0" distR="0" wp14:anchorId="75F2A8DF" wp14:editId="50D6490F">
            <wp:extent cx="2730500" cy="197712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0500" cy="1977121"/>
                    </a:xfrm>
                    <a:prstGeom prst="rect">
                      <a:avLst/>
                    </a:prstGeom>
                  </pic:spPr>
                </pic:pic>
              </a:graphicData>
            </a:graphic>
          </wp:inline>
        </w:drawing>
      </w:r>
    </w:p>
    <w:p w14:paraId="2422F9A0" w14:textId="0D8F462F"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p>
    <w:p w14:paraId="4C843BFC" w14:textId="77777777" w:rsidR="0049519D" w:rsidRDefault="0049519D" w:rsidP="00725C53">
      <w:pPr>
        <w:rPr>
          <w:rFonts w:ascii="Cambria Math" w:hAnsi="Cambria Math" w:hint="eastAsia"/>
        </w:rPr>
      </w:pPr>
    </w:p>
    <w:p w14:paraId="29CC215F" w14:textId="77777777" w:rsidR="00CF0A68" w:rsidRPr="00352E1C" w:rsidRDefault="00CF0A68" w:rsidP="00CF0A68">
      <w:pPr>
        <w:jc w:val="center"/>
        <w:rPr>
          <w:rFonts w:ascii="Cambria Math" w:hAnsi="Cambria Math" w:hint="eastAsia"/>
        </w:rPr>
      </w:pPr>
    </w:p>
    <w:p w14:paraId="1728FFDF" w14:textId="77777777" w:rsidR="00CF0A68" w:rsidRDefault="00CF0A68" w:rsidP="00CF0A68">
      <w:pPr>
        <w:rPr>
          <w:rFonts w:ascii="Cambria Math" w:hAnsi="Cambria Math" w:hint="eastAsia"/>
        </w:rPr>
      </w:pPr>
      <w:r>
        <w:rPr>
          <w:rFonts w:ascii="Cambria Math" w:hAnsi="Cambria Math" w:hint="eastAsia"/>
        </w:rPr>
        <w:t>由此可知：</w:t>
      </w:r>
    </w:p>
    <w:p w14:paraId="1AECD6FF" w14:textId="77777777" w:rsidR="00CF0A68" w:rsidRDefault="00F50F0C" w:rsidP="00CF0A68">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dm</m:t>
              </m:r>
            </m:den>
          </m:f>
          <m:r>
            <m:rPr>
              <m:sty m:val="p"/>
            </m:rPr>
            <w:rPr>
              <w:rFonts w:ascii="Cambria Math" w:hAnsi="Cambria Math" w:hint="eastAsia"/>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m:t>
              </m:r>
              <m:sSup>
                <m:sSupPr>
                  <m:ctrlPr>
                    <w:rPr>
                      <w:rFonts w:ascii="Cambria Math" w:hAnsi="Cambria Math"/>
                    </w:rPr>
                  </m:ctrlPr>
                </m:sSupPr>
                <m:e>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rPr>
                  </m:ctrlPr>
                </m:sSupPr>
                <m:e>
                  <m:r>
                    <w:rPr>
                      <w:rFonts w:ascii="Cambria Math" w:hAnsi="Cambria Math"/>
                    </w:rPr>
                    <m:t>(-1+m)</m:t>
                  </m:r>
                </m:e>
                <m:sup>
                  <m:r>
                    <w:rPr>
                      <w:rFonts w:ascii="Cambria Math" w:hAnsi="Cambria Math"/>
                    </w:rPr>
                    <m:t>2</m:t>
                  </m:r>
                </m:sup>
              </m:sSup>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0B00A4F8" w14:textId="77777777" w:rsidR="00CF0A68" w:rsidRDefault="00F50F0C" w:rsidP="00CF0A68">
      <w:pPr>
        <w:rPr>
          <w:rFonts w:ascii="Cambria Math" w:hAnsi="Cambria Math" w:hint="eastAsia"/>
        </w:rPr>
      </w:pP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的意思是，假定在每一个</w:t>
      </w:r>
      <m:oMath>
        <m:r>
          <w:rPr>
            <w:rFonts w:ascii="Cambria Math" w:hAnsi="Cambria Math"/>
          </w:rPr>
          <m:t>m</m:t>
        </m:r>
      </m:oMath>
      <w:r w:rsidR="00CF0A68">
        <w:rPr>
          <w:rFonts w:ascii="Cambria Math" w:hAnsi="Cambria Math"/>
        </w:rPr>
        <w:t>位置都有质数</w:t>
      </w:r>
      <w:r w:rsidR="00CF0A68">
        <w:rPr>
          <w:rFonts w:ascii="Cambria Math" w:hAnsi="Cambria Math" w:hint="eastAsia"/>
        </w:rPr>
        <w:t>，</w:t>
      </w:r>
      <w:r w:rsidR="00CF0A68">
        <w:rPr>
          <w:rFonts w:ascii="Cambria Math" w:hAnsi="Cambria Math"/>
        </w:rPr>
        <w:t>那么在这个位置的质数就是</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w:t>
      </w:r>
    </w:p>
    <w:p w14:paraId="32C577A4" w14:textId="77777777" w:rsidR="00CF0A68" w:rsidRDefault="00CF0A68" w:rsidP="00CF0A68">
      <w:pPr>
        <w:rPr>
          <w:rFonts w:ascii="Cambria Math" w:hAnsi="Cambria Math" w:hint="eastAsia"/>
        </w:rPr>
      </w:pPr>
      <w:r>
        <w:rPr>
          <w:rFonts w:ascii="Cambria Math" w:hAnsi="Cambria Math" w:hint="eastAsia"/>
        </w:rPr>
        <w:t>显然这只是一个假设，只有很少的位置上才有质数。但如果有方法判断</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rPr>
        <w:t>是不是质数</w:t>
      </w:r>
      <w:r>
        <w:rPr>
          <w:rFonts w:ascii="Cambria Math" w:hAnsi="Cambria Math" w:hint="eastAsia"/>
        </w:rPr>
        <w:t>，</w:t>
      </w:r>
    </w:p>
    <w:p w14:paraId="5C8B953C" w14:textId="77777777" w:rsidR="00CF0A68" w:rsidRDefault="00CF0A68" w:rsidP="00CF0A68">
      <w:pPr>
        <w:rPr>
          <w:rFonts w:ascii="Cambria Math" w:hAnsi="Cambria Math" w:hint="eastAsia"/>
        </w:rPr>
      </w:pPr>
    </w:p>
    <w:p w14:paraId="39FB3E88" w14:textId="77777777" w:rsidR="00CF0A68" w:rsidRPr="00CF0A68" w:rsidRDefault="00CF0A68" w:rsidP="00725C53">
      <w:pPr>
        <w:rPr>
          <w:rFonts w:ascii="Cambria Math" w:hAnsi="Cambria Math" w:hint="eastAsia"/>
        </w:rPr>
      </w:pPr>
    </w:p>
    <w:p w14:paraId="769AC031" w14:textId="77777777" w:rsidR="00CF0A68" w:rsidRDefault="00CF0A68" w:rsidP="00725C53">
      <w:pPr>
        <w:rPr>
          <w:rFonts w:ascii="Cambria Math" w:hAnsi="Cambria Math" w:hint="eastAsia"/>
        </w:rPr>
      </w:pPr>
    </w:p>
    <w:p w14:paraId="18FF0054" w14:textId="20B02DCF" w:rsidR="00CF0A68" w:rsidRDefault="00CF0A68" w:rsidP="00725C53">
      <w:pPr>
        <w:rPr>
          <w:rFonts w:ascii="Cambria Math" w:hAnsi="Cambria Math" w:hint="eastAsia"/>
        </w:rPr>
      </w:pPr>
      <w:r>
        <w:rPr>
          <w:rFonts w:ascii="Cambria Math" w:hAnsi="Cambria Math" w:hint="eastAsia"/>
        </w:rPr>
        <w:lastRenderedPageBreak/>
        <w:t>//</w:t>
      </w:r>
      <w:r>
        <w:rPr>
          <w:rFonts w:ascii="Cambria Math" w:hAnsi="Cambria Math" w:hint="eastAsia"/>
        </w:rPr>
        <w:t>算法细节：</w:t>
      </w:r>
    </w:p>
    <w:p w14:paraId="07FE1442" w14:textId="77777777" w:rsidR="0049519D" w:rsidRPr="0049519D" w:rsidRDefault="0049519D" w:rsidP="00725C53">
      <w:pPr>
        <w:rPr>
          <w:rFonts w:ascii="Cambria Math" w:hAnsi="Cambria Math" w:hint="eastAsia"/>
        </w:rPr>
      </w:pPr>
    </w:p>
    <w:p w14:paraId="2EF4186A" w14:textId="6B16A642" w:rsidR="00725C53" w:rsidRDefault="0017559D" w:rsidP="00725C53">
      <w:pPr>
        <w:rPr>
          <w:rFonts w:ascii="Cambria Math" w:hAnsi="Cambria Math" w:hint="eastAsia"/>
        </w:rPr>
      </w:pPr>
      <w:r>
        <w:rPr>
          <w:rFonts w:ascii="Cambria Math" w:hAnsi="Cambria Math" w:hint="eastAsia"/>
        </w:rPr>
        <w:t>然后</w:t>
      </w:r>
      <w:r w:rsidR="00CF0A68">
        <w:rPr>
          <w:rFonts w:ascii="Cambria Math" w:hAnsi="Cambria Math" w:hint="eastAsia"/>
        </w:rPr>
        <w:t>，关于</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5B723A73"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它指的是，任何一个偶数都可以写成两个质数之和（这是简化的描述）。</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6A72F59B" w:rsidR="002507E3" w:rsidRDefault="00533B31" w:rsidP="00725C53">
      <w:pPr>
        <w:rPr>
          <w:rFonts w:ascii="Cambria Math" w:hAnsi="Cambria Math" w:hint="eastAsia"/>
        </w:rPr>
      </w:pPr>
      <w:r>
        <w:rPr>
          <w:rFonts w:ascii="Cambria Math" w:hAnsi="Cambria Math" w:hint="eastAsia"/>
        </w:rPr>
        <w:t>现在</w:t>
      </w:r>
      <w:r w:rsidR="00231FD1">
        <w:rPr>
          <w:rFonts w:ascii="Cambria Math" w:hAnsi="Cambria Math" w:hint="eastAsia"/>
        </w:rPr>
        <w:t>，让我们假设</w:t>
      </w:r>
      <w:r>
        <w:rPr>
          <w:rFonts w:ascii="Cambria Math" w:hAnsi="Cambria Math" w:hint="eastAsia"/>
        </w:rPr>
        <w:t>，存在一个偶数，只能写成</w:t>
      </w:r>
      <m:oMath>
        <m:r>
          <w:rPr>
            <w:rFonts w:ascii="Cambria Math" w:hAnsi="Cambria Math"/>
          </w:rPr>
          <m:t>1+2</m:t>
        </m:r>
      </m:oMath>
      <w:r>
        <w:rPr>
          <w:rFonts w:ascii="Cambria Math" w:hAnsi="Cambria Math"/>
        </w:rPr>
        <w:t>形式</w:t>
      </w:r>
      <w:r>
        <w:rPr>
          <w:rFonts w:ascii="Cambria Math" w:hAnsi="Cambria Math" w:hint="eastAsia"/>
        </w:rPr>
        <w:t>，</w:t>
      </w:r>
      <w:r>
        <w:rPr>
          <w:rFonts w:ascii="Cambria Math" w:hAnsi="Cambria Math"/>
        </w:rPr>
        <w:t>那意味着什么呢</w:t>
      </w:r>
      <w:r>
        <w:rPr>
          <w:rFonts w:ascii="Cambria Math" w:hAnsi="Cambria Math" w:hint="eastAsia"/>
        </w:rPr>
        <w:t>？根据我们对维数的理解，它就意味着两个相继维数的加法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58EBC9CB" w:rsidR="00A375B7" w:rsidRDefault="00A375B7" w:rsidP="002D3E49">
      <w:pPr>
        <w:widowControl/>
        <w:jc w:val="left"/>
        <w:rPr>
          <w:rFonts w:ascii="Cambria Math" w:hAnsi="Cambria Math" w:hint="eastAsia"/>
        </w:rPr>
      </w:pPr>
      <w:r>
        <w:rPr>
          <w:rFonts w:ascii="Cambria Math" w:hAnsi="Cambria Math" w:hint="eastAsia"/>
        </w:rPr>
        <w:t>你可能会怀疑这个证明的正确性：换一个系统，可能就不会有这个问题吧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Pr>
          <w:rFonts w:ascii="Cambria Math" w:hAnsi="Cambria Math" w:hint="eastAsia"/>
        </w:rPr>
        <w:t>？然而可以证明，不同的系统，只要产生相同的结果，它们就是</w:t>
      </w:r>
      <w:r>
        <w:rPr>
          <w:rFonts w:ascii="Cambria Math" w:hAnsi="Cambria Math" w:hint="eastAsia"/>
        </w:rPr>
        <w:lastRenderedPageBreak/>
        <w:t>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6CCC64C9" w:rsidR="002B36FB" w:rsidRDefault="002B36FB" w:rsidP="002D3E49">
      <w:pPr>
        <w:widowControl/>
        <w:jc w:val="left"/>
        <w:rPr>
          <w:rFonts w:ascii="Cambria Math" w:hAnsi="Cambria Math" w:hint="eastAsia"/>
        </w:rPr>
      </w:pPr>
      <w:r>
        <w:rPr>
          <w:rFonts w:ascii="Cambria Math" w:hAnsi="Cambria Math" w:hint="eastAsia"/>
        </w:rPr>
        <w:t>有了这些作为前提，让我们看以下对一个自然数的操作：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F50F0C"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F50F0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563A084A" w:rsidR="00D04E4F" w:rsidRDefault="0022439F" w:rsidP="002D3E49">
      <w:pPr>
        <w:widowControl/>
        <w:jc w:val="left"/>
        <w:rPr>
          <w:rFonts w:ascii="Cambria Math" w:hAnsi="Cambria Math" w:hint="eastAsia"/>
        </w:rPr>
      </w:pPr>
      <w:r>
        <w:rPr>
          <w:rFonts w:ascii="Cambria Math" w:hAnsi="Cambria Math" w:hint="eastAsia"/>
        </w:rPr>
        <w:t>的展开式，如果加上或者减去若干项，得到的结果，再反转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F50F0C"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7B53CA05" w14:textId="77777777" w:rsidR="00D72BE8" w:rsidRPr="00D72BE8" w:rsidRDefault="00D72BE8" w:rsidP="002D3E49">
      <w:pPr>
        <w:widowControl/>
        <w:jc w:val="left"/>
        <w:rPr>
          <w:rFonts w:ascii="Cambria Math" w:hAnsi="Cambria Math" w:hint="eastAsia"/>
        </w:rPr>
      </w:pPr>
    </w:p>
    <w:p w14:paraId="0FC01917" w14:textId="3C0B866F" w:rsidR="00A06C2C" w:rsidRDefault="00A06C2C" w:rsidP="002D3E49">
      <w:pPr>
        <w:widowControl/>
        <w:jc w:val="left"/>
        <w:rPr>
          <w:rFonts w:ascii="Cambria Math" w:hAnsi="Cambria Math" w:hint="eastAsia"/>
        </w:rPr>
      </w:pPr>
      <w:r>
        <w:rPr>
          <w:rFonts w:ascii="Cambria Math" w:hAnsi="Cambria Math" w:hint="eastAsia"/>
        </w:rPr>
        <w:t>现在让我们只考虑减去若干项的情况（加上是一样的，减去则更简单）。</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F50F0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47BA20DE" w:rsidR="00F3607B" w:rsidRDefault="00A06C2C" w:rsidP="002D3E49">
      <w:pPr>
        <w:widowControl/>
        <w:jc w:val="left"/>
        <w:rPr>
          <w:rFonts w:ascii="Cambria Math" w:hAnsi="Cambria Math" w:hint="eastAsia"/>
        </w:rPr>
      </w:pPr>
      <w:r>
        <w:rPr>
          <w:rFonts w:ascii="Cambria Math" w:hAnsi="Cambria Math" w:hint="eastAsia"/>
        </w:rPr>
        <w:t>现在，若我们把展开结果的最高次之外的其它项都减去，只剩下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F50F0C"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lastRenderedPageBreak/>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F50F0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F50F0C"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F50F0C"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F50F0C"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F50F0C"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F50F0C"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F50F0C"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F50F0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F50F0C"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3E2EE6A9"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j</m:t>
            </m:r>
          </m:e>
          <m:sup>
            <m:r>
              <w:rPr>
                <w:rFonts w:ascii="Cambria Math" w:hAnsi="Cambria Math"/>
              </w:rPr>
              <m:t>2</m:t>
            </m:r>
          </m:sup>
        </m:sSup>
      </m:oMath>
      <w:r w:rsidR="00246B0A">
        <w:rPr>
          <w:rFonts w:asciiTheme="minorEastAsia" w:hAnsiTheme="minorEastAsia" w:cs="宋体" w:hint="eastAsia"/>
        </w:rPr>
        <w:t>，具体参考前面关于复数的讨论）</w:t>
      </w:r>
      <w:r w:rsidR="00B42E00">
        <w:rPr>
          <w:rFonts w:asciiTheme="minorEastAsia" w:hAnsiTheme="minorEastAsia" w:cs="宋体" w:hint="eastAsia"/>
        </w:rPr>
        <w:t>，只是它的虚部为0，所以：</w:t>
      </w:r>
    </w:p>
    <w:p w14:paraId="05C86930" w14:textId="42043753" w:rsidR="00A35A96" w:rsidRPr="00776E88" w:rsidRDefault="00F50F0C"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F50F0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F50F0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F50F0C"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F50F0C"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F50F0C"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F50F0C"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F50F0C"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F50F0C"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F50F0C"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2A0F37E0" w14:textId="67D70F0A" w:rsidR="009D1D22" w:rsidRPr="00B01478"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E365C9">
        <w:rPr>
          <w:rFonts w:asciiTheme="minorEastAsia" w:hAnsiTheme="minorEastAsia" w:cs="宋体" w:hint="eastAsia"/>
        </w:rPr>
        <w:t>；</w:t>
      </w:r>
      <w:r w:rsidR="003E11E3">
        <w:rPr>
          <w:rFonts w:asciiTheme="minorEastAsia" w:hAnsiTheme="minorEastAsia" w:cs="宋体" w:hint="eastAsia"/>
        </w:rPr>
        <w:t>意思是，</w:t>
      </w:r>
      <w:r w:rsidR="00E365C9">
        <w:rPr>
          <w:rFonts w:asciiTheme="minorEastAsia" w:hAnsiTheme="minorEastAsia" w:cs="宋体" w:hint="eastAsia"/>
        </w:rPr>
        <w:t>它只能是</w:t>
      </w:r>
      <w:proofErr w:type="gramStart"/>
      <w:r w:rsidR="00E365C9">
        <w:rPr>
          <w:rFonts w:asciiTheme="minorEastAsia" w:hAnsiTheme="minorEastAsia" w:cs="宋体" w:hint="eastAsia"/>
        </w:rPr>
        <w:t>加出来</w:t>
      </w:r>
      <w:proofErr w:type="gramEnd"/>
      <w:r w:rsidR="00E365C9">
        <w:rPr>
          <w:rFonts w:asciiTheme="minorEastAsia" w:hAnsiTheme="minorEastAsia" w:cs="宋体" w:hint="eastAsia"/>
        </w:rPr>
        <w:t>的</w:t>
      </w:r>
      <w:r w:rsidR="0053044A">
        <w:rPr>
          <w:rFonts w:asciiTheme="minorEastAsia" w:hAnsiTheme="minorEastAsia" w:cs="宋体" w:hint="eastAsia"/>
        </w:rPr>
        <w:t>（只有乘和加两种运算）</w:t>
      </w:r>
      <w:r w:rsidR="00E365C9">
        <w:rPr>
          <w:rFonts w:asciiTheme="minorEastAsia" w:hAnsiTheme="minorEastAsia" w:cs="宋体" w:hint="eastAsia"/>
        </w:rPr>
        <w:t>。</w:t>
      </w:r>
    </w:p>
    <w:p w14:paraId="63603BAD" w14:textId="77777777" w:rsidR="005F5512" w:rsidRPr="003E11E3" w:rsidRDefault="005F5512"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F50F0C"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F50F0C"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F50F0C"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F50F0C"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F50F0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F50F0C"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2DE0C5E7"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p>
    <w:p w14:paraId="05947CA0" w14:textId="4262D44F" w:rsidR="003201CF" w:rsidRPr="00952D84" w:rsidRDefault="00F50F0C"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F50F0C"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24A51849"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的函数，就叫做黎曼Zeta函数：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308C1CE1"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。从前面的分析我们已经知道，求一个自然数的倒数，相当于求它的单位：5个单位1为5，相当于5而言它的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w:t>
      </w:r>
      <w:r w:rsidR="00AC535E">
        <w:rPr>
          <w:rFonts w:asciiTheme="minorEastAsia" w:hAnsiTheme="minorEastAsia" w:cs="宋体" w:hint="eastAsia"/>
        </w:rPr>
        <w:lastRenderedPageBreak/>
        <w:t>的单位，就是5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AC535E">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B442344"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个数（无论有限还是无线），我们如何用单位来度量它？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20D0FACF"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结果也会是一个有限数；正常情况下，还有一个余量。要完全度量它，我们还要继续度量它的余量。这时候，我们只能选择一个比原来的尺度更小的一个尺度作为单位来度量它；同样也会得到一个有限数，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78C841B3" w:rsidR="00665CE9" w:rsidRDefault="00665CE9" w:rsidP="002D3E49">
      <w:pPr>
        <w:widowControl/>
        <w:jc w:val="left"/>
        <w:rPr>
          <w:rFonts w:asciiTheme="minorEastAsia" w:hAnsiTheme="minorEastAsia" w:cs="宋体"/>
        </w:rPr>
      </w:pPr>
      <w:r>
        <w:rPr>
          <w:rFonts w:asciiTheme="minorEastAsia" w:hAnsiTheme="minorEastAsia" w:cs="宋体" w:hint="eastAsia"/>
        </w:rPr>
        <w:t>现在，假设，我们只有自然数可用，并且用它来度量自然数。被度量的自然数可以是有限数，或者无限本身。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，一个0.5这样的数可能就只能被舍弃了。但是，如果我们要把单位本身继续度量下去，那么0.5就相当于把1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4591C250"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假设我们要用自然数作为单位度量无限本身呢？那么可以知道，最后一个可用的最小的单位只能是1，最大的那个可用单位将会接近或者根本就是无穷本身。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7A45795E" w14:textId="40E25FBE" w:rsidR="00633BCA" w:rsidRPr="00633BCA"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oMath>
      </m:oMathPara>
    </w:p>
    <w:p w14:paraId="368FE054" w14:textId="775F624D" w:rsidR="00633BCA" w:rsidRPr="00633BCA" w:rsidRDefault="00F50F0C"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0B1477C3" w14:textId="3477CBD3" w:rsidR="00FB537D" w:rsidRPr="00633BCA" w:rsidRDefault="00F50F0C" w:rsidP="00FB537D">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49071AA2" w14:textId="77777777" w:rsidR="00633BCA" w:rsidRDefault="00633BCA" w:rsidP="002D3E49">
      <w:pPr>
        <w:widowControl/>
        <w:jc w:val="left"/>
        <w:rPr>
          <w:rFonts w:asciiTheme="minorEastAsia" w:hAnsiTheme="minorEastAsia" w:cs="宋体"/>
        </w:rPr>
      </w:pPr>
    </w:p>
    <w:p w14:paraId="564AC30E" w14:textId="65A4B5D5"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，它只有一个频谱</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F50F0C"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8913715"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F50F0C"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F50F0C"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F50F0C"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F50F0C"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F50F0C"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F50F0C"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F50F0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F50F0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F50F0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F50F0C"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F50F0C"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F50F0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F50F0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F50F0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28495DCB"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。我们可以通过有限的例子（比如5的例子），来推出结果到底是如何对应无限的；也就是说，去掉环绕的影响，还原结果的本来面目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4BE8AA14"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B4EBD78"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p>
    <w:p w14:paraId="1096B524" w14:textId="77777777"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77777777"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2359AA2" w:rsidR="00FC6C7F"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为什么可以这么做呢</w:t>
      </w:r>
      <w:r w:rsidR="00937B34">
        <w:rPr>
          <w:rFonts w:asciiTheme="minorEastAsia" w:hAnsiTheme="minorEastAsia" w:cs="宋体" w:hint="eastAsia"/>
          <w:color w:val="333333"/>
          <w:kern w:val="0"/>
          <w:szCs w:val="21"/>
        </w:rPr>
        <w:t>？为什么能够还原它的本来面貌</w:t>
      </w:r>
      <w:r>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30885023"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30778F4B" w:rsidR="00F14285" w:rsidRPr="00F14285"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m:oMathPara>
    </w:p>
    <w:p w14:paraId="3DA924C5" w14:textId="77777777"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w:lastRenderedPageBreak/>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33B51B91"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=S</m:t>
          </m:r>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6A0537E7"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C07EEF">
        <w:rPr>
          <w:rFonts w:asciiTheme="minorEastAsia" w:hAnsiTheme="minorEastAsia" w:cs="宋体"/>
        </w:rPr>
        <w:t>为</w:t>
      </w:r>
    </w:p>
    <w:p w14:paraId="0CC75A50" w14:textId="29BC5785"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0344A4D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6AC8936" w14:textId="72979DCD" w:rsidR="00A1778E" w:rsidRDefault="00A7552B"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是一个</w:t>
      </w:r>
      <w:proofErr w:type="gramStart"/>
      <w:r>
        <w:rPr>
          <w:rFonts w:asciiTheme="minorEastAsia" w:hAnsiTheme="minorEastAsia" w:cs="宋体" w:hint="eastAsia"/>
          <w:color w:val="333333"/>
          <w:kern w:val="0"/>
          <w:szCs w:val="21"/>
        </w:rPr>
        <w:t>很</w:t>
      </w:r>
      <w:proofErr w:type="gramEnd"/>
      <w:r>
        <w:rPr>
          <w:rFonts w:asciiTheme="minorEastAsia" w:hAnsiTheme="minorEastAsia" w:cs="宋体" w:hint="eastAsia"/>
          <w:color w:val="333333"/>
          <w:kern w:val="0"/>
          <w:szCs w:val="21"/>
        </w:rPr>
        <w:t>关键的点，我们知道，</w:t>
      </w:r>
    </w:p>
    <w:p w14:paraId="296C1874" w14:textId="08CDBE37" w:rsidR="00A7552B" w:rsidRDefault="00A7552B" w:rsidP="002D3E49">
      <w:pPr>
        <w:widowControl/>
        <w:jc w:val="left"/>
        <w:rPr>
          <w:rFonts w:asciiTheme="minorEastAsia" w:hAnsiTheme="minorEastAsia" w:cs="宋体"/>
          <w:color w:val="333333"/>
          <w:kern w:val="0"/>
          <w:szCs w:val="21"/>
        </w:rPr>
      </w:pPr>
      <m:oMathPara>
        <m:oMath>
          <m:r>
            <w:rPr>
              <w:rFonts w:ascii="Cambria Math" w:hAnsi="Cambria Math"/>
            </w:rPr>
            <m:t>i=∞-1</m:t>
          </m:r>
        </m:oMath>
      </m:oMathPara>
    </w:p>
    <w:p w14:paraId="13A36BFF" w14:textId="65CA0714" w:rsidR="00A7552B" w:rsidRDefault="00F50F0C" w:rsidP="00A7552B">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r>
                <w:rPr>
                  <w:rFonts w:ascii="Cambria Math" w:hAnsi="Cambria Math" w:hint="eastAsia"/>
                </w:rPr>
                <m:t>+</m:t>
              </m:r>
              <m:r>
                <w:rPr>
                  <w:rFonts w:ascii="Cambria Math" w:hAnsi="Cambria Math"/>
                </w:rPr>
                <m:t>i+1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0089E9DA" w14:textId="25B88DE3" w:rsidR="00A7552B" w:rsidRPr="005948B7" w:rsidRDefault="00D42712" w:rsidP="00A7552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60CA0158" w14:textId="5E4E52AB" w:rsidR="005948B7" w:rsidRDefault="00684E31" w:rsidP="00A7552B">
      <w:pPr>
        <w:widowControl/>
        <w:jc w:val="left"/>
        <w:rPr>
          <w:rFonts w:asciiTheme="minorEastAsia" w:hAnsiTheme="minorEastAsia" w:cs="宋体"/>
        </w:rPr>
      </w:pPr>
      <w:r>
        <w:rPr>
          <w:rFonts w:asciiTheme="minorEastAsia" w:hAnsiTheme="minorEastAsia" w:cs="宋体" w:hint="eastAsia"/>
        </w:rPr>
        <w:t>这一点</w:t>
      </w:r>
      <w:proofErr w:type="gramStart"/>
      <w:r>
        <w:rPr>
          <w:rFonts w:asciiTheme="minorEastAsia" w:hAnsiTheme="minorEastAsia" w:cs="宋体" w:hint="eastAsia"/>
        </w:rPr>
        <w:t>很</w:t>
      </w:r>
      <w:proofErr w:type="gramEnd"/>
      <w:r>
        <w:rPr>
          <w:rFonts w:asciiTheme="minorEastAsia" w:hAnsiTheme="minorEastAsia" w:cs="宋体" w:hint="eastAsia"/>
        </w:rPr>
        <w:t>关键，因为它来自于求三角形（或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0C56A28A" w14:textId="72A633D0" w:rsidR="00726821" w:rsidRPr="00726821" w:rsidRDefault="004411BA"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666376FA"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2CBE02C7"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CA480A1"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ζ</m:t>
              </m:r>
              <m:d>
                <m:dPr>
                  <m:ctrlPr>
                    <w:rPr>
                      <w:rFonts w:ascii="Cambria Math" w:hAnsi="Cambria Math"/>
                      <w:i/>
                    </w:rPr>
                  </m:ctrlPr>
                </m:dPr>
                <m:e>
                  <m:r>
                    <w:rPr>
                      <w:rFonts w:ascii="Cambria Math" w:hAnsi="Cambria Math"/>
                    </w:rPr>
                    <m:t>0</m:t>
                  </m:r>
                </m:e>
              </m:d>
            </m:e>
            <m:sup>
              <m:r>
                <w:rPr>
                  <w:rFonts w:ascii="Cambria Math" w:hAnsi="Cambria Math"/>
                </w:rPr>
                <m:t>2n+1</m:t>
              </m:r>
            </m:sup>
          </m:sSup>
          <m:r>
            <w:rPr>
              <w:rFonts w:ascii="Cambria Math" w:hAnsi="Cambria Math" w:hint="eastAsia"/>
            </w:rPr>
            <m:t>=</m:t>
          </m:r>
          <m:r>
            <w:rPr>
              <w:rFonts w:ascii="Cambria Math" w:hAnsi="Cambria Math"/>
            </w:rPr>
            <m:t>0</m:t>
          </m:r>
        </m:oMath>
      </m:oMathPara>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73FCEEE1" w:rsidR="00EB5A40" w:rsidRPr="00B171D0" w:rsidRDefault="00EB5A40"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hint="eastAsia"/>
                </w:rPr>
                <m:t>s</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w:rPr>
              <w:rFonts w:ascii="Cambria Math" w:hAnsi="Cambria Math"/>
            </w:rPr>
            <m:t>=</m:t>
          </m:r>
          <m:sSup>
            <m:sSupPr>
              <m:ctrlPr>
                <w:rPr>
                  <w:rFonts w:ascii="Cambria Math" w:hAnsi="Cambria Math"/>
                  <w:i/>
                </w:rPr>
              </m:ctrlPr>
            </m:sSupPr>
            <m:e>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2n+1</m:t>
              </m:r>
            </m:sup>
          </m:sSup>
          <m:r>
            <w:rPr>
              <w:rFonts w:ascii="Cambria Math" w:hAnsi="Cambria Math"/>
            </w:rPr>
            <m:t>=0</m:t>
          </m:r>
        </m:oMath>
      </m:oMathPara>
    </w:p>
    <w:p w14:paraId="13BA09D6" w14:textId="3D5CDA2E"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Pr>
          <w:rFonts w:asciiTheme="minorEastAsia" w:hAnsiTheme="minorEastAsia" w:cs="宋体" w:hint="eastAsia"/>
        </w:rPr>
        <w:t>；</w:t>
      </w:r>
    </w:p>
    <w:p w14:paraId="24B8CE5F" w14:textId="2E2AFC2A"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Pr>
          <w:rFonts w:asciiTheme="minorEastAsia" w:hAnsiTheme="minorEastAsia" w:cs="宋体" w:hint="eastAsia"/>
        </w:rPr>
        <w:t>应该是什么样的呢？</w:t>
      </w:r>
    </w:p>
    <w:p w14:paraId="40335051" w14:textId="77777777" w:rsidR="00156614" w:rsidRDefault="00156614" w:rsidP="002D3E49">
      <w:pPr>
        <w:widowControl/>
        <w:jc w:val="left"/>
        <w:rPr>
          <w:rFonts w:asciiTheme="minorEastAsia" w:hAnsiTheme="minorEastAsia" w:cs="宋体"/>
        </w:rPr>
      </w:pPr>
    </w:p>
    <w:p w14:paraId="2BDBF9F6" w14:textId="70790476"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19DFAC09"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p>
    <w:p w14:paraId="3FCF8978" w14:textId="7511180D" w:rsidR="003C5EFF" w:rsidRPr="009E259D" w:rsidRDefault="00F50F0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9FF628E" w14:textId="2574A014" w:rsidR="00763103" w:rsidRPr="00763103" w:rsidRDefault="00763103" w:rsidP="002D3E49">
      <w:pPr>
        <w:widowControl/>
        <w:jc w:val="left"/>
        <w:rPr>
          <w:rFonts w:asciiTheme="minorEastAsia" w:hAnsiTheme="minorEastAsia" w:cs="宋体"/>
        </w:rPr>
      </w:pPr>
      <w:r>
        <w:rPr>
          <w:rFonts w:asciiTheme="minorEastAsia" w:hAnsiTheme="minorEastAsia" w:cs="宋体" w:hint="eastAsia"/>
        </w:rPr>
        <w:t>现在，让我们继续求</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62DE57A" w14:textId="4E951953" w:rsidR="00763103" w:rsidRDefault="00763103" w:rsidP="002D3E49">
      <w:pPr>
        <w:widowControl/>
        <w:jc w:val="left"/>
        <w:rPr>
          <w:rFonts w:asciiTheme="minorEastAsia" w:hAnsiTheme="minorEastAsia" w:cs="宋体"/>
        </w:rPr>
      </w:pPr>
      <w:r>
        <w:rPr>
          <w:rFonts w:asciiTheme="minorEastAsia" w:hAnsiTheme="minorEastAsia" w:cs="宋体" w:hint="eastAsia"/>
        </w:rPr>
        <w:t>其中的</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的表达方式</w:t>
      </w:r>
      <w:r>
        <w:rPr>
          <w:rFonts w:asciiTheme="minorEastAsia" w:hAnsiTheme="minorEastAsia" w:cs="宋体" w:hint="eastAsia"/>
        </w:rPr>
        <w:t>，</w:t>
      </w:r>
      <w:r>
        <w:rPr>
          <w:rFonts w:asciiTheme="minorEastAsia" w:hAnsiTheme="minorEastAsia" w:cs="宋体"/>
        </w:rPr>
        <w:t>以加深对这个系统的理解</w:t>
      </w:r>
      <w:r>
        <w:rPr>
          <w:rFonts w:asciiTheme="minorEastAsia" w:hAnsiTheme="minorEastAsia" w:cs="宋体" w:hint="eastAsia"/>
        </w:rPr>
        <w:t>。</w:t>
      </w:r>
    </w:p>
    <w:p w14:paraId="3AFD42D0" w14:textId="15635966" w:rsidR="0097023A" w:rsidRDefault="000B15B7" w:rsidP="002D3E49">
      <w:pPr>
        <w:widowControl/>
        <w:jc w:val="left"/>
        <w:rPr>
          <w:rFonts w:asciiTheme="minorEastAsia" w:hAnsiTheme="minorEastAsia" w:cs="宋体"/>
        </w:rPr>
      </w:pPr>
      <w:r>
        <w:rPr>
          <w:rFonts w:asciiTheme="minorEastAsia" w:hAnsiTheme="minorEastAsia" w:cs="宋体" w:hint="eastAsia"/>
        </w:rPr>
        <w:t>在我们使用三角形面积求和的时候，</w:t>
      </w:r>
    </w:p>
    <w:p w14:paraId="1F694BEA" w14:textId="0034A0CC" w:rsidR="000B15B7" w:rsidRDefault="000B15B7" w:rsidP="002D3E49">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oMath>
      </m:oMathPara>
    </w:p>
    <w:p w14:paraId="20F8E7E0" w14:textId="2489A46C" w:rsidR="0097023A" w:rsidRPr="00255816" w:rsidRDefault="000B15B7"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oMath>
      </m:oMathPara>
    </w:p>
    <w:p w14:paraId="7F6B9482" w14:textId="0F0172F8" w:rsidR="00255816" w:rsidRDefault="00255816" w:rsidP="002D3E49">
      <w:pPr>
        <w:widowControl/>
        <w:jc w:val="left"/>
        <w:rPr>
          <w:rFonts w:asciiTheme="minorEastAsia" w:hAnsiTheme="minorEastAsia" w:cs="宋体"/>
        </w:rPr>
      </w:pPr>
      <w:r>
        <w:rPr>
          <w:rFonts w:asciiTheme="minorEastAsia" w:hAnsiTheme="minorEastAsia" w:cs="宋体" w:hint="eastAsia"/>
        </w:rPr>
        <w:t>若要求出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5D5301">
        <w:rPr>
          <w:rFonts w:asciiTheme="minorEastAsia" w:hAnsiTheme="minorEastAsia" w:cs="宋体" w:hint="eastAsia"/>
        </w:rPr>
        <w:t>我们</w:t>
      </w:r>
      <w:r w:rsidR="005D5301">
        <w:rPr>
          <w:rFonts w:asciiTheme="minorEastAsia" w:hAnsiTheme="minorEastAsia" w:cs="宋体"/>
        </w:rPr>
        <w:t>可以假设对应项相等</w:t>
      </w:r>
      <w:r>
        <w:rPr>
          <w:rFonts w:asciiTheme="minorEastAsia" w:hAnsiTheme="minorEastAsia" w:cs="宋体" w:hint="eastAsia"/>
        </w:rPr>
        <w:t>，</w:t>
      </w:r>
    </w:p>
    <w:p w14:paraId="7A5439B3" w14:textId="27B32641" w:rsidR="00255816"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hint="eastAsia"/>
            </w:rPr>
            <m:t>=</m:t>
          </m:r>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07E44CB4" w14:textId="6D81D6FC" w:rsidR="0097023A" w:rsidRPr="005B36AF"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70130E4C" w14:textId="51F40D32" w:rsidR="005B36AF" w:rsidRDefault="00F50F0C" w:rsidP="005B36AF">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1284147F" w14:textId="77777777" w:rsidR="005B36AF" w:rsidRDefault="005B36AF" w:rsidP="002D3E49">
      <w:pPr>
        <w:widowControl/>
        <w:jc w:val="left"/>
        <w:rPr>
          <w:rFonts w:asciiTheme="minorEastAsia" w:hAnsiTheme="minorEastAsia" w:cs="宋体"/>
        </w:rPr>
      </w:pPr>
    </w:p>
    <w:p w14:paraId="77AB8E6B" w14:textId="56943AE9" w:rsidR="000D69D6" w:rsidRDefault="00FC1656" w:rsidP="002D3E49">
      <w:pPr>
        <w:widowControl/>
        <w:jc w:val="left"/>
        <w:rPr>
          <w:rFonts w:asciiTheme="minorEastAsia" w:hAnsiTheme="minorEastAsia" w:cs="宋体"/>
        </w:rPr>
      </w:pPr>
      <w:r>
        <w:rPr>
          <w:rFonts w:asciiTheme="minorEastAsia" w:hAnsiTheme="minorEastAsia" w:cs="宋体" w:hint="eastAsia"/>
        </w:rPr>
        <w:t>只看这</w:t>
      </w:r>
      <w:r w:rsidR="00267CAA">
        <w:rPr>
          <w:rFonts w:asciiTheme="minorEastAsia" w:hAnsiTheme="minorEastAsia" w:cs="宋体" w:hint="eastAsia"/>
        </w:rPr>
        <w:t>3</w:t>
      </w:r>
      <w:r>
        <w:rPr>
          <w:rFonts w:asciiTheme="minorEastAsia" w:hAnsiTheme="minorEastAsia" w:cs="宋体" w:hint="eastAsia"/>
        </w:rPr>
        <w:t>项就可以知道，</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不可能有同时满足</w:t>
      </w:r>
      <w:r w:rsidR="00267CAA">
        <w:rPr>
          <w:rFonts w:asciiTheme="minorEastAsia" w:hAnsiTheme="minorEastAsia" w:cs="宋体" w:hint="eastAsia"/>
        </w:rPr>
        <w:t>所有</w:t>
      </w:r>
      <w:r w:rsidR="00267CAA">
        <w:rPr>
          <w:rFonts w:asciiTheme="minorEastAsia" w:hAnsiTheme="minorEastAsia" w:cs="宋体"/>
        </w:rPr>
        <w:t>此类</w:t>
      </w:r>
      <w:r>
        <w:rPr>
          <w:rFonts w:asciiTheme="minorEastAsia" w:hAnsiTheme="minorEastAsia" w:cs="宋体"/>
        </w:rPr>
        <w:t>方程的值</w:t>
      </w:r>
      <w:r w:rsidR="00BB6244">
        <w:rPr>
          <w:rFonts w:asciiTheme="minorEastAsia" w:hAnsiTheme="minorEastAsia" w:cs="宋体" w:hint="eastAsia"/>
        </w:rPr>
        <w:t>；假设它具有唯一值，那么可以</w:t>
      </w:r>
      <w:r>
        <w:rPr>
          <w:rFonts w:asciiTheme="minorEastAsia" w:hAnsiTheme="minorEastAsia" w:cs="宋体" w:hint="eastAsia"/>
        </w:rPr>
        <w:t>看出，它是接近于0</w:t>
      </w:r>
      <w:r w:rsidR="008D2A1E">
        <w:rPr>
          <w:rFonts w:asciiTheme="minorEastAsia" w:hAnsiTheme="minorEastAsia" w:cs="宋体" w:hint="eastAsia"/>
        </w:rPr>
        <w:t>且略大于0</w:t>
      </w:r>
      <w:r>
        <w:rPr>
          <w:rFonts w:asciiTheme="minorEastAsia" w:hAnsiTheme="minorEastAsia" w:cs="宋体" w:hint="eastAsia"/>
        </w:rPr>
        <w:t>的。</w:t>
      </w:r>
      <w:r w:rsidR="0060000D">
        <w:rPr>
          <w:rFonts w:asciiTheme="minorEastAsia" w:hAnsiTheme="minorEastAsia" w:cs="宋体" w:hint="eastAsia"/>
        </w:rPr>
        <w:t>再看后端，</w:t>
      </w:r>
    </w:p>
    <w:p w14:paraId="3F3DFF2D" w14:textId="386BE0D1" w:rsidR="0060000D" w:rsidRPr="0060000D"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305C281A" w14:textId="3B539987" w:rsidR="0060000D" w:rsidRPr="00A00D3B"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eastAsia="MS Mincho" w:hAnsi="Cambria Math" w:cs="MS Mincho" w:hint="eastAsia"/>
                    </w:rPr>
                    <m:t>-</m:t>
                  </m:r>
                  <m:r>
                    <w:rPr>
                      <w:rFonts w:ascii="Cambria Math" w:hAnsi="Cambria Math"/>
                    </w:rPr>
                    <m:t>1</m:t>
                  </m:r>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4C0CCDA2" w14:textId="08B3AD41" w:rsidR="00A00D3B" w:rsidRPr="0060000D"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r>
                <w:rPr>
                  <w:rFonts w:ascii="Cambria Math" w:hAnsi="Cambria Math"/>
                </w:rPr>
                <m:t>3</m:t>
              </m:r>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eastAsia="MS Mincho" w:hAnsi="Cambria Math" w:cs="MS Mincho" w:hint="eastAsia"/>
                    </w:rPr>
                    <m:t>-</m:t>
                  </m:r>
                  <m:r>
                    <w:rPr>
                      <w:rFonts w:ascii="Cambria Math" w:hAnsi="Cambria Math"/>
                    </w:rPr>
                    <m:t>2</m:t>
                  </m:r>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53EDCF33" w14:textId="0FA4D763" w:rsidR="00FC1656" w:rsidRDefault="0060000D" w:rsidP="002D3E49">
      <w:pPr>
        <w:widowControl/>
        <w:jc w:val="left"/>
        <w:rPr>
          <w:rFonts w:asciiTheme="minorEastAsia" w:hAnsiTheme="minorEastAsia" w:cs="宋体"/>
        </w:rPr>
      </w:pPr>
      <w:r>
        <w:rPr>
          <w:rFonts w:asciiTheme="minorEastAsia" w:hAnsiTheme="minorEastAsia" w:cs="宋体" w:hint="eastAsia"/>
        </w:rPr>
        <w:t>假设它具有唯一值，那么可以看出，它是接近于1且略小于1的。</w:t>
      </w:r>
      <w:r w:rsidR="00AA6E0B">
        <w:rPr>
          <w:rFonts w:asciiTheme="minorEastAsia" w:hAnsiTheme="minorEastAsia" w:cs="宋体" w:hint="eastAsia"/>
        </w:rPr>
        <w:t>所以总的来说，</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AA6E0B">
        <w:rPr>
          <w:rFonts w:asciiTheme="minorEastAsia" w:hAnsiTheme="minorEastAsia" w:cs="宋体"/>
        </w:rPr>
        <w:t>若有唯一的值</w:t>
      </w:r>
      <w:r w:rsidR="00AA6E0B">
        <w:rPr>
          <w:rFonts w:asciiTheme="minorEastAsia" w:hAnsiTheme="minorEastAsia" w:cs="宋体" w:hint="eastAsia"/>
        </w:rPr>
        <w:t>，</w:t>
      </w:r>
      <w:r w:rsidR="00AA6E0B">
        <w:rPr>
          <w:rFonts w:asciiTheme="minorEastAsia" w:hAnsiTheme="minorEastAsia" w:cs="宋体"/>
        </w:rPr>
        <w:t>则它存在于</w:t>
      </w:r>
      <m:oMath>
        <m:d>
          <m:dPr>
            <m:ctrlPr>
              <w:rPr>
                <w:rFonts w:ascii="Cambria Math" w:hAnsi="Cambria Math"/>
                <w:i/>
              </w:rPr>
            </m:ctrlPr>
          </m:dPr>
          <m:e>
            <m:r>
              <w:rPr>
                <w:rFonts w:ascii="Cambria Math" w:hAnsi="Cambria Math"/>
              </w:rPr>
              <m:t>0,1</m:t>
            </m:r>
          </m:e>
        </m:d>
      </m:oMath>
      <w:r w:rsidR="00AA6E0B">
        <w:rPr>
          <w:rFonts w:asciiTheme="minorEastAsia" w:hAnsiTheme="minorEastAsia" w:cs="宋体"/>
        </w:rPr>
        <w:t>之间</w:t>
      </w:r>
      <w:r w:rsidR="00AA6E0B">
        <w:rPr>
          <w:rFonts w:asciiTheme="minorEastAsia" w:hAnsiTheme="minorEastAsia" w:cs="宋体" w:hint="eastAsia"/>
        </w:rPr>
        <w:t>。</w:t>
      </w:r>
    </w:p>
    <w:p w14:paraId="6532C286" w14:textId="77777777" w:rsidR="00FC1656" w:rsidRDefault="00FC1656" w:rsidP="002D3E49">
      <w:pPr>
        <w:widowControl/>
        <w:jc w:val="left"/>
        <w:rPr>
          <w:rFonts w:asciiTheme="minorEastAsia" w:hAnsiTheme="minorEastAsia" w:cs="宋体"/>
        </w:rPr>
      </w:pPr>
    </w:p>
    <w:p w14:paraId="51E26E83" w14:textId="5B0A2C24" w:rsidR="0081571E" w:rsidRDefault="0081571E" w:rsidP="002D3E49">
      <w:pPr>
        <w:widowControl/>
        <w:jc w:val="left"/>
        <w:rPr>
          <w:rFonts w:asciiTheme="minorEastAsia" w:hAnsiTheme="minorEastAsia" w:cs="宋体"/>
        </w:rPr>
      </w:pPr>
      <w:r>
        <w:rPr>
          <w:rFonts w:asciiTheme="minorEastAsia" w:hAnsiTheme="minorEastAsia" w:cs="宋体" w:hint="eastAsia"/>
        </w:rPr>
        <w:t>现在让我们考虑它的中间项</w:t>
      </w:r>
      <w:r w:rsidR="00E46E8F">
        <w:rPr>
          <w:rFonts w:asciiTheme="minorEastAsia" w:hAnsiTheme="minorEastAsia" w:cs="宋体" w:hint="eastAsia"/>
        </w:rPr>
        <w:t>，若它们相等</w:t>
      </w:r>
      <w:r>
        <w:rPr>
          <w:rFonts w:asciiTheme="minorEastAsia" w:hAnsiTheme="minorEastAsia" w:cs="宋体" w:hint="eastAsia"/>
        </w:rPr>
        <w:t>：</w:t>
      </w:r>
    </w:p>
    <w:p w14:paraId="1D5BA72E" w14:textId="42F44D48" w:rsidR="0081571E" w:rsidRDefault="00F50F0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2</m:t>
                      </m:r>
                    </m:den>
                  </m:f>
                </m:e>
              </m:d>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2</m:t>
          </m:r>
        </m:oMath>
      </m:oMathPara>
    </w:p>
    <w:p w14:paraId="76B68BA7" w14:textId="0A6D90EA" w:rsidR="0081571E" w:rsidRPr="00E46E8F" w:rsidRDefault="00F50F0C"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1</m:t>
              </m:r>
            </m:sup>
          </m:sSup>
        </m:oMath>
      </m:oMathPara>
    </w:p>
    <w:p w14:paraId="3B079233" w14:textId="7C52AB66" w:rsidR="00E46E8F" w:rsidRDefault="0094223B" w:rsidP="002D3E49">
      <w:pPr>
        <w:widowControl/>
        <w:jc w:val="left"/>
        <w:rPr>
          <w:rFonts w:asciiTheme="minorEastAsia" w:hAnsiTheme="minorEastAsia" w:cs="宋体"/>
        </w:rPr>
      </w:pPr>
      <w:r>
        <w:rPr>
          <w:rFonts w:asciiTheme="minorEastAsia" w:hAnsiTheme="minorEastAsia" w:cs="宋体" w:hint="eastAsia"/>
        </w:rPr>
        <w:t>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为实数</w:t>
      </w:r>
      <w:r>
        <w:rPr>
          <w:rFonts w:asciiTheme="minorEastAsia" w:hAnsiTheme="minorEastAsia" w:cs="宋体" w:hint="eastAsia"/>
        </w:rPr>
        <w:t>，且存在于</w:t>
      </w:r>
      <m:oMath>
        <m:d>
          <m:dPr>
            <m:ctrlPr>
              <w:rPr>
                <w:rFonts w:ascii="Cambria Math" w:hAnsi="Cambria Math"/>
                <w:i/>
              </w:rPr>
            </m:ctrlPr>
          </m:dPr>
          <m:e>
            <m:r>
              <w:rPr>
                <w:rFonts w:ascii="Cambria Math" w:hAnsi="Cambria Math"/>
              </w:rPr>
              <m:t>0,1</m:t>
            </m:r>
          </m:e>
        </m:d>
      </m:oMath>
      <w:r>
        <w:rPr>
          <w:rFonts w:asciiTheme="minorEastAsia" w:hAnsiTheme="minorEastAsia" w:cs="宋体"/>
        </w:rPr>
        <w:t>之间</w:t>
      </w:r>
      <w:r>
        <w:rPr>
          <w:rFonts w:asciiTheme="minorEastAsia" w:hAnsiTheme="minorEastAsia" w:cs="宋体" w:hint="eastAsia"/>
        </w:rPr>
        <w:t>，</w:t>
      </w:r>
      <w:r>
        <w:rPr>
          <w:rFonts w:asciiTheme="minorEastAsia" w:hAnsiTheme="minorEastAsia" w:cs="宋体"/>
        </w:rPr>
        <w:t>那么</w:t>
      </w:r>
      <m:oMath>
        <m:r>
          <w:rPr>
            <w:rFonts w:ascii="Cambria Math" w:hAnsi="Cambria Math"/>
          </w:rPr>
          <m:t>∞</m:t>
        </m:r>
      </m:oMath>
      <w:r>
        <w:rPr>
          <w:rFonts w:asciiTheme="minorEastAsia" w:hAnsiTheme="minorEastAsia" w:cs="宋体"/>
        </w:rPr>
        <w:t>将是有限数</w:t>
      </w:r>
      <w:r>
        <w:rPr>
          <w:rFonts w:asciiTheme="minorEastAsia" w:hAnsiTheme="minorEastAsia" w:cs="宋体" w:hint="eastAsia"/>
        </w:rPr>
        <w:t>。</w:t>
      </w:r>
      <w:r>
        <w:rPr>
          <w:rFonts w:asciiTheme="minorEastAsia" w:hAnsiTheme="minorEastAsia" w:cs="宋体"/>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若有值</w:t>
      </w:r>
      <w:r>
        <w:rPr>
          <w:rFonts w:asciiTheme="minorEastAsia" w:hAnsiTheme="minorEastAsia" w:cs="宋体" w:hint="eastAsia"/>
        </w:rPr>
        <w:t>，</w:t>
      </w:r>
      <w:r>
        <w:rPr>
          <w:rFonts w:asciiTheme="minorEastAsia" w:hAnsiTheme="minorEastAsia" w:cs="宋体"/>
        </w:rPr>
        <w:t>则不会是实数</w:t>
      </w:r>
      <w:r w:rsidR="00BD353C">
        <w:rPr>
          <w:rFonts w:asciiTheme="minorEastAsia" w:hAnsiTheme="minorEastAsia" w:cs="宋体" w:hint="eastAsia"/>
        </w:rPr>
        <w:t>，</w:t>
      </w:r>
      <w:r w:rsidR="00BD353C">
        <w:rPr>
          <w:rFonts w:asciiTheme="minorEastAsia" w:hAnsiTheme="minorEastAsia" w:cs="宋体"/>
        </w:rPr>
        <w:t>或者说</w:t>
      </w:r>
      <w:r w:rsidR="00BD353C">
        <w:rPr>
          <w:rFonts w:asciiTheme="minorEastAsia" w:hAnsiTheme="minorEastAsia" w:cs="宋体" w:hint="eastAsia"/>
        </w:rPr>
        <w:t>，</w:t>
      </w:r>
      <w:r w:rsidR="00BD353C">
        <w:rPr>
          <w:rFonts w:asciiTheme="minorEastAsia" w:hAnsiTheme="minorEastAsia" w:cs="宋体"/>
        </w:rPr>
        <w:t>不会是有限数</w:t>
      </w:r>
      <w:r w:rsidR="003A681C">
        <w:rPr>
          <w:rFonts w:asciiTheme="minorEastAsia" w:hAnsiTheme="minorEastAsia" w:cs="宋体" w:hint="eastAsia"/>
        </w:rPr>
        <w:t>，</w:t>
      </w:r>
      <w:r w:rsidR="003A681C">
        <w:rPr>
          <w:rFonts w:asciiTheme="minorEastAsia" w:hAnsiTheme="minorEastAsia" w:cs="宋体"/>
        </w:rPr>
        <w:t>只能是复数</w:t>
      </w:r>
      <w:r w:rsidR="00BD353C">
        <w:rPr>
          <w:rFonts w:asciiTheme="minorEastAsia" w:hAnsiTheme="minorEastAsia" w:cs="宋体" w:hint="eastAsia"/>
        </w:rPr>
        <w:t>（复数是无限数</w:t>
      </w:r>
      <m:oMath>
        <m:r>
          <w:rPr>
            <w:rFonts w:ascii="Cambria Math" w:hAnsi="Cambria Math"/>
          </w:rPr>
          <m:t>z=a+bi=a+∞b</m:t>
        </m:r>
      </m:oMath>
      <w:r w:rsidR="00BD353C">
        <w:rPr>
          <w:rFonts w:asciiTheme="minorEastAsia" w:hAnsiTheme="minorEastAsia" w:cs="宋体" w:hint="eastAsia"/>
        </w:rPr>
        <w:t>）</w:t>
      </w:r>
      <w:r>
        <w:rPr>
          <w:rFonts w:asciiTheme="minorEastAsia" w:hAnsiTheme="minorEastAsia" w:cs="宋体" w:hint="eastAsia"/>
        </w:rPr>
        <w:t>。</w:t>
      </w:r>
    </w:p>
    <w:p w14:paraId="304C47BB" w14:textId="77777777" w:rsidR="00E46E8F" w:rsidRPr="002D62C4" w:rsidRDefault="00E46E8F" w:rsidP="002D3E49">
      <w:pPr>
        <w:widowControl/>
        <w:jc w:val="left"/>
        <w:rPr>
          <w:rFonts w:asciiTheme="minorEastAsia" w:hAnsiTheme="minorEastAsia" w:cs="宋体"/>
        </w:rPr>
      </w:pPr>
    </w:p>
    <w:p w14:paraId="7968A4ED" w14:textId="40B4370E" w:rsidR="00E46E8F" w:rsidRPr="009A193C" w:rsidRDefault="009A193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193EDB6" w14:textId="3281E484" w:rsidR="009A193C"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的第一个提升结果</w:t>
      </w:r>
      <w:r>
        <w:rPr>
          <w:rFonts w:asciiTheme="minorEastAsia" w:hAnsiTheme="minorEastAsia" w:cs="宋体" w:hint="eastAsia"/>
        </w:rPr>
        <w:t>，</w:t>
      </w:r>
      <w:r>
        <w:rPr>
          <w:rFonts w:asciiTheme="minorEastAsia" w:hAnsiTheme="minorEastAsia" w:cs="宋体"/>
        </w:rPr>
        <w:t>它也应当符合</w:t>
      </w:r>
      <w:r w:rsidR="00276519">
        <w:rPr>
          <w:rFonts w:asciiTheme="minorEastAsia" w:hAnsiTheme="minorEastAsia" w:cs="宋体" w:hint="eastAsia"/>
        </w:rPr>
        <w:t>正交的原则，</w:t>
      </w:r>
    </w:p>
    <w:p w14:paraId="3C287A5D" w14:textId="595E47E2" w:rsidR="00276519" w:rsidRDefault="00276519" w:rsidP="009A193C">
      <w:pPr>
        <w:widowControl/>
        <w:jc w:val="left"/>
        <w:rPr>
          <w:rFonts w:asciiTheme="minorEastAsia" w:hAnsiTheme="minorEastAsia" w:cs="宋体"/>
        </w:rPr>
      </w:pPr>
      <w:r>
        <w:rPr>
          <w:rFonts w:asciiTheme="minorEastAsia" w:hAnsiTheme="minorEastAsia" w:cs="宋体" w:hint="eastAsia"/>
        </w:rPr>
        <w:t>也就是说，</w:t>
      </w:r>
    </w:p>
    <w:p w14:paraId="7D68ECB2" w14:textId="4FF6B8A6" w:rsidR="009A193C" w:rsidRPr="0038594C" w:rsidRDefault="00F50F0C"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F50F0C"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13F25F45"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二者的比例关系是相反的。这是因为，（在</w:t>
      </w:r>
      <w:proofErr w:type="gramStart"/>
      <w:r>
        <w:rPr>
          <w:rFonts w:asciiTheme="minorEastAsia" w:hAnsiTheme="minorEastAsia" w:cs="宋体" w:hint="eastAsia"/>
        </w:rPr>
        <w:t>实轴正</w:t>
      </w:r>
      <w:proofErr w:type="gramEnd"/>
      <w:r>
        <w:rPr>
          <w:rFonts w:asciiTheme="minorEastAsia" w:hAnsiTheme="minorEastAsia" w:cs="宋体" w:hint="eastAsia"/>
        </w:rPr>
        <w:t>半轴）随着</w:t>
      </w:r>
      <m:oMath>
        <m:r>
          <w:rPr>
            <w:rFonts w:ascii="Cambria Math" w:hAnsi="Cambria Math"/>
          </w:rPr>
          <m:t>s</m:t>
        </m:r>
      </m:oMath>
      <w:r>
        <w:rPr>
          <w:rFonts w:asciiTheme="minorEastAsia" w:hAnsiTheme="minorEastAsia" w:cs="宋体"/>
        </w:rPr>
        <w:t>增大</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5B4BBE0F" w14:textId="2A66EDC8" w:rsidR="0038594C" w:rsidRPr="00AD5871" w:rsidRDefault="003E7406"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t>
              </m:r>
            </m:den>
          </m:f>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6F207DE" w14:textId="099C473D" w:rsidR="00AD5871" w:rsidRDefault="00AD5871" w:rsidP="009A193C">
      <w:pPr>
        <w:widowControl/>
        <w:jc w:val="left"/>
        <w:rPr>
          <w:rFonts w:asciiTheme="minorEastAsia" w:hAnsiTheme="minorEastAsia" w:cs="宋体"/>
        </w:rPr>
      </w:pPr>
      <w:r>
        <w:rPr>
          <w:rFonts w:asciiTheme="minorEastAsia" w:hAnsiTheme="minorEastAsia" w:cs="宋体" w:hint="eastAsia"/>
        </w:rPr>
        <w:t>也就是</w:t>
      </w:r>
    </w:p>
    <w:p w14:paraId="5E247BC8" w14:textId="41475564" w:rsidR="00AD5871" w:rsidRDefault="00AD5871" w:rsidP="009A193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r>
            <w:rPr>
              <w:rFonts w:ascii="Cambria Math" w:hAnsi="Cambria Math" w:hint="eastAsia"/>
            </w:rPr>
            <m:t>=</m:t>
          </m:r>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8AD80F9" w14:textId="439921FC" w:rsidR="00AD5871" w:rsidRDefault="00D51AAA" w:rsidP="009A193C">
      <w:pPr>
        <w:widowControl/>
        <w:jc w:val="left"/>
        <w:rPr>
          <w:rFonts w:asciiTheme="minorEastAsia" w:hAnsiTheme="minorEastAsia" w:cs="宋体"/>
        </w:rPr>
      </w:pPr>
      <w:r>
        <w:rPr>
          <w:rFonts w:asciiTheme="minorEastAsia" w:hAnsiTheme="minorEastAsia" w:cs="宋体" w:hint="eastAsia"/>
        </w:rPr>
        <w:t>因为</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所以</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asciiTheme="minorEastAsia" w:hAnsiTheme="minorEastAsia" w:cs="宋体"/>
        </w:rPr>
        <w:t>为无限数</w:t>
      </w:r>
      <w:r>
        <w:rPr>
          <w:rFonts w:asciiTheme="minorEastAsia" w:hAnsiTheme="minorEastAsia" w:cs="宋体" w:hint="eastAsia"/>
        </w:rPr>
        <w:t>，</w:t>
      </w:r>
      <w:r>
        <w:rPr>
          <w:rFonts w:asciiTheme="minorEastAsia" w:hAnsiTheme="minorEastAsia" w:cs="宋体"/>
        </w:rPr>
        <w:t>右端应当扩充为</w:t>
      </w:r>
    </w:p>
    <w:p w14:paraId="6FDF9FAC" w14:textId="70FD809E" w:rsidR="00575A9D" w:rsidRPr="00575A9D" w:rsidRDefault="00575A9D" w:rsidP="009A193C">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83EE6DF" w14:textId="42C6FCB3" w:rsidR="00575A9D" w:rsidRPr="00575A9D" w:rsidRDefault="00575A9D" w:rsidP="009A193C">
      <w:pPr>
        <w:widowControl/>
        <w:jc w:val="left"/>
        <w:rPr>
          <w:rFonts w:asciiTheme="minorEastAsia" w:hAnsiTheme="minorEastAsia" w:cs="宋体"/>
        </w:rPr>
      </w:pPr>
      <w:r>
        <w:rPr>
          <w:rFonts w:asciiTheme="minorEastAsia" w:hAnsiTheme="minorEastAsia" w:cs="宋体" w:hint="eastAsia"/>
        </w:rPr>
        <w:t>由此：</w:t>
      </w:r>
    </w:p>
    <w:p w14:paraId="733997B6" w14:textId="7863B1A7" w:rsidR="00AD5871" w:rsidRDefault="00D51AAA"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r>
            <w:rPr>
              <w:rFonts w:ascii="Cambria Math" w:hAnsi="Cambria Math" w:hint="eastAsia"/>
            </w:rPr>
            <m:t>=</m:t>
          </m:r>
          <m:r>
            <w:rPr>
              <w:rFonts w:ascii="Cambria Math" w:hAnsi="Cambria Math"/>
            </w:rPr>
            <m:t>∞</m:t>
          </m:r>
          <m:r>
            <w:rPr>
              <w:rFonts w:ascii="Cambria Math" w:hAnsi="Cambria Math" w:hint="eastAsia"/>
            </w:rPr>
            <m:t>+</m:t>
          </m:r>
          <m:r>
            <m:rPr>
              <m:sty m:val="p"/>
            </m:rPr>
            <w:rPr>
              <w:rFonts w:ascii="Cambria Math" w:hAnsi="Cambria Math" w:cs="宋体"/>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m:oMathPara>
    </w:p>
    <w:p w14:paraId="03B30009" w14:textId="2FC564EC" w:rsidR="00EE1565" w:rsidRPr="00AD5871" w:rsidRDefault="00EE1565" w:rsidP="00EE156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num>
            <m:den>
              <m:r>
                <w:rPr>
                  <w:rFonts w:ascii="Cambria Math" w:hAnsi="Cambria Math"/>
                </w:rPr>
                <m:t>∞</m:t>
              </m:r>
            </m:den>
          </m:f>
          <m:r>
            <m:rPr>
              <m:sty m:val="p"/>
            </m:rPr>
            <w:rPr>
              <w:rFonts w:ascii="Cambria Math" w:hAnsi="Cambria Math" w:cs="宋体"/>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e>
                    <m:sup>
                      <m:r>
                        <w:rPr>
                          <w:rFonts w:ascii="Cambria Math" w:hAnsi="Cambria Math"/>
                        </w:rPr>
                        <m:t>2</m:t>
                      </m:r>
                    </m:sup>
                  </m:sSup>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hint="eastAsia"/>
                            </w:rPr>
                            <m:t>i</m:t>
                          </m:r>
                          <m:r>
                            <w:rPr>
                              <w:rFonts w:ascii="Cambria Math" w:hAnsi="Cambria Math"/>
                            </w:rPr>
                            <m:t>+1</m:t>
                          </m:r>
                        </m:e>
                      </m:d>
                    </m:e>
                    <m:sup>
                      <m:r>
                        <w:rPr>
                          <w:rFonts w:ascii="Cambria Math" w:hAnsi="Cambria Math"/>
                        </w:rPr>
                        <m:t>2</m:t>
                      </m:r>
                    </m:sup>
                  </m:sSup>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2∞-2</m:t>
                  </m:r>
                </m:den>
              </m:f>
            </m:e>
          </m:d>
          <m:r>
            <m:rPr>
              <m:sty m:val="p"/>
            </m:rPr>
            <w:rPr>
              <w:rFonts w:ascii="Cambria Math" w:hAnsi="Cambria Math" w:cs="宋体"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461C7AEB" w14:textId="28A11FDA" w:rsidR="00EE1565" w:rsidRDefault="00761CBA"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e>
              </m:d>
            </m:num>
            <m:den>
              <m:r>
                <w:rPr>
                  <w:rFonts w:ascii="Cambria Math" w:hAnsi="Cambria Math"/>
                </w:rPr>
                <m:t>∞</m:t>
              </m:r>
            </m:den>
          </m:f>
          <m:r>
            <m:rPr>
              <m:sty m:val="p"/>
            </m:rPr>
            <w:rPr>
              <w:rFonts w:ascii="Cambria Math" w:hAnsi="Cambria Math" w:cs="宋体"/>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2</m:t>
                  </m:r>
                </m:den>
              </m:f>
            </m:e>
          </m:d>
        </m:oMath>
      </m:oMathPara>
    </w:p>
    <w:p w14:paraId="4DA4544D" w14:textId="77777777" w:rsidR="00EE1565" w:rsidRDefault="00EE1565" w:rsidP="009A193C">
      <w:pPr>
        <w:widowControl/>
        <w:jc w:val="left"/>
        <w:rPr>
          <w:rFonts w:asciiTheme="minorEastAsia" w:hAnsiTheme="minorEastAsia" w:cs="宋体"/>
        </w:rPr>
      </w:pPr>
    </w:p>
    <w:p w14:paraId="3442DA07" w14:textId="77777777" w:rsidR="00EE1565" w:rsidRPr="00AD5871" w:rsidRDefault="00EE1565" w:rsidP="009A193C">
      <w:pPr>
        <w:widowControl/>
        <w:jc w:val="left"/>
        <w:rPr>
          <w:rFonts w:asciiTheme="minorEastAsia" w:hAnsiTheme="minorEastAsia" w:cs="宋体"/>
        </w:rPr>
      </w:pPr>
    </w:p>
    <w:p w14:paraId="08F57288" w14:textId="53F3E81C" w:rsidR="009A193C" w:rsidRPr="009A193C" w:rsidRDefault="00E74689" w:rsidP="002D3E49">
      <w:pPr>
        <w:widowControl/>
        <w:jc w:val="left"/>
        <w:rPr>
          <w:rFonts w:asciiTheme="minorEastAsia" w:hAnsiTheme="minorEastAsia" w:cs="宋体"/>
        </w:rPr>
      </w:pPr>
      <w:r>
        <w:rPr>
          <w:rFonts w:asciiTheme="minorEastAsia" w:hAnsiTheme="minorEastAsia" w:cs="宋体" w:hint="eastAsia"/>
        </w:rPr>
        <w:t>//TODO：最后一步</w:t>
      </w:r>
    </w:p>
    <w:p w14:paraId="2C8081ED" w14:textId="77777777" w:rsidR="00E46E8F" w:rsidRPr="00AC6BB9" w:rsidRDefault="00E46E8F" w:rsidP="002D3E49">
      <w:pPr>
        <w:widowControl/>
        <w:jc w:val="left"/>
        <w:rPr>
          <w:rFonts w:asciiTheme="minorEastAsia" w:hAnsiTheme="minorEastAsia" w:cs="宋体"/>
        </w:rPr>
      </w:pPr>
    </w:p>
    <w:p w14:paraId="0B9D0BC5" w14:textId="7067168D" w:rsidR="00156614" w:rsidRDefault="000A13E2" w:rsidP="002D3E49">
      <w:pPr>
        <w:widowControl/>
        <w:jc w:val="left"/>
        <w:rPr>
          <w:rFonts w:asciiTheme="minorEastAsia" w:hAnsiTheme="minorEastAsia" w:cs="宋体"/>
        </w:rPr>
      </w:pPr>
      <w:r>
        <w:rPr>
          <w:rFonts w:asciiTheme="minorEastAsia" w:hAnsiTheme="minorEastAsia" w:cs="宋体" w:hint="eastAsia"/>
        </w:rPr>
        <w:t>已知：</w:t>
      </w:r>
    </w:p>
    <w:p w14:paraId="3A6715F0" w14:textId="7D8971A8" w:rsidR="003E4760" w:rsidRDefault="000A13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1</m:t>
          </m:r>
        </m:oMath>
      </m:oMathPara>
    </w:p>
    <w:p w14:paraId="01616C19" w14:textId="77777777" w:rsidR="00625628" w:rsidRPr="0015177C" w:rsidRDefault="00625628" w:rsidP="002D3E49">
      <w:pPr>
        <w:widowControl/>
        <w:jc w:val="left"/>
        <w:rPr>
          <w:rFonts w:asciiTheme="minorEastAsia" w:hAnsiTheme="minorEastAsia" w:cs="宋体"/>
        </w:rPr>
      </w:pPr>
    </w:p>
    <w:p w14:paraId="1368484B" w14:textId="77777777" w:rsidR="0015177C" w:rsidRPr="0015177C" w:rsidRDefault="0015177C" w:rsidP="002D3E49">
      <w:pPr>
        <w:widowControl/>
        <w:jc w:val="left"/>
        <w:rPr>
          <w:rFonts w:asciiTheme="minorEastAsia" w:hAnsiTheme="minorEastAsia" w:cs="宋体"/>
        </w:rPr>
      </w:pP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F50F0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F50F0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F50F0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F50F0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61E9A0B6"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F50F0C"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2B3AFE55" w:rsidR="00C9491A" w:rsidRDefault="00C9491A" w:rsidP="00DF34B6">
      <w:pPr>
        <w:rPr>
          <w:rFonts w:ascii="Cambria Math" w:hAnsi="Cambria Math" w:hint="eastAsia"/>
        </w:rPr>
      </w:pPr>
      <w:r>
        <w:rPr>
          <w:rFonts w:ascii="Cambria Math" w:hAnsi="Cambria Math" w:hint="eastAsia"/>
        </w:rPr>
        <w:t>这就又提升一个密度</w:t>
      </w:r>
      <w:r w:rsidR="00CB677D">
        <w:rPr>
          <w:rFonts w:ascii="Cambria Math" w:hAnsi="Cambria Math" w:hint="eastAsia"/>
        </w:rPr>
        <w:t>（维度）</w:t>
      </w:r>
      <w:r>
        <w:rPr>
          <w:rFonts w:ascii="Cambria Math" w:hAnsi="Cambria Math" w:hint="eastAsia"/>
        </w:rPr>
        <w:t>。</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F50F0C"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F50F0C"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F50F0C"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F50F0C"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F50F0C"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F50F0C"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F50F0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F50F0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F50F0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F50F0C"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F50F0C"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F50F0C"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EB4354D"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5F0B61">
        <w:rPr>
          <w:rFonts w:ascii="Cambria Math" w:hAnsi="Cambria Math" w:hint="eastAsia"/>
        </w:rPr>
        <w:t>这种错觉主要来自于具有共同最小单位的物理实数彼此无法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F50F0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F50F0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F50F0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F50F0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F50F0C"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F50F0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F50F0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F50F0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F50F0C"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F50F0C"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F50F0C"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F50F0C"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F50F0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F50F0C"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F50F0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F50F0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F50F0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F50F0C"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F50F0C"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F50F0C"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F50F0C"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F50F0C"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F50F0C"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F50F0C"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F50F0C"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F50F0C"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F50F0C"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F50F0C"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F50F0C"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5104EBDB"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F50F0C"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F50F0C"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4DCB4657" w:rsidR="00FE3985" w:rsidRDefault="006A0CFF">
      <w:pPr>
        <w:widowControl/>
        <w:jc w:val="left"/>
        <w:rPr>
          <w:rFonts w:ascii="Cambria Math" w:hAnsi="Cambria Math" w:hint="eastAsia"/>
        </w:rPr>
      </w:pPr>
      <w:r>
        <w:rPr>
          <w:rFonts w:ascii="Cambria Math" w:hAnsi="Cambria Math" w:hint="eastAsia"/>
        </w:rPr>
        <w:t>我们知道，这个数意味着密度，这个密度就是密度单位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F50F0C"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F50F0C">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F50F0C"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F50F0C"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F50F0C"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F50F0C"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F50F0C"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F50F0C"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F50F0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F50F0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F50F0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F50F0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F50F0C">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F50F0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F50F0C"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F50F0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F50F0C">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F50F0C">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F50F0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F50F0C"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F50F0C"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F50F0C"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F50F0C"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F50F0C"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F50F0C">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F50F0C">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F50F0C"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F50F0C"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F50F0C"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F50F0C"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F50F0C"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F50F0C"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F50F0C"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F50F0C"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F50F0C"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F50F0C"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F50F0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F50F0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F50F0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F50F0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F50F0C">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F50F0C"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F50F0C"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F50F0C">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F50F0C">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F50F0C"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F50F0C"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F50F0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F50F0C"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F50F0C"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F50F0C"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F50F0C"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F50F0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F50F0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F50F0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F50F0C"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F50F0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F50F0C"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F50F0C"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F50F0C"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F50F0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F50F0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F50F0C"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F50F0C"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F50F0C"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F50F0C"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F50F0C"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F50F0C"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F50F0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F50F0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F50F0C"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F50F0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F50F0C"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F50F0C"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F50F0C"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F50F0C"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F50F0C"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F50F0C"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F50F0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F50F0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F50F0C"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F50F0C"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F50F0C"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F50F0C"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F50F0C"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F50F0C"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F50F0C"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F50F0C"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F50F0C"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F50F0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F50F0C"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F50F0C"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F50F0C"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F50F0C"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931DD3F"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480D80">
        <w:rPr>
          <w:rFonts w:ascii="Cambria Math" w:hAnsi="Cambria Math" w:hint="eastAsia"/>
        </w:rPr>
        <w:t>这也说明了物理时空的正交关系是不严格的，也就是说，它在复平面中不是正交的</w:t>
      </w:r>
      <w:r w:rsidR="006D2475">
        <w:rPr>
          <w:rFonts w:ascii="Cambria Math" w:hAnsi="Cambria Math" w:hint="eastAsia"/>
        </w:rPr>
        <w:t>（已经说明过了）</w:t>
      </w:r>
      <w:r w:rsidR="00480D80">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F50F0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F50F0C"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F50F0C"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1FE1736D"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（在离散条件下，就是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F50F0C"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F50F0C"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F50F0C"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F50F0C"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F50F0C"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F50F0C"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F50F0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F50F0C"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F50F0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F50F0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F50F0C"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F50F0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F50F0C"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F50F0C"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F50F0C"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F50F0C"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F50F0C"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F50F0C"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5472F2D6" w14:textId="77777777" w:rsidR="002B36EA" w:rsidRDefault="002B36EA">
      <w:pPr>
        <w:widowControl/>
        <w:jc w:val="left"/>
        <w:rPr>
          <w:rFonts w:ascii="Cambria Math" w:hAnsi="Cambria Math" w:hint="eastAsia"/>
        </w:rPr>
      </w:pPr>
    </w:p>
    <w:p w14:paraId="5FF2CED1" w14:textId="77777777" w:rsidR="008E67D7" w:rsidRPr="00AC1B77" w:rsidRDefault="008E67D7" w:rsidP="00DF34B6">
      <w:pPr>
        <w:rPr>
          <w:rFonts w:ascii="Cambria Math" w:hAnsi="Cambria Math" w:hint="eastAsia"/>
        </w:rPr>
      </w:pPr>
    </w:p>
    <w:p w14:paraId="312656C7" w14:textId="6F507FCC" w:rsidR="00FF6CE2" w:rsidRDefault="004E6F8F" w:rsidP="00DF34B6">
      <w:pPr>
        <w:rPr>
          <w:rFonts w:ascii="Cambria Math" w:hAnsi="Cambria Math" w:hint="eastAsia"/>
        </w:rPr>
      </w:pPr>
      <w:r>
        <w:rPr>
          <w:rFonts w:ascii="Cambria Math" w:hAnsi="Cambria Math" w:hint="eastAsia"/>
        </w:rPr>
        <w:t>回到</w:t>
      </w:r>
      <m:oMath>
        <m:r>
          <m:rPr>
            <m:sty m:val="p"/>
          </m:rPr>
          <w:rPr>
            <w:rFonts w:ascii="Cambria Math" w:hAnsi="Cambria Math"/>
          </w:rPr>
          <w:br/>
        </m:r>
      </m:oMath>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75A48" w14:textId="77777777" w:rsidR="00F50F0C" w:rsidRDefault="00F50F0C" w:rsidP="00BE6EB0">
      <w:r>
        <w:separator/>
      </w:r>
    </w:p>
  </w:endnote>
  <w:endnote w:type="continuationSeparator" w:id="0">
    <w:p w14:paraId="78EE9EB3" w14:textId="77777777" w:rsidR="00F50F0C" w:rsidRDefault="00F50F0C"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B24C3" w14:textId="77777777" w:rsidR="00F50F0C" w:rsidRDefault="00F50F0C" w:rsidP="00BE6EB0">
      <w:r>
        <w:separator/>
      </w:r>
    </w:p>
  </w:footnote>
  <w:footnote w:type="continuationSeparator" w:id="0">
    <w:p w14:paraId="08855F29" w14:textId="77777777" w:rsidR="00F50F0C" w:rsidRDefault="00F50F0C"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6D9"/>
    <w:rsid w:val="00006993"/>
    <w:rsid w:val="00006A83"/>
    <w:rsid w:val="0000722F"/>
    <w:rsid w:val="00007766"/>
    <w:rsid w:val="000077A5"/>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D6"/>
    <w:rsid w:val="00066630"/>
    <w:rsid w:val="00066F0D"/>
    <w:rsid w:val="000678C7"/>
    <w:rsid w:val="00067EB9"/>
    <w:rsid w:val="000703F5"/>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9C7"/>
    <w:rsid w:val="000C3A9A"/>
    <w:rsid w:val="000C3B40"/>
    <w:rsid w:val="000C55DB"/>
    <w:rsid w:val="000C58EE"/>
    <w:rsid w:val="000C59F0"/>
    <w:rsid w:val="000C6518"/>
    <w:rsid w:val="000C677F"/>
    <w:rsid w:val="000C7088"/>
    <w:rsid w:val="000C72C5"/>
    <w:rsid w:val="000C782C"/>
    <w:rsid w:val="000C791E"/>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E9"/>
    <w:rsid w:val="000D69D6"/>
    <w:rsid w:val="000D6AB3"/>
    <w:rsid w:val="000D7E04"/>
    <w:rsid w:val="000E029C"/>
    <w:rsid w:val="000E0FB6"/>
    <w:rsid w:val="000E1A73"/>
    <w:rsid w:val="000E21E4"/>
    <w:rsid w:val="000E2281"/>
    <w:rsid w:val="000E22A2"/>
    <w:rsid w:val="000E2427"/>
    <w:rsid w:val="000E2B06"/>
    <w:rsid w:val="000E2B0A"/>
    <w:rsid w:val="000E3509"/>
    <w:rsid w:val="000E3986"/>
    <w:rsid w:val="000E3D4E"/>
    <w:rsid w:val="000E55B7"/>
    <w:rsid w:val="000E5753"/>
    <w:rsid w:val="000E603C"/>
    <w:rsid w:val="000E6188"/>
    <w:rsid w:val="000E6350"/>
    <w:rsid w:val="000E64C9"/>
    <w:rsid w:val="000E6BDA"/>
    <w:rsid w:val="000F10B4"/>
    <w:rsid w:val="000F16BC"/>
    <w:rsid w:val="000F1F0C"/>
    <w:rsid w:val="000F2644"/>
    <w:rsid w:val="000F285E"/>
    <w:rsid w:val="000F34B9"/>
    <w:rsid w:val="000F35D1"/>
    <w:rsid w:val="000F3AFD"/>
    <w:rsid w:val="000F3EDD"/>
    <w:rsid w:val="000F4251"/>
    <w:rsid w:val="000F4FD8"/>
    <w:rsid w:val="000F5009"/>
    <w:rsid w:val="000F5C50"/>
    <w:rsid w:val="000F6A03"/>
    <w:rsid w:val="000F7F4F"/>
    <w:rsid w:val="00100574"/>
    <w:rsid w:val="00100EED"/>
    <w:rsid w:val="0010108C"/>
    <w:rsid w:val="00101C64"/>
    <w:rsid w:val="001021B5"/>
    <w:rsid w:val="0010250C"/>
    <w:rsid w:val="00102EAA"/>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95A"/>
    <w:rsid w:val="00124744"/>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6069F"/>
    <w:rsid w:val="001609A3"/>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B17"/>
    <w:rsid w:val="001E6C5D"/>
    <w:rsid w:val="001E7A95"/>
    <w:rsid w:val="001F038D"/>
    <w:rsid w:val="001F0571"/>
    <w:rsid w:val="001F09D9"/>
    <w:rsid w:val="001F0D47"/>
    <w:rsid w:val="001F0F2D"/>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AA"/>
    <w:rsid w:val="001F5689"/>
    <w:rsid w:val="001F5A81"/>
    <w:rsid w:val="001F66CF"/>
    <w:rsid w:val="001F6BF1"/>
    <w:rsid w:val="001F7016"/>
    <w:rsid w:val="001F7D63"/>
    <w:rsid w:val="00200046"/>
    <w:rsid w:val="0020072A"/>
    <w:rsid w:val="002007D2"/>
    <w:rsid w:val="00200B11"/>
    <w:rsid w:val="00200E55"/>
    <w:rsid w:val="002019D9"/>
    <w:rsid w:val="00202580"/>
    <w:rsid w:val="00202EE0"/>
    <w:rsid w:val="002030D4"/>
    <w:rsid w:val="002038B6"/>
    <w:rsid w:val="00203A31"/>
    <w:rsid w:val="00203E32"/>
    <w:rsid w:val="00205AB0"/>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197C"/>
    <w:rsid w:val="00231E0A"/>
    <w:rsid w:val="00231FD1"/>
    <w:rsid w:val="0023312A"/>
    <w:rsid w:val="0023370D"/>
    <w:rsid w:val="002339CF"/>
    <w:rsid w:val="00233C19"/>
    <w:rsid w:val="00234691"/>
    <w:rsid w:val="00234BCD"/>
    <w:rsid w:val="00235491"/>
    <w:rsid w:val="00235C13"/>
    <w:rsid w:val="00235D09"/>
    <w:rsid w:val="00235F5F"/>
    <w:rsid w:val="00236D42"/>
    <w:rsid w:val="00237057"/>
    <w:rsid w:val="0024009B"/>
    <w:rsid w:val="00240683"/>
    <w:rsid w:val="002411A5"/>
    <w:rsid w:val="0024138C"/>
    <w:rsid w:val="002418A9"/>
    <w:rsid w:val="0024211A"/>
    <w:rsid w:val="00242611"/>
    <w:rsid w:val="00242E5C"/>
    <w:rsid w:val="0024505C"/>
    <w:rsid w:val="00245301"/>
    <w:rsid w:val="002456D6"/>
    <w:rsid w:val="0024571F"/>
    <w:rsid w:val="00246B0A"/>
    <w:rsid w:val="00246F4D"/>
    <w:rsid w:val="002471B0"/>
    <w:rsid w:val="002500CF"/>
    <w:rsid w:val="002504C8"/>
    <w:rsid w:val="002507E3"/>
    <w:rsid w:val="00251192"/>
    <w:rsid w:val="002514B5"/>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D5D"/>
    <w:rsid w:val="00264090"/>
    <w:rsid w:val="00265295"/>
    <w:rsid w:val="00265C82"/>
    <w:rsid w:val="00267136"/>
    <w:rsid w:val="00267A80"/>
    <w:rsid w:val="00267CAA"/>
    <w:rsid w:val="00270725"/>
    <w:rsid w:val="002708F1"/>
    <w:rsid w:val="00270D5C"/>
    <w:rsid w:val="00271228"/>
    <w:rsid w:val="002717DA"/>
    <w:rsid w:val="0027191D"/>
    <w:rsid w:val="00271DF9"/>
    <w:rsid w:val="00271E61"/>
    <w:rsid w:val="00273492"/>
    <w:rsid w:val="002735CF"/>
    <w:rsid w:val="002737EA"/>
    <w:rsid w:val="0027388C"/>
    <w:rsid w:val="00273AB6"/>
    <w:rsid w:val="00273DE4"/>
    <w:rsid w:val="00274DC8"/>
    <w:rsid w:val="002752A8"/>
    <w:rsid w:val="00275338"/>
    <w:rsid w:val="0027587F"/>
    <w:rsid w:val="00275AA7"/>
    <w:rsid w:val="002760AB"/>
    <w:rsid w:val="00276108"/>
    <w:rsid w:val="00276519"/>
    <w:rsid w:val="00276661"/>
    <w:rsid w:val="00281678"/>
    <w:rsid w:val="002829FE"/>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5094"/>
    <w:rsid w:val="002C52B1"/>
    <w:rsid w:val="002C58E8"/>
    <w:rsid w:val="002C6BAD"/>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411D"/>
    <w:rsid w:val="002E474E"/>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E1C"/>
    <w:rsid w:val="0035369A"/>
    <w:rsid w:val="003545A3"/>
    <w:rsid w:val="0035506D"/>
    <w:rsid w:val="003550C7"/>
    <w:rsid w:val="003551FA"/>
    <w:rsid w:val="00355CDA"/>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5044"/>
    <w:rsid w:val="003650A3"/>
    <w:rsid w:val="003658E6"/>
    <w:rsid w:val="00365A9E"/>
    <w:rsid w:val="00365B73"/>
    <w:rsid w:val="0036646C"/>
    <w:rsid w:val="00366F74"/>
    <w:rsid w:val="00366F7F"/>
    <w:rsid w:val="003676DB"/>
    <w:rsid w:val="00367772"/>
    <w:rsid w:val="00367D9C"/>
    <w:rsid w:val="00367E4F"/>
    <w:rsid w:val="00370407"/>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CC6"/>
    <w:rsid w:val="00380E3F"/>
    <w:rsid w:val="0038153A"/>
    <w:rsid w:val="0038157F"/>
    <w:rsid w:val="003822DF"/>
    <w:rsid w:val="0038242A"/>
    <w:rsid w:val="00382F17"/>
    <w:rsid w:val="00384615"/>
    <w:rsid w:val="00384B94"/>
    <w:rsid w:val="00384D18"/>
    <w:rsid w:val="00384F91"/>
    <w:rsid w:val="0038594C"/>
    <w:rsid w:val="00385E3C"/>
    <w:rsid w:val="003862DC"/>
    <w:rsid w:val="0038651A"/>
    <w:rsid w:val="00386979"/>
    <w:rsid w:val="00387372"/>
    <w:rsid w:val="0038753B"/>
    <w:rsid w:val="003907C4"/>
    <w:rsid w:val="00391418"/>
    <w:rsid w:val="0039219D"/>
    <w:rsid w:val="003921B3"/>
    <w:rsid w:val="00392714"/>
    <w:rsid w:val="003927C4"/>
    <w:rsid w:val="00392812"/>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DEB"/>
    <w:rsid w:val="003C4023"/>
    <w:rsid w:val="003C48C2"/>
    <w:rsid w:val="003C4CF5"/>
    <w:rsid w:val="003C537D"/>
    <w:rsid w:val="003C5EFF"/>
    <w:rsid w:val="003C5F7A"/>
    <w:rsid w:val="003C6460"/>
    <w:rsid w:val="003C69D5"/>
    <w:rsid w:val="003C72D0"/>
    <w:rsid w:val="003C7609"/>
    <w:rsid w:val="003C774E"/>
    <w:rsid w:val="003C785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42BB"/>
    <w:rsid w:val="00405033"/>
    <w:rsid w:val="004057D9"/>
    <w:rsid w:val="00405A14"/>
    <w:rsid w:val="00405D81"/>
    <w:rsid w:val="004063DE"/>
    <w:rsid w:val="00406657"/>
    <w:rsid w:val="00406BF8"/>
    <w:rsid w:val="00406EC7"/>
    <w:rsid w:val="00406FA1"/>
    <w:rsid w:val="00407649"/>
    <w:rsid w:val="00407D1C"/>
    <w:rsid w:val="00410402"/>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C6E"/>
    <w:rsid w:val="00434EFA"/>
    <w:rsid w:val="00435D5E"/>
    <w:rsid w:val="00435EC8"/>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AB5"/>
    <w:rsid w:val="00443CEF"/>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AFA"/>
    <w:rsid w:val="004C1608"/>
    <w:rsid w:val="004C1B8B"/>
    <w:rsid w:val="004C1CE2"/>
    <w:rsid w:val="004C1D93"/>
    <w:rsid w:val="004C1DAF"/>
    <w:rsid w:val="004C2371"/>
    <w:rsid w:val="004C295E"/>
    <w:rsid w:val="004C3067"/>
    <w:rsid w:val="004C3113"/>
    <w:rsid w:val="004C32E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5A1"/>
    <w:rsid w:val="00517D84"/>
    <w:rsid w:val="00517E3A"/>
    <w:rsid w:val="00520D8E"/>
    <w:rsid w:val="00520DB3"/>
    <w:rsid w:val="00521CAE"/>
    <w:rsid w:val="0052242C"/>
    <w:rsid w:val="0052248C"/>
    <w:rsid w:val="00522645"/>
    <w:rsid w:val="005228B6"/>
    <w:rsid w:val="00522915"/>
    <w:rsid w:val="00522C8F"/>
    <w:rsid w:val="00522C9F"/>
    <w:rsid w:val="00522E6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CA7"/>
    <w:rsid w:val="005860CD"/>
    <w:rsid w:val="005861C8"/>
    <w:rsid w:val="005863E9"/>
    <w:rsid w:val="00586476"/>
    <w:rsid w:val="00586996"/>
    <w:rsid w:val="00586F8E"/>
    <w:rsid w:val="005871E8"/>
    <w:rsid w:val="00590D48"/>
    <w:rsid w:val="005914F9"/>
    <w:rsid w:val="00592059"/>
    <w:rsid w:val="0059208B"/>
    <w:rsid w:val="005938B0"/>
    <w:rsid w:val="00594234"/>
    <w:rsid w:val="0059459E"/>
    <w:rsid w:val="005948B7"/>
    <w:rsid w:val="0059578F"/>
    <w:rsid w:val="0059728E"/>
    <w:rsid w:val="00597EA2"/>
    <w:rsid w:val="005A0239"/>
    <w:rsid w:val="005A09C9"/>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668C"/>
    <w:rsid w:val="005B695C"/>
    <w:rsid w:val="005B6FF1"/>
    <w:rsid w:val="005B7686"/>
    <w:rsid w:val="005B789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60E"/>
    <w:rsid w:val="0061396B"/>
    <w:rsid w:val="00613C8A"/>
    <w:rsid w:val="0061430A"/>
    <w:rsid w:val="00614578"/>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DF"/>
    <w:rsid w:val="00654F4D"/>
    <w:rsid w:val="00655B0F"/>
    <w:rsid w:val="006565E2"/>
    <w:rsid w:val="00656E6C"/>
    <w:rsid w:val="00657A74"/>
    <w:rsid w:val="00657DF1"/>
    <w:rsid w:val="00660500"/>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6FE"/>
    <w:rsid w:val="0069584F"/>
    <w:rsid w:val="0069621C"/>
    <w:rsid w:val="00696B54"/>
    <w:rsid w:val="006970E4"/>
    <w:rsid w:val="00697892"/>
    <w:rsid w:val="00697F24"/>
    <w:rsid w:val="006A0795"/>
    <w:rsid w:val="006A0CFF"/>
    <w:rsid w:val="006A1608"/>
    <w:rsid w:val="006A1956"/>
    <w:rsid w:val="006A2018"/>
    <w:rsid w:val="006A2219"/>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6B4D"/>
    <w:rsid w:val="006B6F9B"/>
    <w:rsid w:val="006B7E6A"/>
    <w:rsid w:val="006C02F9"/>
    <w:rsid w:val="006C0560"/>
    <w:rsid w:val="006C059E"/>
    <w:rsid w:val="006C0CA5"/>
    <w:rsid w:val="006C1162"/>
    <w:rsid w:val="006C13D0"/>
    <w:rsid w:val="006C1CE0"/>
    <w:rsid w:val="006C22BA"/>
    <w:rsid w:val="006C2983"/>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D9C"/>
    <w:rsid w:val="00761CBA"/>
    <w:rsid w:val="0076247C"/>
    <w:rsid w:val="00763103"/>
    <w:rsid w:val="00763287"/>
    <w:rsid w:val="0076360D"/>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214C"/>
    <w:rsid w:val="007824C4"/>
    <w:rsid w:val="007832F1"/>
    <w:rsid w:val="00783ACA"/>
    <w:rsid w:val="007841F9"/>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5E9E"/>
    <w:rsid w:val="007D6978"/>
    <w:rsid w:val="007D6D14"/>
    <w:rsid w:val="007D74FE"/>
    <w:rsid w:val="007D79A6"/>
    <w:rsid w:val="007E1001"/>
    <w:rsid w:val="007E10C5"/>
    <w:rsid w:val="007E1533"/>
    <w:rsid w:val="007E180E"/>
    <w:rsid w:val="007E1B86"/>
    <w:rsid w:val="007E1CCE"/>
    <w:rsid w:val="007E21CD"/>
    <w:rsid w:val="007E2CF2"/>
    <w:rsid w:val="007E30F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5DD"/>
    <w:rsid w:val="00817397"/>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11AF"/>
    <w:rsid w:val="00842227"/>
    <w:rsid w:val="008422FD"/>
    <w:rsid w:val="00843717"/>
    <w:rsid w:val="0084424A"/>
    <w:rsid w:val="00844E87"/>
    <w:rsid w:val="00844F51"/>
    <w:rsid w:val="00844FE8"/>
    <w:rsid w:val="00845105"/>
    <w:rsid w:val="00846633"/>
    <w:rsid w:val="00846A4D"/>
    <w:rsid w:val="00847127"/>
    <w:rsid w:val="0084746C"/>
    <w:rsid w:val="008479FA"/>
    <w:rsid w:val="00847BD1"/>
    <w:rsid w:val="008502C1"/>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9E0"/>
    <w:rsid w:val="00870631"/>
    <w:rsid w:val="00871345"/>
    <w:rsid w:val="0087137D"/>
    <w:rsid w:val="008713E6"/>
    <w:rsid w:val="0087349F"/>
    <w:rsid w:val="00874705"/>
    <w:rsid w:val="00874FEE"/>
    <w:rsid w:val="008753EB"/>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142A"/>
    <w:rsid w:val="00891A4A"/>
    <w:rsid w:val="00891D5B"/>
    <w:rsid w:val="0089218C"/>
    <w:rsid w:val="00892DB1"/>
    <w:rsid w:val="008934FC"/>
    <w:rsid w:val="0089363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D47"/>
    <w:rsid w:val="008B05E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C2E"/>
    <w:rsid w:val="008D6B2D"/>
    <w:rsid w:val="008D76D8"/>
    <w:rsid w:val="008D7A3E"/>
    <w:rsid w:val="008D7C61"/>
    <w:rsid w:val="008D7C6D"/>
    <w:rsid w:val="008E03D3"/>
    <w:rsid w:val="008E0597"/>
    <w:rsid w:val="008E0A90"/>
    <w:rsid w:val="008E0CBD"/>
    <w:rsid w:val="008E0D52"/>
    <w:rsid w:val="008E1402"/>
    <w:rsid w:val="008E1542"/>
    <w:rsid w:val="008E1FCC"/>
    <w:rsid w:val="008E218C"/>
    <w:rsid w:val="008E279B"/>
    <w:rsid w:val="008E285E"/>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623"/>
    <w:rsid w:val="00913C39"/>
    <w:rsid w:val="00913E98"/>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35BB"/>
    <w:rsid w:val="00943682"/>
    <w:rsid w:val="00943E0A"/>
    <w:rsid w:val="0094413E"/>
    <w:rsid w:val="00944218"/>
    <w:rsid w:val="009445EB"/>
    <w:rsid w:val="009452ED"/>
    <w:rsid w:val="00946215"/>
    <w:rsid w:val="00946437"/>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D5B"/>
    <w:rsid w:val="0096264E"/>
    <w:rsid w:val="00962BE7"/>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5D59"/>
    <w:rsid w:val="0099687C"/>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A6B"/>
    <w:rsid w:val="009F0DB4"/>
    <w:rsid w:val="009F0F31"/>
    <w:rsid w:val="009F163D"/>
    <w:rsid w:val="009F2652"/>
    <w:rsid w:val="009F2761"/>
    <w:rsid w:val="009F3388"/>
    <w:rsid w:val="009F3803"/>
    <w:rsid w:val="009F3BB7"/>
    <w:rsid w:val="009F3F0F"/>
    <w:rsid w:val="009F4F54"/>
    <w:rsid w:val="009F5672"/>
    <w:rsid w:val="009F5714"/>
    <w:rsid w:val="009F59D2"/>
    <w:rsid w:val="009F756C"/>
    <w:rsid w:val="009F76E8"/>
    <w:rsid w:val="009F7F3A"/>
    <w:rsid w:val="00A00148"/>
    <w:rsid w:val="00A0028B"/>
    <w:rsid w:val="00A003A2"/>
    <w:rsid w:val="00A00507"/>
    <w:rsid w:val="00A00BCA"/>
    <w:rsid w:val="00A00C7F"/>
    <w:rsid w:val="00A00D3B"/>
    <w:rsid w:val="00A012F7"/>
    <w:rsid w:val="00A0204C"/>
    <w:rsid w:val="00A02C56"/>
    <w:rsid w:val="00A032DE"/>
    <w:rsid w:val="00A03320"/>
    <w:rsid w:val="00A04474"/>
    <w:rsid w:val="00A04F55"/>
    <w:rsid w:val="00A05CAF"/>
    <w:rsid w:val="00A06134"/>
    <w:rsid w:val="00A067B6"/>
    <w:rsid w:val="00A06AEC"/>
    <w:rsid w:val="00A06B78"/>
    <w:rsid w:val="00A06C2C"/>
    <w:rsid w:val="00A06DF3"/>
    <w:rsid w:val="00A103A3"/>
    <w:rsid w:val="00A108E1"/>
    <w:rsid w:val="00A10989"/>
    <w:rsid w:val="00A10E84"/>
    <w:rsid w:val="00A1128E"/>
    <w:rsid w:val="00A112C2"/>
    <w:rsid w:val="00A116A1"/>
    <w:rsid w:val="00A11E37"/>
    <w:rsid w:val="00A12059"/>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4266"/>
    <w:rsid w:val="00A8480F"/>
    <w:rsid w:val="00A852D6"/>
    <w:rsid w:val="00A8554D"/>
    <w:rsid w:val="00A859FD"/>
    <w:rsid w:val="00A863DD"/>
    <w:rsid w:val="00A86B01"/>
    <w:rsid w:val="00A8715D"/>
    <w:rsid w:val="00A87233"/>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5835"/>
    <w:rsid w:val="00AD5871"/>
    <w:rsid w:val="00AD58B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3DB6"/>
    <w:rsid w:val="00B249B9"/>
    <w:rsid w:val="00B25029"/>
    <w:rsid w:val="00B252B0"/>
    <w:rsid w:val="00B26520"/>
    <w:rsid w:val="00B2680B"/>
    <w:rsid w:val="00B26D8B"/>
    <w:rsid w:val="00B276AD"/>
    <w:rsid w:val="00B279F2"/>
    <w:rsid w:val="00B3017C"/>
    <w:rsid w:val="00B30618"/>
    <w:rsid w:val="00B30B72"/>
    <w:rsid w:val="00B30E74"/>
    <w:rsid w:val="00B310ED"/>
    <w:rsid w:val="00B31239"/>
    <w:rsid w:val="00B312CD"/>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DCE"/>
    <w:rsid w:val="00B71F02"/>
    <w:rsid w:val="00B72443"/>
    <w:rsid w:val="00B7244D"/>
    <w:rsid w:val="00B72521"/>
    <w:rsid w:val="00B72867"/>
    <w:rsid w:val="00B73527"/>
    <w:rsid w:val="00B7409F"/>
    <w:rsid w:val="00B7478B"/>
    <w:rsid w:val="00B753D7"/>
    <w:rsid w:val="00B75E38"/>
    <w:rsid w:val="00B76167"/>
    <w:rsid w:val="00B76184"/>
    <w:rsid w:val="00B768E0"/>
    <w:rsid w:val="00B76C25"/>
    <w:rsid w:val="00B76D8F"/>
    <w:rsid w:val="00B76FF6"/>
    <w:rsid w:val="00B77244"/>
    <w:rsid w:val="00B80FF2"/>
    <w:rsid w:val="00B81DD1"/>
    <w:rsid w:val="00B81FC9"/>
    <w:rsid w:val="00B8265E"/>
    <w:rsid w:val="00B83AC0"/>
    <w:rsid w:val="00B83F71"/>
    <w:rsid w:val="00B84AD8"/>
    <w:rsid w:val="00B84B86"/>
    <w:rsid w:val="00B85015"/>
    <w:rsid w:val="00B854A0"/>
    <w:rsid w:val="00B85619"/>
    <w:rsid w:val="00B85792"/>
    <w:rsid w:val="00B866E2"/>
    <w:rsid w:val="00B8717D"/>
    <w:rsid w:val="00B871E5"/>
    <w:rsid w:val="00B9056E"/>
    <w:rsid w:val="00B90B10"/>
    <w:rsid w:val="00B91808"/>
    <w:rsid w:val="00B925E7"/>
    <w:rsid w:val="00B93457"/>
    <w:rsid w:val="00B9364F"/>
    <w:rsid w:val="00B93725"/>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FC7"/>
    <w:rsid w:val="00BB6244"/>
    <w:rsid w:val="00BB6AC5"/>
    <w:rsid w:val="00BB6AC6"/>
    <w:rsid w:val="00BB71BC"/>
    <w:rsid w:val="00BB71F3"/>
    <w:rsid w:val="00BB7FDE"/>
    <w:rsid w:val="00BC0C31"/>
    <w:rsid w:val="00BC1128"/>
    <w:rsid w:val="00BC2363"/>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76C"/>
    <w:rsid w:val="00C51802"/>
    <w:rsid w:val="00C51E5D"/>
    <w:rsid w:val="00C53764"/>
    <w:rsid w:val="00C5756F"/>
    <w:rsid w:val="00C576AC"/>
    <w:rsid w:val="00C576C2"/>
    <w:rsid w:val="00C578A4"/>
    <w:rsid w:val="00C57B07"/>
    <w:rsid w:val="00C60FE5"/>
    <w:rsid w:val="00C614D1"/>
    <w:rsid w:val="00C61C46"/>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540A"/>
    <w:rsid w:val="00CD6C90"/>
    <w:rsid w:val="00CD70F0"/>
    <w:rsid w:val="00CD772D"/>
    <w:rsid w:val="00CD77CE"/>
    <w:rsid w:val="00CE0AB4"/>
    <w:rsid w:val="00CE0B65"/>
    <w:rsid w:val="00CE13CA"/>
    <w:rsid w:val="00CE13E2"/>
    <w:rsid w:val="00CE171C"/>
    <w:rsid w:val="00CE1808"/>
    <w:rsid w:val="00CE2082"/>
    <w:rsid w:val="00CE2166"/>
    <w:rsid w:val="00CE22C4"/>
    <w:rsid w:val="00CE23E4"/>
    <w:rsid w:val="00CE2687"/>
    <w:rsid w:val="00CE3344"/>
    <w:rsid w:val="00CE339F"/>
    <w:rsid w:val="00CE4684"/>
    <w:rsid w:val="00CE49EA"/>
    <w:rsid w:val="00CE4D41"/>
    <w:rsid w:val="00CE4D8E"/>
    <w:rsid w:val="00CE54E4"/>
    <w:rsid w:val="00CE5707"/>
    <w:rsid w:val="00CE5B7B"/>
    <w:rsid w:val="00CE61BA"/>
    <w:rsid w:val="00CE6862"/>
    <w:rsid w:val="00CE7D26"/>
    <w:rsid w:val="00CF0A68"/>
    <w:rsid w:val="00CF0C2D"/>
    <w:rsid w:val="00CF1241"/>
    <w:rsid w:val="00CF1A67"/>
    <w:rsid w:val="00CF267E"/>
    <w:rsid w:val="00CF29AE"/>
    <w:rsid w:val="00CF2D6D"/>
    <w:rsid w:val="00CF38D6"/>
    <w:rsid w:val="00CF3CE1"/>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F6B"/>
    <w:rsid w:val="00D15360"/>
    <w:rsid w:val="00D15AD5"/>
    <w:rsid w:val="00D15D26"/>
    <w:rsid w:val="00D161D2"/>
    <w:rsid w:val="00D166AA"/>
    <w:rsid w:val="00D16B23"/>
    <w:rsid w:val="00D16DBC"/>
    <w:rsid w:val="00D16E2D"/>
    <w:rsid w:val="00D16EE8"/>
    <w:rsid w:val="00D17820"/>
    <w:rsid w:val="00D17DD0"/>
    <w:rsid w:val="00D20498"/>
    <w:rsid w:val="00D204E0"/>
    <w:rsid w:val="00D208AF"/>
    <w:rsid w:val="00D20D83"/>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D3E"/>
    <w:rsid w:val="00D676D6"/>
    <w:rsid w:val="00D67BF2"/>
    <w:rsid w:val="00D67EA9"/>
    <w:rsid w:val="00D700A7"/>
    <w:rsid w:val="00D7032A"/>
    <w:rsid w:val="00D70338"/>
    <w:rsid w:val="00D705D3"/>
    <w:rsid w:val="00D70C5C"/>
    <w:rsid w:val="00D70F66"/>
    <w:rsid w:val="00D72BE8"/>
    <w:rsid w:val="00D72EAD"/>
    <w:rsid w:val="00D7365B"/>
    <w:rsid w:val="00D73947"/>
    <w:rsid w:val="00D761AC"/>
    <w:rsid w:val="00D770FE"/>
    <w:rsid w:val="00D80DBD"/>
    <w:rsid w:val="00D81122"/>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35FE"/>
    <w:rsid w:val="00D9420D"/>
    <w:rsid w:val="00D94993"/>
    <w:rsid w:val="00D94B16"/>
    <w:rsid w:val="00D94E14"/>
    <w:rsid w:val="00D958F4"/>
    <w:rsid w:val="00D95920"/>
    <w:rsid w:val="00D96257"/>
    <w:rsid w:val="00D966AF"/>
    <w:rsid w:val="00D96A78"/>
    <w:rsid w:val="00DA030C"/>
    <w:rsid w:val="00DA0B1B"/>
    <w:rsid w:val="00DA11F0"/>
    <w:rsid w:val="00DA1894"/>
    <w:rsid w:val="00DA1DDB"/>
    <w:rsid w:val="00DA1E52"/>
    <w:rsid w:val="00DA2B50"/>
    <w:rsid w:val="00DA2D0D"/>
    <w:rsid w:val="00DA2D1A"/>
    <w:rsid w:val="00DA30B1"/>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CB2"/>
    <w:rsid w:val="00DB1492"/>
    <w:rsid w:val="00DB1C6D"/>
    <w:rsid w:val="00DB1E85"/>
    <w:rsid w:val="00DB2287"/>
    <w:rsid w:val="00DB32FD"/>
    <w:rsid w:val="00DB36D1"/>
    <w:rsid w:val="00DB3829"/>
    <w:rsid w:val="00DB44A0"/>
    <w:rsid w:val="00DB4836"/>
    <w:rsid w:val="00DB5D45"/>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AD4"/>
    <w:rsid w:val="00DD043A"/>
    <w:rsid w:val="00DD0714"/>
    <w:rsid w:val="00DD0D27"/>
    <w:rsid w:val="00DD1595"/>
    <w:rsid w:val="00DD1649"/>
    <w:rsid w:val="00DD22A5"/>
    <w:rsid w:val="00DD2619"/>
    <w:rsid w:val="00DD2BD3"/>
    <w:rsid w:val="00DD2D03"/>
    <w:rsid w:val="00DD39CB"/>
    <w:rsid w:val="00DD4492"/>
    <w:rsid w:val="00DD458D"/>
    <w:rsid w:val="00DD4791"/>
    <w:rsid w:val="00DD4955"/>
    <w:rsid w:val="00DD5489"/>
    <w:rsid w:val="00DD55D2"/>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B46"/>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E0A"/>
    <w:rsid w:val="00E12EC8"/>
    <w:rsid w:val="00E13249"/>
    <w:rsid w:val="00E14965"/>
    <w:rsid w:val="00E14D49"/>
    <w:rsid w:val="00E155AA"/>
    <w:rsid w:val="00E15B77"/>
    <w:rsid w:val="00E15BC9"/>
    <w:rsid w:val="00E15CA8"/>
    <w:rsid w:val="00E163BB"/>
    <w:rsid w:val="00E16864"/>
    <w:rsid w:val="00E178B1"/>
    <w:rsid w:val="00E17B89"/>
    <w:rsid w:val="00E20585"/>
    <w:rsid w:val="00E20837"/>
    <w:rsid w:val="00E210B0"/>
    <w:rsid w:val="00E2170E"/>
    <w:rsid w:val="00E21C0F"/>
    <w:rsid w:val="00E21E62"/>
    <w:rsid w:val="00E225C0"/>
    <w:rsid w:val="00E22D60"/>
    <w:rsid w:val="00E22D8F"/>
    <w:rsid w:val="00E239B6"/>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D34"/>
    <w:rsid w:val="00E310B5"/>
    <w:rsid w:val="00E316CD"/>
    <w:rsid w:val="00E31815"/>
    <w:rsid w:val="00E31DD4"/>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388A"/>
    <w:rsid w:val="00EB3FC3"/>
    <w:rsid w:val="00EB49D7"/>
    <w:rsid w:val="00EB4ADF"/>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4492"/>
    <w:rsid w:val="00EE44C2"/>
    <w:rsid w:val="00EE57AF"/>
    <w:rsid w:val="00EE5C93"/>
    <w:rsid w:val="00EE5DDF"/>
    <w:rsid w:val="00EE62E2"/>
    <w:rsid w:val="00EE6A6F"/>
    <w:rsid w:val="00EE72EA"/>
    <w:rsid w:val="00EF06F7"/>
    <w:rsid w:val="00EF145D"/>
    <w:rsid w:val="00EF1A00"/>
    <w:rsid w:val="00EF2AA4"/>
    <w:rsid w:val="00EF2B43"/>
    <w:rsid w:val="00EF2D4D"/>
    <w:rsid w:val="00EF3746"/>
    <w:rsid w:val="00EF3CE6"/>
    <w:rsid w:val="00EF3D1B"/>
    <w:rsid w:val="00EF4223"/>
    <w:rsid w:val="00EF49DA"/>
    <w:rsid w:val="00EF595B"/>
    <w:rsid w:val="00EF5F39"/>
    <w:rsid w:val="00EF5FD6"/>
    <w:rsid w:val="00EF6A39"/>
    <w:rsid w:val="00EF7402"/>
    <w:rsid w:val="00EF7B07"/>
    <w:rsid w:val="00F002C5"/>
    <w:rsid w:val="00F002FE"/>
    <w:rsid w:val="00F00AE6"/>
    <w:rsid w:val="00F00FD5"/>
    <w:rsid w:val="00F010D8"/>
    <w:rsid w:val="00F018DC"/>
    <w:rsid w:val="00F01E79"/>
    <w:rsid w:val="00F024CF"/>
    <w:rsid w:val="00F0252B"/>
    <w:rsid w:val="00F029CC"/>
    <w:rsid w:val="00F03938"/>
    <w:rsid w:val="00F03A1E"/>
    <w:rsid w:val="00F04393"/>
    <w:rsid w:val="00F046EF"/>
    <w:rsid w:val="00F0515E"/>
    <w:rsid w:val="00F052D7"/>
    <w:rsid w:val="00F058BC"/>
    <w:rsid w:val="00F064F7"/>
    <w:rsid w:val="00F0693F"/>
    <w:rsid w:val="00F109E1"/>
    <w:rsid w:val="00F10BBD"/>
    <w:rsid w:val="00F1119C"/>
    <w:rsid w:val="00F12091"/>
    <w:rsid w:val="00F12646"/>
    <w:rsid w:val="00F128E8"/>
    <w:rsid w:val="00F12F27"/>
    <w:rsid w:val="00F13687"/>
    <w:rsid w:val="00F14285"/>
    <w:rsid w:val="00F1443C"/>
    <w:rsid w:val="00F147C4"/>
    <w:rsid w:val="00F15173"/>
    <w:rsid w:val="00F152AE"/>
    <w:rsid w:val="00F160BB"/>
    <w:rsid w:val="00F1618A"/>
    <w:rsid w:val="00F16A8D"/>
    <w:rsid w:val="00F16E4A"/>
    <w:rsid w:val="00F1749B"/>
    <w:rsid w:val="00F2036E"/>
    <w:rsid w:val="00F204F4"/>
    <w:rsid w:val="00F2126E"/>
    <w:rsid w:val="00F213A4"/>
    <w:rsid w:val="00F218BA"/>
    <w:rsid w:val="00F21AFB"/>
    <w:rsid w:val="00F22189"/>
    <w:rsid w:val="00F22659"/>
    <w:rsid w:val="00F22EA9"/>
    <w:rsid w:val="00F23079"/>
    <w:rsid w:val="00F2393B"/>
    <w:rsid w:val="00F24010"/>
    <w:rsid w:val="00F2522A"/>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C57"/>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CA1"/>
    <w:rsid w:val="00F56CCD"/>
    <w:rsid w:val="00F56EEF"/>
    <w:rsid w:val="00F60085"/>
    <w:rsid w:val="00F600F3"/>
    <w:rsid w:val="00F606A4"/>
    <w:rsid w:val="00F6115C"/>
    <w:rsid w:val="00F61435"/>
    <w:rsid w:val="00F61E0D"/>
    <w:rsid w:val="00F62CC0"/>
    <w:rsid w:val="00F63273"/>
    <w:rsid w:val="00F63776"/>
    <w:rsid w:val="00F63D6C"/>
    <w:rsid w:val="00F63D7D"/>
    <w:rsid w:val="00F64740"/>
    <w:rsid w:val="00F650A0"/>
    <w:rsid w:val="00F65A59"/>
    <w:rsid w:val="00F66692"/>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C36"/>
    <w:rsid w:val="00FA303A"/>
    <w:rsid w:val="00FA3A49"/>
    <w:rsid w:val="00FA5491"/>
    <w:rsid w:val="00FA5636"/>
    <w:rsid w:val="00FA5B34"/>
    <w:rsid w:val="00FA6CC5"/>
    <w:rsid w:val="00FA6EB2"/>
    <w:rsid w:val="00FA70EF"/>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6252"/>
    <w:rsid w:val="00FD67AC"/>
    <w:rsid w:val="00FD7108"/>
    <w:rsid w:val="00FD7E85"/>
    <w:rsid w:val="00FE0112"/>
    <w:rsid w:val="00FE0168"/>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EF814-251B-4A0D-A125-0C5FCCD3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12974</TotalTime>
  <Pages>112</Pages>
  <Words>16568</Words>
  <Characters>94443</Characters>
  <Application>Microsoft Office Word</Application>
  <DocSecurity>0</DocSecurity>
  <Lines>787</Lines>
  <Paragraphs>221</Paragraphs>
  <ScaleCrop>false</ScaleCrop>
  <Company/>
  <LinksUpToDate>false</LinksUpToDate>
  <CharactersWithSpaces>110790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杨逸霖</dc:creator>
  <cp:keywords/>
  <dc:description/>
  <cp:lastModifiedBy>杨逸霖</cp:lastModifiedBy>
  <cp:revision>5501</cp:revision>
  <cp:lastPrinted>2017-05-18T06:31:00Z</cp:lastPrinted>
  <dcterms:created xsi:type="dcterms:W3CDTF">2017-05-18T05:28:00Z</dcterms:created>
  <dcterms:modified xsi:type="dcterms:W3CDTF">2017-06-02T04:41:00Z</dcterms:modified>
</cp:coreProperties>
</file>