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6347B9"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6347B9"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6347B9"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6347B9"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6347B9"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6347B9"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6347B9"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6347B9"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6347B9"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6347B9"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6347B9"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6347B9"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6347B9"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6347B9"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6347B9"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6347B9"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6347B9"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6347B9"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6347B9"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6347B9"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6347B9"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6347B9"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6347B9"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6347B9"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6347B9"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6347B9"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6347B9"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6347B9"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6347B9"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6347B9"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6347B9"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6347B9"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6347B9"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6347B9"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6347B9"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6347B9"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6347B9"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6347B9"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6347B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6347B9">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6347B9"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6347B9"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6347B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6347B9"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6347B9"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6347B9"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6347B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6347B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6347B9"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6347B9"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6347B9">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6347B9">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6347B9"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6347B9"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6347B9"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6347B9"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6347B9"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6347B9"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6347B9"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6347B9"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6347B9"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6347B9"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6347B9"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6347B9"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6347B9"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6347B9"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6347B9"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6347B9"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6347B9"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6347B9"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6347B9"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6347B9"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6347B9"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6347B9"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6347B9"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6347B9"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6347B9"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6347B9"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6347B9"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6347B9"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6347B9"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6347B9"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6347B9"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6347B9"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6347B9"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6347B9"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6347B9"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6347B9"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6347B9"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6347B9"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6347B9"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6347B9"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6347B9"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6347B9"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6347B9"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6347B9"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6347B9"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6347B9"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6347B9"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6347B9"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6347B9"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6347B9"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6347B9"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6347B9"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6347B9"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6347B9"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6347B9"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6347B9"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6347B9"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6347B9"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6347B9"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6347B9"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6347B9"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6347B9"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6347B9"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6347B9"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6347B9"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6347B9"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6347B9"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6347B9"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6347B9"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6347B9"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6347B9"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6347B9"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6347B9"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6347B9"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6347B9"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6347B9"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6347B9"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6347B9"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6347B9"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6347B9"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6347B9"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6347B9"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6347B9"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6347B9"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6347B9"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6347B9"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6347B9"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6347B9"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6347B9"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6347B9"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6347B9"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6347B9"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6347B9"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6347B9"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6347B9"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6347B9"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6347B9"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6347B9"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6347B9"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6347B9"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6347B9"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6347B9"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6347B9"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6347B9"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6347B9"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6347B9"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6347B9"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6347B9"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6347B9"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6347B9"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6347B9"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6347B9"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6347B9"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6347B9"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6347B9"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6347B9"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6347B9"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6347B9"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6347B9"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6347B9"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6347B9"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6347B9"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6347B9"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6347B9"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6347B9"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6347B9"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m:t>
            </m:r>
            <m:r>
              <w:rPr>
                <w:rFonts w:ascii="Cambria Math" w:hAnsi="Cambria Math"/>
              </w:rPr>
              <m:t>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6347B9"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6347B9"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6347B9"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6347B9"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6347B9"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6347B9"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6347B9"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6347B9"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6347B9"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6347B9"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6347B9"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6347B9"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6347B9"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6347B9"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6347B9"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6347B9"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6347B9"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6347B9"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6347B9"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6347B9"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6347B9"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6347B9"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6347B9"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6347B9"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6347B9"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6347B9"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6347B9"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6347B9"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6347B9"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6347B9"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6347B9"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6347B9"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6347B9"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6347B9"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6347B9"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6347B9"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6347B9"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6347B9"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6347B9"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6347B9"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6347B9"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6347B9"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6347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6347B9"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6347B9"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6347B9"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6347B9"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6347B9"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6347B9"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6347B9"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6347B9"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6347B9"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6347B9"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6347B9">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6347B9">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6347B9"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6347B9">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6347B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6347B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6347B9">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6347B9"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6347B9"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6347B9"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6347B9"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6347B9"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6347B9">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6347B9">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6347B9"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6347B9"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6347B9"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6347B9"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6347B9"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6347B9"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6347B9"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6347B9"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6347B9"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6347B9"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6347B9">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6347B9">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6347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6347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6347B9">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6347B9"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6347B9"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6347B9">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6347B9">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6347B9"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6347B9"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6347B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6347B9"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6347B9"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6347B9"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6347B9"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6347B9">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6347B9">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6347B9">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6347B9"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6347B9"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6347B9"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6347B9"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6347B9"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6347B9"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6347B9"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6347B9"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6347B9"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6347B9"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6347B9"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6347B9"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6347B9"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6347B9"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6347B9"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6347B9"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6347B9"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6347B9"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6347B9"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6347B9"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6347B9"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6347B9"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6347B9"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6347B9"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6347B9"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6347B9"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6347B9"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6347B9"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6347B9"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6347B9"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6347B9"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6347B9"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6347B9"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6347B9"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6347B9"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6347B9"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6347B9"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6347B9"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6347B9"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hint="eastAsia"/>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6347B9"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6347B9"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6347B9"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6AD1067C" w:rsidR="004A7532" w:rsidRDefault="004A7532" w:rsidP="00A231B9">
      <w:pPr>
        <w:widowControl/>
        <w:jc w:val="left"/>
        <w:rPr>
          <w:rFonts w:ascii="Cambria Math" w:hAnsi="Cambria Math" w:hint="eastAsia"/>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，也就是假定了二者都在时间的正方向运动，</w:t>
      </w:r>
    </w:p>
    <w:p w14:paraId="133E911F" w14:textId="6ABA3C81" w:rsidR="00A231B9"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6347B9"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8FCF33E" w:rsidR="00141003" w:rsidRDefault="00DB1EF8"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6347B9"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32514DCA"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E12D21">
        <w:rPr>
          <w:rFonts w:ascii="Cambria Math" w:hAnsi="Cambria Math" w:hint="eastAsia"/>
        </w:rPr>
        <w:t>的比例因子（或最小单位长度本身）</w:t>
      </w:r>
      <w:r>
        <w:rPr>
          <w:rFonts w:ascii="Cambria Math" w:hAnsi="Cambria Math" w:hint="eastAsia"/>
        </w:rPr>
        <w:t>。</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6347B9"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hint="eastAsia"/>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7EB6D0F7" w14:textId="77777777" w:rsidR="00CC0477" w:rsidRPr="005D3038" w:rsidRDefault="00CC0477" w:rsidP="00CC047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6347B9"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hint="eastAsia"/>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hint="eastAsia"/>
        </w:rPr>
      </w:pPr>
    </w:p>
    <w:p w14:paraId="30348E1A" w14:textId="1EA45538" w:rsidR="005E77D1"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6347B9"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6347B9"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6347B9"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4389445" w:rsidR="005C7F52" w:rsidRDefault="0032051D" w:rsidP="00094245">
      <w:pPr>
        <w:widowControl/>
        <w:jc w:val="left"/>
        <w:rPr>
          <w:rFonts w:ascii="Cambria Math" w:hAnsi="Cambria Math" w:hint="eastAsia"/>
        </w:rPr>
      </w:pPr>
      <w:r>
        <w:rPr>
          <w:rFonts w:ascii="Cambria Math" w:hAnsi="Cambria Math" w:hint="eastAsia"/>
        </w:rPr>
        <w:t>假定物体在两点的绝对相对速度不变，那么</w:t>
      </w:r>
      <w:r w:rsidR="00704BF2">
        <w:rPr>
          <w:rFonts w:ascii="Cambria Math" w:hAnsi="Cambria Math" w:hint="eastAsia"/>
        </w:rPr>
        <w:t>在那两点上的地球绝对相对速度有</w:t>
      </w:r>
      <w:r>
        <w:rPr>
          <w:rFonts w:ascii="Cambria Math" w:hAnsi="Cambria Math" w:hint="eastAsia"/>
        </w:rPr>
        <w:t>：</w:t>
      </w:r>
    </w:p>
    <w:p w14:paraId="589008C8" w14:textId="29EFD8FE" w:rsidR="00C067EA" w:rsidRPr="005C7F52" w:rsidRDefault="006347B9"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6347B9"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6347B9"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6347B9"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06B36C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67368">
        <w:rPr>
          <w:rFonts w:ascii="Cambria Math" w:hAnsi="Cambria Math" w:hint="eastAsia"/>
        </w:rPr>
        <w:t>换句话说，这也是“</w:t>
      </w:r>
      <w:r w:rsidR="00AD2ACE">
        <w:rPr>
          <w:rFonts w:ascii="Cambria Math" w:hAnsi="Cambria Math" w:hint="eastAsia"/>
        </w:rPr>
        <w:t>转动”而提升密度的一种方式。</w:t>
      </w:r>
      <w:r w:rsidR="00045D49">
        <w:rPr>
          <w:rFonts w:ascii="Cambria Math" w:hAnsi="Cambria Math" w:hint="eastAsia"/>
        </w:rPr>
        <w:t>所以，一切具有引力的</w:t>
      </w:r>
      <w:r w:rsidR="008C04A1">
        <w:rPr>
          <w:rFonts w:ascii="Cambria Math" w:hAnsi="Cambria Math" w:hint="eastAsia"/>
        </w:rPr>
        <w:t>天体</w:t>
      </w:r>
      <w:r w:rsidR="00A67368">
        <w:rPr>
          <w:rFonts w:ascii="Cambria Math" w:hAnsi="Cambria Math" w:hint="eastAsia"/>
        </w:rPr>
        <w:t>，比如行星，恒星，星系等等，都在以“</w:t>
      </w:r>
      <w:r w:rsidR="00045D49">
        <w:rPr>
          <w:rFonts w:ascii="Cambria Math" w:hAnsi="Cambria Math" w:hint="eastAsia"/>
        </w:rPr>
        <w:t>转动”方式提升密度。</w:t>
      </w:r>
      <w:r w:rsidR="0086752A">
        <w:rPr>
          <w:rFonts w:ascii="Cambria Math" w:hAnsi="Cambria Math" w:hint="eastAsia"/>
        </w:rPr>
        <w:t>要知道，</w:t>
      </w:r>
    </w:p>
    <w:p w14:paraId="73B89344" w14:textId="0AF688EC" w:rsidR="0086752A" w:rsidRPr="0086752A" w:rsidRDefault="006347B9"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37038928"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w:t>
      </w:r>
      <w:r w:rsidR="00DD1649">
        <w:rPr>
          <w:rFonts w:ascii="Cambria Math" w:hAnsi="Cambria Math"/>
        </w:rPr>
        <w:lastRenderedPageBreak/>
        <w:t>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r w:rsidR="003721DC">
        <w:rPr>
          <w:rFonts w:ascii="Cambria Math" w:hAnsi="Cambria Math" w:hint="eastAsia"/>
        </w:rPr>
        <w:t>这个判断对吗？</w:t>
      </w:r>
      <w:r w:rsidR="00713359">
        <w:rPr>
          <w:rFonts w:ascii="Cambria Math" w:hAnsi="Cambria Math" w:hint="eastAsia"/>
        </w:rPr>
        <w:t>答案是否定的，原因在后面给出。</w:t>
      </w:r>
    </w:p>
    <w:p w14:paraId="493A76B4" w14:textId="77777777" w:rsidR="002D11E2" w:rsidRDefault="002D11E2" w:rsidP="002B36EA">
      <w:pPr>
        <w:widowControl/>
        <w:jc w:val="left"/>
        <w:rPr>
          <w:rFonts w:ascii="Cambria Math" w:hAnsi="Cambria Math" w:hint="eastAsia"/>
        </w:rPr>
      </w:pPr>
    </w:p>
    <w:p w14:paraId="0E7D57B9" w14:textId="396E0B58" w:rsidR="00CB0E68" w:rsidRDefault="00CC1169" w:rsidP="00CB0E68">
      <w:pPr>
        <w:widowControl/>
        <w:jc w:val="left"/>
        <w:rPr>
          <w:rFonts w:ascii="Cambria Math" w:hAnsi="Cambria Math" w:hint="eastAsia"/>
        </w:rPr>
      </w:pPr>
      <w:r>
        <w:rPr>
          <w:rFonts w:ascii="Cambria Math" w:hAnsi="Cambria Math" w:hint="eastAsia"/>
        </w:rPr>
        <w:t>继续仔细考虑：</w:t>
      </w:r>
    </w:p>
    <w:p w14:paraId="5DB3A2EE" w14:textId="4DB608F5" w:rsidR="00871DCC" w:rsidRPr="0032051D" w:rsidRDefault="00CB0E68"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5E6A9F" w:rsidP="005E6A9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hint="eastAsia"/>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hint="eastAsia"/>
        </w:rPr>
      </w:pPr>
      <m:oMathPara>
        <m:oMath>
          <m:r>
            <w:rPr>
              <w:rFonts w:ascii="Cambria Math" w:hAnsi="Cambria Math" w:hint="eastAsia"/>
            </w:rPr>
            <m:t>i</m:t>
          </m:r>
          <m:r>
            <w:rPr>
              <w:rFonts w:ascii="Cambria Math" w:hAnsi="Cambria Math"/>
            </w:rPr>
            <m:t>=</m:t>
          </m:r>
          <m:r>
            <w:rPr>
              <w:rFonts w:ascii="Cambria Math" w:hAnsi="Cambria Math"/>
            </w:rPr>
            <m:t>∞</m:t>
          </m:r>
        </m:oMath>
      </m:oMathPara>
    </w:p>
    <w:p w14:paraId="1019385C" w14:textId="2BC7AAB8" w:rsidR="00DD556A" w:rsidRDefault="00DD556A" w:rsidP="005E6A9F">
      <w:pPr>
        <w:widowControl/>
        <w:jc w:val="left"/>
        <w:rPr>
          <w:rFonts w:ascii="Cambria Math" w:hAnsi="Cambria Math" w:hint="eastAsia"/>
        </w:rPr>
      </w:pPr>
      <w:r>
        <w:rPr>
          <w:rFonts w:ascii="Cambria Math" w:hAnsi="Cambria Math" w:hint="eastAsia"/>
        </w:rPr>
        <w:t>则可以得到：</w:t>
      </w:r>
    </w:p>
    <w:p w14:paraId="4F7E5D40" w14:textId="5B827E9C" w:rsidR="00871DCC" w:rsidRDefault="005E6A9F"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hint="eastAsia"/>
        </w:rPr>
      </w:pPr>
      <w:r>
        <w:rPr>
          <w:rFonts w:ascii="Cambria Math" w:hAnsi="Cambria Math" w:hint="eastAsia"/>
        </w:rPr>
        <w:t>原来秘密在于</w:t>
      </w:r>
    </w:p>
    <w:p w14:paraId="0928B6D9" w14:textId="44662623" w:rsidR="006436B5" w:rsidRDefault="00CC1169"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hint="eastAsia"/>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hint="eastAsia"/>
        </w:rPr>
      </w:pPr>
      <w:r>
        <w:rPr>
          <w:rFonts w:ascii="Cambria Math" w:hAnsi="Cambria Math" w:hint="eastAsia"/>
        </w:rPr>
        <w:t>对比：</w:t>
      </w:r>
    </w:p>
    <w:p w14:paraId="3F901B1C" w14:textId="181653E2" w:rsidR="00A90187" w:rsidRDefault="00A90187" w:rsidP="002B36EA">
      <w:pPr>
        <w:widowControl/>
        <w:jc w:val="left"/>
        <w:rPr>
          <w:rFonts w:ascii="Cambria Math" w:hAnsi="Cambria Math" w:hint="eastAsia"/>
        </w:rPr>
      </w:pPr>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7B1F8E"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985CDA" w:rsidP="00985CD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1980E0D2" w:rsidR="00985CDA" w:rsidRDefault="007B1F8E" w:rsidP="002B36EA">
      <w:pPr>
        <w:widowControl/>
        <w:jc w:val="left"/>
        <w:rPr>
          <w:rFonts w:ascii="Cambria Math" w:hAnsi="Cambria Math" w:hint="eastAsia"/>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m:oMath>
        <m:r>
          <w:rPr>
            <w:rFonts w:ascii="Cambria Math" w:hAnsi="Cambria Math"/>
          </w:rPr>
          <m:t>i</m:t>
        </m:r>
      </m:oMath>
      <w:r w:rsidR="00442AC9">
        <w:rPr>
          <w:rFonts w:ascii="Cambria Math" w:hAnsi="Cambria Math" w:hint="eastAsia"/>
        </w:rPr>
        <w:t>（光速）</w:t>
      </w:r>
      <w:r w:rsidR="00E04288">
        <w:rPr>
          <w:rFonts w:ascii="Cambria Math" w:hAnsi="Cambria Math"/>
        </w:rPr>
        <w:t>变得更大一些</w:t>
      </w:r>
      <w:r w:rsidR="00DF3100">
        <w:rPr>
          <w:rFonts w:ascii="Cambria Math" w:hAnsi="Cambria Math" w:hint="eastAsia"/>
        </w:rPr>
        <w:t>（也就是超光速）</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49F5A39" w14:textId="4B113348" w:rsidR="009451F5" w:rsidRDefault="009451F5" w:rsidP="002B36EA">
      <w:pPr>
        <w:widowControl/>
        <w:jc w:val="left"/>
        <w:rPr>
          <w:rFonts w:ascii="Cambria Math" w:hAnsi="Cambria Math" w:hint="eastAsia"/>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52B27331" w14:textId="6216C0CF" w:rsidR="00E04288" w:rsidRPr="00985CDA" w:rsidRDefault="00E04288" w:rsidP="002B36EA">
      <w:pPr>
        <w:widowControl/>
        <w:jc w:val="left"/>
        <w:rPr>
          <w:rFonts w:ascii="Cambria Math" w:hAnsi="Cambria Math" w:hint="eastAsia"/>
        </w:rPr>
      </w:pPr>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95D28E4" w14:textId="4439D60C" w:rsidR="00AB63BF" w:rsidRPr="00985CDA" w:rsidRDefault="00C47427" w:rsidP="002B36EA">
      <w:pPr>
        <w:widowControl/>
        <w:jc w:val="left"/>
        <w:rPr>
          <w:rFonts w:ascii="Cambria Math" w:hAnsi="Cambria Math" w:hint="eastAsia"/>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m:oMath>
        <m:r>
          <w:rPr>
            <w:rFonts w:ascii="Cambria Math" w:hAnsi="Cambria Math"/>
          </w:rPr>
          <m:t>∞</m:t>
        </m:r>
      </m:oMath>
      <w:r w:rsidR="005651EB">
        <w:rPr>
          <w:rFonts w:ascii="Cambria Math" w:hAnsi="Cambria Math"/>
        </w:rPr>
        <w:t>变得更大</w:t>
      </w:r>
      <w:r w:rsidR="005651EB">
        <w:rPr>
          <w:rFonts w:ascii="Cambria Math" w:hAnsi="Cambria Math" w:hint="eastAsia"/>
        </w:rPr>
        <w:t>，</w:t>
      </w:r>
      <w:r w:rsidR="005651EB">
        <w:rPr>
          <w:rFonts w:ascii="Cambria Math" w:hAnsi="Cambria Math"/>
        </w:rPr>
        <w:t>相当于用更精密的尺度来度量</w:t>
      </w:r>
      <w:r w:rsidR="005651EB">
        <w:rPr>
          <w:rFonts w:ascii="Cambria Math" w:hAnsi="Cambria Math" w:hint="eastAsia"/>
        </w:rPr>
        <w:t>，</w:t>
      </w:r>
      <w:r w:rsidR="005651EB">
        <w:rPr>
          <w:rFonts w:ascii="Cambria Math" w:hAnsi="Cambria Math"/>
        </w:rPr>
        <w:t>这和我们先前讨论的</w:t>
      </w:r>
      <w:r w:rsidR="005651EB">
        <w:rPr>
          <w:rFonts w:ascii="Cambria Math" w:hAnsi="Cambria Math"/>
        </w:rPr>
        <w:t>Zeta</w:t>
      </w:r>
      <w:r w:rsidR="005651EB">
        <w:rPr>
          <w:rFonts w:ascii="Cambria Math" w:hAnsi="Cambria Math"/>
        </w:rPr>
        <w:t>函数类似</w:t>
      </w:r>
      <w:r w:rsidR="005651EB">
        <w:rPr>
          <w:rFonts w:ascii="Cambria Math" w:hAnsi="Cambria Math" w:hint="eastAsia"/>
        </w:rPr>
        <w:t>。</w:t>
      </w:r>
      <w:r w:rsidR="009423C6">
        <w:rPr>
          <w:rFonts w:ascii="Cambria Math" w:hAnsi="Cambria Math" w:hint="eastAsia"/>
        </w:rPr>
        <w:t>我们知道，使用动量定理的方式，加速一个物体，相当于使得它的</w:t>
      </w:r>
      <w:r w:rsidR="00070602">
        <w:rPr>
          <w:rFonts w:ascii="Cambria Math" w:hAnsi="Cambria Math" w:hint="eastAsia"/>
        </w:rPr>
        <w:t>绝对相对速度增加</w:t>
      </w:r>
      <w:r w:rsidR="00201BB2">
        <w:rPr>
          <w:rFonts w:ascii="Cambria Math" w:hAnsi="Cambria Math" w:hint="eastAsia"/>
        </w:rPr>
        <w:t>，</w:t>
      </w:r>
      <w:r w:rsidR="00DA3B11">
        <w:rPr>
          <w:rFonts w:ascii="Cambria Math" w:hAnsi="Cambria Math" w:hint="eastAsia"/>
        </w:rPr>
        <w:t>也就是，</w:t>
      </w:r>
    </w:p>
    <w:p w14:paraId="33CB4928" w14:textId="57FAD34B" w:rsidR="009423C6" w:rsidRPr="002E6D16" w:rsidRDefault="009423C6" w:rsidP="009423C6">
      <w:pPr>
        <w:rPr>
          <w:rFonts w:ascii="Cambria Math" w:hAnsi="Cambria Math" w:hint="eastAsia"/>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0,1</m:t>
              </m:r>
            </m:e>
          </m:d>
        </m:oMath>
      </m:oMathPara>
    </w:p>
    <w:p w14:paraId="4076CBD6" w14:textId="56B64F87" w:rsidR="00916C6F" w:rsidRPr="00B33B98" w:rsidRDefault="00CE6EF0" w:rsidP="002B36EA">
      <w:pPr>
        <w:widowControl/>
        <w:jc w:val="left"/>
        <w:rPr>
          <w:rFonts w:ascii="Cambria Math" w:hAnsi="Cambria Math" w:hint="eastAsia"/>
        </w:rPr>
      </w:pPr>
      <w:r>
        <w:rPr>
          <w:rFonts w:ascii="Cambria Math" w:hAnsi="Cambria Math" w:hint="eastAsia"/>
        </w:rPr>
        <w:t>随着</w:t>
      </w:r>
      <w:r w:rsidR="00B33B98">
        <w:rPr>
          <w:rFonts w:ascii="Cambria Math" w:hAnsi="Cambria Math" w:hint="eastAsia"/>
        </w:rPr>
        <w:t>能量的增加而逐渐增大，显然，无论如何增大能量和速度，</w:t>
      </w:r>
      <m:oMath>
        <m:r>
          <w:rPr>
            <w:rFonts w:ascii="Cambria Math" w:hAnsi="Cambria Math"/>
          </w:rPr>
          <m:t>t</m:t>
        </m:r>
        <m:r>
          <w:rPr>
            <w:rFonts w:ascii="Cambria Math" w:hAnsi="Cambria Math"/>
          </w:rPr>
          <m:t>&gt;1</m:t>
        </m:r>
      </m:oMath>
      <w:r w:rsidR="00B33B98">
        <w:rPr>
          <w:rFonts w:ascii="Cambria Math" w:hAnsi="Cambria Math"/>
        </w:rPr>
        <w:t>是确定的</w:t>
      </w:r>
      <w:r w:rsidR="00B33B98">
        <w:rPr>
          <w:rFonts w:ascii="Cambria Math" w:hAnsi="Cambria Math" w:hint="eastAsia"/>
        </w:rPr>
        <w:t>。</w:t>
      </w:r>
      <w:r w:rsidR="00B33B98">
        <w:rPr>
          <w:rFonts w:ascii="Cambria Math" w:hAnsi="Cambria Math"/>
        </w:rPr>
        <w:t>换句话说</w:t>
      </w:r>
      <w:r w:rsidR="00B33B98">
        <w:rPr>
          <w:rFonts w:ascii="Cambria Math" w:hAnsi="Cambria Math" w:hint="eastAsia"/>
        </w:rPr>
        <w:t>，</w:t>
      </w:r>
      <w:r w:rsidR="00B33B98">
        <w:rPr>
          <w:rFonts w:ascii="Cambria Math" w:hAnsi="Cambria Math"/>
        </w:rPr>
        <w:t>不可能通过动量定理的加速方式</w:t>
      </w:r>
      <w:r w:rsidR="00B33B98">
        <w:rPr>
          <w:rFonts w:ascii="Cambria Math" w:hAnsi="Cambria Math" w:hint="eastAsia"/>
        </w:rPr>
        <w:t>，</w:t>
      </w:r>
      <w:r w:rsidR="00B33B98">
        <w:rPr>
          <w:rFonts w:ascii="Cambria Math" w:hAnsi="Cambria Math"/>
        </w:rPr>
        <w:t>或者任何增大能量的加速方式</w:t>
      </w:r>
      <w:r w:rsidR="00B33B98">
        <w:rPr>
          <w:rFonts w:ascii="Cambria Math" w:hAnsi="Cambria Math" w:hint="eastAsia"/>
        </w:rPr>
        <w:t xml:space="preserve"> </w:t>
      </w:r>
      <w:r w:rsidR="00B33B98">
        <w:rPr>
          <w:rFonts w:ascii="Cambria Math" w:hAnsi="Cambria Math" w:hint="eastAsia"/>
        </w:rPr>
        <w:t>，获得一个更为接近于</w:t>
      </w:r>
      <w:r w:rsidR="00B33B98">
        <w:rPr>
          <w:rFonts w:ascii="Cambria Math" w:hAnsi="Cambria Math" w:hint="eastAsia"/>
        </w:rPr>
        <w:t>0</w:t>
      </w:r>
      <w:r w:rsidR="00B33B98">
        <w:rPr>
          <w:rFonts w:ascii="Cambria Math" w:hAnsi="Cambria Math" w:hint="eastAsia"/>
        </w:rPr>
        <w:t>的</w:t>
      </w:r>
      <m:oMath>
        <m:r>
          <w:rPr>
            <w:rFonts w:ascii="Cambria Math" w:hAnsi="Cambria Math"/>
          </w:rPr>
          <m:t>t</m:t>
        </m:r>
      </m:oMath>
      <w:r w:rsidR="00B33B98">
        <w:rPr>
          <w:rFonts w:ascii="Cambria Math" w:hAnsi="Cambria Math" w:hint="eastAsia"/>
        </w:rPr>
        <w:t>。</w:t>
      </w:r>
      <w:r w:rsidR="00EB6357">
        <w:rPr>
          <w:rFonts w:ascii="Cambria Math" w:hAnsi="Cambria Math" w:hint="eastAsia"/>
        </w:rPr>
        <w:t>既然如此，我们应该考虑“反其道而行之”，尝试从</w:t>
      </w:r>
    </w:p>
    <w:p w14:paraId="6196C4B5" w14:textId="6DD624A1" w:rsidR="00EB6357" w:rsidRPr="00985CDA" w:rsidRDefault="00EB6357" w:rsidP="00EB6357">
      <w:pPr>
        <w:widowControl/>
        <w:jc w:val="left"/>
        <w:rPr>
          <w:rFonts w:ascii="Cambria Math" w:hAnsi="Cambria Math" w:hint="eastAsia"/>
        </w:rPr>
      </w:pPr>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461C509A" w14:textId="147CAE09" w:rsidR="00EB6357" w:rsidRPr="00EB6357" w:rsidRDefault="00EB6357" w:rsidP="00B50043">
      <w:pPr>
        <w:widowControl/>
        <w:jc w:val="left"/>
        <w:rPr>
          <w:rFonts w:ascii="Cambria Math" w:hAnsi="Cambria Math"/>
        </w:rPr>
      </w:pPr>
      <w:r>
        <w:rPr>
          <w:rFonts w:ascii="Cambria Math" w:hAnsi="Cambria Math" w:hint="eastAsia"/>
        </w:rPr>
        <w:t>的相对静止状态，转换到，</w:t>
      </w:r>
      <w:r w:rsidR="00B50043" w:rsidRPr="00EB6357">
        <w:rPr>
          <w:rFonts w:ascii="Cambria Math" w:hAnsi="Cambria Math"/>
        </w:rPr>
        <w:t xml:space="preserve"> </w:t>
      </w:r>
    </w:p>
    <w:p w14:paraId="62DC6147" w14:textId="2C34908F" w:rsidR="00EB6357" w:rsidRPr="00985CDA" w:rsidRDefault="00EB6357" w:rsidP="00EB6357">
      <w:pPr>
        <w:widowControl/>
        <w:jc w:val="left"/>
        <w:rPr>
          <w:rFonts w:ascii="Cambria Math" w:hAnsi="Cambria Math" w:hint="eastAsia"/>
        </w:rPr>
      </w:pPr>
      <m:oMathPara>
        <m:oMath>
          <m:r>
            <w:rPr>
              <w:rFonts w:ascii="Cambria Math" w:hAnsi="Cambria Math"/>
            </w:rPr>
            <w:lastRenderedPageBreak/>
            <m:t>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r>
                    <w:rPr>
                      <w:rFonts w:ascii="Cambria Math" w:hAnsi="Cambria Math" w:hint="eastAsia"/>
                    </w:rPr>
                    <m:t>p</m:t>
                  </m:r>
                </m:sup>
              </m:sSup>
            </m:den>
          </m:f>
        </m:oMath>
      </m:oMathPara>
    </w:p>
    <w:p w14:paraId="2A493766" w14:textId="2680099E" w:rsidR="0001015B" w:rsidRDefault="00EB6357" w:rsidP="002B36EA">
      <w:pPr>
        <w:widowControl/>
        <w:jc w:val="left"/>
        <w:rPr>
          <w:rFonts w:ascii="Cambria Math" w:hAnsi="Cambria Math" w:hint="eastAsia"/>
        </w:rPr>
      </w:pPr>
      <w:r>
        <w:rPr>
          <w:rFonts w:ascii="Cambria Math" w:hAnsi="Cambria Math" w:hint="eastAsia"/>
        </w:rPr>
        <w:t>的一个</w:t>
      </w:r>
      <w:r w:rsidR="001D030D">
        <w:rPr>
          <w:rFonts w:ascii="Cambria Math" w:hAnsi="Cambria Math" w:hint="eastAsia"/>
        </w:rPr>
        <w:t>“</w:t>
      </w:r>
      <w:r w:rsidR="001D030D">
        <w:rPr>
          <w:rFonts w:ascii="Cambria Math" w:hAnsi="Cambria Math" w:hint="eastAsia"/>
        </w:rPr>
        <w:t>更为静止</w:t>
      </w:r>
      <w:r w:rsidR="001D030D">
        <w:rPr>
          <w:rFonts w:ascii="Cambria Math" w:hAnsi="Cambria Math" w:hint="eastAsia"/>
        </w:rPr>
        <w:t>”</w:t>
      </w:r>
      <w:r>
        <w:rPr>
          <w:rFonts w:ascii="Cambria Math" w:hAnsi="Cambria Math" w:hint="eastAsia"/>
        </w:rPr>
        <w:t>的状态，进而可以获得一个更大的</w:t>
      </w:r>
      <m:oMath>
        <m:r>
          <w:rPr>
            <w:rFonts w:ascii="Cambria Math" w:hAnsi="Cambria Math"/>
          </w:rPr>
          <m:t>∞</m:t>
        </m:r>
      </m:oMath>
      <w:r w:rsidR="00EC363E">
        <w:rPr>
          <w:rFonts w:ascii="Cambria Math" w:hAnsi="Cambria Math" w:hint="eastAsia"/>
        </w:rPr>
        <w:t>，</w:t>
      </w:r>
      <w:r w:rsidR="00EC363E">
        <w:rPr>
          <w:rFonts w:ascii="Cambria Math" w:hAnsi="Cambria Math"/>
        </w:rPr>
        <w:t>也就是</w:t>
      </w:r>
      <w:r w:rsidR="00864602">
        <w:rPr>
          <w:rFonts w:ascii="Cambria Math" w:hAnsi="Cambria Math"/>
        </w:rPr>
        <w:t>更大的</w:t>
      </w:r>
      <w:r w:rsidR="00EC363E">
        <w:rPr>
          <w:rFonts w:ascii="Cambria Math" w:hAnsi="Cambria Math"/>
        </w:rPr>
        <w:t>最小单位密度</w:t>
      </w:r>
      <w:r w:rsidR="00EC363E">
        <w:rPr>
          <w:rFonts w:ascii="Cambria Math" w:hAnsi="Cambria Math" w:hint="eastAsia"/>
        </w:rPr>
        <w:t>。</w:t>
      </w:r>
    </w:p>
    <w:p w14:paraId="107DB2F5" w14:textId="77777777" w:rsidR="00EC363E" w:rsidRDefault="00EC363E" w:rsidP="002B36EA">
      <w:pPr>
        <w:widowControl/>
        <w:jc w:val="left"/>
        <w:rPr>
          <w:rFonts w:ascii="Cambria Math" w:hAnsi="Cambria Math" w:hint="eastAsia"/>
        </w:rPr>
      </w:pPr>
    </w:p>
    <w:p w14:paraId="41471E85" w14:textId="72B7EC39" w:rsidR="00EC363E" w:rsidRDefault="00EC363E" w:rsidP="002B36EA">
      <w:pPr>
        <w:widowControl/>
        <w:jc w:val="left"/>
        <w:rPr>
          <w:rFonts w:ascii="Cambria Math" w:hAnsi="Cambria Math" w:hint="eastAsia"/>
        </w:rPr>
      </w:pPr>
      <w:r>
        <w:rPr>
          <w:rFonts w:ascii="Cambria Math" w:hAnsi="Cambria Math" w:hint="eastAsia"/>
        </w:rPr>
        <w:t>这里需要具体说一下“</w:t>
      </w:r>
      <w:r>
        <w:rPr>
          <w:rFonts w:ascii="Cambria Math" w:hAnsi="Cambria Math" w:hint="eastAsia"/>
        </w:rPr>
        <w:t>最小单位密度</w:t>
      </w:r>
      <w:r>
        <w:rPr>
          <w:rFonts w:ascii="Cambria Math" w:hAnsi="Cambria Math" w:hint="eastAsia"/>
        </w:rPr>
        <w:t>”：这个词指的不是一个最小的密度，而是最小单位长度上的密度。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6B11367" w14:textId="77777777" w:rsidR="00864602" w:rsidRDefault="00864602" w:rsidP="002B36EA">
      <w:pPr>
        <w:widowControl/>
        <w:jc w:val="left"/>
        <w:rPr>
          <w:rFonts w:ascii="Cambria Math" w:hAnsi="Cambria Math" w:hint="eastAsia"/>
        </w:rPr>
      </w:pPr>
    </w:p>
    <w:p w14:paraId="407C5928" w14:textId="2C5E96AF" w:rsidR="006C58A1" w:rsidRPr="00985CDA" w:rsidRDefault="006C58A1" w:rsidP="006C58A1">
      <w:pPr>
        <w:widowControl/>
        <w:jc w:val="left"/>
        <w:rPr>
          <w:rFonts w:ascii="Cambria Math" w:hAnsi="Cambria Math" w:hint="eastAsia"/>
        </w:rPr>
      </w:pPr>
      <w:r>
        <w:rPr>
          <w:rFonts w:ascii="Cambria Math" w:hAnsi="Cambria Math" w:hint="eastAsia"/>
        </w:rPr>
        <w:t>不难看出，若获得了：</w:t>
      </w:r>
      <m:oMath>
        <m:r>
          <w:rPr>
            <w:rFonts w:ascii="Cambria Math" w:hAnsi="Cambria Math"/>
          </w:rPr>
          <w:br/>
        </m:r>
      </m:oMath>
      <m:oMathPara>
        <m:oMath>
          <m:r>
            <w:rPr>
              <w:rFonts w:ascii="Cambria Math" w:hAnsi="Cambria Math"/>
            </w:rPr>
            <m:t>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e>
                <m:sup>
                  <m:r>
                    <w:rPr>
                      <w:rFonts w:ascii="Cambria Math" w:hAnsi="Cambria Math"/>
                    </w:rPr>
                    <m:t>p</m:t>
                  </m:r>
                </m:sup>
              </m:sSup>
            </m:den>
          </m:f>
          <m:r>
            <w:rPr>
              <w:rFonts w:ascii="Cambria Math" w:hAnsi="Cambria Math"/>
            </w:rPr>
            <m:t>,p&gt;1</m:t>
          </m:r>
        </m:oMath>
      </m:oMathPara>
    </w:p>
    <w:p w14:paraId="6C2CB099" w14:textId="39AC0F57" w:rsidR="001841C2" w:rsidRDefault="006C58A1" w:rsidP="002B36EA">
      <w:pPr>
        <w:widowControl/>
        <w:jc w:val="left"/>
        <w:rPr>
          <w:rFonts w:ascii="Cambria Math" w:hAnsi="Cambria Math" w:hint="eastAsia"/>
        </w:rPr>
      </w:pPr>
      <w:r>
        <w:rPr>
          <w:rFonts w:ascii="Cambria Math" w:hAnsi="Cambria Math" w:hint="eastAsia"/>
        </w:rPr>
        <w:t>就相当于“立即转动”，也就是说，它被</w:t>
      </w:r>
      <w:r w:rsidR="00452071">
        <w:rPr>
          <w:rFonts w:ascii="Cambria Math" w:hAnsi="Cambria Math" w:hint="eastAsia"/>
        </w:rPr>
        <w:t>立即</w:t>
      </w:r>
      <w:r>
        <w:rPr>
          <w:rFonts w:ascii="Cambria Math" w:hAnsi="Cambria Math" w:hint="eastAsia"/>
        </w:rPr>
        <w:t>提升到了更高的密度上去了</w:t>
      </w:r>
      <w:r w:rsidR="0071285A">
        <w:rPr>
          <w:rFonts w:ascii="Cambria Math" w:hAnsi="Cambria Math" w:hint="eastAsia"/>
        </w:rPr>
        <w:t>（也就是说，它需要更高精度的尺来度量）</w:t>
      </w:r>
      <w:r>
        <w:rPr>
          <w:rFonts w:ascii="Cambria Math" w:hAnsi="Cambria Math" w:hint="eastAsia"/>
        </w:rPr>
        <w:t>。</w:t>
      </w:r>
      <m:oMath>
        <m:r>
          <w:rPr>
            <w:rFonts w:ascii="Cambria Math" w:hAnsi="Cambria Math"/>
          </w:rPr>
          <m:t>p</m:t>
        </m:r>
      </m:oMath>
      <w:r w:rsidR="00C577F3">
        <w:rPr>
          <w:rFonts w:ascii="Cambria Math" w:hAnsi="Cambria Math"/>
        </w:rPr>
        <w:t>每增加</w:t>
      </w:r>
      <w:r w:rsidR="00C577F3">
        <w:rPr>
          <w:rFonts w:ascii="Cambria Math" w:hAnsi="Cambria Math" w:hint="eastAsia"/>
        </w:rPr>
        <w:t>1</w:t>
      </w:r>
      <w:r w:rsidR="00C577F3">
        <w:rPr>
          <w:rFonts w:ascii="Cambria Math" w:hAnsi="Cambria Math" w:hint="eastAsia"/>
        </w:rPr>
        <w:t>，则提升</w:t>
      </w:r>
      <w:r w:rsidR="00D84B30">
        <w:rPr>
          <w:rFonts w:ascii="Cambria Math" w:hAnsi="Cambria Math" w:hint="eastAsia"/>
        </w:rPr>
        <w:t>1</w:t>
      </w:r>
      <w:r w:rsidR="00C577F3">
        <w:rPr>
          <w:rFonts w:ascii="Cambria Math" w:hAnsi="Cambria Math" w:hint="eastAsia"/>
        </w:rPr>
        <w:t>个密度。</w:t>
      </w:r>
      <w:r w:rsidR="006C04C5">
        <w:rPr>
          <w:rFonts w:ascii="Cambria Math" w:hAnsi="Cambria Math" w:hint="eastAsia"/>
        </w:rPr>
        <w:t>这似乎非常难办，因为我们知道如何加速到接近光速，但我们不知道如何减速到“绝对静止”。</w:t>
      </w:r>
    </w:p>
    <w:p w14:paraId="59B32097" w14:textId="77777777" w:rsidR="006C04C5" w:rsidRDefault="006C04C5" w:rsidP="002B36EA">
      <w:pPr>
        <w:widowControl/>
        <w:jc w:val="left"/>
        <w:rPr>
          <w:rFonts w:ascii="Cambria Math" w:hAnsi="Cambria Math" w:hint="eastAsia"/>
        </w:rPr>
      </w:pPr>
    </w:p>
    <w:p w14:paraId="524209F8" w14:textId="4040C719" w:rsidR="00864602" w:rsidRDefault="00F53067" w:rsidP="002B36EA">
      <w:pPr>
        <w:widowControl/>
        <w:jc w:val="left"/>
        <w:rPr>
          <w:rFonts w:ascii="Cambria Math" w:hAnsi="Cambria Math" w:hint="eastAsia"/>
        </w:rPr>
      </w:pPr>
      <w:r>
        <w:rPr>
          <w:rFonts w:ascii="Cambria Math" w:hAnsi="Cambria Math" w:hint="eastAsia"/>
        </w:rPr>
        <w:t>当我们说，让</w:t>
      </w:r>
      <m:oMath>
        <m:r>
          <w:rPr>
            <w:rFonts w:ascii="Cambria Math" w:hAnsi="Cambria Math"/>
          </w:rPr>
          <m:t>i</m:t>
        </m:r>
      </m:oMath>
      <w:r>
        <w:rPr>
          <w:rFonts w:ascii="Cambria Math" w:hAnsi="Cambria Math"/>
        </w:rPr>
        <w:t>变得更大一些</w:t>
      </w:r>
      <w:r>
        <w:rPr>
          <w:rFonts w:ascii="Cambria Math" w:hAnsi="Cambria Math" w:hint="eastAsia"/>
        </w:rPr>
        <w:t>，</w:t>
      </w:r>
      <w:r>
        <w:rPr>
          <w:rFonts w:ascii="Cambria Math" w:hAnsi="Cambria Math"/>
        </w:rPr>
        <w:t>我们指的就是光速</w:t>
      </w:r>
      <w:r>
        <w:rPr>
          <w:rFonts w:ascii="Cambria Math" w:hAnsi="Cambria Math" w:hint="eastAsia"/>
        </w:rPr>
        <w:t>，</w:t>
      </w:r>
      <w:r>
        <w:rPr>
          <w:rFonts w:ascii="Cambria Math" w:hAnsi="Cambria Math"/>
        </w:rPr>
        <w:t>让光速变得更大一些</w:t>
      </w:r>
      <w:r>
        <w:rPr>
          <w:rFonts w:ascii="Cambria Math" w:hAnsi="Cambria Math" w:hint="eastAsia"/>
        </w:rPr>
        <w:t>。</w:t>
      </w:r>
      <w:r w:rsidR="001E25D2">
        <w:rPr>
          <w:rFonts w:ascii="Cambria Math" w:hAnsi="Cambria Math"/>
        </w:rPr>
        <w:t>光速取得这个数值</w:t>
      </w:r>
      <w:r w:rsidR="001E25D2">
        <w:rPr>
          <w:rFonts w:ascii="Cambria Math" w:hAnsi="Cambria Math" w:hint="eastAsia"/>
        </w:rPr>
        <w:t>，</w:t>
      </w:r>
      <w:r w:rsidR="001E25D2">
        <w:rPr>
          <w:rFonts w:ascii="Cambria Math" w:hAnsi="Cambria Math"/>
        </w:rPr>
        <w:t>就意味着我们这个世界的最小单位长度上的</w:t>
      </w:r>
      <w:r w:rsidR="001E25D2">
        <w:rPr>
          <w:rFonts w:ascii="Cambria Math" w:hAnsi="Cambria Math" w:hint="eastAsia"/>
        </w:rPr>
        <w:t>（最大）密度，就是这个数值</w:t>
      </w:r>
      <w:r w:rsidR="00437813">
        <w:rPr>
          <w:rFonts w:ascii="Cambria Math" w:hAnsi="Cambria Math" w:hint="eastAsia"/>
        </w:rPr>
        <w:t>；换句话说，它描述了我们这个世界的极限或者边界。如果它变得更大一些，这就意味着我们这个世界的边界变化了，但这一点对于我们而言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。所以，我们说的让光速变得更大一些，实际上指的是超越这个世界的极限或者边界，也就是说，进入一个最小单位长度上的密度更大的世界，简单来说，就是一个更高密度的世界。</w:t>
      </w:r>
      <w:r w:rsidR="00583624">
        <w:rPr>
          <w:rFonts w:ascii="Cambria Math" w:hAnsi="Cambria Math" w:hint="eastAsia"/>
        </w:rPr>
        <w:t>由上述分析可以看出，那样一个世界，相对于我们所存在的世界而言，“更为静止”，空间的密度更大，体积更小（比如在亚原子尺度上）；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1022DE74" w14:textId="77777777" w:rsidR="00EF0A95" w:rsidRDefault="00EF0A95" w:rsidP="002B36EA">
      <w:pPr>
        <w:widowControl/>
        <w:jc w:val="left"/>
        <w:rPr>
          <w:rFonts w:ascii="Cambria Math" w:hAnsi="Cambria Math" w:hint="eastAsia"/>
        </w:rPr>
      </w:pPr>
    </w:p>
    <w:p w14:paraId="6D7D5384" w14:textId="5747FD33" w:rsidR="006D1E0C" w:rsidRDefault="006D1E0C" w:rsidP="002B36EA">
      <w:pPr>
        <w:widowControl/>
        <w:jc w:val="left"/>
        <w:rPr>
          <w:rFonts w:ascii="Cambria Math" w:hAnsi="Cambria Math" w:hint="eastAsia"/>
        </w:rPr>
      </w:pPr>
      <w:r>
        <w:rPr>
          <w:rFonts w:ascii="Cambria Math" w:hAnsi="Cambria Math" w:hint="eastAsia"/>
        </w:rPr>
        <w:t>回到地球的例子，由上面的分析可以看出，</w:t>
      </w:r>
      <w:r w:rsidR="003B7119">
        <w:rPr>
          <w:rFonts w:ascii="Cambria Math" w:hAnsi="Cambria Math" w:hint="eastAsia"/>
        </w:rPr>
        <w:t>对于不同的半径，</w:t>
      </w:r>
      <w:r w:rsidR="00DB4822">
        <w:rPr>
          <w:rFonts w:ascii="Cambria Math" w:hAnsi="Cambria Math" w:hint="eastAsia"/>
        </w:rPr>
        <w:t xml:space="preserve"> </w:t>
      </w:r>
    </w:p>
    <w:p w14:paraId="24BCCFD9" w14:textId="2E382925" w:rsidR="00EF0A95" w:rsidRDefault="00DB4822"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26A3F5BE" w14:textId="25CD815D" w:rsidR="00DB4822" w:rsidRPr="007F0F71" w:rsidRDefault="00DB4822" w:rsidP="00DB482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5C3008FC" w14:textId="064092DF" w:rsidR="0074614D" w:rsidRDefault="003B7119" w:rsidP="00C448C9">
      <w:pPr>
        <w:widowControl/>
        <w:jc w:val="left"/>
        <w:rPr>
          <w:rFonts w:ascii="Cambria Math" w:hAnsi="Cambria Math" w:hint="eastAsia"/>
        </w:rPr>
      </w:pPr>
      <w:r>
        <w:rPr>
          <w:rFonts w:ascii="Cambria Math" w:hAnsi="Cambria Math" w:hint="eastAsia"/>
        </w:rPr>
        <w:t>换句话说，</w:t>
      </w:r>
      <w:proofErr w:type="gramStart"/>
      <w:r>
        <w:rPr>
          <w:rFonts w:ascii="Cambria Math" w:hAnsi="Cambria Math" w:hint="eastAsia"/>
        </w:rPr>
        <w:t>离着</w:t>
      </w:r>
      <w:proofErr w:type="gramEnd"/>
      <w:r>
        <w:rPr>
          <w:rFonts w:ascii="Cambria Math" w:hAnsi="Cambria Math" w:hint="eastAsia"/>
        </w:rPr>
        <w:t>地心越远的地方</w:t>
      </w:r>
      <m:oMath>
        <m:r>
          <w:rPr>
            <w:rFonts w:ascii="Cambria Math" w:hAnsi="Cambria Math"/>
          </w:rPr>
          <m:t>t</m:t>
        </m:r>
      </m:oMath>
      <w:r>
        <w:rPr>
          <w:rFonts w:ascii="Cambria Math" w:hAnsi="Cambria Math"/>
        </w:rPr>
        <w:t>越小</w:t>
      </w:r>
      <w:r w:rsidR="00DA74FB">
        <w:rPr>
          <w:rFonts w:ascii="Cambria Math" w:hAnsi="Cambria Math" w:hint="eastAsia"/>
        </w:rPr>
        <w:t>，也就是密度更大的世界。</w:t>
      </w:r>
      <w:r w:rsidR="00675963">
        <w:rPr>
          <w:rFonts w:ascii="Cambria Math" w:hAnsi="Cambria Math" w:hint="eastAsia"/>
        </w:rPr>
        <w:t>这个结论也符合我们先前说过的，空间的密度是最大的</w:t>
      </w:r>
      <w:r w:rsidR="00516D22">
        <w:rPr>
          <w:rFonts w:ascii="Cambria Math" w:hAnsi="Cambria Math" w:hint="eastAsia"/>
        </w:rPr>
        <w:t>，有物质的地方的密度是相对较小的。</w:t>
      </w:r>
      <w:r w:rsidR="002730C7">
        <w:rPr>
          <w:rFonts w:ascii="Cambria Math" w:hAnsi="Cambria Math" w:hint="eastAsia"/>
        </w:rPr>
        <w:t>换句话说，爱因斯坦给出的空间弯曲的图像里面，那个凹陷的部分，指的就是密度相对较低的部分。</w:t>
      </w:r>
      <w:r w:rsidR="002231BF">
        <w:rPr>
          <w:rFonts w:ascii="Cambria Math" w:hAnsi="Cambria Math" w:hint="eastAsia"/>
        </w:rPr>
        <w:t>那么无穷</w:t>
      </w:r>
      <w:proofErr w:type="gramStart"/>
      <w:r w:rsidR="002231BF">
        <w:rPr>
          <w:rFonts w:ascii="Cambria Math" w:hAnsi="Cambria Math" w:hint="eastAsia"/>
        </w:rPr>
        <w:t>远地方</w:t>
      </w:r>
      <w:proofErr w:type="gramEnd"/>
      <w:r w:rsidR="002231BF">
        <w:rPr>
          <w:rFonts w:ascii="Cambria Math" w:hAnsi="Cambria Math" w:hint="eastAsia"/>
        </w:rPr>
        <w:t>的密度呢？它其实就是</w:t>
      </w:r>
      <m:oMath>
        <m:r>
          <w:rPr>
            <w:rFonts w:ascii="Cambria Math" w:hAnsi="Cambria Math"/>
          </w:rPr>
          <m:t>∞</m:t>
        </m:r>
      </m:oMath>
      <w:r w:rsidR="00640AEA">
        <w:rPr>
          <w:rFonts w:ascii="Cambria Math" w:hAnsi="Cambria Math"/>
        </w:rPr>
        <w:t>所表示的</w:t>
      </w:r>
      <w:r w:rsidR="002231BF">
        <w:rPr>
          <w:rFonts w:ascii="Cambria Math" w:hAnsi="Cambria Math"/>
        </w:rPr>
        <w:t>密度</w:t>
      </w:r>
      <w:r w:rsidR="002231BF">
        <w:rPr>
          <w:rFonts w:ascii="Cambria Math" w:hAnsi="Cambria Math" w:hint="eastAsia"/>
        </w:rPr>
        <w:t>。</w:t>
      </w:r>
      <w:r w:rsidR="002231BF">
        <w:rPr>
          <w:rFonts w:ascii="Cambria Math" w:hAnsi="Cambria Math"/>
        </w:rPr>
        <w:t>而那个地方</w:t>
      </w:r>
      <w:r w:rsidR="002231BF">
        <w:rPr>
          <w:rFonts w:ascii="Cambria Math" w:hAnsi="Cambria Math" w:hint="eastAsia"/>
        </w:rPr>
        <w:t>，</w:t>
      </w:r>
      <w:r w:rsidR="002231BF">
        <w:rPr>
          <w:rFonts w:ascii="Cambria Math" w:hAnsi="Cambria Math"/>
        </w:rPr>
        <w:t>相对于地球而言</w:t>
      </w:r>
      <w:r w:rsidR="002231BF">
        <w:rPr>
          <w:rFonts w:ascii="Cambria Math" w:hAnsi="Cambria Math" w:hint="eastAsia"/>
        </w:rPr>
        <w:t>，</w:t>
      </w:r>
      <w:r w:rsidR="002231BF">
        <w:rPr>
          <w:rFonts w:ascii="Cambria Math" w:hAnsi="Cambria Math"/>
        </w:rPr>
        <w:t>就是远离地球的空间</w:t>
      </w:r>
      <w:r w:rsidR="002231BF">
        <w:rPr>
          <w:rFonts w:ascii="Cambria Math" w:hAnsi="Cambria Math" w:hint="eastAsia"/>
        </w:rPr>
        <w:t>。</w:t>
      </w:r>
    </w:p>
    <w:p w14:paraId="61EFB4F3" w14:textId="77777777" w:rsidR="00640AEA" w:rsidRDefault="00640AEA" w:rsidP="00C448C9">
      <w:pPr>
        <w:widowControl/>
        <w:jc w:val="left"/>
        <w:rPr>
          <w:rFonts w:ascii="Cambria Math" w:hAnsi="Cambria Math" w:hint="eastAsia"/>
        </w:rPr>
      </w:pPr>
    </w:p>
    <w:p w14:paraId="75823378" w14:textId="5B7F23DE" w:rsidR="003721DC" w:rsidRPr="0074614D" w:rsidRDefault="003721DC" w:rsidP="002B36EA">
      <w:pPr>
        <w:widowControl/>
        <w:jc w:val="left"/>
        <w:rPr>
          <w:rFonts w:ascii="Cambria Math" w:hAnsi="Cambria Math" w:hint="eastAsia"/>
        </w:rPr>
      </w:pPr>
      <w:r>
        <w:rPr>
          <w:rFonts w:ascii="Cambria Math" w:hAnsi="Cambria Math" w:hint="eastAsia"/>
        </w:rPr>
        <w:t>还有一个例子，也可以证明</w:t>
      </w:r>
      <w:r w:rsidR="00BC0972">
        <w:rPr>
          <w:rFonts w:ascii="Cambria Math" w:hAnsi="Cambria Math" w:hint="eastAsia"/>
        </w:rPr>
        <w:t>：从地面向空中发射一个光子，它的频率会逐渐减小。</w:t>
      </w:r>
      <w:r w:rsidR="002231BF">
        <w:rPr>
          <w:rFonts w:ascii="Cambria Math" w:hAnsi="Cambria Math" w:hint="eastAsia"/>
        </w:rPr>
        <w:t>为什么？</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hint="eastAsia"/>
        </w:rPr>
      </w:pPr>
    </w:p>
    <w:p w14:paraId="2FC4F70A" w14:textId="6AA724E2" w:rsidR="002231BF" w:rsidRDefault="002231BF" w:rsidP="002B36EA">
      <w:pPr>
        <w:widowControl/>
        <w:jc w:val="left"/>
        <w:rPr>
          <w:rFonts w:ascii="Cambria Math" w:hAnsi="Cambria Math" w:hint="eastAsia"/>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77777777" w:rsidR="00BC320C" w:rsidRDefault="00961C30" w:rsidP="002B36EA">
      <w:pPr>
        <w:widowControl/>
        <w:jc w:val="left"/>
        <w:rPr>
          <w:rFonts w:ascii="Cambria Math" w:hAnsi="Cambria Math" w:hint="eastAsia"/>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w:t>
      </w:r>
      <w:r w:rsidR="00B37F0D">
        <w:rPr>
          <w:rFonts w:ascii="Cambria Math" w:hAnsi="Cambria Math" w:hint="eastAsia"/>
        </w:rPr>
        <w:lastRenderedPageBreak/>
        <w:t>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p>
    <w:p w14:paraId="205E7FD9" w14:textId="77777777" w:rsidR="00BC320C" w:rsidRDefault="00BC320C" w:rsidP="002B36EA">
      <w:pPr>
        <w:widowControl/>
        <w:jc w:val="left"/>
        <w:rPr>
          <w:rFonts w:ascii="Cambria Math" w:hAnsi="Cambria Math" w:hint="eastAsia"/>
        </w:rPr>
      </w:pPr>
    </w:p>
    <w:p w14:paraId="293EE365" w14:textId="6CECE996" w:rsidR="00961C30" w:rsidRDefault="00702E53" w:rsidP="002B36EA">
      <w:pPr>
        <w:widowControl/>
        <w:jc w:val="left"/>
        <w:rPr>
          <w:rFonts w:ascii="Cambria Math" w:hAnsi="Cambria Math" w:hint="eastAsia"/>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bookmarkStart w:id="1" w:name="_GoBack"/>
      <w:bookmarkEnd w:id="1"/>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hint="eastAsia"/>
        </w:rPr>
      </w:pPr>
    </w:p>
    <w:p w14:paraId="0BAA8504" w14:textId="7DB617E4" w:rsidR="00702E53" w:rsidRDefault="00702E53" w:rsidP="002B36EA">
      <w:pPr>
        <w:widowControl/>
        <w:jc w:val="left"/>
        <w:rPr>
          <w:rFonts w:ascii="Cambria Math" w:hAnsi="Cambria Math" w:hint="eastAsia"/>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hint="eastAsia"/>
        </w:rPr>
      </w:pPr>
    </w:p>
    <w:p w14:paraId="02D57A63" w14:textId="4010716A" w:rsidR="004528F9" w:rsidRDefault="004528F9" w:rsidP="002B36EA">
      <w:pPr>
        <w:widowControl/>
        <w:jc w:val="left"/>
        <w:rPr>
          <w:rFonts w:ascii="Cambria Math" w:hAnsi="Cambria Math" w:hint="eastAsia"/>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hint="eastAsia"/>
        </w:rPr>
      </w:pPr>
    </w:p>
    <w:p w14:paraId="7733051D" w14:textId="14045089" w:rsidR="001D027A" w:rsidRDefault="002D01CB" w:rsidP="002B36EA">
      <w:pPr>
        <w:widowControl/>
        <w:jc w:val="left"/>
        <w:rPr>
          <w:rFonts w:ascii="Cambria Math" w:hAnsi="Cambria Math" w:hint="eastAsia"/>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w:t>
      </w:r>
      <w:r w:rsidR="00754B78">
        <w:rPr>
          <w:rFonts w:ascii="Cambria Math" w:hAnsi="Cambria Math" w:hint="eastAsia"/>
        </w:rPr>
        <w:t>然而，地球的能量却并未因此而增加</w:t>
      </w:r>
      <w:r w:rsidR="00754B78">
        <w:rPr>
          <w:rFonts w:ascii="Cambria Math" w:hAnsi="Cambria Math" w:hint="eastAsia"/>
        </w:rPr>
        <w:t>，所以所谓地球做负功是不成立的）。</w:t>
      </w:r>
    </w:p>
    <w:p w14:paraId="7B58192D" w14:textId="77777777" w:rsidR="001D027A" w:rsidRPr="00754B78" w:rsidRDefault="001D027A" w:rsidP="002B36EA">
      <w:pPr>
        <w:widowControl/>
        <w:jc w:val="left"/>
        <w:rPr>
          <w:rFonts w:ascii="Cambria Math" w:hAnsi="Cambria Math" w:hint="eastAsia"/>
        </w:rPr>
      </w:pPr>
    </w:p>
    <w:p w14:paraId="489CB4FA" w14:textId="2995E116" w:rsidR="00485D8E" w:rsidRDefault="003A1060" w:rsidP="002B36EA">
      <w:pPr>
        <w:widowControl/>
        <w:jc w:val="left"/>
        <w:rPr>
          <w:rFonts w:ascii="Cambria Math" w:hAnsi="Cambria Math" w:hint="eastAsia"/>
        </w:rPr>
      </w:pPr>
      <w:r>
        <w:rPr>
          <w:rFonts w:ascii="Cambria Math" w:hAnsi="Cambria Math" w:hint="eastAsia"/>
        </w:rPr>
        <w:t>由此可以看出，地球相对于它所在的空间而言，或者任何星体相对于空间而言，都是密度更小的存在。而黑洞则是密度极小的存在</w:t>
      </w:r>
      <w:r w:rsidR="006615BC">
        <w:rPr>
          <w:rFonts w:ascii="Cambria Math" w:hAnsi="Cambria Math" w:hint="eastAsia"/>
        </w:rPr>
        <w:t>，</w:t>
      </w:r>
      <w:r>
        <w:rPr>
          <w:rFonts w:ascii="Cambria Math" w:hAnsi="Cambria Math" w:hint="eastAsia"/>
        </w:rPr>
        <w:t>这和先前的分析结果恰好相反</w:t>
      </w:r>
      <w:r w:rsidR="006615BC">
        <w:rPr>
          <w:rFonts w:ascii="Cambria Math" w:hAnsi="Cambria Math" w:hint="eastAsia"/>
        </w:rPr>
        <w:t>；</w:t>
      </w:r>
      <w:r w:rsidR="006615BC">
        <w:rPr>
          <w:rFonts w:ascii="Cambria Math" w:hAnsi="Cambria Math" w:hint="eastAsia"/>
        </w:rPr>
        <w:t>白洞才是密度极大的存在</w:t>
      </w:r>
      <w:r w:rsidR="006615BC">
        <w:rPr>
          <w:rFonts w:ascii="Cambria Math" w:hAnsi="Cambria Math" w:hint="eastAsia"/>
        </w:rPr>
        <w:t>，然而我们知道密度更大的世界在“里面”，而不是远处，</w:t>
      </w:r>
      <w:r w:rsidR="00A2707A">
        <w:rPr>
          <w:rFonts w:ascii="Cambria Math" w:hAnsi="Cambria Math" w:hint="eastAsia"/>
        </w:rPr>
        <w:t>所以真正的白洞可以存在于任何空间位置，</w:t>
      </w:r>
      <w:r w:rsidR="00FF7E3A">
        <w:rPr>
          <w:rFonts w:ascii="Cambria Math" w:hAnsi="Cambria Math" w:hint="eastAsia"/>
        </w:rPr>
        <w:t>它和空间是不可区分的。</w:t>
      </w:r>
      <w:r w:rsidR="00C26220">
        <w:rPr>
          <w:rFonts w:ascii="Cambria Math" w:hAnsi="Cambria Math" w:hint="eastAsia"/>
        </w:rPr>
        <w:t>先前关于黑洞和白洞都要反过来理解才对。</w:t>
      </w:r>
    </w:p>
    <w:p w14:paraId="46404160" w14:textId="77777777" w:rsidR="00544C8E" w:rsidRPr="006615BC"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578F6" w14:textId="77777777" w:rsidR="006347B9" w:rsidRDefault="006347B9" w:rsidP="00BE6EB0">
      <w:r>
        <w:separator/>
      </w:r>
    </w:p>
  </w:endnote>
  <w:endnote w:type="continuationSeparator" w:id="0">
    <w:p w14:paraId="6C5FCF33" w14:textId="77777777" w:rsidR="006347B9" w:rsidRDefault="006347B9"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6EE3C" w14:textId="77777777" w:rsidR="006347B9" w:rsidRDefault="006347B9" w:rsidP="00BE6EB0">
      <w:r>
        <w:separator/>
      </w:r>
    </w:p>
  </w:footnote>
  <w:footnote w:type="continuationSeparator" w:id="0">
    <w:p w14:paraId="54C04B8B" w14:textId="77777777" w:rsidR="006347B9" w:rsidRDefault="006347B9"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583"/>
    <w:rsid w:val="00263D5D"/>
    <w:rsid w:val="00264090"/>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51D"/>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506D"/>
    <w:rsid w:val="003550C7"/>
    <w:rsid w:val="003551FA"/>
    <w:rsid w:val="00355CDA"/>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71F4"/>
    <w:rsid w:val="00377997"/>
    <w:rsid w:val="00377BA9"/>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F56"/>
    <w:rsid w:val="003973CD"/>
    <w:rsid w:val="0039790D"/>
    <w:rsid w:val="00397BE0"/>
    <w:rsid w:val="003A0611"/>
    <w:rsid w:val="003A0EFA"/>
    <w:rsid w:val="003A1060"/>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BE3"/>
    <w:rsid w:val="00513C51"/>
    <w:rsid w:val="00513CA6"/>
    <w:rsid w:val="00513D7B"/>
    <w:rsid w:val="005141FD"/>
    <w:rsid w:val="00514717"/>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758A"/>
    <w:rsid w:val="005276A0"/>
    <w:rsid w:val="00527B81"/>
    <w:rsid w:val="00527E23"/>
    <w:rsid w:val="005303AE"/>
    <w:rsid w:val="0053044A"/>
    <w:rsid w:val="005305BE"/>
    <w:rsid w:val="00530FE5"/>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87"/>
    <w:rsid w:val="00641B42"/>
    <w:rsid w:val="006424F7"/>
    <w:rsid w:val="00642529"/>
    <w:rsid w:val="00642866"/>
    <w:rsid w:val="006433DF"/>
    <w:rsid w:val="006436B5"/>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6258"/>
    <w:rsid w:val="006667C2"/>
    <w:rsid w:val="006668B3"/>
    <w:rsid w:val="00666A5D"/>
    <w:rsid w:val="0066754F"/>
    <w:rsid w:val="006679D6"/>
    <w:rsid w:val="00667C9B"/>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6998"/>
    <w:rsid w:val="00877198"/>
    <w:rsid w:val="0087779F"/>
    <w:rsid w:val="00877B8C"/>
    <w:rsid w:val="008801D2"/>
    <w:rsid w:val="008806DD"/>
    <w:rsid w:val="008815F6"/>
    <w:rsid w:val="008826BD"/>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515"/>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C0687"/>
    <w:rsid w:val="00AC09DF"/>
    <w:rsid w:val="00AC1016"/>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2EFB"/>
    <w:rsid w:val="00B23C3D"/>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42CA"/>
    <w:rsid w:val="00B3444E"/>
    <w:rsid w:val="00B345E2"/>
    <w:rsid w:val="00B34A1A"/>
    <w:rsid w:val="00B35100"/>
    <w:rsid w:val="00B3545E"/>
    <w:rsid w:val="00B35A0C"/>
    <w:rsid w:val="00B3634D"/>
    <w:rsid w:val="00B3725B"/>
    <w:rsid w:val="00B3778F"/>
    <w:rsid w:val="00B37A4B"/>
    <w:rsid w:val="00B37F0D"/>
    <w:rsid w:val="00B406E6"/>
    <w:rsid w:val="00B40A53"/>
    <w:rsid w:val="00B41DBB"/>
    <w:rsid w:val="00B42081"/>
    <w:rsid w:val="00B42AA6"/>
    <w:rsid w:val="00B42E00"/>
    <w:rsid w:val="00B43035"/>
    <w:rsid w:val="00B4335B"/>
    <w:rsid w:val="00B43664"/>
    <w:rsid w:val="00B43975"/>
    <w:rsid w:val="00B43B36"/>
    <w:rsid w:val="00B43FF2"/>
    <w:rsid w:val="00B44292"/>
    <w:rsid w:val="00B44A4C"/>
    <w:rsid w:val="00B458CA"/>
    <w:rsid w:val="00B45D17"/>
    <w:rsid w:val="00B460B0"/>
    <w:rsid w:val="00B46996"/>
    <w:rsid w:val="00B47945"/>
    <w:rsid w:val="00B47DFA"/>
    <w:rsid w:val="00B47FC3"/>
    <w:rsid w:val="00B5004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369"/>
    <w:rsid w:val="00D8441C"/>
    <w:rsid w:val="00D8473B"/>
    <w:rsid w:val="00D84900"/>
    <w:rsid w:val="00D84B3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AA"/>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C3BD7-5E3A-44C7-9F5E-3E1514AD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114</Pages>
  <Words>16905</Words>
  <Characters>96365</Characters>
  <Application>Microsoft Office Word</Application>
  <DocSecurity>0</DocSecurity>
  <Lines>803</Lines>
  <Paragraphs>226</Paragraphs>
  <ScaleCrop>false</ScaleCrop>
  <Company/>
  <LinksUpToDate>false</LinksUpToDate>
  <CharactersWithSpaces>113044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杨逸霖</dc:creator>
  <cp:lastModifiedBy>杨逸霖</cp:lastModifiedBy>
  <cp:revision>333</cp:revision>
  <cp:lastPrinted>2017-05-18T06:31:00Z</cp:lastPrinted>
  <dcterms:created xsi:type="dcterms:W3CDTF">2017-06-05T10:27:00Z</dcterms:created>
  <dcterms:modified xsi:type="dcterms:W3CDTF">2017-06-08T16:59:00Z</dcterms:modified>
</cp:coreProperties>
</file>