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EC21" w14:textId="288F6FB1" w:rsidR="0075223D" w:rsidRDefault="0075223D" w:rsidP="0075223D">
      <w:pPr>
        <w:pStyle w:val="a3"/>
        <w:rPr>
          <w:rFonts w:hint="eastAsia"/>
        </w:rPr>
      </w:pPr>
      <w:r>
        <w:rPr>
          <w:rFonts w:hint="eastAsia"/>
        </w:rPr>
        <w:t>关于无限循环</w:t>
      </w:r>
    </w:p>
    <w:p w14:paraId="5D7F3147" w14:textId="2DC7587B" w:rsidR="0075223D" w:rsidRDefault="0075223D">
      <w:pPr>
        <w:rPr>
          <w:rFonts w:hint="eastAsia"/>
        </w:rPr>
      </w:pPr>
      <w:r>
        <w:rPr>
          <w:rFonts w:hint="eastAsia"/>
        </w:rPr>
        <w:t>这个问题不断的出现，真的没有什么特别需要解释的：</w:t>
      </w:r>
      <m:oMath>
        <m:r>
          <w:rPr>
            <w:rFonts w:ascii="Cambria Math" w:hAnsi="Cambria Math" w:hint="eastAsia"/>
          </w:rPr>
          <m:t>0.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9</m:t>
            </m:r>
          </m:e>
        </m:acc>
      </m:oMath>
      <w:r>
        <w:rPr>
          <w:rFonts w:hint="eastAsia"/>
        </w:rPr>
        <w:t>不等于1</w:t>
      </w:r>
      <w:r w:rsidR="00116EE6">
        <w:rPr>
          <w:rFonts w:hint="eastAsia"/>
        </w:rPr>
        <w:t>，就算是</w:t>
      </w:r>
      <w:r w:rsidR="000146C3">
        <w:rPr>
          <w:rFonts w:hint="eastAsia"/>
        </w:rPr>
        <w:t>它意味着</w:t>
      </w:r>
      <w:r w:rsidR="00A96DF1">
        <w:rPr>
          <w:rFonts w:hint="eastAsia"/>
        </w:rPr>
        <w:t>求</w:t>
      </w:r>
      <w:r w:rsidR="00116EE6">
        <w:rPr>
          <w:rFonts w:hint="eastAsia"/>
        </w:rPr>
        <w:t>极限也不等于1</w:t>
      </w:r>
      <w:r w:rsidR="00257C11">
        <w:rPr>
          <w:rFonts w:hint="eastAsia"/>
        </w:rPr>
        <w:t>，除非极限的定义脱离</w:t>
      </w:r>
      <w:r w:rsidR="00A56409">
        <w:rPr>
          <w:rFonts w:hint="eastAsia"/>
        </w:rPr>
        <w:t>求</w:t>
      </w:r>
      <w:r w:rsidR="00257C11">
        <w:rPr>
          <w:rFonts w:hint="eastAsia"/>
        </w:rPr>
        <w:t>极限</w:t>
      </w:r>
      <w:r w:rsidR="00A56409">
        <w:rPr>
          <w:rFonts w:hint="eastAsia"/>
        </w:rPr>
        <w:t>这个动作</w:t>
      </w:r>
      <w:r w:rsidR="00257C11">
        <w:rPr>
          <w:rFonts w:hint="eastAsia"/>
        </w:rPr>
        <w:t>的实际含义</w:t>
      </w:r>
      <w:r w:rsidR="009A0485">
        <w:rPr>
          <w:rFonts w:hint="eastAsia"/>
        </w:rPr>
        <w:t>，而实际上正是如此（极限的定义脱离求极限这个动作的实际含义）</w:t>
      </w:r>
      <w:r>
        <w:rPr>
          <w:rFonts w:hint="eastAsia"/>
        </w:rPr>
        <w:t>。</w:t>
      </w:r>
    </w:p>
    <w:p w14:paraId="7583C8A2" w14:textId="2B41B0F0" w:rsidR="0075223D" w:rsidRDefault="0075223D">
      <w:pPr>
        <w:rPr>
          <w:rFonts w:hint="eastAsia"/>
        </w:rPr>
      </w:pPr>
      <w:r>
        <w:rPr>
          <w:rFonts w:hint="eastAsia"/>
        </w:rPr>
        <w:t>这个问题如果不容易理解，我们把它换成类似的东西。我们看这个结构，它本身是一种10进制的表达方式，它具有无限多的位数，但是小数点左边是0，右边全都是其进制的最大值，也就是10进制的9。这里的进制都是整数，而10进制并没有单一一位的10，它必须由两位构成，所以9就是10进制中单位的最大整数。</w:t>
      </w:r>
    </w:p>
    <w:p w14:paraId="7C5968FE" w14:textId="3D9CB63E" w:rsidR="0075223D" w:rsidRDefault="0075223D">
      <w:pPr>
        <w:rPr>
          <w:rFonts w:hint="eastAsia"/>
        </w:rPr>
      </w:pPr>
      <w:r>
        <w:rPr>
          <w:rFonts w:hint="eastAsia"/>
        </w:rPr>
        <w:t>抽象出这个原则，我们就得到的是，小数点后面所有的位数都是那个整数进制的最大整数，而那个进制就是这个数字加一的结果。</w:t>
      </w:r>
    </w:p>
    <w:p w14:paraId="1717C4C5" w14:textId="3FB89552" w:rsidR="0075223D" w:rsidRDefault="0075223D">
      <w:pPr>
        <w:rPr>
          <w:rFonts w:hint="eastAsia"/>
        </w:rPr>
      </w:pPr>
      <w:r>
        <w:rPr>
          <w:rFonts w:hint="eastAsia"/>
        </w:rPr>
        <w:t>把这个数带进制写一遍，就是</w:t>
      </w:r>
      <m:oMath>
        <m:r>
          <w:rPr>
            <w:rFonts w:ascii="Cambria Math" w:hAnsi="Cambria Math" w:hint="eastAsia"/>
          </w:rPr>
          <m:t>0.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9</m:t>
                </m:r>
              </m:e>
            </m:acc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hint="eastAsia"/>
        </w:rPr>
        <w:t>。现在，我们把这个原则应用于二进制，那么我们就得到</w:t>
      </w:r>
      <m:oMath>
        <m:r>
          <w:rPr>
            <w:rFonts w:ascii="Cambria Math" w:hAnsi="Cambria Math" w:hint="eastAsia"/>
          </w:rPr>
          <m:t>0.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1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hint="eastAsia"/>
        </w:rPr>
        <w:t>，将其展开为，</w:t>
      </w:r>
    </w:p>
    <w:p w14:paraId="247B47C9" w14:textId="1258B33E" w:rsidR="0075223D" w:rsidRDefault="0075223D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0.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=0.111111⋯</m:t>
          </m:r>
        </m:oMath>
      </m:oMathPara>
    </w:p>
    <w:p w14:paraId="4D1D9108" w14:textId="161A0978" w:rsidR="0075223D" w:rsidRDefault="0075223D">
      <w:pPr>
        <w:rPr>
          <w:rFonts w:hint="eastAsia"/>
        </w:rPr>
      </w:pPr>
      <w:r>
        <w:rPr>
          <w:rFonts w:hint="eastAsia"/>
        </w:rPr>
        <w:t>这个数是多少，很容易计算，它其实就是首项为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hint="eastAsia"/>
        </w:rPr>
        <w:t>公比为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rPr>
          <w:rFonts w:hint="eastAsia"/>
        </w:rPr>
        <w:t>的无穷等比数列，</w:t>
      </w:r>
    </w:p>
    <w:p w14:paraId="4DD7C19D" w14:textId="07BB99B3" w:rsidR="0075223D" w:rsidRPr="0075223D" w:rsidRDefault="0075223D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cs="Cambria Math"/>
            </w:rPr>
            <m:t>⋯</m:t>
          </m:r>
        </m:oMath>
      </m:oMathPara>
    </w:p>
    <w:p w14:paraId="444A9215" w14:textId="28775339" w:rsidR="0075223D" w:rsidRDefault="0075223D">
      <w:pPr>
        <w:rPr>
          <w:rFonts w:hint="eastAsia"/>
        </w:rPr>
      </w:pPr>
      <w:r>
        <w:rPr>
          <w:rFonts w:hint="eastAsia"/>
        </w:rPr>
        <w:t>无穷等比数列的所有项之和是它的有限项和的极限形式</w:t>
      </w:r>
      <w:r w:rsidR="00402E92">
        <w:rPr>
          <w:rFonts w:hint="eastAsia"/>
        </w:rPr>
        <w:t>。</w:t>
      </w:r>
      <w:r>
        <w:rPr>
          <w:rFonts w:hint="eastAsia"/>
        </w:rPr>
        <w:t>它的有限项</w:t>
      </w:r>
      <w:r w:rsidR="00402E92">
        <w:rPr>
          <w:rFonts w:hint="eastAsia"/>
        </w:rPr>
        <w:t>（前n项）</w:t>
      </w:r>
      <w:r>
        <w:rPr>
          <w:rFonts w:hint="eastAsia"/>
        </w:rPr>
        <w:t>和为，</w:t>
      </w:r>
    </w:p>
    <w:p w14:paraId="3749EE7E" w14:textId="02318E1D" w:rsidR="0075223D" w:rsidRPr="00BE06BF" w:rsidRDefault="0000000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S</m:t>
              </m: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a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1-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1-q</m:t>
              </m:r>
            </m:den>
          </m:f>
        </m:oMath>
      </m:oMathPara>
    </w:p>
    <w:p w14:paraId="510BB9A9" w14:textId="349AAFC8" w:rsidR="00BE06BF" w:rsidRDefault="00BE06BF">
      <w:pPr>
        <w:rPr>
          <w:rFonts w:hint="eastAsia"/>
        </w:rPr>
      </w:pPr>
      <w:r>
        <w:rPr>
          <w:rFonts w:hint="eastAsia"/>
        </w:rPr>
        <w:t>它在</w:t>
      </w:r>
      <m:oMath>
        <m:r>
          <w:rPr>
            <w:rFonts w:ascii="Cambria Math" w:hAnsi="Cambria Math" w:cs="Cambria Math"/>
          </w:rPr>
          <m:t>n→∞</m:t>
        </m:r>
      </m:oMath>
      <w:r>
        <w:rPr>
          <w:rFonts w:hint="eastAsia"/>
        </w:rPr>
        <w:t>的时候的极限为，</w:t>
      </w:r>
    </w:p>
    <w:p w14:paraId="651BFD28" w14:textId="58BEEC02" w:rsidR="00BE06BF" w:rsidRPr="000769BB" w:rsidRDefault="00BE06BF">
      <w:pPr>
        <w:rPr>
          <w:rFonts w:hint="eastAsia"/>
        </w:rPr>
      </w:pPr>
      <m:oMathPara>
        <m:oMath>
          <m:r>
            <w:rPr>
              <w:rFonts w:ascii="Cambria Math" w:hAnsi="Cambria Math" w:cs="Cambria Math" w:hint="eastAsia"/>
            </w:rPr>
            <m:t>S</m:t>
          </m:r>
          <m:r>
            <w:rPr>
              <w:rFonts w:ascii="Cambria Math" w:hAnsi="Cambria Math" w:cs="Cambria Math"/>
            </w:rPr>
            <m:t>=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 w:cs="Cambria Math"/>
            </w:rPr>
            <m:t>=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den>
              </m:f>
            </m:e>
          </m:func>
          <m:r>
            <w:rPr>
              <w:rFonts w:ascii="Cambria Math" w:hAnsi="Cambria Math" w:cs="Cambria Math"/>
            </w:rPr>
            <m:t>=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den>
              </m:f>
            </m:e>
          </m:func>
          <m:r>
            <w:rPr>
              <w:rFonts w:ascii="Cambria Math" w:hAnsi="Cambria Math" w:cs="Cambria Math"/>
            </w:rPr>
            <m:t>=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="Cambria Math"/>
            </w:rPr>
            <m:t>=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1-0</m:t>
                  </m:r>
                </m:e>
              </m:d>
            </m:e>
          </m:func>
          <m:r>
            <w:rPr>
              <w:rFonts w:ascii="Cambria Math" w:hAnsi="Cambria Math" w:cs="Cambria Math"/>
            </w:rPr>
            <m:t>=1</m:t>
          </m:r>
        </m:oMath>
      </m:oMathPara>
    </w:p>
    <w:p w14:paraId="41A311E7" w14:textId="2F5EAA1B" w:rsidR="000769BB" w:rsidRDefault="000769BB">
      <w:pPr>
        <w:rPr>
          <w:rFonts w:hint="eastAsia"/>
        </w:rPr>
      </w:pPr>
      <w:r>
        <w:rPr>
          <w:rFonts w:hint="eastAsia"/>
        </w:rPr>
        <w:t>同理，</w:t>
      </w:r>
      <w:r w:rsidR="0037103F">
        <w:rPr>
          <w:rFonts w:hint="eastAsia"/>
        </w:rPr>
        <w:t>对于</w:t>
      </w:r>
      <m:oMath>
        <m:r>
          <w:rPr>
            <w:rFonts w:ascii="Cambria Math" w:hAnsi="Cambria Math" w:hint="eastAsia"/>
          </w:rPr>
          <m:t>0.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9</m:t>
                </m:r>
              </m:e>
            </m:acc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37103F">
        <w:rPr>
          <w:rFonts w:hint="eastAsia"/>
        </w:rPr>
        <w:t>来说，先提取9，</w:t>
      </w:r>
    </w:p>
    <w:p w14:paraId="2D5FB2AD" w14:textId="42E6D100" w:rsidR="009E6821" w:rsidRPr="009E6821" w:rsidRDefault="009E6821">
      <w:pPr>
        <w:rPr>
          <w:rFonts w:hint="eastAsia"/>
          <w:i/>
        </w:rPr>
      </w:pPr>
      <m:oMathPara>
        <m:oMath>
          <m:r>
            <w:rPr>
              <w:rFonts w:ascii="Cambria Math" w:hAnsi="Cambria Math" w:hint="eastAsia"/>
            </w:rPr>
            <m:t>0.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9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=9∙0</m:t>
          </m:r>
          <m:r>
            <w:rPr>
              <w:rFonts w:ascii="Cambria Math" w:hAnsi="Cambria Math" w:hint="eastAsia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=9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 w:cs="Cambria Math"/>
                </w:rPr>
                <m:t>⋯</m:t>
              </m:r>
            </m:e>
          </m:d>
        </m:oMath>
      </m:oMathPara>
    </w:p>
    <w:p w14:paraId="3BA9C230" w14:textId="43828BF1" w:rsidR="000769BB" w:rsidRPr="001F7350" w:rsidRDefault="000769BB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S=</m:t>
          </m:r>
          <m:r>
            <w:rPr>
              <w:rFonts w:ascii="Cambria Math" w:hAnsi="Cambria Math" w:hint="eastAsia"/>
            </w:rPr>
            <m:t>0.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9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=9∙0</m:t>
          </m:r>
          <m:r>
            <w:rPr>
              <w:rFonts w:ascii="Cambria Math" w:hAnsi="Cambria Math" w:hint="eastAsia"/>
            </w:rPr>
            <m:t>.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=9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10</m:t>
                  </m:r>
                </m:den>
              </m:f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10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den>
                  </m:f>
                </m:den>
              </m:f>
            </m:e>
          </m:func>
          <m:r>
            <w:rPr>
              <w:rFonts w:ascii="Cambria Math" w:hAnsi="Cambria Math"/>
            </w:rPr>
            <m:t>=9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10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sup>
                      </m:sSup>
                    </m:e>
                  </m:d>
                </m:num>
                <m:den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den>
                  </m:f>
                </m:den>
              </m:f>
            </m:e>
          </m:func>
          <m:r>
            <w:rPr>
              <w:rFonts w:ascii="Cambria Math" w:hAnsi="Cambria Math"/>
            </w:rPr>
            <m:t>=9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9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10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=9∙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9</m:t>
              </m:r>
            </m:den>
          </m:f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10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10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 w:cs="Cambria Math"/>
            </w:rPr>
            <m:t>=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 w:cs="Cambria Math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1-0</m:t>
                  </m:r>
                </m:e>
              </m:d>
            </m:e>
          </m:func>
          <m:r>
            <w:rPr>
              <w:rFonts w:ascii="Cambria Math" w:hAnsi="Cambria Math" w:cs="Cambria Math"/>
            </w:rPr>
            <m:t>=1</m:t>
          </m:r>
        </m:oMath>
      </m:oMathPara>
    </w:p>
    <w:p w14:paraId="0C6404AE" w14:textId="06C12F77" w:rsidR="002129E4" w:rsidRDefault="002129E4">
      <w:pPr>
        <w:rPr>
          <w:rFonts w:hint="eastAsia"/>
        </w:rPr>
      </w:pPr>
      <w:r>
        <w:rPr>
          <w:rFonts w:hint="eastAsia"/>
        </w:rPr>
        <w:t>这就说明，</w:t>
      </w:r>
      <m:oMath>
        <m:r>
          <w:rPr>
            <w:rFonts w:ascii="Cambria Math" w:hAnsi="Cambria Math" w:hint="eastAsia"/>
          </w:rPr>
          <m:t>0.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9</m:t>
                </m:r>
              </m:e>
            </m:acc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hint="eastAsia"/>
        </w:rPr>
        <w:t>或者</w:t>
      </w:r>
      <m:oMath>
        <m:r>
          <w:rPr>
            <w:rFonts w:ascii="Cambria Math" w:hAnsi="Cambria Math" w:hint="eastAsia"/>
          </w:rPr>
          <m:t>0.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1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hint="eastAsia"/>
        </w:rPr>
        <w:t>或者，</w:t>
      </w:r>
    </w:p>
    <w:p w14:paraId="54E98154" w14:textId="6BF7617E" w:rsidR="001F7350" w:rsidRPr="002129E4" w:rsidRDefault="002129E4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0.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 w:cs="Cambria Math"/>
                </w:rPr>
                <m:t>(n+1)</m:t>
              </m:r>
            </m:sub>
          </m:sSub>
          <m:r>
            <w:rPr>
              <w:rFonts w:ascii="Cambria Math" w:hAnsi="Cambria Math" w:cs="Cambria Math"/>
            </w:rPr>
            <m:t>=1,n∈N</m:t>
          </m:r>
        </m:oMath>
      </m:oMathPara>
    </w:p>
    <w:p w14:paraId="3FE72FAA" w14:textId="4B8CD426" w:rsidR="006D7FE6" w:rsidRDefault="002129E4">
      <w:pPr>
        <w:rPr>
          <w:rFonts w:hint="eastAsia"/>
        </w:rPr>
      </w:pPr>
      <w:r>
        <w:rPr>
          <w:rFonts w:hint="eastAsia"/>
        </w:rPr>
        <w:t>这种写法就意味着求极限，而这个极限就等于1</w:t>
      </w:r>
      <w:r w:rsidR="002B5347">
        <w:rPr>
          <w:rFonts w:hint="eastAsia"/>
        </w:rPr>
        <w:t>，这一点是没有问题的</w:t>
      </w:r>
      <w:r>
        <w:rPr>
          <w:rFonts w:hint="eastAsia"/>
        </w:rPr>
        <w:t>。然而问题的另一面，</w:t>
      </w:r>
    </w:p>
    <w:p w14:paraId="7D0F5211" w14:textId="24BB20B1" w:rsidR="002129E4" w:rsidRPr="006D7FE6" w:rsidRDefault="006D7FE6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0.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acc>
            </m:e>
            <m:sub>
              <m:r>
                <w:rPr>
                  <w:rFonts w:ascii="Cambria Math" w:hAnsi="Cambria Math" w:cs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=0.9999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⋯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4808BE8D" w14:textId="6B7CACF1" w:rsidR="006D7FE6" w:rsidRPr="006D7FE6" w:rsidRDefault="006D7FE6">
      <w:pPr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0.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=0.1111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⋯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FE2656E" w14:textId="236F3529" w:rsidR="006D7FE6" w:rsidRDefault="006D7FE6">
      <w:pPr>
        <w:rPr>
          <w:rFonts w:hint="eastAsia"/>
        </w:rPr>
      </w:pPr>
      <w:r>
        <w:rPr>
          <w:rFonts w:hint="eastAsia"/>
        </w:rPr>
        <w:t>也就是说，这个头顶上有点的写法，抽象于小数点后面写无限多个9</w:t>
      </w:r>
      <w:r w:rsidR="00427F22">
        <w:rPr>
          <w:rFonts w:hint="eastAsia"/>
        </w:rPr>
        <w:t>（或者1），这个抽象的源头并没有涵盖极限的概念。</w:t>
      </w:r>
      <w:r w:rsidR="00713E31">
        <w:rPr>
          <w:rFonts w:hint="eastAsia"/>
        </w:rPr>
        <w:t>所以可以认为这一步抽象是滑动的，把无限次写出的概念滑动到求极限的运算</w:t>
      </w:r>
      <w:r w:rsidR="007276ED">
        <w:rPr>
          <w:rFonts w:hint="eastAsia"/>
        </w:rPr>
        <w:t>，而到求极限的时候，</w:t>
      </w:r>
      <w:r w:rsidR="009B2EBE">
        <w:rPr>
          <w:rFonts w:hint="eastAsia"/>
        </w:rPr>
        <w:t>又</w:t>
      </w:r>
      <w:r w:rsidR="007276ED">
        <w:rPr>
          <w:rFonts w:hint="eastAsia"/>
        </w:rPr>
        <w:t>没有明确说明两者的等价性的。</w:t>
      </w:r>
      <w:r w:rsidR="009C175A">
        <w:rPr>
          <w:rFonts w:hint="eastAsia"/>
        </w:rPr>
        <w:t>尤其是提取9之后，求极限的部分实际上是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 w:rsidR="009C175A">
        <w:rPr>
          <w:rFonts w:hint="eastAsia"/>
        </w:rPr>
        <w:t>而不是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 w:rsidR="009C175A">
        <w:rPr>
          <w:rFonts w:hint="eastAsia"/>
        </w:rPr>
        <w:t>，所以这里不能用头顶上的点直接导出极限运算来。</w:t>
      </w:r>
      <w:r w:rsidR="00A83AC1">
        <w:rPr>
          <w:rFonts w:hint="eastAsia"/>
        </w:rPr>
        <w:t>到目前为止，这都是表达方式上的问题，因为缺少严格的状态对应关系的定义，而造成了混淆。</w:t>
      </w:r>
    </w:p>
    <w:p w14:paraId="6A2A68F9" w14:textId="2372C42E" w:rsidR="00C6434A" w:rsidRDefault="00C6434A">
      <w:pPr>
        <w:rPr>
          <w:rFonts w:hint="eastAsia"/>
        </w:rPr>
      </w:pPr>
      <w:r>
        <w:rPr>
          <w:rFonts w:hint="eastAsia"/>
        </w:rPr>
        <w:t>现在让我们放下语言的问题，回到现实：</w:t>
      </w:r>
      <m:oMath>
        <m:r>
          <w:rPr>
            <w:rFonts w:ascii="Cambria Math" w:hAnsi="Cambria Math" w:hint="eastAsia"/>
          </w:rPr>
          <m:t>0.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1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hint="eastAsia"/>
        </w:rPr>
        <w:t>只看它的二进制形式（因为数的大小和进制无关），它和1的差别在于，</w:t>
      </w:r>
    </w:p>
    <w:p w14:paraId="78FC05CB" w14:textId="3859C3E1" w:rsidR="00C6434A" w:rsidRPr="00C6434A" w:rsidRDefault="00C6434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0.1111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⋯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F9492DB" w14:textId="39861E4D" w:rsidR="00C6434A" w:rsidRPr="00C6434A" w:rsidRDefault="00C6434A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1.0000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⋯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E70644E" w14:textId="3DC0D139" w:rsidR="00C6434A" w:rsidRDefault="007403B9">
      <w:pPr>
        <w:rPr>
          <w:rFonts w:hint="eastAsia"/>
        </w:rPr>
      </w:pPr>
      <w:r>
        <w:rPr>
          <w:rFonts w:hint="eastAsia"/>
        </w:rPr>
        <w:t>无论这个写法有多长，最后一位都差</w:t>
      </w:r>
      <w:r w:rsidR="00C03913">
        <w:rPr>
          <w:rFonts w:hint="eastAsia"/>
        </w:rPr>
        <w:t>那个</w:t>
      </w:r>
      <w:r w:rsidR="005B01B8">
        <w:rPr>
          <w:rFonts w:hint="eastAsia"/>
        </w:rPr>
        <w:t>位</w:t>
      </w:r>
      <w:r w:rsidR="00C03913">
        <w:rPr>
          <w:rFonts w:hint="eastAsia"/>
        </w:rPr>
        <w:t>上的权重，也就是</w:t>
      </w:r>
      <w:r>
        <w:rPr>
          <w:rFonts w:hint="eastAsia"/>
        </w:rPr>
        <w:t>1。换句话说，除非明确定义头顶上有点的写法就意味着取极限，否则两者就是不相等的。</w:t>
      </w:r>
      <w:r w:rsidR="0017039C">
        <w:rPr>
          <w:rFonts w:hint="eastAsia"/>
        </w:rPr>
        <w:t>如果这样不容易理解，我们把所有的位数都倒过来，</w:t>
      </w:r>
    </w:p>
    <w:p w14:paraId="0F5DAA10" w14:textId="79F043DD" w:rsidR="0017039C" w:rsidRPr="00C6434A" w:rsidRDefault="00000000" w:rsidP="0017039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⋯1111.0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751E748" w14:textId="7E0AE270" w:rsidR="0017039C" w:rsidRPr="009014D3" w:rsidRDefault="00000000" w:rsidP="0017039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⋯0000.1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D28B196" w14:textId="5BE9C524" w:rsidR="009014D3" w:rsidRPr="009014D3" w:rsidRDefault="003E1FB6" w:rsidP="0017039C">
      <w:pPr>
        <w:rPr>
          <w:rFonts w:hint="eastAsia"/>
        </w:rPr>
      </w:pPr>
      <w:r>
        <w:rPr>
          <w:rFonts w:hint="eastAsia"/>
        </w:rPr>
        <w:t>两者加起来才是包括小数点后面那一位的全都是1，而就是这样，它也不等于，</w:t>
      </w:r>
    </w:p>
    <w:p w14:paraId="079DE297" w14:textId="6DCF002B" w:rsidR="003E1FB6" w:rsidRPr="003E1FB6" w:rsidRDefault="00000000" w:rsidP="003E1FB6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10000⋯.0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BE31BEB" w14:textId="3D319B79" w:rsidR="003E1FB6" w:rsidRDefault="003E1FB6" w:rsidP="003E1FB6">
      <w:pPr>
        <w:rPr>
          <w:rFonts w:hint="eastAsia"/>
        </w:rPr>
      </w:pPr>
      <w:r>
        <w:rPr>
          <w:rFonts w:hint="eastAsia"/>
        </w:rPr>
        <w:t>对于熟悉二进制的人来说，这就是255不等于256，缺少最后一位的1，就无法实现最</w:t>
      </w:r>
      <w:r>
        <w:rPr>
          <w:rFonts w:hint="eastAsia"/>
        </w:rPr>
        <w:lastRenderedPageBreak/>
        <w:t>终的进位，所有的位上都是1，也不等于最高位是1，后面都是0的实际数值。</w:t>
      </w:r>
    </w:p>
    <w:p w14:paraId="5E63CD8A" w14:textId="4E6E7487" w:rsidR="003E1FB6" w:rsidRPr="00C6434A" w:rsidRDefault="00C86A16" w:rsidP="003E1FB6">
      <w:pPr>
        <w:rPr>
          <w:rFonts w:hint="eastAsia"/>
        </w:rPr>
      </w:pPr>
      <w:r>
        <w:rPr>
          <w:rFonts w:hint="eastAsia"/>
        </w:rPr>
        <w:t>所以，对于无穷等比数列，取极限的本质是“我们认为”，而不是“它就是”，写无穷多位除非可以直接等价为取极限，不然“它就不是”，更何况取极限“本身就不是”。由此，从语法（表达方式）和语义（实际数值）两个角度，都得到同样的结果，就是</w:t>
      </w:r>
      <m:oMath>
        <m:r>
          <w:rPr>
            <w:rFonts w:ascii="Cambria Math" w:hAnsi="Cambria Math" w:hint="eastAsia"/>
          </w:rPr>
          <m:t>0.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9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rPr>
          <w:rFonts w:hint="eastAsia"/>
        </w:rPr>
        <w:t>不成立。</w:t>
      </w:r>
    </w:p>
    <w:p w14:paraId="3161C8B6" w14:textId="5A6A5FEA" w:rsidR="0017039C" w:rsidRDefault="005F09E5">
      <w:pPr>
        <w:rPr>
          <w:rFonts w:hint="eastAsia"/>
        </w:rPr>
      </w:pPr>
      <w:r>
        <w:rPr>
          <w:rFonts w:hint="eastAsia"/>
        </w:rPr>
        <w:t>既然语法语义都有问题，那么从它的效果来看，有没有可能相等呢？</w:t>
      </w:r>
      <w:r w:rsidR="003502F3">
        <w:rPr>
          <w:rFonts w:hint="eastAsia"/>
        </w:rPr>
        <w:t>这就要看增长速度了。极限运算或者操作</w:t>
      </w:r>
      <w:r w:rsidR="00D54F4A">
        <w:rPr>
          <w:rFonts w:hint="eastAsia"/>
        </w:rPr>
        <w:t>是</w:t>
      </w:r>
      <w:r w:rsidR="003502F3">
        <w:rPr>
          <w:rFonts w:hint="eastAsia"/>
        </w:rPr>
        <w:t>一个动作，动作就有快慢，而这个动作的目的是比较数量的大小，而比较就必须有观察者和所观之物。在一切皆为增长的前提下，现在，如果所观之物的</w:t>
      </w:r>
      <w:r w:rsidR="007A6351">
        <w:rPr>
          <w:rFonts w:hint="eastAsia"/>
        </w:rPr>
        <w:t>精度的</w:t>
      </w:r>
      <w:r w:rsidR="003502F3">
        <w:rPr>
          <w:rFonts w:hint="eastAsia"/>
        </w:rPr>
        <w:t>增长速度总超过观察者观察能力的增长速度，这个数值就可以无限写下去，这是确定的</w:t>
      </w:r>
      <w:r w:rsidR="00535132">
        <w:rPr>
          <w:rFonts w:hint="eastAsia"/>
        </w:rPr>
        <w:t>。</w:t>
      </w:r>
      <w:r w:rsidR="003502F3">
        <w:rPr>
          <w:rFonts w:hint="eastAsia"/>
        </w:rPr>
        <w:t>但是它和</w:t>
      </w:r>
      <w:r w:rsidR="00920755">
        <w:rPr>
          <w:rFonts w:hint="eastAsia"/>
        </w:rPr>
        <w:t>观察者自身的单位</w:t>
      </w:r>
      <w:r w:rsidR="003502F3">
        <w:rPr>
          <w:rFonts w:hint="eastAsia"/>
        </w:rPr>
        <w:t>1的比较若要说相等，则引入二次比较，也就是说1也必须无限增长下去。</w:t>
      </w:r>
      <w:r w:rsidR="00920755">
        <w:rPr>
          <w:rFonts w:hint="eastAsia"/>
        </w:rPr>
        <w:t>当然这也是可以实现的。但若出现1的增长速度</w:t>
      </w:r>
      <w:r w:rsidR="00A7235E">
        <w:rPr>
          <w:rFonts w:hint="eastAsia"/>
        </w:rPr>
        <w:t>高</w:t>
      </w:r>
      <w:r w:rsidR="00920755">
        <w:rPr>
          <w:rFonts w:hint="eastAsia"/>
        </w:rPr>
        <w:t>于这个</w:t>
      </w:r>
      <w:r w:rsidR="00535132">
        <w:rPr>
          <w:rFonts w:hint="eastAsia"/>
        </w:rPr>
        <w:t>所观之物</w:t>
      </w:r>
      <w:r w:rsidR="00920755">
        <w:rPr>
          <w:rFonts w:hint="eastAsia"/>
        </w:rPr>
        <w:t>的</w:t>
      </w:r>
      <w:r w:rsidR="00A7235E">
        <w:rPr>
          <w:rFonts w:hint="eastAsia"/>
        </w:rPr>
        <w:t>精度</w:t>
      </w:r>
      <w:r w:rsidR="00920755">
        <w:rPr>
          <w:rFonts w:hint="eastAsia"/>
        </w:rPr>
        <w:t>增长速度，比较就</w:t>
      </w:r>
      <w:r w:rsidR="00535132">
        <w:rPr>
          <w:rFonts w:hint="eastAsia"/>
        </w:rPr>
        <w:t>失效</w:t>
      </w:r>
      <w:r w:rsidR="00920755">
        <w:rPr>
          <w:rFonts w:hint="eastAsia"/>
        </w:rPr>
        <w:t>了</w:t>
      </w:r>
      <w:r w:rsidR="00CB4179">
        <w:rPr>
          <w:rFonts w:hint="eastAsia"/>
        </w:rPr>
        <w:t>。</w:t>
      </w:r>
      <w:r w:rsidR="00920755">
        <w:rPr>
          <w:rFonts w:hint="eastAsia"/>
        </w:rPr>
        <w:t>观察者可能</w:t>
      </w:r>
      <w:r w:rsidR="00535132">
        <w:rPr>
          <w:rFonts w:hint="eastAsia"/>
        </w:rPr>
        <w:t>获得任意</w:t>
      </w:r>
      <w:r w:rsidR="006A1786">
        <w:rPr>
          <w:rFonts w:hint="eastAsia"/>
        </w:rPr>
        <w:t>无</w:t>
      </w:r>
      <w:r w:rsidR="00CB4179">
        <w:rPr>
          <w:rFonts w:hint="eastAsia"/>
        </w:rPr>
        <w:t>关于</w:t>
      </w:r>
      <w:r w:rsidR="0028145F">
        <w:rPr>
          <w:rFonts w:hint="eastAsia"/>
        </w:rPr>
        <w:t>1的</w:t>
      </w:r>
      <w:r w:rsidR="00535132">
        <w:rPr>
          <w:rFonts w:hint="eastAsia"/>
        </w:rPr>
        <w:t>数值</w:t>
      </w:r>
      <w:r w:rsidR="000D31F0">
        <w:rPr>
          <w:rFonts w:hint="eastAsia"/>
        </w:rPr>
        <w:t>。</w:t>
      </w:r>
      <w:r w:rsidR="007A17D7">
        <w:rPr>
          <w:rFonts w:hint="eastAsia"/>
        </w:rPr>
        <w:t>所以这时候两者是否相等是没有定义的。</w:t>
      </w:r>
      <w:r w:rsidR="004F6A2E">
        <w:rPr>
          <w:rFonts w:hint="eastAsia"/>
        </w:rPr>
        <w:t>严格的定义必须基于所观之物的</w:t>
      </w:r>
      <w:r w:rsidR="006D4DBE">
        <w:rPr>
          <w:rFonts w:hint="eastAsia"/>
        </w:rPr>
        <w:t>精度</w:t>
      </w:r>
      <w:r w:rsidR="004F6A2E">
        <w:rPr>
          <w:rFonts w:hint="eastAsia"/>
        </w:rPr>
        <w:t>增长速度总是大于观察者观察能力的增长速度</w:t>
      </w:r>
      <w:r w:rsidR="00CF6805">
        <w:rPr>
          <w:rFonts w:hint="eastAsia"/>
        </w:rPr>
        <w:t>，没有这个前提就没有精确</w:t>
      </w:r>
      <w:r w:rsidR="00F93C61">
        <w:rPr>
          <w:rFonts w:hint="eastAsia"/>
        </w:rPr>
        <w:t>且稳定</w:t>
      </w:r>
      <w:r w:rsidR="00CF6805">
        <w:rPr>
          <w:rFonts w:hint="eastAsia"/>
        </w:rPr>
        <w:t>的度量结果。</w:t>
      </w:r>
    </w:p>
    <w:p w14:paraId="1006BFD7" w14:textId="0E560E91" w:rsidR="004F6A2E" w:rsidRDefault="00F93C61">
      <w:pPr>
        <w:rPr>
          <w:rFonts w:hint="eastAsia"/>
        </w:rPr>
      </w:pPr>
      <w:r>
        <w:rPr>
          <w:rFonts w:hint="eastAsia"/>
        </w:rPr>
        <w:t>总结一下，说</w:t>
      </w:r>
      <m:oMath>
        <m:r>
          <w:rPr>
            <w:rFonts w:ascii="Cambria Math" w:hAnsi="Cambria Math" w:hint="eastAsia"/>
          </w:rPr>
          <m:t>0.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9</m:t>
                </m:r>
              </m:e>
            </m:acc>
          </m:e>
          <m:sub>
            <m:r>
              <w:rPr>
                <w:rFonts w:ascii="Cambria Math" w:hAnsi="Cambria Math" w:cs="Cambria Math"/>
              </w:rPr>
              <m:t>10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rPr>
          <w:rFonts w:hint="eastAsia"/>
        </w:rPr>
        <w:t>这种说法首先是词不达意的，然后从数值上也是对不上号的，最后在比较前提下也是依赖增速前提的。</w:t>
      </w:r>
      <w:r w:rsidR="00BC2248">
        <w:rPr>
          <w:rFonts w:hint="eastAsia"/>
        </w:rPr>
        <w:t>所以严格来说，这么说是不对的。但是如果加上极限解释，是可以接受的，而极限操作本身的前提条件也必须补齐才行。</w:t>
      </w:r>
    </w:p>
    <w:p w14:paraId="4FACF3E2" w14:textId="77777777" w:rsidR="00BC2248" w:rsidRPr="00CF6805" w:rsidRDefault="00BC2248">
      <w:pPr>
        <w:rPr>
          <w:rFonts w:hint="eastAsia"/>
        </w:rPr>
      </w:pPr>
    </w:p>
    <w:p w14:paraId="64A4C421" w14:textId="77777777" w:rsidR="007403B9" w:rsidRPr="00BC2248" w:rsidRDefault="007403B9">
      <w:pPr>
        <w:rPr>
          <w:rFonts w:hint="eastAsia"/>
        </w:rPr>
      </w:pPr>
    </w:p>
    <w:sectPr w:rsidR="007403B9" w:rsidRPr="00BC22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8BAE0" w14:textId="77777777" w:rsidR="0072645E" w:rsidRDefault="0072645E" w:rsidP="005B01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805E7A" w14:textId="77777777" w:rsidR="0072645E" w:rsidRDefault="0072645E" w:rsidP="005B01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FCEB3" w14:textId="77777777" w:rsidR="0072645E" w:rsidRDefault="0072645E" w:rsidP="005B01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D6BA04" w14:textId="77777777" w:rsidR="0072645E" w:rsidRDefault="0072645E" w:rsidP="005B01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23D"/>
    <w:rsid w:val="000146C3"/>
    <w:rsid w:val="000769BB"/>
    <w:rsid w:val="000D31F0"/>
    <w:rsid w:val="00116EE6"/>
    <w:rsid w:val="0017039C"/>
    <w:rsid w:val="001F7350"/>
    <w:rsid w:val="002129E4"/>
    <w:rsid w:val="00257C11"/>
    <w:rsid w:val="0028145F"/>
    <w:rsid w:val="002B5347"/>
    <w:rsid w:val="002E78C5"/>
    <w:rsid w:val="003502F3"/>
    <w:rsid w:val="0037103F"/>
    <w:rsid w:val="003E1FB6"/>
    <w:rsid w:val="00402E92"/>
    <w:rsid w:val="00427F22"/>
    <w:rsid w:val="004F6A2E"/>
    <w:rsid w:val="00535132"/>
    <w:rsid w:val="005B01B8"/>
    <w:rsid w:val="005D4785"/>
    <w:rsid w:val="005F09E5"/>
    <w:rsid w:val="00617B4D"/>
    <w:rsid w:val="006A1786"/>
    <w:rsid w:val="006D4DBE"/>
    <w:rsid w:val="006D7FE6"/>
    <w:rsid w:val="00713E31"/>
    <w:rsid w:val="007209B5"/>
    <w:rsid w:val="0072645E"/>
    <w:rsid w:val="007276ED"/>
    <w:rsid w:val="007403B9"/>
    <w:rsid w:val="0075223D"/>
    <w:rsid w:val="007A17D7"/>
    <w:rsid w:val="007A6351"/>
    <w:rsid w:val="009014D3"/>
    <w:rsid w:val="00920755"/>
    <w:rsid w:val="009926AE"/>
    <w:rsid w:val="009A0485"/>
    <w:rsid w:val="009A7EA1"/>
    <w:rsid w:val="009B2EBE"/>
    <w:rsid w:val="009C175A"/>
    <w:rsid w:val="009E6821"/>
    <w:rsid w:val="00A24D4B"/>
    <w:rsid w:val="00A56409"/>
    <w:rsid w:val="00A7235E"/>
    <w:rsid w:val="00A83AC1"/>
    <w:rsid w:val="00A96DF1"/>
    <w:rsid w:val="00AE14BB"/>
    <w:rsid w:val="00B36ACD"/>
    <w:rsid w:val="00BC2248"/>
    <w:rsid w:val="00BE06BF"/>
    <w:rsid w:val="00C03913"/>
    <w:rsid w:val="00C6434A"/>
    <w:rsid w:val="00C86A16"/>
    <w:rsid w:val="00CB4179"/>
    <w:rsid w:val="00CF6805"/>
    <w:rsid w:val="00D06714"/>
    <w:rsid w:val="00D54F4A"/>
    <w:rsid w:val="00DB3608"/>
    <w:rsid w:val="00F9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DE2AE4"/>
  <w15:chartTrackingRefBased/>
  <w15:docId w15:val="{57295FF1-DE2B-4C41-833B-542D9A7A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22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2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2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2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2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2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2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2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22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2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2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22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2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22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2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2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2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22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2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22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22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2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2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22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2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01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01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01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01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1044</Words>
  <Characters>1305</Characters>
  <Application>Microsoft Office Word</Application>
  <DocSecurity>0</DocSecurity>
  <Lines>46</Lines>
  <Paragraphs>40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逸霖 杨</dc:creator>
  <cp:keywords/>
  <dc:description/>
  <cp:lastModifiedBy>逸霖 杨</cp:lastModifiedBy>
  <cp:revision>53</cp:revision>
  <dcterms:created xsi:type="dcterms:W3CDTF">2026-09-10T09:22:00Z</dcterms:created>
  <dcterms:modified xsi:type="dcterms:W3CDTF">2026-09-11T04:33:00Z</dcterms:modified>
</cp:coreProperties>
</file>