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w:t>
      </w:r>
      <w:proofErr w:type="gramStart"/>
      <w:r>
        <w:rPr>
          <w:rFonts w:hint="eastAsia"/>
        </w:rPr>
        <w:t>幂</w:t>
      </w:r>
      <w:proofErr w:type="gramEnd"/>
      <w:r>
        <w:rPr>
          <w:rFonts w:hint="eastAsia"/>
        </w:rPr>
        <w:t>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proofErr w:type="gramStart"/>
      <w:r>
        <w:t>”</w:t>
      </w:r>
      <w:proofErr w:type="gramEnd"/>
      <m:oMath>
        <m:r>
          <w:rPr>
            <w:rFonts w:ascii="Cambria Math" w:hAnsi="Cambria Math"/>
          </w:rPr>
          <m:t>⋯</m:t>
        </m:r>
      </m:oMath>
      <w:proofErr w:type="gramStart"/>
      <w:r>
        <w:t>”</w:t>
      </w:r>
      <w:proofErr w:type="gramEnd"/>
      <w:r>
        <w:rPr>
          <w:rFonts w:hint="eastAsia"/>
        </w:rPr>
        <w:t>说的是从第一项加到第</w:t>
      </w:r>
      <m:oMath>
        <m:r>
          <w:rPr>
            <w:rFonts w:ascii="Cambria Math" w:hAnsi="Cambria Math"/>
          </w:rPr>
          <m:t>i</m:t>
        </m:r>
      </m:oMath>
      <w:proofErr w:type="gramStart"/>
      <w:r>
        <w:rPr>
          <w:rFonts w:hint="eastAsia"/>
        </w:rPr>
        <w:t>项再从</w:t>
      </w:r>
      <w:proofErr w:type="gramEnd"/>
      <w:r>
        <w:rPr>
          <w:rFonts w:hint="eastAsia"/>
        </w:rPr>
        <w:t>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w:t>
      </w:r>
      <w:proofErr w:type="gramStart"/>
      <w:r>
        <w:rPr>
          <w:rFonts w:hint="eastAsia"/>
        </w:rPr>
        <w:t>一</w:t>
      </w:r>
      <w:proofErr w:type="gramEnd"/>
      <w:r>
        <w:rPr>
          <w:rFonts w:hint="eastAsia"/>
        </w:rPr>
        <w:t>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w:t>
      </w:r>
      <w:proofErr w:type="gramStart"/>
      <w:r w:rsidR="006436D0">
        <w:rPr>
          <w:rFonts w:hint="eastAsia"/>
        </w:rPr>
        <w:t>和</w:t>
      </w:r>
      <w:proofErr w:type="gramEnd"/>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proofErr w:type="gramStart"/>
      <w:r>
        <w:rPr>
          <w:rFonts w:hint="eastAsia"/>
        </w:rPr>
        <w:t>倍</w:t>
      </w:r>
      <w:proofErr w:type="gramEnd"/>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proofErr w:type="gramStart"/>
      <w:r w:rsidR="009B23A1">
        <w:rPr>
          <w:rFonts w:hint="eastAsia"/>
        </w:rPr>
        <w:t>倍</w:t>
      </w:r>
      <w:proofErr w:type="gramEnd"/>
      <w:r>
        <w:rPr>
          <w:rFonts w:hint="eastAsia"/>
        </w:rPr>
        <w:t>，</w:t>
      </w:r>
      <w:r w:rsidR="00FA45BE">
        <w:rPr>
          <w:rFonts w:hint="eastAsia"/>
        </w:rPr>
        <w:t>结果</w:t>
      </w:r>
      <w:proofErr w:type="gramStart"/>
      <w:r w:rsidR="00FA45BE">
        <w:rPr>
          <w:rFonts w:hint="eastAsia"/>
        </w:rPr>
        <w:t>被模掉</w:t>
      </w:r>
      <w:proofErr w:type="gramEnd"/>
      <w:r w:rsidR="00FA45BE">
        <w:rPr>
          <w:rFonts w:hint="eastAsia"/>
        </w:rPr>
        <w:t>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w:t>
      </w:r>
      <w:proofErr w:type="gramStart"/>
      <w:r w:rsidR="00DE4498">
        <w:rPr>
          <w:rFonts w:hint="eastAsia"/>
        </w:rPr>
        <w:t>则相关</w:t>
      </w:r>
      <w:proofErr w:type="gramEnd"/>
      <w:r w:rsidR="00DE4498">
        <w:rPr>
          <w:rFonts w:hint="eastAsia"/>
        </w:rPr>
        <w:t>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iCs/>
        </w:rPr>
      </w:pPr>
      <w:r>
        <w:rPr>
          <w:rFonts w:hint="eastAsia"/>
          <w:iCs/>
        </w:rPr>
        <w:t>再验证一个</w:t>
      </w:r>
      <w:r w:rsidR="00022161">
        <w:rPr>
          <w:rFonts w:hint="eastAsia"/>
          <w:iCs/>
        </w:rPr>
        <w:t>，</w:t>
      </w:r>
    </w:p>
    <w:p w14:paraId="78F3583D" w14:textId="66458999" w:rsidR="00F82E0D" w:rsidRPr="00F82E0D" w:rsidRDefault="00F82E0D" w:rsidP="00C454BF">
      <m:oMathPara>
        <m:oMath>
          <m:r>
            <w:rPr>
              <w:rFonts w:ascii="Cambria Math" w:hAnsi="Cambria Math"/>
            </w:rPr>
            <m:t>ξ</m:t>
          </m:r>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m:t>
                  </m:r>
                  <m:r>
                    <w:rPr>
                      <w:rFonts w:ascii="Cambria Math" w:hAnsi="Cambria Math"/>
                    </w:rPr>
                    <m:t>+1</m:t>
                  </m:r>
                </m:e>
              </m:d>
              <m:d>
                <m:dPr>
                  <m:ctrlPr>
                    <w:rPr>
                      <w:rFonts w:ascii="Cambria Math" w:hAnsi="Cambria Math"/>
                      <w:i/>
                    </w:rPr>
                  </m:ctrlPr>
                </m:dPr>
                <m:e>
                  <m:r>
                    <w:rPr>
                      <w:rFonts w:ascii="Cambria Math" w:hAnsi="Cambria Math"/>
                    </w:rPr>
                    <m:t>2</m:t>
                  </m:r>
                  <m:r>
                    <w:rPr>
                      <w:rFonts w:ascii="Cambria Math" w:hAnsi="Cambria Math"/>
                    </w:rPr>
                    <m:t>x</m:t>
                  </m:r>
                  <m:r>
                    <w:rPr>
                      <w:rFonts w:ascii="Cambria Math" w:hAnsi="Cambria Math"/>
                    </w:rPr>
                    <m:t>+1</m:t>
                  </m:r>
                </m:e>
              </m:d>
            </m:num>
            <m:den>
              <m:r>
                <w:rPr>
                  <w:rFonts w:ascii="Cambria Math" w:hAnsi="Cambria Math"/>
                </w:rPr>
                <m:t>6</m:t>
              </m:r>
            </m:den>
          </m:f>
        </m:oMath>
      </m:oMathPara>
    </w:p>
    <w:p w14:paraId="4E21E758" w14:textId="44E4FD19" w:rsidR="0093143A" w:rsidRPr="00332CB1" w:rsidRDefault="0093143A" w:rsidP="00C454BF">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m:t>
                  </m:r>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m:t>
                          </m:r>
                          <m:r>
                            <w:rPr>
                              <w:rFonts w:ascii="Cambria Math" w:hAnsi="Cambria Math"/>
                            </w:rPr>
                            <m:t>+1</m:t>
                          </m:r>
                        </m:e>
                      </m:d>
                      <m:d>
                        <m:dPr>
                          <m:ctrlPr>
                            <w:rPr>
                              <w:rFonts w:ascii="Cambria Math" w:hAnsi="Cambria Math"/>
                              <w:i/>
                            </w:rPr>
                          </m:ctrlPr>
                        </m:dPr>
                        <m:e>
                          <m:r>
                            <w:rPr>
                              <w:rFonts w:ascii="Cambria Math" w:hAnsi="Cambria Math"/>
                            </w:rPr>
                            <m:t>2</m:t>
                          </m:r>
                          <m:r>
                            <w:rPr>
                              <w:rFonts w:ascii="Cambria Math" w:hAnsi="Cambria Math"/>
                            </w:rPr>
                            <m:t>x</m:t>
                          </m:r>
                          <m:r>
                            <w:rPr>
                              <w:rFonts w:ascii="Cambria Math" w:hAnsi="Cambria Math"/>
                            </w:rPr>
                            <m:t>+1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r>
            <w:rPr>
              <w:rFonts w:ascii="Cambria Math" w:hAnsi="Cambria Math"/>
            </w:rPr>
            <m:t>×</m:t>
          </m:r>
          <m:d>
            <m:dPr>
              <m:ctrlPr>
                <w:rPr>
                  <w:rFonts w:ascii="Cambria Math" w:hAnsi="Cambria Math"/>
                  <w:i/>
                </w:rPr>
              </m:ctrlPr>
            </m:dPr>
            <m:e>
              <m:r>
                <w:rPr>
                  <w:rFonts w:ascii="Cambria Math" w:hAnsi="Cambria Math"/>
                </w:rPr>
                <m:t>2+7</m:t>
              </m:r>
              <m:r>
                <w:rPr>
                  <w:rFonts w:ascii="Cambria Math" w:hAnsi="Cambria Math"/>
                </w:rPr>
                <m:t>×</m:t>
              </m:r>
              <m:r>
                <w:rPr>
                  <w:rFonts w:ascii="Cambria Math" w:hAnsi="Cambria Math"/>
                </w:rPr>
                <m:t>0</m:t>
              </m:r>
              <m:r>
                <w:rPr>
                  <w:rFonts w:ascii="Cambria Math" w:hAnsi="Cambria Math"/>
                </w:rPr>
                <m:t>+6</m:t>
              </m:r>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+6</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iCs/>
        </w:rPr>
      </w:pPr>
      <w:r>
        <w:rPr>
          <w:rFonts w:hint="eastAsia"/>
          <w:iCs/>
        </w:rPr>
        <w:t>看来又对了。</w:t>
      </w:r>
      <w:r w:rsidR="00B20B2A">
        <w:rPr>
          <w:rFonts w:hint="eastAsia"/>
          <w:iCs/>
        </w:rPr>
        <w:t>再看一个有争议的，</w:t>
      </w:r>
    </w:p>
    <w:p w14:paraId="4FB4C019" w14:textId="253E49CE" w:rsidR="00B20B2A" w:rsidRPr="001B1B4C" w:rsidRDefault="00B20B2A" w:rsidP="00B20B2A">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r>
            <w:rPr>
              <w:rFonts w:ascii="Cambria Math" w:hAnsi="Cambria Math"/>
            </w:rPr>
            <m:t>)</m:t>
          </m:r>
        </m:oMath>
      </m:oMathPara>
    </w:p>
    <w:p w14:paraId="79409C7D" w14:textId="2DE503B6" w:rsidR="00BC2033" w:rsidRPr="00776DE2" w:rsidRDefault="00BC2033" w:rsidP="00B20B2A">
      <w:pPr>
        <w:rPr>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776DE2" w:rsidP="00B20B2A">
      <w:pPr>
        <w:rPr>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0</m:t>
              </m:r>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m:t>
              </m:r>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r>
            <w:rPr>
              <w:rFonts w:ascii="Cambria Math" w:hAnsi="Cambria Math"/>
            </w:rPr>
            <m:t>-</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m:t>
              </m:r>
              <m:r>
                <w:rPr>
                  <w:rFonts w:ascii="Cambria Math" w:hAnsi="Cambria Math"/>
                </w:rPr>
                <m:t>+2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m:t>
              </m:r>
              <m:r>
                <w:rPr>
                  <w:rFonts w:ascii="Cambria Math" w:hAnsi="Cambria Math"/>
                </w:rPr>
                <m:t>+2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m:t>
              </m:r>
              <m:r>
                <w:rPr>
                  <w:rFonts w:ascii="Cambria Math" w:hAnsi="Cambria Math"/>
                </w:rPr>
                <m:t>+2</m:t>
              </m:r>
            </m:num>
            <m:den>
              <m:r>
                <w:rPr>
                  <w:rFonts w:ascii="Cambria Math" w:hAnsi="Cambria Math"/>
                </w:rPr>
                <m:t>2</m:t>
              </m:r>
            </m:den>
          </m:f>
        </m:oMath>
      </m:oMathPara>
    </w:p>
    <w:p w14:paraId="477319AA" w14:textId="2C087C10" w:rsidR="00615FF3" w:rsidRDefault="00EA3F7B" w:rsidP="00B20B2A">
      <w:pPr>
        <w:rPr>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e>
          </m:func>
          <m:r>
            <w:rPr>
              <w:rFonts w:ascii="Cambria Math" w:hAnsi="Cambria Math"/>
            </w:rPr>
            <m:t>-i=-</m:t>
          </m:r>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m:t>
              </m:r>
              <m:r>
                <w:rPr>
                  <w:rFonts w:ascii="Cambria Math" w:hAnsi="Cambria Math"/>
                </w:rPr>
                <m:t>+1</m:t>
              </m:r>
            </m:e>
          </m:d>
          <m:r>
            <w:rPr>
              <w:rFonts w:ascii="Cambria Math" w:hAnsi="Cambria Math"/>
            </w:rPr>
            <m:t>i=-</m:t>
          </m:r>
          <m:r>
            <w:rPr>
              <w:rFonts w:ascii="Cambria Math" w:hAnsi="Cambria Math"/>
            </w:rPr>
            <m:t>(</m:t>
          </m:r>
          <m:r>
            <w:rPr>
              <w:rFonts w:ascii="Cambria Math" w:hAnsi="Cambria Math"/>
            </w:rPr>
            <m:t>π</m:t>
          </m:r>
          <m:r>
            <w:rPr>
              <w:rFonts w:ascii="Cambria Math" w:hAnsi="Cambria Math"/>
            </w:rPr>
            <m:t>+1</m:t>
          </m:r>
          <m:r>
            <w:rPr>
              <w:rFonts w:ascii="Cambria Math" w:hAnsi="Cambria Math"/>
            </w:rPr>
            <m:t>)</m:t>
          </m:r>
          <m:r>
            <w:rPr>
              <w:rFonts w:ascii="Cambria Math" w:hAnsi="Cambria Math"/>
            </w:rPr>
            <m:t>i=</m:t>
          </m:r>
          <m:r>
            <w:rPr>
              <w:rFonts w:ascii="Cambria Math" w:hAnsi="Cambria Math"/>
            </w:rPr>
            <m:t>(</m:t>
          </m:r>
          <m:r>
            <w:rPr>
              <w:rFonts w:ascii="Cambria Math" w:hAnsi="Cambria Math"/>
            </w:rPr>
            <m:t>π</m:t>
          </m:r>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π</m:t>
          </m:r>
          <m:r>
            <w:rPr>
              <w:rFonts w:ascii="Cambria Math" w:hAnsi="Cambria Math"/>
            </w:rPr>
            <m:t>-1</m:t>
          </m:r>
        </m:oMath>
      </m:oMathPara>
    </w:p>
    <w:p w14:paraId="3722DE3E" w14:textId="2D7A290F" w:rsidR="00B20B2A" w:rsidRDefault="0092011E" w:rsidP="00C454BF">
      <w:pPr>
        <w:rPr>
          <w:iCs/>
        </w:rPr>
      </w:pPr>
      <w:r>
        <w:rPr>
          <w:rFonts w:hint="eastAsia"/>
          <w:iCs/>
        </w:rPr>
        <w:t>到此，再综合一下，</w:t>
      </w:r>
    </w:p>
    <w:p w14:paraId="24B92223" w14:textId="77777777" w:rsidR="0092011E" w:rsidRPr="00875BF4" w:rsidRDefault="0092011E" w:rsidP="0092011E">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r>
        <w:rPr>
          <w:rFonts w:hint="eastAsia"/>
        </w:rPr>
        <w:t>若要考虑它的数值，比如等于0，</w:t>
      </w:r>
    </w:p>
    <w:p w14:paraId="0C2660C7" w14:textId="60AB7CBC" w:rsidR="001874B3" w:rsidRPr="00323AA4" w:rsidRDefault="001874B3" w:rsidP="00C454BF">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r>
        <w:rPr>
          <w:rFonts w:hint="eastAsia"/>
        </w:rPr>
        <w:t>可以得出，</w:t>
      </w:r>
    </w:p>
    <w:p w14:paraId="2EBBF4BE" w14:textId="2DDD2877" w:rsidR="00323AA4" w:rsidRPr="00323AA4" w:rsidRDefault="00D84D43"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D84D43" w:rsidP="00C454BF">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m:t>
                  </m:r>
                  <m:r>
                    <w:rPr>
                      <w:rFonts w:ascii="Cambria Math" w:hAnsi="Cambria Math"/>
                    </w:rPr>
                    <m:t>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m:t>
                  </m:r>
                  <m:r>
                    <w:rPr>
                      <w:rFonts w:ascii="Cambria Math" w:hAnsi="Cambria Math"/>
                    </w:rPr>
                    <m:t>-1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m:t>
              </m:r>
              <m:r>
                <w:rPr>
                  <w:rFonts w:ascii="Cambria Math" w:hAnsi="Cambria Math"/>
                </w:rPr>
                <m:t>-1</m:t>
              </m:r>
            </m:e>
          </m:d>
          <m:r>
            <w:rPr>
              <w:rFonts w:ascii="Cambria Math" w:hAnsi="Cambria Math"/>
            </w:rPr>
            <m:t>=0</m:t>
          </m:r>
        </m:oMath>
      </m:oMathPara>
    </w:p>
    <w:p w14:paraId="4836CFFA" w14:textId="45964333" w:rsidR="00A411A6" w:rsidRPr="00DA6698" w:rsidRDefault="00A411A6" w:rsidP="00C454BF">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m:t>
              </m:r>
              <m:r>
                <w:rPr>
                  <w:rFonts w:ascii="Cambria Math" w:hAnsi="Cambria Math"/>
                </w:rPr>
                <m:t>-s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m:t>
          </m:r>
          <m:r>
            <w:rPr>
              <w:rFonts w:ascii="Cambria Math" w:hAnsi="Cambria Math"/>
            </w:rPr>
            <m:t>,2</m:t>
          </m:r>
        </m:oMath>
      </m:oMathPara>
    </w:p>
    <w:p w14:paraId="0896BB74" w14:textId="14A3C5D2" w:rsidR="00C93DDD" w:rsidRPr="00C93DDD" w:rsidRDefault="003F037F" w:rsidP="00C454BF">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EF4B42" w:rsidP="00EF4B42">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D54DC7" w:rsidP="00C454BF">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962189" w:rsidP="00C454BF">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r>
        <w:rPr>
          <w:rFonts w:hint="eastAsia"/>
        </w:rPr>
        <w:t>如果它严格成立，则只能是，</w:t>
      </w:r>
    </w:p>
    <w:p w14:paraId="180C0544" w14:textId="150FF9B8" w:rsidR="00962189" w:rsidRPr="00C77614" w:rsidRDefault="00962189" w:rsidP="00C454BF">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0</m:t>
          </m:r>
        </m:oMath>
      </m:oMathPara>
    </w:p>
    <w:p w14:paraId="68F8AA40" w14:textId="38B32B73" w:rsidR="00C77614" w:rsidRDefault="00C77614" w:rsidP="00C454BF">
      <w:pPr>
        <w:rPr>
          <w:iCs/>
        </w:rPr>
      </w:pPr>
      <w:r>
        <w:rPr>
          <w:rFonts w:hint="eastAsia"/>
          <w:iCs/>
        </w:rPr>
        <w:t>也就是，</w:t>
      </w:r>
    </w:p>
    <w:p w14:paraId="4D56BAAA" w14:textId="0E4E7A43" w:rsidR="00C77614" w:rsidRPr="00C77614" w:rsidRDefault="00C77614" w:rsidP="00C454BF">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68EA49D0" w:rsidR="00C542B6" w:rsidRDefault="00C77614" w:rsidP="00C454BF">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EE08ED" w:rsidP="00C454BF">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m:t>
          </m:r>
          <m:r>
            <w:rPr>
              <w:rFonts w:ascii="Cambria Math" w:hAnsi="Cambria Math"/>
            </w:rPr>
            <m:t>ⅈπ</m:t>
          </m:r>
        </m:oMath>
      </m:oMathPara>
    </w:p>
    <w:p w14:paraId="55147C08" w14:textId="3FF2BC12" w:rsidR="00EE08ED" w:rsidRDefault="00EE08ED" w:rsidP="00C454BF">
      <w:r>
        <w:rPr>
          <w:rFonts w:hint="eastAsia"/>
        </w:rPr>
        <w:t>考虑</w:t>
      </w:r>
      <w:r w:rsidR="00235F63">
        <w:rPr>
          <w:rFonts w:hint="eastAsia"/>
        </w:rPr>
        <w:t>二</w:t>
      </w:r>
      <w:r>
        <w:rPr>
          <w:rFonts w:hint="eastAsia"/>
        </w:rPr>
        <w:t>阶情况，</w:t>
      </w:r>
    </w:p>
    <w:p w14:paraId="387F624B" w14:textId="12F8FB04" w:rsidR="00EE08ED" w:rsidRPr="00EE08ED" w:rsidRDefault="00EE08ED" w:rsidP="00C454BF">
      <m:oMathPara>
        <m:oMath>
          <m:r>
            <w:rPr>
              <w:rFonts w:ascii="Cambria Math" w:hAnsi="Cambria Math"/>
            </w:rPr>
            <m:t>0</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EE08ED"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m:t>
          </m:r>
          <m:r>
            <w:rPr>
              <w:rFonts w:ascii="Cambria Math" w:hAnsi="Cambria Math"/>
            </w:rPr>
            <m:t>ⅈπ</m:t>
          </m:r>
          <m:r>
            <w:rPr>
              <w:rFonts w:ascii="Cambria Math" w:hAnsi="Cambria Math"/>
            </w:rPr>
            <m:t>=</m:t>
          </m:r>
          <m:r>
            <w:rPr>
              <w:rFonts w:ascii="Cambria Math" w:hAnsi="Cambria Math"/>
            </w:rPr>
            <m:t>1</m:t>
          </m:r>
          <m:r>
            <w:rPr>
              <w:rFonts w:ascii="Cambria Math" w:hAnsi="Cambria Math"/>
            </w:rPr>
            <m:t>+</m:t>
          </m:r>
          <m:r>
            <w:rPr>
              <w:rFonts w:ascii="Cambria Math" w:hAnsi="Cambria Math"/>
            </w:rPr>
            <m:t>ⅈπ</m:t>
          </m:r>
          <m:r>
            <w:rPr>
              <w:rFonts w:ascii="Cambria Math" w:hAnsi="Cambria Math"/>
            </w:rPr>
            <m:t>-1+</m:t>
          </m:r>
          <m:r>
            <w:rPr>
              <w:rFonts w:ascii="Cambria Math" w:hAnsi="Cambria Math"/>
            </w:rPr>
            <m:t xml:space="preserve"> </m:t>
          </m:r>
          <m:r>
            <w:rPr>
              <w:rFonts w:ascii="Cambria Math" w:hAnsi="Cambria Math"/>
            </w:rPr>
            <m:t>ⅈπ</m:t>
          </m:r>
          <m:r>
            <w:rPr>
              <w:rFonts w:ascii="Cambria Math" w:hAnsi="Cambria Math"/>
            </w:rPr>
            <m:t>=</m:t>
          </m:r>
          <m:r>
            <w:rPr>
              <w:rFonts w:ascii="Cambria Math" w:hAnsi="Cambria Math"/>
            </w:rPr>
            <m:t>2</m:t>
          </m:r>
          <m:r>
            <w:rPr>
              <w:rFonts w:ascii="Cambria Math" w:hAnsi="Cambria Math"/>
            </w:rPr>
            <m:t>π</m:t>
          </m:r>
          <m:r>
            <w:rPr>
              <w:rFonts w:ascii="Cambria Math" w:hAnsi="Cambria Math"/>
            </w:rPr>
            <m:t>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542FCF" w:rsidP="00C454BF">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m:t>
              </m:r>
              <m:r>
                <w:rPr>
                  <w:rFonts w:ascii="Cambria Math" w:hAnsi="Cambria Math"/>
                </w:rPr>
                <m:t>-s</m:t>
              </m:r>
            </m:e>
          </m:d>
          <m:r>
            <w:rPr>
              <w:rFonts w:ascii="Cambria Math" w:hAnsi="Cambria Math"/>
            </w:rPr>
            <m:t>=0</m:t>
          </m:r>
        </m:oMath>
      </m:oMathPara>
    </w:p>
    <w:p w14:paraId="52F4FA37" w14:textId="356CAF4F" w:rsidR="00E84C8B" w:rsidRPr="00E84C8B" w:rsidRDefault="00E84C8B" w:rsidP="00C454BF">
      <m:oMathPara>
        <m:oMath>
          <m:r>
            <w:rPr>
              <w:rFonts w:ascii="Cambria Math" w:hAnsi="Cambria Math"/>
            </w:rPr>
            <m:t>1</m:t>
          </m:r>
          <m:r>
            <w:rPr>
              <w:rFonts w:ascii="Cambria Math" w:hAnsi="Cambria Math"/>
            </w:rPr>
            <m:t>-s</m:t>
          </m:r>
          <m:r>
            <w:rPr>
              <w:rFonts w:ascii="Cambria Math" w:hAnsi="Cambria Math" w:hint="eastAsia"/>
            </w:rPr>
            <m:t>≠</m:t>
          </m:r>
          <m:r>
            <w:rPr>
              <w:rFonts w:ascii="Cambria Math" w:hAnsi="Cambria Math"/>
            </w:rPr>
            <m:t>0</m:t>
          </m:r>
        </m:oMath>
      </m:oMathPara>
    </w:p>
    <w:p w14:paraId="75D54C49" w14:textId="5F5BAAF1" w:rsidR="00E84C8B" w:rsidRPr="00E8062E" w:rsidRDefault="00E84C8B" w:rsidP="00C454BF">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955FC1" w:rsidP="00C454BF">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1</m:t>
              </m:r>
              <m:r>
                <w:rPr>
                  <w:rFonts w:ascii="Cambria Math" w:hAnsi="Cambria Math"/>
                </w:rPr>
                <m:t>+</m:t>
              </m:r>
              <m:r>
                <w:rPr>
                  <w:rFonts w:ascii="Cambria Math" w:hAnsi="Cambria Math"/>
                </w:rPr>
                <m:t>t</m:t>
              </m:r>
              <m:r>
                <w:rPr>
                  <w:rFonts w:ascii="Cambria Math" w:hAnsi="Cambria Math"/>
                </w:rPr>
                <m:t>i)</m:t>
              </m:r>
            </m:sup>
          </m:sSup>
        </m:oMath>
      </m:oMathPara>
    </w:p>
    <w:p w14:paraId="00CB781A" w14:textId="67653A3E" w:rsidR="00955FC1" w:rsidRPr="00A173A3" w:rsidRDefault="00955FC1" w:rsidP="00C454BF">
      <w:pPr>
        <w:rPr>
          <w:rFonts w:hint="eastAsia"/>
        </w:rPr>
      </w:pPr>
      <m:oMathPara>
        <m:oMath>
          <m:r>
            <w:rPr>
              <w:rFonts w:ascii="Cambria Math" w:hAnsi="Cambria Math"/>
            </w:rPr>
            <m:t>1-s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1</m:t>
          </m:r>
          <m:r>
            <w:rPr>
              <w:rFonts w:ascii="Cambria Math" w:hAnsi="Cambria Math"/>
            </w:rPr>
            <m:t>+</m:t>
          </m:r>
          <m:r>
            <w:rPr>
              <w:rFonts w:ascii="Cambria Math" w:hAnsi="Cambria Math"/>
            </w:rPr>
            <m:t>t</m:t>
          </m:r>
          <m:r>
            <w:rPr>
              <w:rFonts w:ascii="Cambria Math" w:hAnsi="Cambria Math"/>
            </w:rPr>
            <m:t>i)</m:t>
          </m:r>
        </m:oMath>
      </m:oMathPara>
    </w:p>
    <w:p w14:paraId="3FB01418" w14:textId="440E7DE6" w:rsidR="00A173A3" w:rsidRPr="00B532E3" w:rsidRDefault="00A173A3" w:rsidP="00C454BF">
      <m:oMathPara>
        <m:oMath>
          <m:r>
            <w:rPr>
              <w:rFonts w:ascii="Cambria Math" w:hAnsi="Cambria Math"/>
            </w:rPr>
            <m:t>s</m:t>
          </m:r>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r>
                <w:rPr>
                  <w:rFonts w:ascii="Cambria Math" w:hAnsi="Cambria Math"/>
                </w:rPr>
                <m:t>t</m:t>
              </m:r>
              <m:r>
                <w:rPr>
                  <w:rFonts w:ascii="Cambria Math" w:hAnsi="Cambria Math"/>
                </w:rPr>
                <m: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m:t>
          </m:r>
          <m:r>
            <w:rPr>
              <w:rFonts w:ascii="Cambria Math" w:hAnsi="Cambria Math"/>
            </w:rPr>
            <m:t>i</m:t>
          </m:r>
        </m:oMath>
      </m:oMathPara>
    </w:p>
    <w:p w14:paraId="12E4F90B" w14:textId="04F94509" w:rsidR="00104F83" w:rsidRDefault="00B532E3" w:rsidP="00C454BF">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11B40" w:rsidP="00011B40">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r>
            <w:rPr>
              <w:rFonts w:ascii="Cambria Math" w:hAnsi="Cambria Math"/>
            </w:rPr>
            <m:t>=</m:t>
          </m:r>
          <m:r>
            <w:rPr>
              <w:rFonts w:ascii="Cambria Math" w:hAnsi="Cambria Math"/>
            </w:rPr>
            <m:t>(-1)</m:t>
          </m:r>
          <m:r>
            <w:rPr>
              <w:rFonts w:ascii="Cambria Math" w:hAnsi="Cambria Math"/>
            </w:rPr>
            <m:t>+1</m:t>
          </m:r>
        </m:oMath>
      </m:oMathPara>
    </w:p>
    <w:p w14:paraId="2C4A2EC1" w14:textId="03606031" w:rsidR="00011B40" w:rsidRDefault="00F1598E" w:rsidP="00C454BF">
      <w:r>
        <w:rPr>
          <w:rFonts w:hint="eastAsia"/>
        </w:rPr>
        <w:t>此时-1就是周期，+1是一个极小的量，忽略这个+1，</w:t>
      </w:r>
    </w:p>
    <w:p w14:paraId="03B2B801" w14:textId="532A32CF" w:rsidR="00F1598E" w:rsidRPr="00EC5087" w:rsidRDefault="00F1598E" w:rsidP="00C454BF">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m:oMathPara>
        <m:oMath>
          <m:r>
            <w:rPr>
              <w:rFonts w:ascii="Cambria Math" w:hAnsi="Cambria Math"/>
            </w:rPr>
            <m:t>s</m:t>
          </m:r>
          <m:r>
            <w:rPr>
              <w:rFonts w:ascii="Cambria Math" w:hAnsi="Cambria Math"/>
            </w:rPr>
            <m:t>=±2</m:t>
          </m:r>
          <m:r>
            <w:rPr>
              <w:rFonts w:ascii="Cambria Math" w:hAnsi="Cambria Math" w:hint="eastAsia"/>
            </w:rPr>
            <m:t>k</m:t>
          </m:r>
        </m:oMath>
      </m:oMathPara>
    </w:p>
    <w:p w14:paraId="5C66ABB8" w14:textId="16771900" w:rsidR="00EC5087" w:rsidRDefault="00EC5087" w:rsidP="00C454BF">
      <w:proofErr w:type="gramStart"/>
      <w:r>
        <w:rPr>
          <w:rFonts w:hint="eastAsia"/>
        </w:rPr>
        <w:t>考虑到泽塔</w:t>
      </w:r>
      <w:proofErr w:type="gramEnd"/>
      <w:r>
        <w:rPr>
          <w:rFonts w:hint="eastAsia"/>
        </w:rPr>
        <w:t>函数构成的求值方程的左右两侧的</w:t>
      </w:r>
      <w:proofErr w:type="gramStart"/>
      <w:r>
        <w:rPr>
          <w:rFonts w:hint="eastAsia"/>
        </w:rPr>
        <w:t>的</w:t>
      </w:r>
      <w:proofErr w:type="gramEnd"/>
      <w:r>
        <w:rPr>
          <w:rFonts w:hint="eastAsia"/>
        </w:rPr>
        <w:t>数值大小应当相应，此时右侧是一个较大的数，</w:t>
      </w:r>
      <w:proofErr w:type="gramStart"/>
      <w:r>
        <w:rPr>
          <w:rFonts w:hint="eastAsia"/>
        </w:rPr>
        <w:t>左侧也</w:t>
      </w:r>
      <w:proofErr w:type="gramEnd"/>
      <w:r>
        <w:rPr>
          <w:rFonts w:hint="eastAsia"/>
        </w:rPr>
        <w:t>必须是较大的数，所以只能取，</w:t>
      </w:r>
    </w:p>
    <w:p w14:paraId="57815A83" w14:textId="7DA61568" w:rsidR="00EC5087" w:rsidRPr="00D129AB" w:rsidRDefault="00EC5087" w:rsidP="00EC5087">
      <w:pPr>
        <w:rPr>
          <w:i/>
        </w:rPr>
      </w:pPr>
      <m:oMathPara>
        <m:oMath>
          <m:r>
            <w:rPr>
              <w:rFonts w:ascii="Cambria Math" w:hAnsi="Cambria Math"/>
            </w:rPr>
            <m:t>s</m:t>
          </m:r>
          <m:r>
            <w:rPr>
              <w:rFonts w:ascii="Cambria Math" w:hAnsi="Cambria Math"/>
            </w:rPr>
            <m:t>=</m:t>
          </m:r>
          <m:r>
            <w:rPr>
              <w:rFonts w:ascii="Cambria Math" w:hAnsi="Cambria Math"/>
            </w:rPr>
            <m:t>-</m:t>
          </m:r>
          <m:r>
            <w:rPr>
              <w:rFonts w:ascii="Cambria Math" w:hAnsi="Cambria Math"/>
            </w:rPr>
            <m:t>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iCs/>
        </w:rPr>
      </w:pPr>
      <w:r>
        <w:rPr>
          <w:rFonts w:hint="eastAsia"/>
          <w:iCs/>
        </w:rPr>
        <w:t>总结一下，实际上这个做法就是</w:t>
      </w:r>
      <w:proofErr w:type="gramStart"/>
      <w:r>
        <w:rPr>
          <w:rFonts w:hint="eastAsia"/>
          <w:iCs/>
        </w:rPr>
        <w:t>显示升维解法</w:t>
      </w:r>
      <w:proofErr w:type="gramEnd"/>
      <w:r>
        <w:rPr>
          <w:rFonts w:hint="eastAsia"/>
          <w:iCs/>
        </w:rPr>
        <w:t>。</w:t>
      </w:r>
    </w:p>
    <w:p w14:paraId="39B61674" w14:textId="738445BC" w:rsidR="006F0E09" w:rsidRDefault="006F0E09" w:rsidP="00C454BF">
      <w:pPr>
        <w:rPr>
          <w:iCs/>
        </w:rPr>
      </w:pPr>
      <w:r>
        <w:rPr>
          <w:rFonts w:hint="eastAsia"/>
          <w:iCs/>
        </w:rPr>
        <w:t>我们知道对于普通自然数以及它的倒数的</w:t>
      </w:r>
      <w:proofErr w:type="gramStart"/>
      <w:r>
        <w:rPr>
          <w:rFonts w:hint="eastAsia"/>
          <w:iCs/>
        </w:rPr>
        <w:t>幂</w:t>
      </w:r>
      <w:proofErr w:type="gramEnd"/>
      <w:r>
        <w:rPr>
          <w:rFonts w:hint="eastAsia"/>
          <w:iCs/>
        </w:rPr>
        <w:t>次之和，无限多个，就意味着升维。如果我们把乘以虚数单位当成一次升维，那么乘以它的</w:t>
      </w:r>
      <w:proofErr w:type="gramStart"/>
      <w:r>
        <w:rPr>
          <w:rFonts w:hint="eastAsia"/>
          <w:iCs/>
        </w:rPr>
        <w:t>平方就是</w:t>
      </w:r>
      <w:proofErr w:type="gramEnd"/>
      <w:r>
        <w:rPr>
          <w:rFonts w:hint="eastAsia"/>
          <w:iCs/>
        </w:rPr>
        <w:t>二次升维，如果我们把</w:t>
      </w:r>
      <w:proofErr w:type="gramStart"/>
      <w:r>
        <w:rPr>
          <w:rFonts w:hint="eastAsia"/>
          <w:iCs/>
        </w:rPr>
        <w:t>二次升维理解</w:t>
      </w:r>
      <w:proofErr w:type="gramEnd"/>
      <w:r>
        <w:rPr>
          <w:rFonts w:hint="eastAsia"/>
          <w:iCs/>
        </w:rPr>
        <w:t>为从1到无穷，那么二次</w:t>
      </w:r>
      <w:proofErr w:type="gramStart"/>
      <w:r>
        <w:rPr>
          <w:rFonts w:hint="eastAsia"/>
          <w:iCs/>
        </w:rPr>
        <w:t>升维就</w:t>
      </w:r>
      <w:proofErr w:type="gramEnd"/>
      <w:r>
        <w:rPr>
          <w:rFonts w:hint="eastAsia"/>
          <w:iCs/>
        </w:rPr>
        <w:t>被认为是一次升维，而原来的一次</w:t>
      </w:r>
      <w:proofErr w:type="gramStart"/>
      <w:r>
        <w:rPr>
          <w:rFonts w:hint="eastAsia"/>
          <w:iCs/>
        </w:rPr>
        <w:t>升维就</w:t>
      </w:r>
      <w:proofErr w:type="gramEnd"/>
      <w:r>
        <w:rPr>
          <w:rFonts w:hint="eastAsia"/>
          <w:iCs/>
        </w:rPr>
        <w:t>被理解为半次升维</w:t>
      </w:r>
      <w:r w:rsidR="009709B0">
        <w:rPr>
          <w:rFonts w:hint="eastAsia"/>
          <w:iCs/>
        </w:rPr>
        <w:t>，它其实就是几何意义上的一次升维。</w:t>
      </w:r>
    </w:p>
    <w:p w14:paraId="6A374B85" w14:textId="4DD7F6F7" w:rsidR="009709B0" w:rsidRDefault="009709B0" w:rsidP="00C454BF">
      <w:pPr>
        <w:rPr>
          <w:iCs/>
        </w:rPr>
      </w:pPr>
      <w:r>
        <w:rPr>
          <w:rFonts w:hint="eastAsia"/>
          <w:iCs/>
        </w:rPr>
        <w:t>不难看出，</w:t>
      </w:r>
    </w:p>
    <w:p w14:paraId="789D38ED" w14:textId="6166B699" w:rsidR="009709B0" w:rsidRPr="009709B0" w:rsidRDefault="009709B0" w:rsidP="009709B0">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Pr="000450D7"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w:t>
      </w:r>
      <w:proofErr w:type="gramStart"/>
      <w:r w:rsidR="007979F4">
        <w:rPr>
          <w:rFonts w:hint="eastAsia"/>
        </w:rPr>
        <w:t>数结果</w:t>
      </w:r>
      <w:proofErr w:type="gramEnd"/>
      <w:r w:rsidR="00BE31B1">
        <w:rPr>
          <w:rFonts w:hint="eastAsia"/>
        </w:rPr>
        <w:t>和</w:t>
      </w:r>
      <w:r w:rsidR="00CB17B0">
        <w:rPr>
          <w:rFonts w:hint="eastAsia"/>
        </w:rPr>
        <w:t>图像上的二维面积，我们需要对结果进行右移，而这个右移又等价于观察者的视角造成了</w:t>
      </w:r>
      <w:proofErr w:type="gramStart"/>
      <w:r w:rsidR="00CB17B0">
        <w:rPr>
          <w:rFonts w:hint="eastAsia"/>
        </w:rPr>
        <w:t>原结果</w:t>
      </w:r>
      <w:proofErr w:type="gramEnd"/>
      <w:r w:rsidR="00CB17B0">
        <w:rPr>
          <w:rFonts w:hint="eastAsia"/>
        </w:rPr>
        <w:t>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sectPr w:rsidR="009709B0" w:rsidRPr="000450D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11B40"/>
    <w:rsid w:val="000203BB"/>
    <w:rsid w:val="00022161"/>
    <w:rsid w:val="00023214"/>
    <w:rsid w:val="000277D1"/>
    <w:rsid w:val="000316FC"/>
    <w:rsid w:val="000450D7"/>
    <w:rsid w:val="00057CAD"/>
    <w:rsid w:val="00064185"/>
    <w:rsid w:val="000658A8"/>
    <w:rsid w:val="000726E6"/>
    <w:rsid w:val="0007737C"/>
    <w:rsid w:val="000A0892"/>
    <w:rsid w:val="000B2074"/>
    <w:rsid w:val="000E7BA9"/>
    <w:rsid w:val="000F10BE"/>
    <w:rsid w:val="000F1F9F"/>
    <w:rsid w:val="000F5580"/>
    <w:rsid w:val="00104F83"/>
    <w:rsid w:val="00113E08"/>
    <w:rsid w:val="001143BC"/>
    <w:rsid w:val="00132A61"/>
    <w:rsid w:val="00137BE8"/>
    <w:rsid w:val="00170A2C"/>
    <w:rsid w:val="001874B3"/>
    <w:rsid w:val="001B16E9"/>
    <w:rsid w:val="001B1B4C"/>
    <w:rsid w:val="001B47AD"/>
    <w:rsid w:val="001D037B"/>
    <w:rsid w:val="001F6906"/>
    <w:rsid w:val="001F7E14"/>
    <w:rsid w:val="0020004C"/>
    <w:rsid w:val="002222F8"/>
    <w:rsid w:val="00235F63"/>
    <w:rsid w:val="00274135"/>
    <w:rsid w:val="00274DE8"/>
    <w:rsid w:val="002846D9"/>
    <w:rsid w:val="0029128E"/>
    <w:rsid w:val="002A3CB4"/>
    <w:rsid w:val="002B3F9A"/>
    <w:rsid w:val="002B691B"/>
    <w:rsid w:val="002C10C7"/>
    <w:rsid w:val="002C54F5"/>
    <w:rsid w:val="00302E4D"/>
    <w:rsid w:val="00323AA4"/>
    <w:rsid w:val="0032532D"/>
    <w:rsid w:val="00332CB1"/>
    <w:rsid w:val="00341053"/>
    <w:rsid w:val="003527A1"/>
    <w:rsid w:val="00361865"/>
    <w:rsid w:val="003B3313"/>
    <w:rsid w:val="003D3A1E"/>
    <w:rsid w:val="003D5549"/>
    <w:rsid w:val="003E4D09"/>
    <w:rsid w:val="003F037F"/>
    <w:rsid w:val="003F2B99"/>
    <w:rsid w:val="003F50CB"/>
    <w:rsid w:val="003F7FF2"/>
    <w:rsid w:val="00417D56"/>
    <w:rsid w:val="00452207"/>
    <w:rsid w:val="0045785E"/>
    <w:rsid w:val="00470857"/>
    <w:rsid w:val="00477691"/>
    <w:rsid w:val="00481B4E"/>
    <w:rsid w:val="004910FA"/>
    <w:rsid w:val="004A03F3"/>
    <w:rsid w:val="004A1859"/>
    <w:rsid w:val="004A40F7"/>
    <w:rsid w:val="004B6685"/>
    <w:rsid w:val="004C0B62"/>
    <w:rsid w:val="004C728D"/>
    <w:rsid w:val="004E4130"/>
    <w:rsid w:val="00512FBD"/>
    <w:rsid w:val="0052362A"/>
    <w:rsid w:val="0053600A"/>
    <w:rsid w:val="00542FCF"/>
    <w:rsid w:val="0055107B"/>
    <w:rsid w:val="00565D08"/>
    <w:rsid w:val="00586902"/>
    <w:rsid w:val="005C6F6B"/>
    <w:rsid w:val="005E4609"/>
    <w:rsid w:val="005E4E93"/>
    <w:rsid w:val="005E516F"/>
    <w:rsid w:val="005E547F"/>
    <w:rsid w:val="005F7B65"/>
    <w:rsid w:val="00615FF3"/>
    <w:rsid w:val="00640AE8"/>
    <w:rsid w:val="00640ED9"/>
    <w:rsid w:val="006436D0"/>
    <w:rsid w:val="00661A30"/>
    <w:rsid w:val="00670C1F"/>
    <w:rsid w:val="006B4621"/>
    <w:rsid w:val="006D14A7"/>
    <w:rsid w:val="006E21CF"/>
    <w:rsid w:val="006F0E09"/>
    <w:rsid w:val="006F445A"/>
    <w:rsid w:val="00714F73"/>
    <w:rsid w:val="007534BC"/>
    <w:rsid w:val="00760E5C"/>
    <w:rsid w:val="007741B6"/>
    <w:rsid w:val="00776DE2"/>
    <w:rsid w:val="0078042E"/>
    <w:rsid w:val="00783209"/>
    <w:rsid w:val="007879DA"/>
    <w:rsid w:val="007979F4"/>
    <w:rsid w:val="007A7EF3"/>
    <w:rsid w:val="007B4AC6"/>
    <w:rsid w:val="007C603E"/>
    <w:rsid w:val="007C71D6"/>
    <w:rsid w:val="007D0604"/>
    <w:rsid w:val="007F40F5"/>
    <w:rsid w:val="0080404A"/>
    <w:rsid w:val="008041B7"/>
    <w:rsid w:val="0084363C"/>
    <w:rsid w:val="00847A9D"/>
    <w:rsid w:val="00855BA2"/>
    <w:rsid w:val="00856816"/>
    <w:rsid w:val="00875BF4"/>
    <w:rsid w:val="00875EB0"/>
    <w:rsid w:val="00885EB6"/>
    <w:rsid w:val="00893B9F"/>
    <w:rsid w:val="008A6219"/>
    <w:rsid w:val="008F3FFB"/>
    <w:rsid w:val="009166C0"/>
    <w:rsid w:val="0092011E"/>
    <w:rsid w:val="0093143A"/>
    <w:rsid w:val="009330FB"/>
    <w:rsid w:val="00945263"/>
    <w:rsid w:val="009536DE"/>
    <w:rsid w:val="00955D78"/>
    <w:rsid w:val="00955FC1"/>
    <w:rsid w:val="00962189"/>
    <w:rsid w:val="009709B0"/>
    <w:rsid w:val="0098355D"/>
    <w:rsid w:val="009A263A"/>
    <w:rsid w:val="009A54C5"/>
    <w:rsid w:val="009B23A1"/>
    <w:rsid w:val="009C14E0"/>
    <w:rsid w:val="009E439E"/>
    <w:rsid w:val="009E53C0"/>
    <w:rsid w:val="009F21C9"/>
    <w:rsid w:val="009F306C"/>
    <w:rsid w:val="009F65FA"/>
    <w:rsid w:val="00A0514B"/>
    <w:rsid w:val="00A1382B"/>
    <w:rsid w:val="00A173A3"/>
    <w:rsid w:val="00A32B28"/>
    <w:rsid w:val="00A40B21"/>
    <w:rsid w:val="00A411A6"/>
    <w:rsid w:val="00A538A0"/>
    <w:rsid w:val="00A6049B"/>
    <w:rsid w:val="00A6356B"/>
    <w:rsid w:val="00A92FC6"/>
    <w:rsid w:val="00A96B6E"/>
    <w:rsid w:val="00AF02A3"/>
    <w:rsid w:val="00AF1350"/>
    <w:rsid w:val="00AF7638"/>
    <w:rsid w:val="00B0389E"/>
    <w:rsid w:val="00B1244D"/>
    <w:rsid w:val="00B144B2"/>
    <w:rsid w:val="00B15E00"/>
    <w:rsid w:val="00B20B2A"/>
    <w:rsid w:val="00B36CB2"/>
    <w:rsid w:val="00B40A2C"/>
    <w:rsid w:val="00B532E3"/>
    <w:rsid w:val="00B54748"/>
    <w:rsid w:val="00B657D6"/>
    <w:rsid w:val="00B81BEA"/>
    <w:rsid w:val="00B953B1"/>
    <w:rsid w:val="00BC2033"/>
    <w:rsid w:val="00BC5F1D"/>
    <w:rsid w:val="00BE31B1"/>
    <w:rsid w:val="00BE5883"/>
    <w:rsid w:val="00BE6FDE"/>
    <w:rsid w:val="00C31E2B"/>
    <w:rsid w:val="00C454BF"/>
    <w:rsid w:val="00C466A8"/>
    <w:rsid w:val="00C52644"/>
    <w:rsid w:val="00C542B6"/>
    <w:rsid w:val="00C574E4"/>
    <w:rsid w:val="00C653C5"/>
    <w:rsid w:val="00C66103"/>
    <w:rsid w:val="00C77614"/>
    <w:rsid w:val="00C8133E"/>
    <w:rsid w:val="00C86405"/>
    <w:rsid w:val="00C93DDD"/>
    <w:rsid w:val="00C96BF4"/>
    <w:rsid w:val="00C9775F"/>
    <w:rsid w:val="00CA0C3A"/>
    <w:rsid w:val="00CA4651"/>
    <w:rsid w:val="00CB17B0"/>
    <w:rsid w:val="00CB492E"/>
    <w:rsid w:val="00CF2766"/>
    <w:rsid w:val="00D129AB"/>
    <w:rsid w:val="00D20EB5"/>
    <w:rsid w:val="00D477B5"/>
    <w:rsid w:val="00D54DC7"/>
    <w:rsid w:val="00D72578"/>
    <w:rsid w:val="00D84D43"/>
    <w:rsid w:val="00D864C2"/>
    <w:rsid w:val="00D93CD3"/>
    <w:rsid w:val="00DA6698"/>
    <w:rsid w:val="00DA757C"/>
    <w:rsid w:val="00DC2D7D"/>
    <w:rsid w:val="00DE4498"/>
    <w:rsid w:val="00E008C6"/>
    <w:rsid w:val="00E10C51"/>
    <w:rsid w:val="00E12E67"/>
    <w:rsid w:val="00E135FA"/>
    <w:rsid w:val="00E16D3E"/>
    <w:rsid w:val="00E372DA"/>
    <w:rsid w:val="00E44C6E"/>
    <w:rsid w:val="00E45532"/>
    <w:rsid w:val="00E50976"/>
    <w:rsid w:val="00E568D9"/>
    <w:rsid w:val="00E6418D"/>
    <w:rsid w:val="00E664B4"/>
    <w:rsid w:val="00E8062E"/>
    <w:rsid w:val="00E84C8B"/>
    <w:rsid w:val="00E8674A"/>
    <w:rsid w:val="00EA2208"/>
    <w:rsid w:val="00EA3F7B"/>
    <w:rsid w:val="00EC5087"/>
    <w:rsid w:val="00ED0576"/>
    <w:rsid w:val="00ED5FF1"/>
    <w:rsid w:val="00EE08ED"/>
    <w:rsid w:val="00EE0F80"/>
    <w:rsid w:val="00EF4B42"/>
    <w:rsid w:val="00F00B9E"/>
    <w:rsid w:val="00F1598E"/>
    <w:rsid w:val="00F34B9E"/>
    <w:rsid w:val="00F43871"/>
    <w:rsid w:val="00F4425A"/>
    <w:rsid w:val="00F66336"/>
    <w:rsid w:val="00F82E0D"/>
    <w:rsid w:val="00F83684"/>
    <w:rsid w:val="00F83F7B"/>
    <w:rsid w:val="00F93E50"/>
    <w:rsid w:val="00F96A5A"/>
    <w:rsid w:val="00FA45BE"/>
    <w:rsid w:val="00FB1915"/>
    <w:rsid w:val="00FC328B"/>
    <w:rsid w:val="00FC54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1008</TotalTime>
  <Pages>8</Pages>
  <Words>901</Words>
  <Characters>5142</Characters>
  <Application>Microsoft Office Word</Application>
  <DocSecurity>0</DocSecurity>
  <Lines>42</Lines>
  <Paragraphs>12</Paragraphs>
  <ScaleCrop>false</ScaleCrop>
  <Company/>
  <LinksUpToDate>false</LinksUpToDate>
  <CharactersWithSpaces>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247</cp:revision>
  <dcterms:created xsi:type="dcterms:W3CDTF">2026-02-05T20:56:00Z</dcterms:created>
  <dcterms:modified xsi:type="dcterms:W3CDTF">2026-02-06T21:20:00Z</dcterms:modified>
</cp:coreProperties>
</file>