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338DD" id="组合 7" o:spid="_x0000_s1026" style="position:absolute;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F9D7C" id="组合 6" o:spid="_x0000_s1026" style="position:absolute;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7000D" id="直接连接符 1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46EAF" id="直接连接符 18"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DF56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F4B2DE"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B1B6FE" id="直接箭头连接符 28" o:spid="_x0000_s1026" type="#_x0000_t32" style="position:absolute;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E44D01" id="直接箭头连接符 22" o:spid="_x0000_s1026" type="#_x0000_t32" style="position:absolute;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7ECEF" id="连接符: 肘形 15" o:spid="_x0000_s1026" type="#_x0000_t34" style="position:absolute;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DB8090" id="直接箭头连接符 30" o:spid="_x0000_s1026" type="#_x0000_t32" style="position:absolute;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830F" id="直接箭头连接符 29" o:spid="_x0000_s1026" type="#_x0000_t32" style="position:absolute;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DF005A" id="直接箭头连接符 27" o:spid="_x0000_s1026" type="#_x0000_t32" style="position:absolute;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A7B97" id="直接连接符 10"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85478" id="直接连接符 11" o:spid="_x0000_s1026" style="position:absolute;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364FB6" id="直接箭头连接符 13" o:spid="_x0000_s1026" type="#_x0000_t32" style="position:absolute;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9F35F" id="直接箭头连接符 14" o:spid="_x0000_s1026" type="#_x0000_t32" style="position:absolute;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1E8990" id="直接箭头连接符 16" o:spid="_x0000_s1026" type="#_x0000_t32" style="position:absolute;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E6603AD" id="组合 36" o:spid="_x0000_s1026" style="position:absolute;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1A78474" id="组合 25" o:spid="_x0000_s1026" style="position:absolute;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13931" id="直接箭头连接符 20" o:spid="_x0000_s1026" type="#_x0000_t32" style="position:absolute;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58D0F13" id="直接连接符 3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93778CA" id="直接连接符 32"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w:lastRenderedPageBreak/>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000000"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sidR="00FD5612">
        <w:rPr>
          <w:rFonts w:ascii="Cambria Math" w:hAnsi="Cambria Math" w:hint="eastAsia"/>
        </w:rPr>
        <w:t>伏特就算是超导了。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1D734E">
        <w:rPr>
          <w:rFonts w:ascii="Cambria Math" w:hAnsi="Cambria Math" w:hint="eastAsia"/>
        </w:rPr>
        <w:t>伏特也算是超导了。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w:lastRenderedPageBreak/>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w:t>
      </w:r>
      <w:r w:rsidR="00D83C49">
        <w:rPr>
          <w:rFonts w:ascii="Cambria Math" w:hAnsi="Cambria Math" w:hint="eastAsia"/>
          <w:iCs/>
        </w:rPr>
        <w:lastRenderedPageBreak/>
        <w:t>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w:t>
      </w:r>
      <w:r w:rsidR="002D37B3">
        <w:rPr>
          <w:rFonts w:ascii="Cambria Math" w:hAnsi="Cambria Math" w:hint="eastAsia"/>
        </w:rPr>
        <w:lastRenderedPageBreak/>
        <w:t>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w:t>
      </w:r>
      <w:r w:rsidR="00D771E2">
        <w:rPr>
          <w:rFonts w:ascii="Cambria Math" w:hAnsi="Cambria Math" w:hint="eastAsia"/>
        </w:rPr>
        <w:lastRenderedPageBreak/>
        <w:t>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5EF638" id="组合 46" o:spid="_x0000_s1026" style="position:absolute;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w:t>
      </w:r>
      <w:r w:rsidR="008C2A8B">
        <w:rPr>
          <w:rFonts w:ascii="Cambria Math" w:hAnsi="Cambria Math" w:hint="eastAsia"/>
        </w:rPr>
        <w:lastRenderedPageBreak/>
        <w:t>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6DC9" id="椭圆 41" o:spid="_x0000_s1026" style="position:absolute;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484AE" id="椭圆 45" o:spid="_x0000_s1026" style="position:absolute;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599ED" id="椭圆 43" o:spid="_x0000_s1026" style="position:absolute;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0B28C" id="椭圆 42" o:spid="_x0000_s1026" style="position:absolute;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40605" id="椭圆 44" o:spid="_x0000_s1026" style="position:absolute;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C37DC" id="椭圆 40" o:spid="_x0000_s1026" style="position:absolute;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741248" id="组合 69" o:spid="_x0000_s1026" style="position:absolute;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lastRenderedPageBreak/>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lastRenderedPageBreak/>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lastRenderedPageBreak/>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r w:rsidR="00814B30">
        <w:rPr>
          <w:rFonts w:ascii="Cambria Math" w:hAnsi="Cambria Math" w:hint="eastAsia"/>
        </w:rPr>
        <w:t>赫兹</w:t>
      </w:r>
      <w:r>
        <w:rPr>
          <w:rFonts w:ascii="Cambria Math" w:hAnsi="Cambria Math" w:hint="eastAsia"/>
        </w:rPr>
        <w:t>单位之后的真空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w:t>
      </w:r>
      <w:r w:rsidR="00A85A82">
        <w:rPr>
          <w:rFonts w:ascii="Cambria Math" w:hAnsi="Cambria Math" w:hint="eastAsia"/>
        </w:rPr>
        <w:lastRenderedPageBreak/>
        <w:t>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的是频差，也就是频率的单位赫兹，而这个单位的大小一旦确定，我们使用的单位就是它的倒数，也就是秒。也就是说，如果时间单位只有一种，就是秒，而长度单位则有两种，赫兹和秒。</w:t>
      </w:r>
      <w:r w:rsidR="00745BD2">
        <w:rPr>
          <w:rFonts w:ascii="Cambria Math" w:hAnsi="Cambria Math" w:hint="eastAsia"/>
        </w:rPr>
        <w:t>用外部的单位长度，除以内部的单位长度</w:t>
      </w:r>
      <w:r w:rsidR="00F65E1F">
        <w:rPr>
          <w:rFonts w:ascii="Cambria Math" w:hAnsi="Cambria Math" w:hint="eastAsia"/>
        </w:rPr>
        <w:t>，其值当然也是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所以我们可以使用这个无量纲数</w:t>
      </w:r>
      <w:r>
        <w:rPr>
          <w:rFonts w:ascii="Cambria Math" w:hAnsi="Cambria Math" w:hint="eastAsia"/>
        </w:rPr>
        <w:t>1</w:t>
      </w:r>
      <w:r>
        <w:rPr>
          <w:rFonts w:ascii="Cambria Math" w:hAnsi="Cambria Math" w:hint="eastAsia"/>
        </w:rPr>
        <w:t>，作为长度的单位，来定义米。就像能量变化量用赫兹的平方来定义一样。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这就是在新单位制下，秒和米的纯数表示。</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w:lastRenderedPageBreak/>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使用时间的平方表示长度，具体来说就是用秒的平方来表示米，有一个极大的好处，就是当我们讨论力和加速度的时候，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这时候只要把秒换成赫兹即可，结果就以单位频差为单位了。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这就是秒和米的纯数形式。</w:t>
      </w:r>
      <w:r w:rsidR="00686CBC">
        <w:rPr>
          <w:rFonts w:ascii="Cambria Math" w:hAnsi="Cambria Math" w:hint="eastAsia"/>
        </w:rPr>
        <w:t>此时秒也是一种比率。</w:t>
      </w:r>
      <w:r w:rsidR="00BF16EA">
        <w:rPr>
          <w:rFonts w:ascii="Cambria Math" w:hAnsi="Cambria Math" w:hint="eastAsia"/>
        </w:rPr>
        <w:t>米是按照频</w:t>
      </w:r>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lastRenderedPageBreak/>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00000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这就说明，外在面积比的倒数，就是内在面积比，也就是内在长度比和频差比，</w:t>
      </w:r>
    </w:p>
    <w:p w14:paraId="0A094EE2" w14:textId="07685E63" w:rsidR="005F360A" w:rsidRPr="00FE41C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由于电流相等，截面积却不同（电阻不同所以电压也肯定不同），那么单个电荷的频率变化量就不同，若能实现，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w:t>
      </w:r>
      <w:r w:rsidR="004A3110">
        <w:rPr>
          <w:rFonts w:ascii="Cambria Math" w:hAnsi="Cambria Math" w:hint="eastAsia"/>
        </w:rPr>
        <w:lastRenderedPageBreak/>
        <w:t>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38112" behindDoc="0" locked="0" layoutInCell="1" allowOverlap="1" wp14:anchorId="03CEDA50" wp14:editId="49D6D2D6">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87870" id="直接箭头连接符 87" o:spid="_x0000_s1026" type="#_x0000_t32" style="position:absolute;margin-left:78.4pt;margin-top:.95pt;width:0;height:7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985E36E" wp14:editId="2072DC50">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792F8" id="直接箭头连接符 88" o:spid="_x0000_s1026" type="#_x0000_t32" style="position:absolute;margin-left:28.2pt;margin-top:.8pt;width:0;height:148.75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730944" behindDoc="0" locked="0" layoutInCell="1" allowOverlap="1" wp14:anchorId="717AAB85" wp14:editId="0A1311F1">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2713" id="直接连接符 89" o:spid="_x0000_s1026" style="position:absolute;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729920" behindDoc="0" locked="0" layoutInCell="1" allowOverlap="1" wp14:anchorId="18A41183" wp14:editId="69408296">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B8861" id="直接连接符 90" o:spid="_x0000_s1026" style="position:absolute;flip:x 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731968" behindDoc="0" locked="0" layoutInCell="1" allowOverlap="1" wp14:anchorId="6ADEB6F1" wp14:editId="5D59BEA3">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F00CCD" id="直接箭头连接符 91" o:spid="_x0000_s1026" type="#_x0000_t32" style="position:absolute;margin-left:78.4pt;margin-top:6.15pt;width:60.4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734016" behindDoc="0" locked="0" layoutInCell="1" allowOverlap="1" wp14:anchorId="61263F5A" wp14:editId="11DBDB69">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8BA39A" id="直接箭头连接符 92" o:spid="_x0000_s1026" type="#_x0000_t32" style="position:absolute;margin-left:138.8pt;margin-top:14.7pt;width:132.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732992" behindDoc="0" locked="0" layoutInCell="1" allowOverlap="1" wp14:anchorId="60F58EF5" wp14:editId="040D79F0">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C39F4" id="直接箭头连接符 93" o:spid="_x0000_s1026" type="#_x0000_t32" style="position:absolute;margin-left:78.4pt;margin-top:7.25pt;width:60.4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728896" behindDoc="0" locked="0" layoutInCell="1" allowOverlap="1" wp14:anchorId="0FBBC937" wp14:editId="4125299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203828DF" id="组合 98" o:spid="_x0000_s1026" style="position:absolute;margin-left:29.05pt;margin-top:15.25pt;width:305.6pt;height:71.95pt;z-index:25172889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41184" behindDoc="0" locked="0" layoutInCell="1" allowOverlap="1" wp14:anchorId="20621D2A" wp14:editId="47CC42E7">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493414" id="直接箭头连接符 105" o:spid="_x0000_s1026" type="#_x0000_t32" style="position:absolute;margin-left:-32.45pt;margin-top:10.05pt;width:60.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39136" behindDoc="0" locked="0" layoutInCell="1" allowOverlap="1" wp14:anchorId="36982277" wp14:editId="4590317A">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2839C54" id="组合 94" o:spid="_x0000_s1026" style="position:absolute;margin-left:27.8pt;margin-top:10.05pt;width:306.9pt;height:.05pt;z-index:25173913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735040" behindDoc="0" locked="0" layoutInCell="1" allowOverlap="1" wp14:anchorId="024478F5" wp14:editId="095A33D2">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04B76F" id="直接箭头连接符 101" o:spid="_x0000_s1026" type="#_x0000_t32" style="position:absolute;margin-left:78.9pt;margin-top:14.65pt;width:19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43232" behindDoc="0" locked="0" layoutInCell="1" allowOverlap="1" wp14:anchorId="0699B64F" wp14:editId="4471DF0A">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F170F8" id="直接箭头连接符 106" o:spid="_x0000_s1026" type="#_x0000_t32" style="position:absolute;margin-left:-32.15pt;margin-top:9.1pt;width:60.4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37088" behindDoc="0" locked="0" layoutInCell="1" allowOverlap="1" wp14:anchorId="2C0C92AC" wp14:editId="7963A201">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4AA4958" id="直接连接符 102"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E4AF22D" wp14:editId="1C39A541">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2237832" id="直接连接符 103"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000000"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000000"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，由此只考虑内外之间的长度比例问题，并令</w:t>
      </w:r>
    </w:p>
    <w:p w14:paraId="22A69C93" w14:textId="31CD5C7F" w:rsidR="009D26E6"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000000"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lastRenderedPageBreak/>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000000"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000000"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为某个</w:t>
      </w:r>
      <w:r w:rsidR="00406EEF">
        <w:rPr>
          <w:rFonts w:ascii="Cambria Math" w:hAnsi="Cambria Math" w:hint="eastAsia"/>
        </w:rPr>
        <w:t>和时间差有关的</w:t>
      </w:r>
      <w:r w:rsidR="00017E6C">
        <w:rPr>
          <w:rFonts w:ascii="Cambria Math" w:hAnsi="Cambria Math" w:hint="eastAsia"/>
        </w:rPr>
        <w:t>纯数。</w:t>
      </w:r>
    </w:p>
    <w:p w14:paraId="1D5FBCD0" w14:textId="77777777" w:rsidR="00D40A3D" w:rsidRPr="00D40A3D" w:rsidRDefault="00000000"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47328" behindDoc="0" locked="0" layoutInCell="1" allowOverlap="1" wp14:anchorId="6581A53E" wp14:editId="3AE96951">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5DC3D" id="直接箭头连接符 111" o:spid="_x0000_s1026" type="#_x0000_t32" style="position:absolute;margin-left:123.85pt;margin-top:2.95pt;width:21.2pt;height:2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44256" behindDoc="0" locked="0" layoutInCell="1" allowOverlap="1" wp14:anchorId="51B46AC7" wp14:editId="5A915B8F">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2B43C" id="矩形 107" o:spid="_x0000_s1026" style="position:absolute;margin-left:128.7pt;margin-top:5.1pt;width:31pt;height:3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5280" behindDoc="0" locked="0" layoutInCell="1" allowOverlap="1" wp14:anchorId="56878BA1" wp14:editId="277A271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B4AC8" id="直接箭头连接符 108" o:spid="_x0000_s1026" type="#_x0000_t32" style="position:absolute;margin-left:144.95pt;margin-top:8.85pt;width:21.25pt;height:2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w:lastRenderedPageBreak/>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中间最薄，越是向外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它是振动差值的虚数单位倍，</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可见磁性振动能够提供的频差要比电性振动能够提供的频差更大，是电性振动能够提供的频差的虚数单位倍。</w:t>
      </w:r>
      <w:r w:rsidR="00DC2288">
        <w:rPr>
          <w:rFonts w:ascii="Cambria Math" w:hAnsi="Cambria Math" w:hint="eastAsia"/>
        </w:rPr>
        <w:t>通常来说，这些振动</w:t>
      </w:r>
      <w:r w:rsidR="00330D29">
        <w:rPr>
          <w:rFonts w:ascii="Cambria Math" w:hAnsi="Cambria Math" w:hint="eastAsia"/>
        </w:rPr>
        <w:t>提供的频差</w:t>
      </w:r>
      <w:r w:rsidR="00DC2288">
        <w:rPr>
          <w:rFonts w:ascii="Cambria Math" w:hAnsi="Cambria Math" w:hint="eastAsia"/>
        </w:rPr>
        <w:t>本身也是电性振动频率的虚数单位倍</w:t>
      </w:r>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倍上的振动。至于其本身频率到底是多少，终究会被模运算屏蔽掉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上的模不为</w:t>
      </w:r>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54496" behindDoc="0" locked="0" layoutInCell="1" allowOverlap="1" wp14:anchorId="665F27DE" wp14:editId="6585EB8F">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2D443" id="椭圆 75" o:spid="_x0000_s1026" style="position:absolute;margin-left:117pt;margin-top:12.3pt;width:55.2pt;height:74.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53472" behindDoc="0" locked="0" layoutInCell="1" allowOverlap="1" wp14:anchorId="4799995E" wp14:editId="1AC05A10">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CFBD9" id="椭圆 74" o:spid="_x0000_s1026" style="position:absolute;margin-left:125.7pt;margin-top:4.5pt;width:39.9pt;height:57.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49376" behindDoc="0" locked="0" layoutInCell="1" allowOverlap="1" wp14:anchorId="6627606E" wp14:editId="3DD98EC7">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41803" id="矩形 71" o:spid="_x0000_s1026" style="position:absolute;margin-left:130.4pt;margin-top:15.6pt;width:31pt;height:36.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52448" behindDoc="0" locked="0" layoutInCell="1" allowOverlap="1" wp14:anchorId="543CA2CF" wp14:editId="464DE417">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C23B" id="直接箭头连接符 73" o:spid="_x0000_s1026" type="#_x0000_t32" style="position:absolute;margin-left:144.75pt;margin-top:5.6pt;width:.4pt;height:18.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1424" behindDoc="0" locked="0" layoutInCell="1" allowOverlap="1" wp14:anchorId="6E35351F" wp14:editId="1030F641">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C026" id="直接箭头连接符 70" o:spid="_x0000_s1026" type="#_x0000_t32" style="position:absolute;margin-left:123.85pt;margin-top:2.95pt;width:21.2pt;height:2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58592" behindDoc="0" locked="0" layoutInCell="1" allowOverlap="1" wp14:anchorId="66D6B0C6" wp14:editId="1FFAB19E">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0AAD3" id="直接箭头连接符 77" o:spid="_x0000_s1026" type="#_x0000_t32" style="position:absolute;margin-left:136.8pt;margin-top:9pt;width:8.1pt;height:27.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60640" behindDoc="0" locked="0" layoutInCell="1" allowOverlap="1" wp14:anchorId="6A246B27" wp14:editId="7ADAB35A">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6304" id="直接箭头连接符 78" o:spid="_x0000_s1026" type="#_x0000_t32" style="position:absolute;margin-left:120pt;margin-top:9pt;width:24.9pt;height:2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56544" behindDoc="0" locked="0" layoutInCell="1" allowOverlap="1" wp14:anchorId="6FC5E64A" wp14:editId="259BBFE3">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4F078" id="直接箭头连接符 76" o:spid="_x0000_s1026" type="#_x0000_t32" style="position:absolute;margin-left:144.6pt;margin-top:7.5pt;width:10.5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50400" behindDoc="0" locked="0" layoutInCell="1" allowOverlap="1" wp14:anchorId="37BFD9B0" wp14:editId="2B4BF600">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523CA" id="直接箭头连接符 72" o:spid="_x0000_s1026" type="#_x0000_t32" style="position:absolute;margin-left:144.95pt;margin-top:8.85pt;width:21.2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71904" behindDoc="0" locked="0" layoutInCell="1" allowOverlap="1" wp14:anchorId="4AB7CE79" wp14:editId="0E55477D">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C7EDA" id="直接箭头连接符 104" o:spid="_x0000_s1026" type="#_x0000_t32" style="position:absolute;margin-left:173.85pt;margin-top:14.05pt;width:.25pt;height:108.6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6863CA69" wp14:editId="5CCBE435">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5BA45" id="椭圆 110" o:spid="_x0000_s1026" style="position:absolute;margin-left:116.7pt;margin-top:12pt;width:114.9pt;height:51.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6784" behindDoc="0" locked="0" layoutInCell="1" allowOverlap="1" wp14:anchorId="138BA0B5" wp14:editId="0FB1672E">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A0DF7" id="椭圆 79" o:spid="_x0000_s1026" style="position:absolute;margin-left:125.7pt;margin-top:4.5pt;width:39.9pt;height:57.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2688" behindDoc="0" locked="0" layoutInCell="1" allowOverlap="1" wp14:anchorId="3112BF6C" wp14:editId="23D01971">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EF58E" id="矩形 80" o:spid="_x0000_s1026" style="position:absolute;margin-left:130.4pt;margin-top:15.6pt;width:31pt;height:36.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72928" behindDoc="0" locked="0" layoutInCell="1" allowOverlap="1" wp14:anchorId="1207E159" wp14:editId="6FBFD837">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9D854" id="椭圆 109" o:spid="_x0000_s1026" style="position:absolute;margin-left:144.95pt;margin-top:9pt;width:59.95pt;height:26.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65760" behindDoc="0" locked="0" layoutInCell="1" allowOverlap="1" wp14:anchorId="24705DC8" wp14:editId="05CA8F5C">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979A" id="直接箭头连接符 81" o:spid="_x0000_s1026" type="#_x0000_t32" style="position:absolute;margin-left:144.75pt;margin-top:5.6pt;width:.4pt;height:18.7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4736" behindDoc="0" locked="0" layoutInCell="1" allowOverlap="1" wp14:anchorId="46EA7DC2" wp14:editId="2CE7644D">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B77AE" id="直接箭头连接符 82" o:spid="_x0000_s1026" type="#_x0000_t32" style="position:absolute;margin-left:123.85pt;margin-top:2.95pt;width:21.2pt;height:2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80096" behindDoc="0" locked="0" layoutInCell="1" allowOverlap="1" wp14:anchorId="02FF63F4" wp14:editId="7EB2C9AE">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EF245" id="直接箭头连接符 114" o:spid="_x0000_s1026" type="#_x0000_t32" style="position:absolute;margin-left:174.15pt;margin-top:7.5pt;width:64.1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8048" behindDoc="0" locked="0" layoutInCell="1" allowOverlap="1" wp14:anchorId="21A6DC29" wp14:editId="2BF01D83">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155E0" id="直接箭头连接符 113" o:spid="_x0000_s1026" type="#_x0000_t32" style="position:absolute;margin-left:174.7pt;margin-top:8.4pt;width:36.2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4BB2A952" wp14:editId="35A8E376">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AA8F" id="直接箭头连接符 112" o:spid="_x0000_s1026" type="#_x0000_t32" style="position:absolute;margin-left:174pt;margin-top:7.5pt;width:10.5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8832" behindDoc="0" locked="0" layoutInCell="1" allowOverlap="1" wp14:anchorId="43FFBC3C" wp14:editId="44E5109B">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BAC88" id="直接箭头连接符 83" o:spid="_x0000_s1026" type="#_x0000_t32" style="position:absolute;margin-left:136.8pt;margin-top:9pt;width:8.1pt;height:27.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9856" behindDoc="0" locked="0" layoutInCell="1" allowOverlap="1" wp14:anchorId="22BAD6BD" wp14:editId="74CCCE9F">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F182" id="直接箭头连接符 84" o:spid="_x0000_s1026" type="#_x0000_t32" style="position:absolute;margin-left:120pt;margin-top:9pt;width:24.9pt;height:2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7808" behindDoc="0" locked="0" layoutInCell="1" allowOverlap="1" wp14:anchorId="701FB247" wp14:editId="0B074C33">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0DF41" id="直接箭头连接符 85" o:spid="_x0000_s1026" type="#_x0000_t32" style="position:absolute;margin-left:144.6pt;margin-top:7.5pt;width:10.5pt;height: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3712" behindDoc="0" locked="0" layoutInCell="1" allowOverlap="1" wp14:anchorId="3203047D" wp14:editId="38CFFF96">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E25A" id="直接箭头连接符 86" o:spid="_x0000_s1026" type="#_x0000_t32" style="position:absolute;margin-left:144.95pt;margin-top:8.85pt;width:21.25pt;height:2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lastRenderedPageBreak/>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圈并不真的有什么意义，只能理解为梯度场的等高线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r w:rsidR="00DB2240">
        <w:rPr>
          <w:rFonts w:ascii="Cambria Math" w:hAnsi="Cambria Math" w:hint="eastAsia"/>
        </w:rPr>
        <w:t>肯定形不成磁场。但是又因为运动的相对性，而不可能真的没有磁场。这种磁场我们暂时将其叫做静磁场。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（瑟尔效应机）。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r w:rsidR="00C03294">
        <w:rPr>
          <w:rFonts w:ascii="Cambria Math" w:hAnsi="Cambria Math" w:hint="eastAsia"/>
        </w:rPr>
        <w:t>向左走更容易回到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r w:rsidR="000A14F7">
        <w:rPr>
          <w:rFonts w:ascii="Cambria Math" w:hAnsi="Cambria Math" w:hint="eastAsia"/>
        </w:rPr>
        <w:t>钕原子内部最外层电子能级的体现。</w:t>
      </w:r>
      <w:r w:rsidR="00EB3648">
        <w:rPr>
          <w:rFonts w:ascii="Cambria Math" w:hAnsi="Cambria Math" w:hint="eastAsia"/>
        </w:rPr>
        <w:t>可见对于钕元素来说，最外层电子</w:t>
      </w:r>
      <w:r w:rsidR="006A4FF5">
        <w:rPr>
          <w:rFonts w:ascii="Cambria Math" w:hAnsi="Cambria Math" w:hint="eastAsia"/>
        </w:rPr>
        <w:t>的绿条和橘条的长度相差是很小的。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也就是说，结论上的次的平方闭上秒的平方，也就是单位时间的平方上发生的事件总数，其实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w:t>
      </w:r>
      <w:r w:rsidR="00685373">
        <w:rPr>
          <w:rFonts w:ascii="Cambria Math" w:hAnsi="Cambria Math" w:hint="eastAsia"/>
        </w:rPr>
        <w:lastRenderedPageBreak/>
        <w:t>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r w:rsidR="00641CC1">
        <w:rPr>
          <w:rFonts w:ascii="Cambria Math" w:hAnsi="Cambria Math" w:hint="eastAsia"/>
        </w:rPr>
        <w:t>赫兹来替换是不是一个好的选择了。由于单位时间中电荷的效果可以被电压的数值所重复，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还是这样理解更好。比如电流，得出赫兹的平方的结果，就不如得出纯数的结果更为自然。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r>
        <w:rPr>
          <w:rFonts w:ascii="Cambria Math" w:hAnsi="Cambria Math" w:hint="eastAsia"/>
        </w:rPr>
        <w:t>这个纯数应当被认为是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难道说，电子的寿命就那么短？这个问题正好问到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那么我们啥时候看到过一个电子凭空消失了？它不是好好的一直都在那吗？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lastRenderedPageBreak/>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4DEC2EF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找一个较为靠谱的词来描述，就叫</w:t>
      </w:r>
      <w:r w:rsidR="00863CEE">
        <w:rPr>
          <w:rFonts w:ascii="Cambria Math" w:hAnsi="Cambria Math" w:hint="eastAsia"/>
        </w:rPr>
        <w:t>因缘和合。</w:t>
      </w:r>
      <w:r w:rsidR="00B33777">
        <w:rPr>
          <w:rFonts w:ascii="Cambria Math" w:hAnsi="Cambria Math" w:hint="eastAsia"/>
        </w:rPr>
        <w:t>对于电子来说，前一个它叫做电性振动，后一个它才是我们说的电子，但要意识到，不依赖观察者存在的是电性振动，而电子是观察者对电性振动存在的延续性自行延展的结果。</w:t>
      </w:r>
      <w:r w:rsidR="007A62C9">
        <w:rPr>
          <w:rFonts w:ascii="Cambria Math" w:hAnsi="Cambria Math" w:hint="eastAsia"/>
        </w:rPr>
        <w:t>也就是说，没有观察者而谈论电子，是不成立的</w:t>
      </w:r>
      <w:r w:rsidR="00AF01B6">
        <w:rPr>
          <w:rFonts w:ascii="Cambria Math" w:hAnsi="Cambria Math" w:hint="eastAsia"/>
        </w:rPr>
        <w:t>；</w:t>
      </w:r>
      <w:r w:rsidR="00704CD5">
        <w:rPr>
          <w:rFonts w:ascii="Cambria Math" w:hAnsi="Cambria Math" w:hint="eastAsia"/>
        </w:rPr>
        <w:t>或者说，若无观察者，就没有电子这种东西</w:t>
      </w:r>
      <w:r w:rsidR="007A62C9">
        <w:rPr>
          <w:rFonts w:ascii="Cambria Math" w:hAnsi="Cambria Math" w:hint="eastAsia"/>
        </w:rPr>
        <w:t>。</w:t>
      </w:r>
    </w:p>
    <w:p w14:paraId="78EE603A" w14:textId="77777777" w:rsidR="00AB49FB" w:rsidRDefault="00AB49FB" w:rsidP="006A2DA6">
      <w:pPr>
        <w:rPr>
          <w:rFonts w:ascii="Cambria Math" w:hAnsi="Cambria Math"/>
        </w:rPr>
      </w:pPr>
    </w:p>
    <w:p w14:paraId="451AF96D" w14:textId="433EC9C8"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半个它”。</w:t>
      </w:r>
      <w:r w:rsidR="009B04BC">
        <w:rPr>
          <w:rFonts w:ascii="Cambria Math" w:hAnsi="Cambria Math" w:hint="eastAsia"/>
        </w:rPr>
        <w:t>这件事对于常规的观察者来说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5ACFC31D" w14:textId="6F7D17FC" w:rsidR="00B6744A" w:rsidRDefault="00B6744A" w:rsidP="006A2DA6">
      <w:pPr>
        <w:rPr>
          <w:rFonts w:ascii="Cambria Math" w:hAnsi="Cambria Math"/>
        </w:rPr>
      </w:pPr>
    </w:p>
    <w:p w14:paraId="2D0E0054" w14:textId="4B84A05D" w:rsidR="00B6744A" w:rsidRDefault="00B6744A" w:rsidP="006A2DA6">
      <w:pPr>
        <w:rPr>
          <w:rFonts w:ascii="Cambria Math" w:hAnsi="Cambria Math"/>
        </w:rPr>
      </w:pPr>
      <w:r>
        <w:rPr>
          <w:rFonts w:ascii="Cambria Math" w:hAnsi="Cambria Math" w:hint="eastAsia"/>
        </w:rPr>
        <w:t>物质决定意识没有问题，那么</w:t>
      </w:r>
      <w:r w:rsidR="00E63640">
        <w:rPr>
          <w:rFonts w:ascii="Cambria Math" w:hAnsi="Cambria Math" w:hint="eastAsia"/>
        </w:rPr>
        <w:t>“</w:t>
      </w:r>
      <w:r>
        <w:rPr>
          <w:rFonts w:ascii="Cambria Math" w:hAnsi="Cambria Math" w:hint="eastAsia"/>
        </w:rPr>
        <w:t>意识</w:t>
      </w:r>
      <w:r w:rsidR="00E63640">
        <w:rPr>
          <w:rFonts w:ascii="Cambria Math" w:hAnsi="Cambria Math" w:hint="eastAsia"/>
        </w:rPr>
        <w:t>决定</w:t>
      </w:r>
      <w:r>
        <w:rPr>
          <w:rFonts w:ascii="Cambria Math" w:hAnsi="Cambria Math" w:hint="eastAsia"/>
        </w:rPr>
        <w:t>物质</w:t>
      </w:r>
      <w:r w:rsidR="00E63640">
        <w:rPr>
          <w:rFonts w:ascii="Cambria Math" w:hAnsi="Cambria Math" w:hint="eastAsia"/>
        </w:rPr>
        <w:t>”</w:t>
      </w:r>
      <w:r>
        <w:rPr>
          <w:rFonts w:ascii="Cambria Math" w:hAnsi="Cambria Math" w:hint="eastAsia"/>
        </w:rPr>
        <w:t>是怎么回事？</w:t>
      </w:r>
    </w:p>
    <w:p w14:paraId="6F8FFF9C" w14:textId="21B8252F" w:rsidR="00B6744A" w:rsidRDefault="00B6744A" w:rsidP="006A2DA6">
      <w:pPr>
        <w:rPr>
          <w:rFonts w:ascii="Cambria Math" w:hAnsi="Cambria Math"/>
        </w:rPr>
      </w:pPr>
      <w:r>
        <w:rPr>
          <w:rFonts w:ascii="Cambria Math" w:hAnsi="Cambria Math" w:hint="eastAsia"/>
        </w:rPr>
        <w:t>这个问题其实没有什么本质的东西。它让人困惑无非就是没有认清意识是什么：意识是个过</w:t>
      </w:r>
      <w:r>
        <w:rPr>
          <w:rFonts w:ascii="Cambria Math" w:hAnsi="Cambria Math" w:hint="eastAsia"/>
        </w:rPr>
        <w:lastRenderedPageBreak/>
        <w:t>程。就像是走路这件事是个过程，不是一个物体。虽然说物体最终仍然可以被分解为数量庞大的微观过程，但这不是我们认识它的方式。意识（至少）是具有物质基础的大脑工作的过程，大脑本身仍然是物质。那么物质决定</w:t>
      </w:r>
      <w:r w:rsidR="00571535">
        <w:rPr>
          <w:rFonts w:ascii="Cambria Math" w:hAnsi="Cambria Math" w:hint="eastAsia"/>
        </w:rPr>
        <w:t>或者影响</w:t>
      </w:r>
      <w:r>
        <w:rPr>
          <w:rFonts w:ascii="Cambria Math" w:hAnsi="Cambria Math" w:hint="eastAsia"/>
        </w:rPr>
        <w:t>物质才是这件事的本质。而意识将其解读为自身的效果，其实正确的理解应当是大脑</w:t>
      </w:r>
      <w:r w:rsidR="00E63640">
        <w:rPr>
          <w:rFonts w:ascii="Cambria Math" w:hAnsi="Cambria Math" w:hint="eastAsia"/>
        </w:rPr>
        <w:t>这个物质基础以物质的方式影响或者决定了其它物质。</w:t>
      </w:r>
      <w:r w:rsidR="00F64233">
        <w:rPr>
          <w:rFonts w:ascii="Cambria Math" w:hAnsi="Cambria Math" w:hint="eastAsia"/>
        </w:rPr>
        <w:t>认为意识和物质可以分离就是错误的由来。</w:t>
      </w:r>
      <w:r w:rsidR="00E46569">
        <w:rPr>
          <w:rFonts w:ascii="Cambria Math" w:hAnsi="Cambria Math" w:hint="eastAsia"/>
        </w:rPr>
        <w:t>那就像是认为程序可以没有硬件就运行一样荒谬。</w:t>
      </w:r>
    </w:p>
    <w:p w14:paraId="60A4AFAF" w14:textId="28F4ABA9" w:rsidR="00855DFB" w:rsidRDefault="00855DFB" w:rsidP="006A2DA6">
      <w:pPr>
        <w:rPr>
          <w:rFonts w:ascii="Cambria Math" w:hAnsi="Cambria Math"/>
        </w:rPr>
      </w:pPr>
    </w:p>
    <w:p w14:paraId="4D6A3920" w14:textId="18F0DB85" w:rsidR="00855DFB" w:rsidRDefault="00B202D7" w:rsidP="006A2DA6">
      <w:pPr>
        <w:rPr>
          <w:rFonts w:ascii="Cambria Math" w:hAnsi="Cambria Math"/>
        </w:rPr>
      </w:pPr>
      <w:r>
        <w:rPr>
          <w:rFonts w:ascii="Cambria Math" w:hAnsi="Cambria Math" w:hint="eastAsia"/>
        </w:rPr>
        <w:t>至于此处讨论量子力学所说的意识，则是观察者身份本身就构成了物质存在性的一部分。所以说如果意识确实能决定什么，那么就是它可以决定观察或者不观察，观察这个或者观察那个。在振动发生概率基本上一样的地方，选一个位置，等待因缘和合的发生。</w:t>
      </w:r>
    </w:p>
    <w:p w14:paraId="2F6FB50B" w14:textId="77777777" w:rsidR="00C66C94" w:rsidRDefault="00C66C94" w:rsidP="006A2DA6">
      <w:pPr>
        <w:rPr>
          <w:rFonts w:ascii="Cambria Math" w:hAnsi="Cambria Math"/>
        </w:rPr>
      </w:pPr>
    </w:p>
    <w:p w14:paraId="3C43BF92" w14:textId="3D60F165" w:rsidR="005B74AD" w:rsidRDefault="00D8189F" w:rsidP="006A2DA6">
      <w:pPr>
        <w:rPr>
          <w:rFonts w:ascii="Cambria Math" w:hAnsi="Cambria Math"/>
        </w:rPr>
      </w:pPr>
      <w:r>
        <w:rPr>
          <w:rFonts w:ascii="Cambria Math" w:hAnsi="Cambria Math" w:hint="eastAsia"/>
        </w:rPr>
        <w:t>但问题就出在这个“在发生概率基本上一样的地方”，基本上一样就是不一样，而这就是选择。观察者对于所观之物出现的位置进行选择，就从观察的角度决定了所观之物</w:t>
      </w:r>
      <w:r w:rsidR="008453E7">
        <w:rPr>
          <w:rFonts w:ascii="Cambria Math" w:hAnsi="Cambria Math" w:hint="eastAsia"/>
        </w:rPr>
        <w:t>在此次观察过程中</w:t>
      </w:r>
      <w:r>
        <w:rPr>
          <w:rFonts w:ascii="Cambria Math" w:hAnsi="Cambria Math" w:hint="eastAsia"/>
        </w:rPr>
        <w:t>的最终位置</w:t>
      </w:r>
      <w:r w:rsidR="00190493">
        <w:rPr>
          <w:rFonts w:ascii="Cambria Math" w:hAnsi="Cambria Math" w:hint="eastAsia"/>
        </w:rPr>
        <w:t>，</w:t>
      </w:r>
      <w:r w:rsidR="006A3CBF">
        <w:rPr>
          <w:rFonts w:ascii="Cambria Math" w:hAnsi="Cambria Math" w:hint="eastAsia"/>
        </w:rPr>
        <w:t>此位置就非彼位置。</w:t>
      </w:r>
      <w:r w:rsidR="00190493">
        <w:rPr>
          <w:rFonts w:ascii="Cambria Math" w:hAnsi="Cambria Math" w:hint="eastAsia"/>
        </w:rPr>
        <w:t>而其他观察者可能会偏爱其它位置，由此而言不同的观察者眼中的同一个所观之物就同时具有不同的位置。</w:t>
      </w:r>
      <w:r w:rsidR="009C6DC5">
        <w:rPr>
          <w:rFonts w:ascii="Cambria Math" w:hAnsi="Cambria Math" w:hint="eastAsia"/>
        </w:rPr>
        <w:t>哪一个才是这个所观之物的位置？或者说，哪一个才是这个所观之物？就</w:t>
      </w:r>
      <w:r w:rsidR="003D2BFF">
        <w:rPr>
          <w:rFonts w:ascii="Cambria Math" w:hAnsi="Cambria Math" w:hint="eastAsia"/>
        </w:rPr>
        <w:t>只有</w:t>
      </w:r>
      <w:r w:rsidR="009C6DC5">
        <w:rPr>
          <w:rFonts w:ascii="Cambria Math" w:hAnsi="Cambria Math" w:hint="eastAsia"/>
        </w:rPr>
        <w:t>一个所观之物</w:t>
      </w:r>
      <w:r w:rsidR="00AC2929">
        <w:rPr>
          <w:rFonts w:ascii="Cambria Math" w:hAnsi="Cambria Math" w:hint="eastAsia"/>
        </w:rPr>
        <w:t>，还是有多个所观之物？</w:t>
      </w:r>
      <w:r w:rsidR="005B74AD">
        <w:rPr>
          <w:rFonts w:ascii="Cambria Math" w:hAnsi="Cambria Math" w:hint="eastAsia"/>
        </w:rPr>
        <w:t>只要基底振动能够提供，先前所观之物的复制品也可以被创造出来，就像是波，波是振动形式的传递，或者说复制。复制的是振动形式，而不是振动本身，振动本身的复制是基底层面自然实现的。</w:t>
      </w:r>
    </w:p>
    <w:p w14:paraId="4B198748" w14:textId="2D67BBF6" w:rsidR="005B74AD" w:rsidRDefault="005B74AD" w:rsidP="006A2DA6">
      <w:pPr>
        <w:rPr>
          <w:rFonts w:ascii="Cambria Math" w:hAnsi="Cambria Math"/>
        </w:rPr>
      </w:pPr>
    </w:p>
    <w:p w14:paraId="7FA287EE" w14:textId="091CDBB2" w:rsidR="005B74AD" w:rsidRDefault="00521557" w:rsidP="006A2DA6">
      <w:pPr>
        <w:rPr>
          <w:rFonts w:ascii="Cambria Math" w:hAnsi="Cambria Math"/>
        </w:rPr>
      </w:pPr>
      <w:r>
        <w:rPr>
          <w:rFonts w:ascii="Cambria Math" w:hAnsi="Cambria Math" w:hint="eastAsia"/>
        </w:rPr>
        <w:t>那么可以复制多少个呢？目前来说，不知道。</w:t>
      </w:r>
    </w:p>
    <w:p w14:paraId="3324E51A" w14:textId="2975DB15" w:rsidR="00521557" w:rsidRDefault="00521557" w:rsidP="006A2DA6">
      <w:pPr>
        <w:rPr>
          <w:rFonts w:ascii="Cambria Math" w:hAnsi="Cambria Math"/>
        </w:rPr>
      </w:pPr>
    </w:p>
    <w:p w14:paraId="296276CB" w14:textId="691A1E33" w:rsidR="00521557" w:rsidRDefault="00521557" w:rsidP="006A2DA6">
      <w:pPr>
        <w:rPr>
          <w:rFonts w:ascii="Cambria Math" w:hAnsi="Cambria Math"/>
        </w:rPr>
      </w:pPr>
      <w:r>
        <w:rPr>
          <w:rFonts w:ascii="Cambria Math" w:hAnsi="Cambria Math" w:hint="eastAsia"/>
        </w:rPr>
        <w:t>关于振动，通常讨论的振动总有振幅，频率还有相位三个属性。此刻我们讨论的振动则只有频率一个属性。那么这个属性可以怎样取值呢？</w:t>
      </w:r>
    </w:p>
    <w:p w14:paraId="2A057933" w14:textId="2F0757DE" w:rsidR="00521557" w:rsidRDefault="00521557" w:rsidP="006A2DA6">
      <w:pPr>
        <w:rPr>
          <w:rFonts w:ascii="Cambria Math" w:hAnsi="Cambria Math"/>
        </w:rPr>
      </w:pPr>
    </w:p>
    <w:p w14:paraId="47C2BE48" w14:textId="78EB1A7B" w:rsidR="00521557" w:rsidRDefault="00521557" w:rsidP="006A2DA6">
      <w:pPr>
        <w:rPr>
          <w:rFonts w:ascii="Cambria Math" w:hAnsi="Cambria Math"/>
        </w:rPr>
      </w:pPr>
      <w:r>
        <w:rPr>
          <w:rFonts w:ascii="Cambria Math" w:hAnsi="Cambria Math" w:hint="eastAsia"/>
        </w:rPr>
        <w:t>考虑某一种振动，它具有极高的振动频率，要多高就有多高，也就是单位时间里面振动的次数要多少有多少（先不说无限）。那么它的周期显然是极小的。一个振动作为生灭而存在，是无原因的</w:t>
      </w:r>
      <w:r w:rsidR="00466410">
        <w:rPr>
          <w:rFonts w:ascii="Cambria Math" w:hAnsi="Cambria Math" w:hint="eastAsia"/>
        </w:rPr>
        <w:t>（其实什么原因已经不影响了</w:t>
      </w:r>
      <w:r w:rsidR="00E35BA5">
        <w:rPr>
          <w:rFonts w:ascii="Cambria Math" w:hAnsi="Cambria Math" w:hint="eastAsia"/>
        </w:rPr>
        <w:t>，甚至它是什么都无所谓</w:t>
      </w:r>
      <w:r w:rsidR="008C5242">
        <w:rPr>
          <w:rFonts w:ascii="Cambria Math" w:hAnsi="Cambria Math" w:hint="eastAsia"/>
        </w:rPr>
        <w:t xml:space="preserve"> </w:t>
      </w:r>
      <w:r w:rsidR="00466410">
        <w:rPr>
          <w:rFonts w:ascii="Cambria Math" w:hAnsi="Cambria Math" w:hint="eastAsia"/>
        </w:rPr>
        <w:t>）</w:t>
      </w:r>
      <w:r>
        <w:rPr>
          <w:rFonts w:ascii="Cambria Math" w:hAnsi="Cambria Math" w:hint="eastAsia"/>
        </w:rPr>
        <w:t>。也就是说，它的生灭时长也就是所谓周期很难很长。越短越容易实现，越长越显得困难。所以那些生灭时长极其短的就极容易存在，也就是说这种极高频率的振动无处不在（所以对应的我们会把这些振动认为是一个单一振动，而且它的生灭时长极其的长）。而相反，那些振动频率极低的，单位时间里面振动次数极小的，振动周期特别长的，就特别难于存在。频率低到一定的程度，就相当于没有</w:t>
      </w:r>
      <w:r w:rsidR="00174CC2">
        <w:rPr>
          <w:rFonts w:ascii="Cambria Math" w:hAnsi="Cambria Math" w:hint="eastAsia"/>
        </w:rPr>
        <w:t>它存在的原因了</w:t>
      </w:r>
      <w:r w:rsidR="00466410">
        <w:rPr>
          <w:rFonts w:ascii="Cambria Math" w:hAnsi="Cambria Math" w:hint="eastAsia"/>
        </w:rPr>
        <w:t>，也就真的不存在了</w:t>
      </w:r>
      <w:r w:rsidR="00174CC2">
        <w:rPr>
          <w:rFonts w:ascii="Cambria Math" w:hAnsi="Cambria Math" w:hint="eastAsia"/>
        </w:rPr>
        <w:t>。</w:t>
      </w:r>
    </w:p>
    <w:p w14:paraId="4C0D25D8" w14:textId="2F71A51D" w:rsidR="00090E64" w:rsidRDefault="00090E64" w:rsidP="006A2DA6">
      <w:pPr>
        <w:rPr>
          <w:rFonts w:ascii="Cambria Math" w:hAnsi="Cambria Math"/>
        </w:rPr>
      </w:pPr>
    </w:p>
    <w:p w14:paraId="35D8149D" w14:textId="4EE03496" w:rsidR="00090E64" w:rsidRDefault="00466410" w:rsidP="006A2DA6">
      <w:pPr>
        <w:rPr>
          <w:rFonts w:ascii="Cambria Math" w:hAnsi="Cambria Math"/>
        </w:rPr>
      </w:pPr>
      <w:r>
        <w:rPr>
          <w:rFonts w:ascii="Cambria Math" w:hAnsi="Cambria Math" w:hint="eastAsia"/>
        </w:rPr>
        <w:t>所有振动，按频率说，都在这两种振动情况之间。</w:t>
      </w:r>
      <w:r w:rsidR="001C5161">
        <w:rPr>
          <w:rFonts w:ascii="Cambria Math" w:hAnsi="Cambria Math" w:hint="eastAsia"/>
        </w:rPr>
        <w:t>而周期和频率除了互为倒数之外，没有根本上的区别。非生灭也是无原因的，所以那些非生灭时长极其长的也极其容易存在。所以按照频率谱的倒数仍然可以构建一个非生灭的连续谱，其它都一样，就是大小顺序相反。由此知道非生灭既是生灭</w:t>
      </w:r>
      <w:r w:rsidR="00F323DF">
        <w:rPr>
          <w:rFonts w:ascii="Cambria Math" w:hAnsi="Cambria Math" w:hint="eastAsia"/>
        </w:rPr>
        <w:t>，它是生灭的另一种表现。</w:t>
      </w:r>
      <w:r w:rsidR="00A74255">
        <w:rPr>
          <w:rFonts w:ascii="Cambria Math" w:hAnsi="Cambria Math" w:hint="eastAsia"/>
        </w:rPr>
        <w:t>这彼此颠倒的</w:t>
      </w:r>
      <w:r w:rsidR="0028724E">
        <w:rPr>
          <w:rFonts w:ascii="Cambria Math" w:hAnsi="Cambria Math" w:hint="eastAsia"/>
        </w:rPr>
        <w:t>形成互补</w:t>
      </w:r>
      <w:r w:rsidR="00A74255">
        <w:rPr>
          <w:rFonts w:ascii="Cambria Math" w:hAnsi="Cambria Math" w:hint="eastAsia"/>
        </w:rPr>
        <w:t>，就像是虚数单位的结构。</w:t>
      </w:r>
    </w:p>
    <w:p w14:paraId="3AB86709" w14:textId="4F559EA2" w:rsidR="007D6CA4" w:rsidRDefault="007D6CA4" w:rsidP="006A2DA6">
      <w:pPr>
        <w:rPr>
          <w:rFonts w:ascii="Cambria Math" w:hAnsi="Cambria Math"/>
        </w:rPr>
      </w:pPr>
    </w:p>
    <w:p w14:paraId="22B388F1" w14:textId="77777777" w:rsidR="007D6CA4" w:rsidRDefault="007D6CA4" w:rsidP="006A2DA6">
      <w:pPr>
        <w:rPr>
          <w:rFonts w:ascii="Cambria Math" w:hAnsi="Cambria Math"/>
        </w:rPr>
      </w:pPr>
    </w:p>
    <w:p w14:paraId="4E13759A" w14:textId="77777777" w:rsidR="00466410" w:rsidRDefault="00466410" w:rsidP="006A2DA6">
      <w:pPr>
        <w:rPr>
          <w:rFonts w:ascii="Cambria Math" w:hAnsi="Cambria Math"/>
        </w:rPr>
      </w:pPr>
    </w:p>
    <w:p w14:paraId="1C024BA5" w14:textId="77777777" w:rsidR="00521557" w:rsidRDefault="00521557" w:rsidP="006A2DA6">
      <w:pPr>
        <w:rPr>
          <w:rFonts w:ascii="Cambria Math" w:hAnsi="Cambria Math"/>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2CB8E4F4" w:rsidR="006A4FF5" w:rsidRDefault="000F6725" w:rsidP="000F6725">
      <w:pPr>
        <w:pStyle w:val="2"/>
      </w:pPr>
      <w:r>
        <w:rPr>
          <w:rFonts w:hint="eastAsia"/>
        </w:rPr>
        <w:t>火车实验-再来一遍</w:t>
      </w:r>
    </w:p>
    <w:p w14:paraId="4C343962" w14:textId="292DF369" w:rsidR="000F6725" w:rsidRDefault="000F6725" w:rsidP="006A2DA6">
      <w:pPr>
        <w:rPr>
          <w:rFonts w:ascii="Cambria Math" w:hAnsi="Cambria Math" w:hint="eastAsia"/>
        </w:rPr>
      </w:pPr>
    </w:p>
    <w:p w14:paraId="5D558326" w14:textId="6B6D4839" w:rsidR="006A4FF5" w:rsidRDefault="000F6725" w:rsidP="00DF2DB0">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87264" behindDoc="0" locked="0" layoutInCell="1" allowOverlap="1" wp14:anchorId="1D672215" wp14:editId="667B1B25">
                <wp:simplePos x="0" y="0"/>
                <wp:positionH relativeFrom="column">
                  <wp:posOffset>2452370</wp:posOffset>
                </wp:positionH>
                <wp:positionV relativeFrom="paragraph">
                  <wp:posOffset>161290</wp:posOffset>
                </wp:positionV>
                <wp:extent cx="0" cy="502920"/>
                <wp:effectExtent l="0" t="0" r="38100" b="11430"/>
                <wp:wrapNone/>
                <wp:docPr id="120" name="直接箭头连接符 12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6C28A1D" id="_x0000_t32" coordsize="21600,21600" o:spt="32" o:oned="t" path="m,l21600,21600e" filled="f">
                <v:path arrowok="t" fillok="f" o:connecttype="none"/>
                <o:lock v:ext="edit" shapetype="t"/>
              </v:shapetype>
              <v:shape id="直接箭头连接符 120" o:spid="_x0000_s1026" type="#_x0000_t32" style="position:absolute;margin-left:193.1pt;margin-top:12.7pt;width:0;height:39.6pt;flip:y;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88288" behindDoc="0" locked="0" layoutInCell="1" allowOverlap="1" wp14:anchorId="6EFFD221" wp14:editId="7BEA4C39">
                <wp:simplePos x="0" y="0"/>
                <wp:positionH relativeFrom="column">
                  <wp:posOffset>1767840</wp:posOffset>
                </wp:positionH>
                <wp:positionV relativeFrom="paragraph">
                  <wp:posOffset>161290</wp:posOffset>
                </wp:positionV>
                <wp:extent cx="689610" cy="502920"/>
                <wp:effectExtent l="0" t="38100" r="53340" b="30480"/>
                <wp:wrapNone/>
                <wp:docPr id="121" name="直接箭头连接符 12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EB901" id="直接箭头连接符 121" o:spid="_x0000_s1026" type="#_x0000_t32" style="position:absolute;margin-left:139.2pt;margin-top:12.7pt;width:54.3pt;height:39.6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1120" behindDoc="0" locked="0" layoutInCell="1" allowOverlap="1" wp14:anchorId="68516782" wp14:editId="683B4E8E">
                <wp:simplePos x="0" y="0"/>
                <wp:positionH relativeFrom="column">
                  <wp:posOffset>1539240</wp:posOffset>
                </wp:positionH>
                <wp:positionV relativeFrom="paragraph">
                  <wp:posOffset>24130</wp:posOffset>
                </wp:positionV>
                <wp:extent cx="1668780" cy="792480"/>
                <wp:effectExtent l="0" t="0" r="26670" b="26670"/>
                <wp:wrapNone/>
                <wp:docPr id="115" name="矩形 115"/>
                <wp:cNvGraphicFramePr/>
                <a:graphic xmlns:a="http://schemas.openxmlformats.org/drawingml/2006/main">
                  <a:graphicData uri="http://schemas.microsoft.com/office/word/2010/wordprocessingShape">
                    <wps:wsp>
                      <wps:cNvSpPr/>
                      <wps:spPr>
                        <a:xfrm>
                          <a:off x="0" y="0"/>
                          <a:ext cx="1668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0E26" id="矩形 115" o:spid="_x0000_s1026" style="position:absolute;margin-left:121.2pt;margin-top:1.9pt;width:131.4pt;height:6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" filled="f" strokecolor="#1f3763 [1604]" strokeweight="1pt"/>
            </w:pict>
          </mc:Fallback>
        </mc:AlternateContent>
      </w:r>
      <w:r w:rsidR="005022F4">
        <w:rPr>
          <w:rFonts w:ascii="Cambria Math" w:hAnsi="Cambria Math"/>
        </w:rPr>
        <w:tab/>
      </w:r>
      <m:oMath>
        <m:r>
          <w:rPr>
            <w:rFonts w:ascii="Cambria Math" w:hAnsi="Cambria Math"/>
          </w:rPr>
          <m:t>p</m:t>
        </m:r>
        <m:r>
          <w:rPr>
            <w:rFonts w:ascii="Cambria Math" w:hAnsi="Cambria Math"/>
          </w:rPr>
          <m:t>'</m:t>
        </m:r>
      </m:oMath>
      <w:r w:rsidR="00DF2DB0">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B17BE18" w14:textId="5ADED50D" w:rsidR="00EB3648" w:rsidRDefault="000F6725" w:rsidP="00241DDC">
      <w:pPr>
        <w:tabs>
          <w:tab w:val="left" w:pos="3216"/>
          <w:tab w:val="left" w:pos="3252"/>
        </w:tabs>
        <w:rPr>
          <w:rFonts w:ascii="Cambria Math" w:hAnsi="Cambria Math"/>
        </w:rPr>
      </w:pPr>
      <w:r>
        <w:rPr>
          <w:rFonts w:ascii="Cambria Math" w:hAnsi="Cambria Math"/>
        </w:rPr>
        <w:tab/>
      </w:r>
      <w:r w:rsidR="00241DDC">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B7B0C3F" w14:textId="41D9BA36" w:rsidR="00554F00" w:rsidRDefault="000F6725" w:rsidP="000F672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7244DC3" w14:textId="634D99B2" w:rsidR="00A96097" w:rsidRDefault="000F6725" w:rsidP="00552214">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86240" behindDoc="0" locked="0" layoutInCell="1" allowOverlap="1" wp14:anchorId="2318B52D" wp14:editId="01A95BBF">
                <wp:simplePos x="0" y="0"/>
                <wp:positionH relativeFrom="column">
                  <wp:posOffset>1767840</wp:posOffset>
                </wp:positionH>
                <wp:positionV relativeFrom="paragraph">
                  <wp:posOffset>69850</wp:posOffset>
                </wp:positionV>
                <wp:extent cx="685800" cy="55"/>
                <wp:effectExtent l="0" t="76200" r="19050" b="95250"/>
                <wp:wrapNone/>
                <wp:docPr id="119" name="直接箭头连接符 119"/>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6B71AFC" id="直接箭头连接符 119" o:spid="_x0000_s1026" type="#_x0000_t32" style="position:absolute;margin-left:139.2pt;margin-top:5.5pt;width:54pt;height:0;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r>
      <w:r w:rsidR="006E2172">
        <w:rPr>
          <w:rFonts w:ascii="Cambria Math" w:hAnsi="Cambria Math"/>
        </w:rPr>
        <w:t>o</w:t>
      </w:r>
      <w:r w:rsidR="006E2172">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sidR="00552214">
        <w:rPr>
          <w:rFonts w:ascii="Cambria Math" w:hAnsi="Cambria Math"/>
        </w:rPr>
        <w:t xml:space="preserve"> </w:t>
      </w:r>
      <w:r w:rsidR="00552214" w:rsidRPr="00552214">
        <w:rPr>
          <w:rFonts w:ascii="Cambria Math" w:hAnsi="Cambria Math"/>
        </w:rPr>
        <w:tab/>
      </w:r>
    </w:p>
    <w:p w14:paraId="2B3A7B2C" w14:textId="45F07EE3" w:rsidR="00A96097" w:rsidRDefault="005022F4" w:rsidP="006A2DA6">
      <w:pPr>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F6725">
        <w:rPr>
          <w:rFonts w:ascii="Cambria Math" w:hAnsi="Cambria Math"/>
          <w:noProof/>
        </w:rPr>
        <mc:AlternateContent>
          <mc:Choice Requires="wps">
            <w:drawing>
              <wp:anchor distT="0" distB="0" distL="114300" distR="114300" simplePos="0" relativeHeight="251784192" behindDoc="0" locked="0" layoutInCell="1" allowOverlap="1" wp14:anchorId="372CE80A" wp14:editId="3FDBC85B">
                <wp:simplePos x="0" y="0"/>
                <wp:positionH relativeFrom="column">
                  <wp:posOffset>2773680</wp:posOffset>
                </wp:positionH>
                <wp:positionV relativeFrom="paragraph">
                  <wp:posOffset>24130</wp:posOffset>
                </wp:positionV>
                <wp:extent cx="262890" cy="270510"/>
                <wp:effectExtent l="0" t="0" r="22860" b="15240"/>
                <wp:wrapNone/>
                <wp:docPr id="117" name="椭圆 117"/>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D3D6BD" id="椭圆 117" o:spid="_x0000_s1026" style="position:absolute;margin-left:218.4pt;margin-top:1.9pt;width:20.7pt;height:2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" fillcolor="#4472c4 [3204]" strokecolor="#1f3763 [1604]" strokeweight="1pt">
                <v:stroke joinstyle="miter"/>
              </v:oval>
            </w:pict>
          </mc:Fallback>
        </mc:AlternateContent>
      </w:r>
      <w:r w:rsidR="000F6725">
        <w:rPr>
          <w:rFonts w:ascii="Cambria Math" w:hAnsi="Cambria Math"/>
          <w:noProof/>
        </w:rPr>
        <mc:AlternateContent>
          <mc:Choice Requires="wps">
            <w:drawing>
              <wp:anchor distT="0" distB="0" distL="114300" distR="114300" simplePos="0" relativeHeight="251782144" behindDoc="0" locked="0" layoutInCell="1" allowOverlap="1" wp14:anchorId="39C89D14" wp14:editId="0B6B2551">
                <wp:simplePos x="0" y="0"/>
                <wp:positionH relativeFrom="column">
                  <wp:posOffset>1725930</wp:posOffset>
                </wp:positionH>
                <wp:positionV relativeFrom="paragraph">
                  <wp:posOffset>24130</wp:posOffset>
                </wp:positionV>
                <wp:extent cx="262890" cy="270510"/>
                <wp:effectExtent l="0" t="0" r="22860" b="15240"/>
                <wp:wrapNone/>
                <wp:docPr id="116" name="椭圆 116"/>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B0948" id="椭圆 116" o:spid="_x0000_s1026" style="position:absolute;margin-left:135.9pt;margin-top:1.9pt;width:20.7pt;height:2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" fillcolor="#4472c4 [3204]" strokecolor="#1f3763 [1604]" strokeweight="1pt">
                <v:stroke joinstyle="miter"/>
              </v:oval>
            </w:pict>
          </mc:Fallback>
        </mc:AlternateContent>
      </w:r>
    </w:p>
    <w:p w14:paraId="63BE22DC" w14:textId="7112CBD1" w:rsidR="008B7A21" w:rsidRDefault="000F6725" w:rsidP="006A2DA6">
      <w:pPr>
        <w:rPr>
          <w:rFonts w:ascii="Cambria Math" w:hAnsi="Cambria Math"/>
        </w:rPr>
      </w:pPr>
      <w:r>
        <w:rPr>
          <w:rFonts w:ascii="Cambria Math" w:hAnsi="Cambria Math"/>
          <w:noProof/>
        </w:rPr>
        <mc:AlternateContent>
          <mc:Choice Requires="wps">
            <w:drawing>
              <wp:anchor distT="0" distB="0" distL="114300" distR="114300" simplePos="0" relativeHeight="251785216" behindDoc="0" locked="0" layoutInCell="1" allowOverlap="1" wp14:anchorId="7922141F" wp14:editId="443B04B6">
                <wp:simplePos x="0" y="0"/>
                <wp:positionH relativeFrom="column">
                  <wp:posOffset>-72390</wp:posOffset>
                </wp:positionH>
                <wp:positionV relativeFrom="paragraph">
                  <wp:posOffset>99695</wp:posOffset>
                </wp:positionV>
                <wp:extent cx="5269230" cy="45719"/>
                <wp:effectExtent l="0" t="0" r="26670" b="12065"/>
                <wp:wrapNone/>
                <wp:docPr id="118" name="矩形 118"/>
                <wp:cNvGraphicFramePr/>
                <a:graphic xmlns:a="http://schemas.openxmlformats.org/drawingml/2006/main">
                  <a:graphicData uri="http://schemas.microsoft.com/office/word/2010/wordprocessingShape">
                    <wps:wsp>
                      <wps:cNvSpPr/>
                      <wps:spPr>
                        <a:xfrm>
                          <a:off x="0" y="0"/>
                          <a:ext cx="526923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A4C5F" id="矩形 118" o:spid="_x0000_s1026" style="position:absolute;margin-left:-5.7pt;margin-top:7.85pt;width:414.9pt;height:3.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" fillcolor="#4472c4 [3204]" strokecolor="#1f3763 [1604]" strokeweight="1pt"/>
            </w:pict>
          </mc:Fallback>
        </mc:AlternateContent>
      </w:r>
    </w:p>
    <w:p w14:paraId="557406CB" w14:textId="37F375F7" w:rsidR="008B7A21" w:rsidRDefault="006E2172" w:rsidP="006A2DA6">
      <w:pPr>
        <w:rPr>
          <w:rFonts w:ascii="Cambria Math" w:hAnsi="Cambria Math"/>
        </w:rPr>
      </w:pPr>
      <w:r>
        <w:rPr>
          <w:rFonts w:ascii="Cambria Math" w:hAnsi="Cambria Math" w:hint="eastAsia"/>
        </w:rPr>
        <w:t>在以相对速度</w:t>
      </w:r>
      <m:oMath>
        <m:r>
          <w:rPr>
            <w:rFonts w:ascii="Cambria Math" w:hAnsi="Cambria Math"/>
          </w:rPr>
          <m:t>v</m:t>
        </m:r>
      </m:oMath>
      <w:r>
        <w:rPr>
          <w:rFonts w:ascii="Cambria Math" w:hAnsi="Cambria Math" w:hint="eastAsia"/>
        </w:rPr>
        <w:t>相对于地面惯性系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DF2DB0">
        <w:rPr>
          <w:rFonts w:ascii="Cambria Math" w:hAnsi="Cambria Math" w:hint="eastAsia"/>
        </w:rPr>
        <w:t>自</w:t>
      </w:r>
      <w:r>
        <w:rPr>
          <w:rFonts w:ascii="Cambria Math" w:hAnsi="Cambria Math" w:hint="eastAsia"/>
        </w:rPr>
        <w:t>左向右运动的火车</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上，某乘客在</w:t>
      </w:r>
      <m:oMath>
        <m:r>
          <w:rPr>
            <w:rFonts w:ascii="Cambria Math" w:hAnsi="Cambria Math"/>
          </w:rPr>
          <m:t>o</m:t>
        </m:r>
      </m:oMath>
      <w:r>
        <w:rPr>
          <w:rFonts w:ascii="Cambria Math" w:hAnsi="Cambria Math" w:hint="eastAsia"/>
        </w:rPr>
        <w:t>点用手电筒垂直地板向上发射了一个光子；在天花板上有一面镜子，可以将光子反射回来。这一过程对于在</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中的乘客来说，是一个光子直上直下的过程</w:t>
      </w:r>
      <w:r w:rsidR="00BB4991">
        <w:rPr>
          <w:rFonts w:ascii="Cambria Math" w:hAnsi="Cambria Math" w:hint="eastAsia"/>
        </w:rPr>
        <w:t>（</w:t>
      </w:r>
      <m:oMath>
        <m:r>
          <w:rPr>
            <w:rFonts w:ascii="Cambria Math" w:hAnsi="Cambria Math"/>
          </w:rPr>
          <m:t>p</m:t>
        </m:r>
        <m:r>
          <w:rPr>
            <w:rFonts w:ascii="Cambria Math" w:hAnsi="Cambria Math"/>
          </w:rPr>
          <m:t>→p'</m:t>
        </m:r>
      </m:oMath>
      <w:r w:rsidR="00BB4991">
        <w:rPr>
          <w:rFonts w:ascii="Cambria Math" w:hAnsi="Cambria Math" w:hint="eastAsia"/>
        </w:rPr>
        <w:t>）</w:t>
      </w:r>
      <w:r>
        <w:rPr>
          <w:rFonts w:ascii="Cambria Math" w:hAnsi="Cambria Math" w:hint="eastAsia"/>
        </w:rPr>
        <w:t>；但是对于和地面惯性系相对静止的外部观察者来说，光子不但经历了直上直下的过程，还在水平方向存在位移</w:t>
      </w:r>
      <w:r w:rsidR="00BB4991">
        <w:rPr>
          <w:rFonts w:ascii="Cambria Math" w:hAnsi="Cambria Math" w:hint="eastAsia"/>
        </w:rPr>
        <w:t>（</w:t>
      </w:r>
      <m:oMath>
        <m:r>
          <w:rPr>
            <w:rFonts w:ascii="Cambria Math" w:hAnsi="Cambria Math" w:hint="eastAsia"/>
          </w:rPr>
          <m:t>o</m:t>
        </m:r>
        <m:r>
          <w:rPr>
            <w:rFonts w:ascii="Cambria Math" w:hAnsi="Cambria Math"/>
          </w:rPr>
          <m:t>→p'</m:t>
        </m:r>
      </m:oMath>
      <w:r w:rsidR="00BB4991">
        <w:rPr>
          <w:rFonts w:ascii="Cambria Math" w:hAnsi="Cambria Math" w:hint="eastAsia"/>
        </w:rPr>
        <w:t>）</w:t>
      </w:r>
      <w:r>
        <w:rPr>
          <w:rFonts w:ascii="Cambria Math" w:hAnsi="Cambria Math" w:hint="eastAsia"/>
        </w:rPr>
        <w:t>。</w:t>
      </w:r>
      <w:r w:rsidR="003529EF">
        <w:rPr>
          <w:rFonts w:ascii="Cambria Math" w:hAnsi="Cambria Math" w:hint="eastAsia"/>
        </w:rPr>
        <w:t>同一个光子所走的路径，对于处于不同惯性系的观察者来说却是不同的。问题是，光子到底走了怎样的路径？或者说，这种路径的差异到底是什么意思？</w:t>
      </w:r>
    </w:p>
    <w:p w14:paraId="0C2E38D5" w14:textId="6446FE92" w:rsidR="003529EF" w:rsidRDefault="003529EF" w:rsidP="006A2DA6">
      <w:pPr>
        <w:rPr>
          <w:rFonts w:ascii="Cambria Math" w:hAnsi="Cambria Math"/>
        </w:rPr>
      </w:pPr>
    </w:p>
    <w:p w14:paraId="12A113EA" w14:textId="308AB95A" w:rsidR="003529EF" w:rsidRDefault="00241DDC" w:rsidP="006A2DA6">
      <w:pPr>
        <w:rPr>
          <w:rFonts w:ascii="Cambria Math" w:hAnsi="Cambria Math"/>
        </w:rPr>
      </w:pPr>
      <w:r>
        <w:rPr>
          <w:rFonts w:ascii="Cambria Math" w:hAnsi="Cambria Math" w:hint="eastAsia"/>
        </w:rPr>
        <w:t>上图给出了这个过程的一半，因为另一半是对称的，所以</w:t>
      </w:r>
      <w:r w:rsidR="004C58D7">
        <w:rPr>
          <w:rFonts w:ascii="Cambria Math" w:hAnsi="Cambria Math" w:hint="eastAsia"/>
        </w:rPr>
        <w:t>暂时</w:t>
      </w:r>
      <w:r>
        <w:rPr>
          <w:rFonts w:ascii="Cambria Math" w:hAnsi="Cambria Math" w:hint="eastAsia"/>
        </w:rPr>
        <w:t>不需画出。</w:t>
      </w:r>
    </w:p>
    <w:p w14:paraId="440E3161" w14:textId="3EE37696" w:rsidR="00241DDC" w:rsidRDefault="00241DDC" w:rsidP="006A2DA6">
      <w:pPr>
        <w:rPr>
          <w:rFonts w:ascii="Cambria Math" w:hAnsi="Cambria Math"/>
        </w:rPr>
      </w:pPr>
      <w:r>
        <w:rPr>
          <w:rFonts w:ascii="Cambria Math" w:hAnsi="Cambria Math" w:hint="eastAsia"/>
        </w:rPr>
        <w:t>火车在这个过程中从左向右完成的位移是</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，其中</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指的是在惯性系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中经历的时间。对于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来说，光子走过的路径长度“可能”是</w:t>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，说可能因为我们其实并不知道光子是怎么走的，但是两点之间直线最短，我们就假定它走过了那个斜向上的路径。对于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来说，光子走过的路径长度“应当”是直上直下的</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。因为光速不变，所以不管怎么说，长度不同于</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的话，就只能是时间不同。</w:t>
      </w:r>
    </w:p>
    <w:p w14:paraId="374922AC" w14:textId="0BC3F395" w:rsidR="00FB0631" w:rsidRDefault="00FB0631" w:rsidP="006A2DA6">
      <w:pPr>
        <w:rPr>
          <w:rFonts w:ascii="Cambria Math" w:hAnsi="Cambria Math"/>
        </w:rPr>
      </w:pPr>
    </w:p>
    <w:p w14:paraId="77645F76" w14:textId="1EA64CA2" w:rsidR="00FB0631" w:rsidRDefault="00FB0631" w:rsidP="006A2DA6">
      <w:pPr>
        <w:rPr>
          <w:rFonts w:ascii="Cambria Math" w:hAnsi="Cambria Math"/>
        </w:rPr>
      </w:pPr>
      <w:r>
        <w:rPr>
          <w:rFonts w:ascii="Cambria Math" w:hAnsi="Cambria Math" w:hint="eastAsia"/>
        </w:rPr>
        <w:t>不难看出，虽然说整个图像看上去合情合理，但实际上存在大量的假设，那个光子到底是怎么走的，其实没人知道。</w:t>
      </w:r>
      <w:r w:rsidR="00136672">
        <w:rPr>
          <w:rFonts w:ascii="Cambria Math" w:hAnsi="Cambria Math" w:hint="eastAsia"/>
        </w:rPr>
        <w:t>这也许就是为什么不用火车实验，而是洛伦兹变换来建立狭义相对论的原因。</w:t>
      </w:r>
    </w:p>
    <w:p w14:paraId="6CD69414" w14:textId="7EFBAA10" w:rsidR="00136672" w:rsidRDefault="00136672" w:rsidP="006A2DA6">
      <w:pPr>
        <w:rPr>
          <w:rFonts w:ascii="Cambria Math" w:hAnsi="Cambria Math"/>
        </w:rPr>
      </w:pPr>
    </w:p>
    <w:p w14:paraId="17B8301C" w14:textId="79E2ABD0" w:rsidR="00136672" w:rsidRDefault="000A6FCE" w:rsidP="006A2DA6">
      <w:pPr>
        <w:rPr>
          <w:rFonts w:ascii="Cambria Math" w:hAnsi="Cambria Math"/>
        </w:rPr>
      </w:pPr>
      <w:r>
        <w:rPr>
          <w:rFonts w:ascii="Cambria Math" w:hAnsi="Cambria Math" w:hint="eastAsia"/>
        </w:rPr>
        <w:t>现在让我们把这个图景形成对应的数学表达式，那就是我们熟知的勾股定理，</w:t>
      </w:r>
    </w:p>
    <w:p w14:paraId="72FD946D" w14:textId="629920B6" w:rsidR="000A6FCE" w:rsidRDefault="001E56CA" w:rsidP="006A2DA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oMath>
      </m:oMathPara>
    </w:p>
    <w:p w14:paraId="06BD0D87" w14:textId="2D8013DA" w:rsidR="00FB0631" w:rsidRDefault="001E56CA" w:rsidP="006A2DA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oMath>
      </m:oMathPara>
    </w:p>
    <w:p w14:paraId="1CE925E8" w14:textId="47A188CB" w:rsidR="001E56CA" w:rsidRPr="003A350D" w:rsidRDefault="001E56CA" w:rsidP="001E56CA">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r>
            <w:rPr>
              <w:rFonts w:ascii="Cambria Math" w:hAnsi="Cambria Math"/>
            </w:rPr>
            <m:t>1</m:t>
          </m:r>
        </m:oMath>
      </m:oMathPara>
    </w:p>
    <w:p w14:paraId="1B09B156" w14:textId="13F7AECC" w:rsidR="003A350D" w:rsidRPr="00794C9F" w:rsidRDefault="003A350D" w:rsidP="001E56CA">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1FF989F9" w14:textId="737EC1E0" w:rsidR="00794C9F" w:rsidRPr="00057C01" w:rsidRDefault="00794C9F"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0E0ADAD" w14:textId="7FEA0F82" w:rsidR="00057C01" w:rsidRDefault="00427576" w:rsidP="001E56CA">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总是比</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要短，当然图上也是这样的。如果我们把</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中的过程当作标准过程，则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为固有时，</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就要显得更长一些，此时方程写为</w:t>
      </w:r>
    </w:p>
    <w:p w14:paraId="5161E596" w14:textId="42515B86" w:rsidR="00427576" w:rsidRPr="00427576" w:rsidRDefault="00427576"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F6A221D" w14:textId="5A78A9D7" w:rsidR="00385856" w:rsidRDefault="00385856" w:rsidP="001E56CA">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rPr>
          <m:t>≥c</m:t>
        </m:r>
      </m:oMath>
      <w:r>
        <w:rPr>
          <w:rFonts w:ascii="Cambria Math" w:hAnsi="Cambria Math" w:hint="eastAsia"/>
        </w:rPr>
        <w:t>就出现了分母为</w:t>
      </w:r>
      <w:r>
        <w:rPr>
          <w:rFonts w:ascii="Cambria Math" w:hAnsi="Cambria Math" w:hint="eastAsia"/>
        </w:rPr>
        <w:t>0</w:t>
      </w:r>
      <w:r>
        <w:rPr>
          <w:rFonts w:ascii="Cambria Math" w:hAnsi="Cambria Math" w:hint="eastAsia"/>
        </w:rPr>
        <w:t>，以及根号下为负数的情况</w:t>
      </w:r>
      <w:r w:rsidR="00EE4DAC">
        <w:rPr>
          <w:rFonts w:ascii="Cambria Math" w:hAnsi="Cambria Math" w:hint="eastAsia"/>
        </w:rPr>
        <w:t>（结果为纯虚数）</w:t>
      </w:r>
      <w:r>
        <w:rPr>
          <w:rFonts w:ascii="Cambria Math" w:hAnsi="Cambria Math" w:hint="eastAsia"/>
        </w:rPr>
        <w:t>。换句话说，那个</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中发生的事件到底用了多少时间，在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中就没有常规意义下的映射结果了：当然你不能说，</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中什么都没发生过，只是你不知道而已。</w:t>
      </w:r>
    </w:p>
    <w:p w14:paraId="6218961D" w14:textId="1AE923BE" w:rsidR="00DF2DB0" w:rsidRDefault="00DF2DB0" w:rsidP="001E56CA">
      <w:pPr>
        <w:rPr>
          <w:rFonts w:ascii="Cambria Math" w:hAnsi="Cambria Math"/>
        </w:rPr>
      </w:pPr>
    </w:p>
    <w:p w14:paraId="7D0CE06C" w14:textId="5D1A67DA" w:rsidR="00E152D9" w:rsidRDefault="00E152D9" w:rsidP="001E56CA">
      <w:pPr>
        <w:rPr>
          <w:rFonts w:ascii="Cambria Math" w:hAnsi="Cambria Math"/>
        </w:rPr>
      </w:pPr>
      <w:r>
        <w:rPr>
          <w:rFonts w:ascii="Cambria Math" w:hAnsi="Cambria Math" w:hint="eastAsia"/>
        </w:rPr>
        <w:t>现在，让我们用最新的知识来试着解释一下，到底发生了什么事情。</w:t>
      </w:r>
    </w:p>
    <w:p w14:paraId="26C03C98" w14:textId="77777777" w:rsidR="00E152D9" w:rsidRPr="00E152D9" w:rsidRDefault="00E152D9" w:rsidP="001E56CA">
      <w:pPr>
        <w:rPr>
          <w:rFonts w:ascii="Cambria Math" w:hAnsi="Cambria Math"/>
        </w:rPr>
      </w:pPr>
      <w:r>
        <w:rPr>
          <w:rFonts w:ascii="Cambria Math" w:hAnsi="Cambria Math" w:hint="eastAsia"/>
        </w:rPr>
        <w:t>首先是光子的路径，在这个图中，对于不同惯性系而言，光子可能走过两种路径，</w:t>
      </w:r>
    </w:p>
    <w:p w14:paraId="590EEB3D" w14:textId="449B017E" w:rsidR="00E152D9" w:rsidRDefault="00E152D9" w:rsidP="001E56CA">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o</m:t>
          </m:r>
          <m:r>
            <w:rPr>
              <w:rFonts w:ascii="Cambria Math" w:hAnsi="Cambria Math"/>
            </w:rPr>
            <m:t>→p'</m:t>
          </m:r>
        </m:oMath>
      </m:oMathPara>
    </w:p>
    <w:p w14:paraId="2B639961" w14:textId="333D14AB" w:rsidR="00E152D9" w:rsidRPr="00E152D9" w:rsidRDefault="00E152D9" w:rsidP="00E152D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w:rPr>
              <w:rFonts w:ascii="Cambria Math" w:hAnsi="Cambria Math"/>
            </w:rPr>
            <m:t>p</m:t>
          </m:r>
          <m:r>
            <w:rPr>
              <w:rFonts w:ascii="Cambria Math" w:hAnsi="Cambria Math"/>
            </w:rPr>
            <m:t>→p'</m:t>
          </m:r>
        </m:oMath>
      </m:oMathPara>
    </w:p>
    <w:p w14:paraId="494EB604" w14:textId="0DE6F00B" w:rsidR="00E152D9" w:rsidRDefault="00595A35" w:rsidP="00E152D9">
      <w:pPr>
        <w:rPr>
          <w:rFonts w:ascii="Cambria Math" w:hAnsi="Cambria Math"/>
        </w:rPr>
      </w:pPr>
      <w:r>
        <w:rPr>
          <w:rFonts w:ascii="Cambria Math" w:hAnsi="Cambria Math" w:hint="eastAsia"/>
        </w:rPr>
        <w:t>毕竟这是同一个事情的两种观察结果，也就是说，</w:t>
      </w:r>
      <m:oMath>
        <m:r>
          <w:rPr>
            <w:rFonts w:ascii="Cambria Math" w:hAnsi="Cambria Math" w:hint="eastAsia"/>
          </w:rPr>
          <m:t>o</m:t>
        </m:r>
        <m:r>
          <w:rPr>
            <w:rFonts w:ascii="Cambria Math" w:hAnsi="Cambria Math"/>
          </w:rPr>
          <m:t>→p'</m:t>
        </m:r>
      </m:oMath>
      <w:r>
        <w:rPr>
          <w:rFonts w:ascii="Cambria Math" w:hAnsi="Cambria Math" w:hint="eastAsia"/>
        </w:rPr>
        <w:t>就是</w:t>
      </w:r>
      <m:oMath>
        <m:r>
          <w:rPr>
            <w:rFonts w:ascii="Cambria Math" w:hAnsi="Cambria Math"/>
          </w:rPr>
          <m:t>p→p'</m:t>
        </m:r>
      </m:oMath>
      <w:r>
        <w:rPr>
          <w:rFonts w:ascii="Cambria Math" w:hAnsi="Cambria Math" w:hint="eastAsia"/>
        </w:rPr>
        <w:t>。</w:t>
      </w:r>
    </w:p>
    <w:p w14:paraId="54886C47" w14:textId="419F3FEB" w:rsidR="00595A35" w:rsidRDefault="00595A35" w:rsidP="00E152D9">
      <w:pPr>
        <w:rPr>
          <w:rFonts w:ascii="Cambria Math" w:hAnsi="Cambria Math"/>
        </w:rPr>
      </w:pPr>
      <w:r>
        <w:rPr>
          <w:rFonts w:ascii="Cambria Math" w:hAnsi="Cambria Math" w:hint="eastAsia"/>
        </w:rPr>
        <w:t>如果我们补全这个图像的</w:t>
      </w:r>
      <w:r w:rsidR="0038465C">
        <w:rPr>
          <w:rFonts w:ascii="Cambria Math" w:hAnsi="Cambria Math" w:hint="eastAsia"/>
        </w:rPr>
        <w:t>其它</w:t>
      </w:r>
      <w:r>
        <w:rPr>
          <w:rFonts w:ascii="Cambria Math" w:hAnsi="Cambria Math" w:hint="eastAsia"/>
        </w:rPr>
        <w:t>关键部分，</w:t>
      </w:r>
    </w:p>
    <w:p w14:paraId="02ED2AB6" w14:textId="660E254E" w:rsidR="00595A35" w:rsidRDefault="00595A35" w:rsidP="00E152D9">
      <w:pPr>
        <w:rPr>
          <w:rFonts w:ascii="Cambria Math" w:hAnsi="Cambria Math" w:hint="eastAsia"/>
        </w:rPr>
      </w:pPr>
    </w:p>
    <w:p w14:paraId="62443721" w14:textId="47BA1D31"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95456" behindDoc="0" locked="0" layoutInCell="1" allowOverlap="1" wp14:anchorId="4813A17E" wp14:editId="6CC9C6BC">
                <wp:simplePos x="0" y="0"/>
                <wp:positionH relativeFrom="column">
                  <wp:posOffset>2453640</wp:posOffset>
                </wp:positionH>
                <wp:positionV relativeFrom="paragraph">
                  <wp:posOffset>160020</wp:posOffset>
                </wp:positionV>
                <wp:extent cx="689610" cy="502920"/>
                <wp:effectExtent l="0" t="0" r="72390" b="49530"/>
                <wp:wrapNone/>
                <wp:docPr id="129" name="直接箭头连接符 129"/>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43BD1" id="直接箭头连接符 129" o:spid="_x0000_s1026" type="#_x0000_t32" style="position:absolute;margin-left:193.2pt;margin-top:12.6pt;width:54.3pt;height:39.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92384" behindDoc="0" locked="0" layoutInCell="1" allowOverlap="1" wp14:anchorId="3827FBEF" wp14:editId="2ADD6C1C">
                <wp:simplePos x="0" y="0"/>
                <wp:positionH relativeFrom="column">
                  <wp:posOffset>2452370</wp:posOffset>
                </wp:positionH>
                <wp:positionV relativeFrom="paragraph">
                  <wp:posOffset>161290</wp:posOffset>
                </wp:positionV>
                <wp:extent cx="0" cy="502920"/>
                <wp:effectExtent l="0" t="0" r="38100" b="11430"/>
                <wp:wrapNone/>
                <wp:docPr id="125" name="直接箭头连接符 12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1D339D" id="直接箭头连接符 125" o:spid="_x0000_s1026" type="#_x0000_t32" style="position:absolute;margin-left:193.1pt;margin-top:12.7pt;width:0;height:39.6pt;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93408" behindDoc="0" locked="0" layoutInCell="1" allowOverlap="1" wp14:anchorId="1697D6DD" wp14:editId="5A1A9142">
                <wp:simplePos x="0" y="0"/>
                <wp:positionH relativeFrom="column">
                  <wp:posOffset>1767840</wp:posOffset>
                </wp:positionH>
                <wp:positionV relativeFrom="paragraph">
                  <wp:posOffset>161290</wp:posOffset>
                </wp:positionV>
                <wp:extent cx="689610" cy="502920"/>
                <wp:effectExtent l="0" t="38100" r="53340" b="30480"/>
                <wp:wrapNone/>
                <wp:docPr id="126" name="直接箭头连接符 126"/>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4A53B" id="直接箭头连接符 126" o:spid="_x0000_s1026" type="#_x0000_t32" style="position:absolute;margin-left:139.2pt;margin-top:12.7pt;width:54.3pt;height:39.6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6E03DDE7" w14:textId="1664EF7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2564DCDB"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297993CE" w14:textId="520F8430" w:rsidR="00595A35" w:rsidRDefault="00595A35" w:rsidP="00595A35">
      <w:pPr>
        <w:tabs>
          <w:tab w:val="left" w:pos="2688"/>
          <w:tab w:val="left" w:pos="3294"/>
          <w:tab w:val="left" w:pos="4152"/>
          <w:tab w:val="left" w:pos="4956"/>
        </w:tabs>
        <w:rPr>
          <w:rFonts w:ascii="Cambria Math" w:hAnsi="Cambria Math"/>
        </w:rPr>
      </w:pPr>
      <w:r>
        <w:rPr>
          <w:rFonts w:ascii="Cambria Math" w:hAnsi="Cambria Math"/>
          <w:noProof/>
        </w:rPr>
        <mc:AlternateContent>
          <mc:Choice Requires="wps">
            <w:drawing>
              <wp:anchor distT="0" distB="0" distL="114300" distR="114300" simplePos="0" relativeHeight="251797504" behindDoc="0" locked="0" layoutInCell="1" allowOverlap="1" wp14:anchorId="3B1D21F2" wp14:editId="315CD07E">
                <wp:simplePos x="0" y="0"/>
                <wp:positionH relativeFrom="column">
                  <wp:posOffset>2453640</wp:posOffset>
                </wp:positionH>
                <wp:positionV relativeFrom="paragraph">
                  <wp:posOffset>68580</wp:posOffset>
                </wp:positionV>
                <wp:extent cx="685800" cy="0"/>
                <wp:effectExtent l="0" t="76200" r="19050" b="95250"/>
                <wp:wrapNone/>
                <wp:docPr id="130" name="直接箭头连接符 130"/>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879C45" id="直接箭头连接符 130" o:spid="_x0000_s1026" type="#_x0000_t32" style="position:absolute;margin-left:193.2pt;margin-top:5.4pt;width:54pt;height:0;flip: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91360" behindDoc="0" locked="0" layoutInCell="1" allowOverlap="1" wp14:anchorId="3CB1A677" wp14:editId="064BF548">
                <wp:simplePos x="0" y="0"/>
                <wp:positionH relativeFrom="column">
                  <wp:posOffset>1767840</wp:posOffset>
                </wp:positionH>
                <wp:positionV relativeFrom="paragraph">
                  <wp:posOffset>69850</wp:posOffset>
                </wp:positionV>
                <wp:extent cx="685800" cy="55"/>
                <wp:effectExtent l="0" t="76200" r="19050" b="95250"/>
                <wp:wrapNone/>
                <wp:docPr id="128" name="直接箭头连接符 128"/>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7F2568" id="直接箭头连接符 128" o:spid="_x0000_s1026" type="#_x0000_t32" style="position:absolute;margin-left:139.2pt;margin-top:5.5pt;width:54pt;height:0;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r>
      <w:r>
        <w:rPr>
          <w:rFonts w:ascii="Cambria Math" w:hAnsi="Cambria Math"/>
        </w:rPr>
        <w:t>o</w:t>
      </w:r>
      <w:r>
        <w:rPr>
          <w:rFonts w:ascii="Cambria Math" w:hAnsi="Cambria Math"/>
        </w:rPr>
        <w:t>’</w:t>
      </w:r>
    </w:p>
    <w:p w14:paraId="15D4AD67" w14:textId="61B328E8" w:rsidR="00DF2DB0" w:rsidRDefault="00595A35" w:rsidP="001E56CA">
      <w:pPr>
        <w:rPr>
          <w:rFonts w:ascii="Cambria Math" w:hAnsi="Cambria Math" w:hint="eastAsia"/>
        </w:rPr>
      </w:pPr>
      <w:r>
        <w:rPr>
          <w:rFonts w:ascii="Cambria Math" w:hAnsi="Cambria Math" w:hint="eastAsia"/>
        </w:rPr>
        <w:t>也就得到了，</w:t>
      </w:r>
    </w:p>
    <w:p w14:paraId="5557B1BC" w14:textId="77777777" w:rsidR="00595A35" w:rsidRDefault="00595A35" w:rsidP="001E56CA">
      <w:pPr>
        <w:rPr>
          <w:rFonts w:ascii="Cambria Math" w:hAnsi="Cambria Math"/>
        </w:rPr>
      </w:pPr>
      <m:oMathPara>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m:t>
          </m:r>
        </m:oMath>
      </m:oMathPara>
    </w:p>
    <w:p w14:paraId="2242EF47" w14:textId="7B826B34" w:rsidR="00385856" w:rsidRDefault="00595A35" w:rsidP="001E56CA">
      <w:pPr>
        <w:rPr>
          <w:rFonts w:ascii="Cambria Math" w:hAnsi="Cambria Math"/>
        </w:rPr>
      </w:pPr>
      <w:r>
        <w:rPr>
          <w:rFonts w:ascii="Cambria Math" w:hAnsi="Cambria Math" w:hint="eastAsia"/>
        </w:rPr>
        <w:t>就是</w:t>
      </w:r>
    </w:p>
    <w:p w14:paraId="0F0E819E" w14:textId="1D97EA08" w:rsidR="00385856" w:rsidRPr="00595A35" w:rsidRDefault="00595A35" w:rsidP="001E56CA">
      <w:pPr>
        <w:rPr>
          <w:rFonts w:ascii="Cambria Math" w:hAnsi="Cambria Math"/>
          <w:i/>
        </w:rPr>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m:oMathPara>
    </w:p>
    <w:p w14:paraId="67FA00CE" w14:textId="1BCBD768" w:rsidR="00595A35" w:rsidRDefault="00595A35" w:rsidP="001E56CA">
      <w:pPr>
        <w:rPr>
          <w:rFonts w:ascii="Cambria Math" w:hAnsi="Cambria Math"/>
          <w:iCs/>
        </w:rPr>
      </w:pPr>
      <w:r>
        <w:rPr>
          <w:rFonts w:ascii="Cambria Math" w:hAnsi="Cambria Math" w:hint="eastAsia"/>
          <w:iCs/>
        </w:rPr>
        <w:t>不仅左右具有对称性，其实上下也有对称性，也就是说，如果光子是从天花板发出到地板，情况是一样的，只是图形要倒着画出来，把对称的情况都补全，就可以看到如下图像，</w:t>
      </w:r>
    </w:p>
    <w:p w14:paraId="6CD6AD21" w14:textId="7A26136C" w:rsidR="00595A35" w:rsidRPr="00595A35" w:rsidRDefault="00595A35" w:rsidP="001E56CA">
      <w:pPr>
        <w:rPr>
          <w:rFonts w:ascii="Cambria Math" w:hAnsi="Cambria Math" w:hint="eastAsia"/>
          <w:iCs/>
        </w:rPr>
      </w:pPr>
    </w:p>
    <w:p w14:paraId="434AEF8E" w14:textId="48F5E78C"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802624" behindDoc="0" locked="0" layoutInCell="1" allowOverlap="1" wp14:anchorId="3F63857A" wp14:editId="275F2088">
                <wp:simplePos x="0" y="0"/>
                <wp:positionH relativeFrom="column">
                  <wp:posOffset>2453640</wp:posOffset>
                </wp:positionH>
                <wp:positionV relativeFrom="paragraph">
                  <wp:posOffset>160020</wp:posOffset>
                </wp:positionV>
                <wp:extent cx="689610" cy="502920"/>
                <wp:effectExtent l="0" t="0" r="72390" b="49530"/>
                <wp:wrapNone/>
                <wp:docPr id="131" name="直接箭头连接符 131"/>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3642" id="直接箭头连接符 131" o:spid="_x0000_s1026" type="#_x0000_t32" style="position:absolute;margin-left:193.2pt;margin-top:12.6pt;width:54.3pt;height:39.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0576" behindDoc="0" locked="0" layoutInCell="1" allowOverlap="1" wp14:anchorId="0E27590B" wp14:editId="168FB73E">
                <wp:simplePos x="0" y="0"/>
                <wp:positionH relativeFrom="column">
                  <wp:posOffset>2452370</wp:posOffset>
                </wp:positionH>
                <wp:positionV relativeFrom="paragraph">
                  <wp:posOffset>161290</wp:posOffset>
                </wp:positionV>
                <wp:extent cx="0" cy="502920"/>
                <wp:effectExtent l="0" t="0" r="38100" b="11430"/>
                <wp:wrapNone/>
                <wp:docPr id="132" name="直接箭头连接符 132"/>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8D5076" id="直接箭头连接符 132" o:spid="_x0000_s1026" type="#_x0000_t32" style="position:absolute;margin-left:193.1pt;margin-top:12.7pt;width:0;height:39.6pt;flip:y;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801600" behindDoc="0" locked="0" layoutInCell="1" allowOverlap="1" wp14:anchorId="22757A80" wp14:editId="0FE94417">
                <wp:simplePos x="0" y="0"/>
                <wp:positionH relativeFrom="column">
                  <wp:posOffset>1767840</wp:posOffset>
                </wp:positionH>
                <wp:positionV relativeFrom="paragraph">
                  <wp:posOffset>161290</wp:posOffset>
                </wp:positionV>
                <wp:extent cx="689610" cy="502920"/>
                <wp:effectExtent l="0" t="38100" r="53340" b="30480"/>
                <wp:wrapNone/>
                <wp:docPr id="133" name="直接箭头连接符 13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187A1" id="直接箭头连接符 133" o:spid="_x0000_s1026" type="#_x0000_t32" style="position:absolute;margin-left:139.2pt;margin-top:12.7pt;width:54.3pt;height:39.6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2CD4F6E6" w14:textId="57A4311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110A702"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6E395D8" w14:textId="50FBB517"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809792" behindDoc="0" locked="0" layoutInCell="1" allowOverlap="1" wp14:anchorId="493C8A0D" wp14:editId="0EF4E79F">
                <wp:simplePos x="0" y="0"/>
                <wp:positionH relativeFrom="column">
                  <wp:posOffset>2453640</wp:posOffset>
                </wp:positionH>
                <wp:positionV relativeFrom="paragraph">
                  <wp:posOffset>68580</wp:posOffset>
                </wp:positionV>
                <wp:extent cx="689610" cy="502920"/>
                <wp:effectExtent l="0" t="38100" r="53340" b="30480"/>
                <wp:wrapNone/>
                <wp:docPr id="139" name="直接箭头连接符 139"/>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2C2E" id="直接箭头连接符 139" o:spid="_x0000_s1026" type="#_x0000_t32" style="position:absolute;margin-left:193.2pt;margin-top:5.4pt;width:54.3pt;height:39.6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7744" behindDoc="0" locked="0" layoutInCell="1" allowOverlap="1" wp14:anchorId="41846B44" wp14:editId="019ADAE3">
                <wp:simplePos x="0" y="0"/>
                <wp:positionH relativeFrom="column">
                  <wp:posOffset>1764030</wp:posOffset>
                </wp:positionH>
                <wp:positionV relativeFrom="paragraph">
                  <wp:posOffset>68580</wp:posOffset>
                </wp:positionV>
                <wp:extent cx="689610" cy="502920"/>
                <wp:effectExtent l="0" t="0" r="72390" b="49530"/>
                <wp:wrapNone/>
                <wp:docPr id="138" name="直接箭头连接符 138"/>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DBE06" id="直接箭头连接符 138" o:spid="_x0000_s1026" type="#_x0000_t32" style="position:absolute;margin-left:138.9pt;margin-top:5.4pt;width:54.3pt;height:39.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5696" behindDoc="0" locked="0" layoutInCell="1" allowOverlap="1" wp14:anchorId="2086B2F9" wp14:editId="5E5C344A">
                <wp:simplePos x="0" y="0"/>
                <wp:positionH relativeFrom="column">
                  <wp:posOffset>2453640</wp:posOffset>
                </wp:positionH>
                <wp:positionV relativeFrom="paragraph">
                  <wp:posOffset>68580</wp:posOffset>
                </wp:positionV>
                <wp:extent cx="0" cy="502920"/>
                <wp:effectExtent l="0" t="0" r="38100" b="11430"/>
                <wp:wrapNone/>
                <wp:docPr id="136" name="直接箭头连接符 136"/>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49B29D" id="直接箭头连接符 136" o:spid="_x0000_s1026" type="#_x0000_t32" style="position:absolute;margin-left:193.2pt;margin-top:5.4pt;width:0;height:39.6pt;flip:y;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803648" behindDoc="0" locked="0" layoutInCell="1" allowOverlap="1" wp14:anchorId="02E5D3B1" wp14:editId="45F6DCA8">
                <wp:simplePos x="0" y="0"/>
                <wp:positionH relativeFrom="column">
                  <wp:posOffset>2453640</wp:posOffset>
                </wp:positionH>
                <wp:positionV relativeFrom="paragraph">
                  <wp:posOffset>68580</wp:posOffset>
                </wp:positionV>
                <wp:extent cx="685800" cy="0"/>
                <wp:effectExtent l="0" t="76200" r="19050" b="95250"/>
                <wp:wrapNone/>
                <wp:docPr id="134" name="直接箭头连接符 134"/>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F4A932" id="直接箭头连接符 134" o:spid="_x0000_s1026" type="#_x0000_t32" style="position:absolute;margin-left:193.2pt;margin-top:5.4pt;width:54pt;height:0;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99552" behindDoc="0" locked="0" layoutInCell="1" allowOverlap="1" wp14:anchorId="2A7BEB15" wp14:editId="6EF64B22">
                <wp:simplePos x="0" y="0"/>
                <wp:positionH relativeFrom="column">
                  <wp:posOffset>1767840</wp:posOffset>
                </wp:positionH>
                <wp:positionV relativeFrom="paragraph">
                  <wp:posOffset>69850</wp:posOffset>
                </wp:positionV>
                <wp:extent cx="685800" cy="55"/>
                <wp:effectExtent l="0" t="76200" r="19050" b="95250"/>
                <wp:wrapNone/>
                <wp:docPr id="135" name="直接箭头连接符 135"/>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35E094" id="直接箭头连接符 135" o:spid="_x0000_s1026" type="#_x0000_t32" style="position:absolute;margin-left:139.2pt;margin-top:5.5pt;width:54pt;height:0;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6F12E91E" w14:textId="0E40EA56" w:rsidR="00385856" w:rsidRPr="00427576" w:rsidRDefault="00385856" w:rsidP="001E56CA">
      <w:pPr>
        <w:rPr>
          <w:rFonts w:ascii="Cambria Math" w:hAnsi="Cambria Math" w:hint="eastAsia"/>
        </w:rPr>
      </w:pPr>
    </w:p>
    <w:p w14:paraId="6A847EB3" w14:textId="617B7BE4" w:rsidR="00FB0631" w:rsidRDefault="00FB0631" w:rsidP="006A2DA6">
      <w:pPr>
        <w:rPr>
          <w:rFonts w:ascii="Cambria Math" w:hAnsi="Cambria Math" w:hint="eastAsia"/>
        </w:rPr>
      </w:pPr>
    </w:p>
    <w:p w14:paraId="6526FD90" w14:textId="4FF4BEF0" w:rsidR="00595A35" w:rsidRDefault="00595A35" w:rsidP="00595A35">
      <w:pPr>
        <w:rPr>
          <w:rFonts w:ascii="Cambria Math" w:hAnsi="Cambria Math"/>
        </w:rPr>
      </w:pPr>
      <w:r>
        <w:rPr>
          <w:rFonts w:ascii="Cambria Math" w:hAnsi="Cambria Math" w:hint="eastAsia"/>
        </w:rPr>
        <w:t>这说明什么呢？如果只看位移也就是过程的起点和终点，就不难理解了，</w:t>
      </w:r>
    </w:p>
    <w:p w14:paraId="578E559A" w14:textId="13030A9A" w:rsidR="00595A35" w:rsidRDefault="00595A35" w:rsidP="00595A35">
      <w:pPr>
        <w:rPr>
          <w:rFonts w:ascii="Cambria Math" w:hAnsi="Cambria Math"/>
        </w:rPr>
      </w:pPr>
    </w:p>
    <w:p w14:paraId="201C76EF" w14:textId="54296746"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821056" behindDoc="0" locked="0" layoutInCell="1" allowOverlap="1" wp14:anchorId="3231E6E3" wp14:editId="396FC080">
                <wp:simplePos x="0" y="0"/>
                <wp:positionH relativeFrom="column">
                  <wp:posOffset>2426970</wp:posOffset>
                </wp:positionH>
                <wp:positionV relativeFrom="paragraph">
                  <wp:posOffset>11430</wp:posOffset>
                </wp:positionV>
                <wp:extent cx="53340" cy="1318260"/>
                <wp:effectExtent l="0" t="0" r="3810" b="0"/>
                <wp:wrapNone/>
                <wp:docPr id="149" name="矩形 149"/>
                <wp:cNvGraphicFramePr/>
                <a:graphic xmlns:a="http://schemas.openxmlformats.org/drawingml/2006/main">
                  <a:graphicData uri="http://schemas.microsoft.com/office/word/2010/wordprocessingShape">
                    <wps:wsp>
                      <wps:cNvSpPr/>
                      <wps:spPr>
                        <a:xfrm>
                          <a:off x="0" y="0"/>
                          <a:ext cx="53340" cy="1318260"/>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D3F11" id="矩形 149" o:spid="_x0000_s1026" style="position:absolute;margin-left:191.1pt;margin-top:.9pt;width:4.2pt;height:103.8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647997" behindDoc="0" locked="0" layoutInCell="1" allowOverlap="1" wp14:anchorId="6C838369" wp14:editId="43426AB1">
                <wp:simplePos x="0" y="0"/>
                <wp:positionH relativeFrom="column">
                  <wp:posOffset>1760220</wp:posOffset>
                </wp:positionH>
                <wp:positionV relativeFrom="paragraph">
                  <wp:posOffset>15240</wp:posOffset>
                </wp:positionV>
                <wp:extent cx="1383030" cy="1314450"/>
                <wp:effectExtent l="0" t="0" r="7620" b="0"/>
                <wp:wrapNone/>
                <wp:docPr id="148" name="矩形 148"/>
                <wp:cNvGraphicFramePr/>
                <a:graphic xmlns:a="http://schemas.openxmlformats.org/drawingml/2006/main">
                  <a:graphicData uri="http://schemas.microsoft.com/office/word/2010/wordprocessingShape">
                    <wps:wsp>
                      <wps:cNvSpPr/>
                      <wps:spPr>
                        <a:xfrm>
                          <a:off x="0" y="0"/>
                          <a:ext cx="1383030" cy="131445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4E913" id="矩形 148" o:spid="_x0000_s1026" style="position:absolute;margin-left:138.6pt;margin-top:1.2pt;width:108.9pt;height:103.5pt;z-index:2516479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14912" behindDoc="0" locked="0" layoutInCell="1" allowOverlap="1" wp14:anchorId="5E078BAB" wp14:editId="62860C5D">
                <wp:simplePos x="0" y="0"/>
                <wp:positionH relativeFrom="column">
                  <wp:posOffset>2453640</wp:posOffset>
                </wp:positionH>
                <wp:positionV relativeFrom="paragraph">
                  <wp:posOffset>160020</wp:posOffset>
                </wp:positionV>
                <wp:extent cx="689610" cy="502920"/>
                <wp:effectExtent l="0" t="0" r="72390" b="49530"/>
                <wp:wrapNone/>
                <wp:docPr id="140" name="直接箭头连接符 140"/>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659A3" id="直接箭头连接符 140" o:spid="_x0000_s1026" type="#_x0000_t32" style="position:absolute;margin-left:193.2pt;margin-top:12.6pt;width:54.3pt;height:39.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2864" behindDoc="0" locked="0" layoutInCell="1" allowOverlap="1" wp14:anchorId="4B95458B" wp14:editId="3899C5B4">
                <wp:simplePos x="0" y="0"/>
                <wp:positionH relativeFrom="column">
                  <wp:posOffset>2452370</wp:posOffset>
                </wp:positionH>
                <wp:positionV relativeFrom="paragraph">
                  <wp:posOffset>161290</wp:posOffset>
                </wp:positionV>
                <wp:extent cx="0" cy="502920"/>
                <wp:effectExtent l="0" t="0" r="38100" b="11430"/>
                <wp:wrapNone/>
                <wp:docPr id="141" name="直接箭头连接符 141"/>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D2FDF2" id="直接箭头连接符 141" o:spid="_x0000_s1026" type="#_x0000_t32" style="position:absolute;margin-left:193.1pt;margin-top:12.7pt;width:0;height:39.6pt;flip:y;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813888" behindDoc="0" locked="0" layoutInCell="1" allowOverlap="1" wp14:anchorId="7E426CEB" wp14:editId="55596E1A">
                <wp:simplePos x="0" y="0"/>
                <wp:positionH relativeFrom="column">
                  <wp:posOffset>1767840</wp:posOffset>
                </wp:positionH>
                <wp:positionV relativeFrom="paragraph">
                  <wp:posOffset>161290</wp:posOffset>
                </wp:positionV>
                <wp:extent cx="689610" cy="502920"/>
                <wp:effectExtent l="0" t="38100" r="53340" b="30480"/>
                <wp:wrapNone/>
                <wp:docPr id="142" name="直接箭头连接符 142"/>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39672" id="直接箭头连接符 142" o:spid="_x0000_s1026" type="#_x0000_t32" style="position:absolute;margin-left:139.2pt;margin-top:12.7pt;width:54.3pt;height:39.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F0B8344" w14:textId="72F7DB0A"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77B7BCBD"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ED0945F" w14:textId="6C8A5E1E"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819008" behindDoc="0" locked="0" layoutInCell="1" allowOverlap="1" wp14:anchorId="62E1C9AA" wp14:editId="0997DC0F">
                <wp:simplePos x="0" y="0"/>
                <wp:positionH relativeFrom="column">
                  <wp:posOffset>2453640</wp:posOffset>
                </wp:positionH>
                <wp:positionV relativeFrom="paragraph">
                  <wp:posOffset>68580</wp:posOffset>
                </wp:positionV>
                <wp:extent cx="689610" cy="502920"/>
                <wp:effectExtent l="0" t="38100" r="53340" b="30480"/>
                <wp:wrapNone/>
                <wp:docPr id="143" name="直接箭头连接符 14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712A9" id="直接箭头连接符 143" o:spid="_x0000_s1026" type="#_x0000_t32" style="position:absolute;margin-left:193.2pt;margin-top:5.4pt;width:54.3pt;height:39.6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7984" behindDoc="0" locked="0" layoutInCell="1" allowOverlap="1" wp14:anchorId="752A4A73" wp14:editId="7277052D">
                <wp:simplePos x="0" y="0"/>
                <wp:positionH relativeFrom="column">
                  <wp:posOffset>1764030</wp:posOffset>
                </wp:positionH>
                <wp:positionV relativeFrom="paragraph">
                  <wp:posOffset>68580</wp:posOffset>
                </wp:positionV>
                <wp:extent cx="689610" cy="502920"/>
                <wp:effectExtent l="0" t="0" r="72390" b="49530"/>
                <wp:wrapNone/>
                <wp:docPr id="144" name="直接箭头连接符 144"/>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09465" id="直接箭头连接符 144" o:spid="_x0000_s1026" type="#_x0000_t32" style="position:absolute;margin-left:138.9pt;margin-top:5.4pt;width:54.3pt;height:39.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6960" behindDoc="0" locked="0" layoutInCell="1" allowOverlap="1" wp14:anchorId="5B0E82A9" wp14:editId="56B77C36">
                <wp:simplePos x="0" y="0"/>
                <wp:positionH relativeFrom="column">
                  <wp:posOffset>2453640</wp:posOffset>
                </wp:positionH>
                <wp:positionV relativeFrom="paragraph">
                  <wp:posOffset>68580</wp:posOffset>
                </wp:positionV>
                <wp:extent cx="0" cy="502920"/>
                <wp:effectExtent l="0" t="0" r="38100" b="11430"/>
                <wp:wrapNone/>
                <wp:docPr id="145" name="直接箭头连接符 14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CF7178" id="直接箭头连接符 145" o:spid="_x0000_s1026" type="#_x0000_t32" style="position:absolute;margin-left:193.2pt;margin-top:5.4pt;width:0;height:39.6pt;flip:y;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815936" behindDoc="0" locked="0" layoutInCell="1" allowOverlap="1" wp14:anchorId="58251642" wp14:editId="21D3B85F">
                <wp:simplePos x="0" y="0"/>
                <wp:positionH relativeFrom="column">
                  <wp:posOffset>2453640</wp:posOffset>
                </wp:positionH>
                <wp:positionV relativeFrom="paragraph">
                  <wp:posOffset>68580</wp:posOffset>
                </wp:positionV>
                <wp:extent cx="685800" cy="0"/>
                <wp:effectExtent l="0" t="76200" r="19050" b="95250"/>
                <wp:wrapNone/>
                <wp:docPr id="146" name="直接箭头连接符 146"/>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AFF77D" id="直接箭头连接符 146" o:spid="_x0000_s1026" type="#_x0000_t32" style="position:absolute;margin-left:193.2pt;margin-top:5.4pt;width:54pt;height:0;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1840" behindDoc="0" locked="0" layoutInCell="1" allowOverlap="1" wp14:anchorId="5254D88C" wp14:editId="1C044A01">
                <wp:simplePos x="0" y="0"/>
                <wp:positionH relativeFrom="column">
                  <wp:posOffset>1767840</wp:posOffset>
                </wp:positionH>
                <wp:positionV relativeFrom="paragraph">
                  <wp:posOffset>69850</wp:posOffset>
                </wp:positionV>
                <wp:extent cx="685800" cy="55"/>
                <wp:effectExtent l="0" t="76200" r="19050" b="95250"/>
                <wp:wrapNone/>
                <wp:docPr id="147" name="直接箭头连接符 147"/>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9F5404" id="直接箭头连接符 147" o:spid="_x0000_s1026" type="#_x0000_t32" style="position:absolute;margin-left:139.2pt;margin-top:5.5pt;width:54pt;height:0;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02D8E824" w14:textId="6317CC33" w:rsidR="00595A35" w:rsidRPr="00427576" w:rsidRDefault="00595A35" w:rsidP="00595A35">
      <w:pPr>
        <w:rPr>
          <w:rFonts w:ascii="Cambria Math" w:hAnsi="Cambria Math" w:hint="eastAsia"/>
        </w:rPr>
      </w:pPr>
    </w:p>
    <w:p w14:paraId="564E6892" w14:textId="379776AF" w:rsidR="00595A35" w:rsidRDefault="00595A35" w:rsidP="00595A35">
      <w:pPr>
        <w:rPr>
          <w:rFonts w:ascii="Cambria Math" w:hAnsi="Cambria Math" w:hint="eastAsia"/>
        </w:rPr>
      </w:pPr>
    </w:p>
    <w:p w14:paraId="0E9F3BE3" w14:textId="26C13003" w:rsidR="00595A35" w:rsidRDefault="00595A35" w:rsidP="00595A35">
      <w:pPr>
        <w:rPr>
          <w:rFonts w:ascii="Cambria Math" w:hAnsi="Cambria Math"/>
        </w:rPr>
      </w:pPr>
    </w:p>
    <w:p w14:paraId="60B0DD3C" w14:textId="4E23B957" w:rsidR="00350A2A" w:rsidRDefault="00350A2A" w:rsidP="00595A35">
      <w:pPr>
        <w:rPr>
          <w:rFonts w:ascii="Cambria Math" w:hAnsi="Cambria Math"/>
        </w:rPr>
      </w:pPr>
    </w:p>
    <w:p w14:paraId="124C9026" w14:textId="46708CCE" w:rsidR="00350A2A" w:rsidRDefault="00350A2A" w:rsidP="00595A35">
      <w:pPr>
        <w:rPr>
          <w:rFonts w:ascii="Cambria Math" w:hAnsi="Cambria Math"/>
        </w:rPr>
      </w:pPr>
    </w:p>
    <w:p w14:paraId="74BB2AC4" w14:textId="394A8488" w:rsidR="00350A2A" w:rsidRDefault="00350A2A" w:rsidP="00350A2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830272" behindDoc="0" locked="0" layoutInCell="1" allowOverlap="1" wp14:anchorId="3050DD46" wp14:editId="5B834EB7">
                <wp:simplePos x="0" y="0"/>
                <wp:positionH relativeFrom="column">
                  <wp:posOffset>2433955</wp:posOffset>
                </wp:positionH>
                <wp:positionV relativeFrom="paragraph">
                  <wp:posOffset>45098</wp:posOffset>
                </wp:positionV>
                <wp:extent cx="45085" cy="111473"/>
                <wp:effectExtent l="0" t="0" r="0" b="3175"/>
                <wp:wrapNone/>
                <wp:docPr id="156" name="矩形 156"/>
                <wp:cNvGraphicFramePr/>
                <a:graphic xmlns:a="http://schemas.openxmlformats.org/drawingml/2006/main">
                  <a:graphicData uri="http://schemas.microsoft.com/office/word/2010/wordprocessingShape">
                    <wps:wsp>
                      <wps:cNvSpPr/>
                      <wps:spPr>
                        <a:xfrm>
                          <a:off x="0" y="0"/>
                          <a:ext cx="45085" cy="111473"/>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62D" id="矩形 156" o:spid="_x0000_s1026" style="position:absolute;margin-left:191.65pt;margin-top:3.55pt;width:3.55pt;height:8.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33344" behindDoc="0" locked="0" layoutInCell="1" allowOverlap="1" wp14:anchorId="20A0D3D5" wp14:editId="5856E4EA">
                <wp:simplePos x="0" y="0"/>
                <wp:positionH relativeFrom="column">
                  <wp:posOffset>2476500</wp:posOffset>
                </wp:positionH>
                <wp:positionV relativeFrom="paragraph">
                  <wp:posOffset>99060</wp:posOffset>
                </wp:positionV>
                <wp:extent cx="666750" cy="274320"/>
                <wp:effectExtent l="0" t="0" r="19050" b="30480"/>
                <wp:wrapNone/>
                <wp:docPr id="158" name="直接连接符 158"/>
                <wp:cNvGraphicFramePr/>
                <a:graphic xmlns:a="http://schemas.openxmlformats.org/drawingml/2006/main">
                  <a:graphicData uri="http://schemas.microsoft.com/office/word/2010/wordprocessingShape">
                    <wps:wsp>
                      <wps:cNvCnPr/>
                      <wps:spPr>
                        <a:xfrm>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4ED49" id="直接连接符 15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5pt,7.8pt" to="24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" strokecolor="#4472c4 [3204]"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831296" behindDoc="0" locked="0" layoutInCell="1" allowOverlap="1" wp14:anchorId="162020FB" wp14:editId="5CDDDD9E">
                <wp:simplePos x="0" y="0"/>
                <wp:positionH relativeFrom="column">
                  <wp:posOffset>1767840</wp:posOffset>
                </wp:positionH>
                <wp:positionV relativeFrom="paragraph">
                  <wp:posOffset>102870</wp:posOffset>
                </wp:positionV>
                <wp:extent cx="666750" cy="274320"/>
                <wp:effectExtent l="0" t="0" r="19050" b="30480"/>
                <wp:wrapNone/>
                <wp:docPr id="157" name="直接连接符 157"/>
                <wp:cNvGraphicFramePr/>
                <a:graphic xmlns:a="http://schemas.openxmlformats.org/drawingml/2006/main">
                  <a:graphicData uri="http://schemas.microsoft.com/office/word/2010/wordprocessingShape">
                    <wps:wsp>
                      <wps:cNvCnPr/>
                      <wps:spPr>
                        <a:xfrm flipH="1">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74918" id="直接连接符 157"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139.2pt,8.1pt" to="19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" strokecolor="#4472c4 [3204]" strokeweight=".5pt">
                <v:stroke joinstyle="miter"/>
              </v:line>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p>
    <w:p w14:paraId="76AE59D8" w14:textId="77777777" w:rsidR="002D4F74" w:rsidRDefault="00350A2A" w:rsidP="00350A2A">
      <w:pPr>
        <w:tabs>
          <w:tab w:val="left" w:pos="5226"/>
        </w:tabs>
        <w:rPr>
          <w:rFonts w:ascii="Cambria Math" w:hAnsi="Cambria Math"/>
        </w:rPr>
      </w:pPr>
      <w:r>
        <w:rPr>
          <w:rFonts w:ascii="Cambria Math" w:hAnsi="Cambria Math" w:hint="eastAsia"/>
          <w:noProof/>
        </w:rPr>
        <mc:AlternateContent>
          <mc:Choice Requires="wps">
            <w:drawing>
              <wp:anchor distT="0" distB="0" distL="114300" distR="114300" simplePos="0" relativeHeight="251828224" behindDoc="0" locked="0" layoutInCell="1" allowOverlap="1" wp14:anchorId="32BA9DE3" wp14:editId="4A201912">
                <wp:simplePos x="0" y="0"/>
                <wp:positionH relativeFrom="column">
                  <wp:posOffset>1767840</wp:posOffset>
                </wp:positionH>
                <wp:positionV relativeFrom="paragraph">
                  <wp:posOffset>181610</wp:posOffset>
                </wp:positionV>
                <wp:extent cx="1383030" cy="58654"/>
                <wp:effectExtent l="0" t="0" r="7620" b="0"/>
                <wp:wrapNone/>
                <wp:docPr id="155" name="矩形 155"/>
                <wp:cNvGraphicFramePr/>
                <a:graphic xmlns:a="http://schemas.openxmlformats.org/drawingml/2006/main">
                  <a:graphicData uri="http://schemas.microsoft.com/office/word/2010/wordprocessingShape">
                    <wps:wsp>
                      <wps:cNvSpPr/>
                      <wps:spPr>
                        <a:xfrm>
                          <a:off x="0" y="0"/>
                          <a:ext cx="1383030" cy="58654"/>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44F9A" id="矩形 155" o:spid="_x0000_s1026" style="position:absolute;margin-left:139.2pt;margin-top:14.3pt;width:108.9pt;height:4.6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" fillcolor="red" stroked="f" strokeweight="1pt">
                <v:fill opacity="32896f"/>
              </v:rect>
            </w:pict>
          </mc:Fallback>
        </mc:AlternateContent>
      </w:r>
    </w:p>
    <w:p w14:paraId="78FCA531" w14:textId="19B9A49D" w:rsidR="00350A2A" w:rsidRDefault="00350A2A" w:rsidP="002D4F74">
      <w:pPr>
        <w:tabs>
          <w:tab w:val="left" w:pos="5226"/>
        </w:tabs>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m:oMathPara>
    </w:p>
    <w:p w14:paraId="1689F349" w14:textId="77777777" w:rsidR="00350A2A" w:rsidRDefault="00350A2A" w:rsidP="00595A35">
      <w:pPr>
        <w:rPr>
          <w:rFonts w:ascii="Cambria Math" w:hAnsi="Cambria Math"/>
        </w:rPr>
      </w:pPr>
    </w:p>
    <w:p w14:paraId="7B6300A3" w14:textId="6D2BEE52" w:rsidR="00595A35" w:rsidRDefault="004A459B" w:rsidP="00595A35">
      <w:pPr>
        <w:rPr>
          <w:rFonts w:ascii="Cambria Math" w:hAnsi="Cambria Math"/>
        </w:rPr>
      </w:pPr>
      <w:r>
        <w:rPr>
          <w:rFonts w:ascii="Cambria Math" w:hAnsi="Cambria Math" w:hint="eastAsia"/>
        </w:rPr>
        <w:t>在水平方向上</w:t>
      </w:r>
      <w:r w:rsidR="00EE6356">
        <w:rPr>
          <w:rFonts w:ascii="Cambria Math" w:hAnsi="Cambria Math" w:hint="eastAsia"/>
        </w:rPr>
        <w:t>从</w:t>
      </w:r>
      <w:r w:rsidR="00EE6356">
        <w:rPr>
          <w:rFonts w:ascii="Cambria Math" w:hAnsi="Cambria Math"/>
        </w:rPr>
        <w:t>o</w:t>
      </w:r>
      <w:r w:rsidR="00EE6356">
        <w:rPr>
          <w:rFonts w:ascii="Cambria Math" w:hAnsi="Cambria Math" w:hint="eastAsia"/>
        </w:rPr>
        <w:t>到</w:t>
      </w:r>
      <w:r w:rsidR="00EE6356">
        <w:rPr>
          <w:rFonts w:ascii="Cambria Math" w:hAnsi="Cambria Math"/>
        </w:rPr>
        <w:t>o’</w:t>
      </w:r>
      <w:r w:rsidR="00EE6356">
        <w:rPr>
          <w:rFonts w:ascii="Cambria Math" w:hAnsi="Cambria Math" w:hint="eastAsia"/>
        </w:rPr>
        <w:t>的</w:t>
      </w:r>
      <w:r w:rsidR="00E74644">
        <w:rPr>
          <w:rFonts w:ascii="Cambria Math" w:hAnsi="Cambria Math" w:hint="eastAsia"/>
        </w:rPr>
        <w:t>红色</w:t>
      </w:r>
      <w:r w:rsidR="00EE6356">
        <w:rPr>
          <w:rFonts w:ascii="Cambria Math" w:hAnsi="Cambria Math" w:hint="eastAsia"/>
        </w:rPr>
        <w:t>区域，也就是火车在惯性系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E6356">
        <w:rPr>
          <w:rFonts w:ascii="Cambria Math" w:hAnsi="Cambria Math" w:hint="eastAsia"/>
        </w:rPr>
        <w:t>中经历的位移，其实就是</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00EE6356">
        <w:rPr>
          <w:rFonts w:ascii="Cambria Math" w:hAnsi="Cambria Math" w:hint="eastAsia"/>
        </w:rPr>
        <w:t>所在的那条黄色的区域。</w:t>
      </w:r>
      <w:r w:rsidR="00E74644">
        <w:rPr>
          <w:rFonts w:ascii="Cambria Math" w:hAnsi="Cambria Math" w:hint="eastAsia"/>
        </w:rPr>
        <w:t>换句话说，行驶中的火车惯性系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E74644">
        <w:rPr>
          <w:rFonts w:ascii="Cambria Math" w:hAnsi="Cambria Math" w:hint="eastAsia"/>
        </w:rPr>
        <w:t>中黄色的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r w:rsidR="00E74644">
        <w:rPr>
          <w:rFonts w:ascii="Cambria Math" w:hAnsi="Cambria Math" w:hint="eastAsia"/>
        </w:rPr>
        <w:t>就是地面惯性系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74644">
        <w:rPr>
          <w:rFonts w:ascii="Cambria Math" w:hAnsi="Cambria Math" w:hint="eastAsia"/>
        </w:rPr>
        <w:t>中红色区域的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E74644">
        <w:rPr>
          <w:rFonts w:ascii="Cambria Math" w:hAnsi="Cambria Math" w:hint="eastAsia"/>
        </w:rPr>
        <w:t>。</w:t>
      </w:r>
      <w:r w:rsidR="00721108">
        <w:rPr>
          <w:rFonts w:ascii="Cambria Math" w:hAnsi="Cambria Math" w:hint="eastAsia"/>
        </w:rPr>
        <w:t>也就是说，两个惯性系的“相同的长度是不同的”</w:t>
      </w:r>
      <w:r w:rsidR="0089034D">
        <w:rPr>
          <w:rFonts w:ascii="Cambria Math" w:hAnsi="Cambria Math" w:hint="eastAsia"/>
        </w:rPr>
        <w:t>。而所谓相同即数量上的相同，所以只能说两者的单位长度是不同的。运动的惯性系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89034D">
        <w:rPr>
          <w:rFonts w:ascii="Cambria Math" w:hAnsi="Cambria Math" w:hint="eastAsia"/>
        </w:rPr>
        <w:t>中的单位长度更短。</w:t>
      </w:r>
      <w:r w:rsidR="00A1285D">
        <w:rPr>
          <w:rFonts w:ascii="Cambria Math" w:hAnsi="Cambria Math" w:hint="eastAsia"/>
        </w:rPr>
        <w:t>可是为啥更短的跑的更快呢？这是因为物体所在空间是物体的外部属性，相当于外部更短就是自己更长</w:t>
      </w:r>
      <w:r w:rsidR="00B7227C">
        <w:rPr>
          <w:rFonts w:ascii="Cambria Math" w:hAnsi="Cambria Math" w:hint="eastAsia"/>
        </w:rPr>
        <w:t>，外部更窄就是自己更宽。</w:t>
      </w:r>
    </w:p>
    <w:p w14:paraId="2F97DD40" w14:textId="50FDCE48" w:rsidR="00EB388F" w:rsidRDefault="00EB388F" w:rsidP="00595A35">
      <w:pPr>
        <w:rPr>
          <w:rFonts w:ascii="Cambria Math" w:hAnsi="Cambria Math"/>
        </w:rPr>
      </w:pPr>
    </w:p>
    <w:p w14:paraId="38AB8DF7" w14:textId="1EF55FFA" w:rsidR="00B7227C" w:rsidRDefault="00EB388F" w:rsidP="00595A35">
      <w:pPr>
        <w:rPr>
          <w:rFonts w:ascii="Cambria Math" w:hAnsi="Cambria Math"/>
        </w:rPr>
      </w:pPr>
      <w:r>
        <w:rPr>
          <w:rFonts w:ascii="Cambria Math" w:hAnsi="Cambria Math" w:hint="eastAsia"/>
        </w:rPr>
        <w:t>所以，这个光子到底是怎么运动的呢？</w:t>
      </w:r>
    </w:p>
    <w:p w14:paraId="15E5798D" w14:textId="3D6132B7" w:rsidR="00EB388F" w:rsidRDefault="00EB388F" w:rsidP="00EB388F">
      <w:pPr>
        <w:tabs>
          <w:tab w:val="left" w:pos="2718"/>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649022" behindDoc="0" locked="0" layoutInCell="1" allowOverlap="1" wp14:anchorId="409FA83F" wp14:editId="352D75B9">
                <wp:simplePos x="0" y="0"/>
                <wp:positionH relativeFrom="column">
                  <wp:posOffset>1767840</wp:posOffset>
                </wp:positionH>
                <wp:positionV relativeFrom="paragraph">
                  <wp:posOffset>160020</wp:posOffset>
                </wp:positionV>
                <wp:extent cx="701040" cy="502920"/>
                <wp:effectExtent l="0" t="0" r="3810" b="0"/>
                <wp:wrapNone/>
                <wp:docPr id="154" name="矩形 154"/>
                <wp:cNvGraphicFramePr/>
                <a:graphic xmlns:a="http://schemas.openxmlformats.org/drawingml/2006/main">
                  <a:graphicData uri="http://schemas.microsoft.com/office/word/2010/wordprocessingShape">
                    <wps:wsp>
                      <wps:cNvSpPr/>
                      <wps:spPr>
                        <a:xfrm>
                          <a:off x="0" y="0"/>
                          <a:ext cx="701040" cy="50292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ACDFD" id="矩形 154" o:spid="_x0000_s1026" style="position:absolute;margin-left:139.2pt;margin-top:12.6pt;width:55.2pt;height:39.6pt;z-index:251649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25152" behindDoc="0" locked="0" layoutInCell="1" allowOverlap="1" wp14:anchorId="4429AA3C" wp14:editId="56E0BB82">
                <wp:simplePos x="0" y="0"/>
                <wp:positionH relativeFrom="column">
                  <wp:posOffset>2452370</wp:posOffset>
                </wp:positionH>
                <wp:positionV relativeFrom="paragraph">
                  <wp:posOffset>161290</wp:posOffset>
                </wp:positionV>
                <wp:extent cx="0" cy="502920"/>
                <wp:effectExtent l="19050" t="19050" r="19050" b="11430"/>
                <wp:wrapNone/>
                <wp:docPr id="150" name="直接箭头连接符 15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F6E819" id="直接箭头连接符 150" o:spid="_x0000_s1026" type="#_x0000_t32" style="position:absolute;margin-left:193.1pt;margin-top:12.7pt;width:0;height:39.6pt;flip:y;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" strokecolor="#4472c4 [3204]" strokeweight="3pt">
                <v:stroke joinstyle="miter"/>
              </v:shape>
            </w:pict>
          </mc:Fallback>
        </mc:AlternateContent>
      </w:r>
      <w:r>
        <w:rPr>
          <w:rFonts w:ascii="Cambria Math" w:hAnsi="Cambria Math" w:hint="eastAsia"/>
          <w:noProof/>
        </w:rPr>
        <mc:AlternateContent>
          <mc:Choice Requires="wps">
            <w:drawing>
              <wp:anchor distT="0" distB="0" distL="114300" distR="114300" simplePos="0" relativeHeight="251826176" behindDoc="0" locked="0" layoutInCell="1" allowOverlap="1" wp14:anchorId="4DEBEBBD" wp14:editId="6EBF93F7">
                <wp:simplePos x="0" y="0"/>
                <wp:positionH relativeFrom="column">
                  <wp:posOffset>1767840</wp:posOffset>
                </wp:positionH>
                <wp:positionV relativeFrom="paragraph">
                  <wp:posOffset>161290</wp:posOffset>
                </wp:positionV>
                <wp:extent cx="689610" cy="502920"/>
                <wp:effectExtent l="0" t="38100" r="53340" b="30480"/>
                <wp:wrapNone/>
                <wp:docPr id="151" name="直接箭头连接符 15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5F83B" id="直接箭头连接符 151" o:spid="_x0000_s1026" type="#_x0000_t32" style="position:absolute;margin-left:139.2pt;margin-top:12.7pt;width:54.3pt;height:39.6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q</m:t>
        </m:r>
        <m:r>
          <w:rPr>
            <w:rFonts w:ascii="Cambria Math" w:hAnsi="Cambria Math"/>
          </w:rPr>
          <m:t>'</m:t>
        </m:r>
      </m:oMath>
      <w:r>
        <w:rPr>
          <w:rFonts w:ascii="Cambria Math" w:hAnsi="Cambria Math"/>
        </w:rPr>
        <w:tab/>
      </w:r>
      <m:oMath>
        <m:r>
          <w:rPr>
            <w:rFonts w:ascii="Cambria Math" w:hAnsi="Cambria Math"/>
          </w:rPr>
          <m:t>p'</m:t>
        </m:r>
      </m:oMath>
      <w:r>
        <w:rPr>
          <w:rFonts w:ascii="Cambria Math" w:hAnsi="Cambria Math"/>
        </w:rPr>
        <w:tab/>
      </w:r>
    </w:p>
    <w:p w14:paraId="1F74DDB5" w14:textId="77777777" w:rsidR="00EB388F" w:rsidRDefault="00EB388F" w:rsidP="00EB388F">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616A272B" w14:textId="77777777" w:rsidR="00EB388F" w:rsidRDefault="00EB388F" w:rsidP="00EB388F">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06D8239" w14:textId="77777777" w:rsidR="00EB388F" w:rsidRDefault="00EB388F" w:rsidP="00EB388F">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14193BE3" wp14:editId="271B2CF0">
                <wp:simplePos x="0" y="0"/>
                <wp:positionH relativeFrom="column">
                  <wp:posOffset>1767840</wp:posOffset>
                </wp:positionH>
                <wp:positionV relativeFrom="paragraph">
                  <wp:posOffset>69850</wp:posOffset>
                </wp:positionV>
                <wp:extent cx="685800" cy="55"/>
                <wp:effectExtent l="0" t="76200" r="19050" b="95250"/>
                <wp:wrapNone/>
                <wp:docPr id="153" name="直接箭头连接符 153"/>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EF9222" id="直接箭头连接符 153" o:spid="_x0000_s1026" type="#_x0000_t32" style="position:absolute;margin-left:139.2pt;margin-top:5.5pt;width:54pt;height:0;flip:y;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p>
    <w:p w14:paraId="401AE0E1" w14:textId="3EB5A6F3" w:rsidR="00EB388F" w:rsidRDefault="00EB388F" w:rsidP="00595A35">
      <w:pPr>
        <w:rPr>
          <w:rFonts w:ascii="Cambria Math" w:hAnsi="Cambria Math"/>
        </w:rPr>
      </w:pPr>
      <w:r>
        <w:rPr>
          <w:rFonts w:ascii="Cambria Math" w:hAnsi="Cambria Math" w:hint="eastAsia"/>
        </w:rPr>
        <w:t>是这样运动的：对于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来说，是</w:t>
      </w:r>
      <m:oMath>
        <m:r>
          <w:rPr>
            <w:rFonts w:ascii="Cambria Math" w:hAnsi="Cambria Math"/>
          </w:rPr>
          <m:t>p</m:t>
        </m:r>
        <m:r>
          <w:rPr>
            <w:rFonts w:ascii="Cambria Math" w:hAnsi="Cambria Math"/>
          </w:rPr>
          <m:t>→p'</m:t>
        </m:r>
      </m:oMath>
      <w:r>
        <w:rPr>
          <w:rFonts w:ascii="Cambria Math" w:hAnsi="Cambria Math" w:hint="eastAsia"/>
        </w:rPr>
        <w:t>，也就是蓝色的粗线；对于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w:t>
      </w:r>
      <w:r w:rsidR="004E7B0F">
        <w:rPr>
          <w:rFonts w:ascii="Cambria Math" w:hAnsi="Cambria Math" w:hint="eastAsia"/>
        </w:rPr>
        <w:t>是</w:t>
      </w:r>
      <m:oMath>
        <m:r>
          <w:rPr>
            <w:rFonts w:ascii="Cambria Math" w:hAnsi="Cambria Math"/>
          </w:rPr>
          <m:t>op→</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p'</m:t>
        </m:r>
      </m:oMath>
      <w:r w:rsidR="004E7B0F">
        <w:rPr>
          <w:rFonts w:ascii="Cambria Math" w:hAnsi="Cambria Math" w:hint="eastAsia"/>
        </w:rPr>
        <w:t>，也就是红色的粗线（已经粗成了矩形）。</w:t>
      </w:r>
      <w:r w:rsidR="002B7ABD">
        <w:rPr>
          <w:rFonts w:ascii="Cambria Math" w:hAnsi="Cambria Math" w:hint="eastAsia"/>
        </w:rPr>
        <w:t>看似是光子被横向拉长了。其实</w:t>
      </w:r>
      <m:oMath>
        <m:r>
          <w:rPr>
            <w:rFonts w:ascii="Cambria Math" w:hAnsi="Cambria Math"/>
          </w:rPr>
          <m:t>op</m:t>
        </m:r>
      </m:oMath>
      <w:r w:rsidR="002B7ABD">
        <w:rPr>
          <w:rFonts w:ascii="Cambria Math" w:hAnsi="Cambria Math" w:hint="eastAsia"/>
        </w:rPr>
        <w:t>才是它正常的宽度。为了把它</w:t>
      </w:r>
      <w:r w:rsidR="00F82D44">
        <w:rPr>
          <w:rFonts w:ascii="Cambria Math" w:hAnsi="Cambria Math" w:hint="eastAsia"/>
        </w:rPr>
        <w:t>横向</w:t>
      </w:r>
      <w:r w:rsidR="002B7ABD">
        <w:rPr>
          <w:rFonts w:ascii="Cambria Math" w:hAnsi="Cambria Math" w:hint="eastAsia"/>
        </w:rPr>
        <w:t>压扁之后的宽度正常画出来，所以才把它正常的宽度拉长</w:t>
      </w:r>
      <w:r w:rsidR="00457F97">
        <w:rPr>
          <w:rFonts w:ascii="Cambria Math" w:hAnsi="Cambria Math" w:hint="eastAsia"/>
        </w:rPr>
        <w:t>。</w:t>
      </w:r>
    </w:p>
    <w:p w14:paraId="2EF22D73" w14:textId="1BC6621B" w:rsidR="00457F97" w:rsidRDefault="00457F97" w:rsidP="00595A35">
      <w:pPr>
        <w:rPr>
          <w:rFonts w:ascii="Cambria Math" w:hAnsi="Cambria Math"/>
        </w:rPr>
      </w:pPr>
    </w:p>
    <w:p w14:paraId="24AE6AAB" w14:textId="280E5EAE" w:rsidR="00457F97" w:rsidRDefault="00457F97" w:rsidP="00595A35">
      <w:pPr>
        <w:rPr>
          <w:rFonts w:ascii="Cambria Math" w:hAnsi="Cambria Math"/>
        </w:rPr>
      </w:pPr>
      <w:r>
        <w:rPr>
          <w:rFonts w:ascii="Cambria Math" w:hAnsi="Cambria Math" w:hint="eastAsia"/>
        </w:rPr>
        <w:t>这是什么意思呢？</w:t>
      </w:r>
      <w:r w:rsidR="00841FBA">
        <w:rPr>
          <w:rFonts w:ascii="Cambria Math" w:hAnsi="Cambria Math" w:hint="eastAsia"/>
        </w:rPr>
        <w:t>意思</w:t>
      </w:r>
      <w:r>
        <w:rPr>
          <w:rFonts w:ascii="Cambria Math" w:hAnsi="Cambria Math" w:hint="eastAsia"/>
        </w:rPr>
        <w:t>就是，被加速了的高速运动的物体，它</w:t>
      </w:r>
      <w:r w:rsidR="003D4F83">
        <w:rPr>
          <w:rFonts w:ascii="Cambria Math" w:hAnsi="Cambria Math" w:hint="eastAsia"/>
        </w:rPr>
        <w:t>周围</w:t>
      </w:r>
      <w:r>
        <w:rPr>
          <w:rFonts w:ascii="Cambria Math" w:hAnsi="Cambria Math" w:hint="eastAsia"/>
        </w:rPr>
        <w:t>的时空会变短。</w:t>
      </w:r>
      <w:r w:rsidR="005B20E8">
        <w:rPr>
          <w:rFonts w:ascii="Cambria Math" w:hAnsi="Cambria Math" w:hint="eastAsia"/>
        </w:rPr>
        <w:t>也就是说，一个物体所在的时空是会受到自己的运动速度影响的。</w:t>
      </w:r>
      <w:r w:rsidR="00C93704">
        <w:rPr>
          <w:rFonts w:ascii="Cambria Math" w:hAnsi="Cambria Math" w:hint="eastAsia"/>
        </w:rPr>
        <w:t>所谓高速运动，其本质就是它所在的时空的长度变短了，才显得它可以用更少的时间走更远的距离。</w:t>
      </w:r>
    </w:p>
    <w:p w14:paraId="07199E2B" w14:textId="4787E528" w:rsidR="00C93704" w:rsidRDefault="00C93704" w:rsidP="00595A35">
      <w:pPr>
        <w:rPr>
          <w:rFonts w:ascii="Cambria Math" w:hAnsi="Cambria Math"/>
        </w:rPr>
      </w:pPr>
    </w:p>
    <w:p w14:paraId="436EFFEE" w14:textId="5D176DF2" w:rsidR="00841F7B" w:rsidRDefault="00841F7B" w:rsidP="00595A35">
      <w:pPr>
        <w:rPr>
          <w:rFonts w:ascii="Cambria Math" w:hAnsi="Cambria Math"/>
        </w:rPr>
      </w:pPr>
      <w:r>
        <w:rPr>
          <w:rFonts w:ascii="Cambria Math" w:hAnsi="Cambria Math" w:hint="eastAsia"/>
        </w:rPr>
        <w:t>这意思就是说，运动速度越快只是周围空间更短而已，那么这个更短有极限吗？比如达到光速，周围空间的长度不就是</w:t>
      </w:r>
      <w:r>
        <w:rPr>
          <w:rFonts w:ascii="Cambria Math" w:hAnsi="Cambria Math" w:hint="eastAsia"/>
        </w:rPr>
        <w:t>0</w:t>
      </w:r>
      <w:r>
        <w:rPr>
          <w:rFonts w:ascii="Cambria Math" w:hAnsi="Cambria Math" w:hint="eastAsia"/>
        </w:rPr>
        <w:t>了吗？就像是，</w:t>
      </w:r>
    </w:p>
    <w:p w14:paraId="7D1E50EB" w14:textId="77777777" w:rsidR="00841F7B" w:rsidRPr="00057C01" w:rsidRDefault="00841F7B" w:rsidP="00841F7B">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6E1BD0C" w14:textId="216F9530" w:rsidR="00841F7B" w:rsidRDefault="00841F7B" w:rsidP="00595A35">
      <w:pPr>
        <w:rPr>
          <w:rFonts w:ascii="Cambria Math" w:hAnsi="Cambria Math"/>
          <w:iCs/>
        </w:rPr>
      </w:pPr>
      <w:r>
        <w:rPr>
          <w:rFonts w:ascii="Cambria Math" w:hAnsi="Cambria Math" w:hint="eastAsia"/>
          <w:iCs/>
        </w:rPr>
        <w:t>所指出的，因为这里的时间是时间数，也就是单位时间重复的个数（其实就是频率），所以将其写成单位时间的形式，就应当将角标倒置，</w:t>
      </w:r>
    </w:p>
    <w:p w14:paraId="50BB1B0B" w14:textId="2F50FB7C" w:rsidR="00841F7B" w:rsidRPr="009F4B6C" w:rsidRDefault="00841F7B" w:rsidP="00595A35">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50CC9A5D" w14:textId="196D6329" w:rsidR="009F4B6C" w:rsidRDefault="009F4B6C" w:rsidP="00595A35">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rPr>
          <m:t>=</m:t>
        </m:r>
        <m:r>
          <w:rPr>
            <w:rFonts w:ascii="Cambria Math" w:hAnsi="Cambria Math" w:hint="eastAsia"/>
          </w:rPr>
          <m:t>c</m:t>
        </m:r>
      </m:oMath>
      <w:r>
        <w:rPr>
          <w:rFonts w:ascii="Cambria Math" w:hAnsi="Cambria Math"/>
        </w:rPr>
        <w:t>,</w:t>
      </w:r>
      <w:r>
        <w:rPr>
          <w:rFonts w:ascii="Cambria Math" w:hAnsi="Cambria Math" w:hint="eastAsia"/>
        </w:rPr>
        <w:t>不管惯性系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中的周期有多长，它在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中的长度都是</w:t>
      </w:r>
      <w:r>
        <w:rPr>
          <w:rFonts w:ascii="Cambria Math" w:hAnsi="Cambria Math" w:hint="eastAsia"/>
        </w:rPr>
        <w:t>0</w:t>
      </w:r>
      <w:r>
        <w:rPr>
          <w:rFonts w:ascii="Cambria Math" w:hAnsi="Cambria Math" w:hint="eastAsia"/>
        </w:rPr>
        <w:t>，也就是说，惯性系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将周围时空中的时间单位长度缩短为</w:t>
      </w:r>
      <w:r>
        <w:rPr>
          <w:rFonts w:ascii="Cambria Math" w:hAnsi="Cambria Math" w:hint="eastAsia"/>
        </w:rPr>
        <w:t>0</w:t>
      </w:r>
      <w:r>
        <w:rPr>
          <w:rFonts w:ascii="Cambria Math" w:hAnsi="Cambria Math" w:hint="eastAsia"/>
        </w:rPr>
        <w:t>，空间长度显然也是如此，</w:t>
      </w:r>
    </w:p>
    <w:p w14:paraId="528D263A" w14:textId="6579D785" w:rsidR="009F4B6C" w:rsidRPr="009F4B6C" w:rsidRDefault="009F4B6C" w:rsidP="009F4B6C">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481CC73" w14:textId="7B6AF449" w:rsidR="009F4B6C" w:rsidRDefault="00A65C20" w:rsidP="00595A35">
      <w:pPr>
        <w:rPr>
          <w:rFonts w:ascii="Cambria Math" w:hAnsi="Cambria Math"/>
        </w:rPr>
      </w:pPr>
      <w:r>
        <w:rPr>
          <w:rFonts w:ascii="Cambria Math" w:hAnsi="Cambria Math" w:hint="eastAsia"/>
          <w:iCs/>
        </w:rPr>
        <w:t>但这不是真的。</w:t>
      </w:r>
      <w:r w:rsidR="00942D5B">
        <w:rPr>
          <w:rFonts w:ascii="Cambria Math" w:hAnsi="Cambria Math" w:hint="eastAsia"/>
          <w:iCs/>
        </w:rPr>
        <w:t>因为到达真正的</w:t>
      </w:r>
      <w:r w:rsidR="00942D5B">
        <w:rPr>
          <w:rFonts w:ascii="Cambria Math" w:hAnsi="Cambria Math" w:hint="eastAsia"/>
          <w:iCs/>
        </w:rPr>
        <w:t>0</w:t>
      </w:r>
      <w:r w:rsidR="00942D5B">
        <w:rPr>
          <w:rFonts w:ascii="Cambria Math" w:hAnsi="Cambria Math" w:hint="eastAsia"/>
          <w:iCs/>
        </w:rPr>
        <w:t>之前，要先经历</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中的“无穷小”</w:t>
      </w:r>
      <w:r w:rsidR="00F2242F">
        <w:rPr>
          <w:rFonts w:ascii="Cambria Math" w:hAnsi="Cambria Math" w:hint="eastAsia"/>
        </w:rPr>
        <w:t>（虚数单位的倒数）</w:t>
      </w:r>
      <w:r w:rsidR="00942D5B">
        <w:rPr>
          <w:rFonts w:ascii="Cambria Math" w:hAnsi="Cambria Math" w:hint="eastAsia"/>
        </w:rPr>
        <w:t>，而在经历这个长度的时候，惯性系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942D5B">
        <w:rPr>
          <w:rFonts w:ascii="Cambria Math" w:hAnsi="Cambria Math" w:hint="eastAsia"/>
        </w:rPr>
        <w:t>就已经在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中消失了。</w:t>
      </w:r>
      <w:r w:rsidR="00310F14">
        <w:rPr>
          <w:rFonts w:ascii="Cambria Math" w:hAnsi="Cambria Math" w:hint="eastAsia"/>
        </w:rPr>
        <w:t>而在</w:t>
      </w:r>
      <w:r w:rsidR="00B421C9">
        <w:rPr>
          <w:rFonts w:ascii="Cambria Math" w:hAnsi="Cambria Math" w:hint="eastAsia"/>
        </w:rPr>
        <w:t>此</w:t>
      </w:r>
      <w:r w:rsidR="00310F14">
        <w:rPr>
          <w:rFonts w:ascii="Cambria Math" w:hAnsi="Cambria Math" w:hint="eastAsia"/>
        </w:rPr>
        <w:t>之后的尺缩效应就不再符合上述公式，虽然原则相同，但是</w:t>
      </w:r>
      <w:r w:rsidR="00CE2CD5">
        <w:rPr>
          <w:rFonts w:ascii="Cambria Math" w:hAnsi="Cambria Math" w:hint="eastAsia"/>
        </w:rPr>
        <w:t>狭义相对论的</w:t>
      </w:r>
      <w:r w:rsidR="00310F14">
        <w:rPr>
          <w:rFonts w:ascii="Cambria Math" w:hAnsi="Cambria Math" w:hint="eastAsia"/>
        </w:rPr>
        <w:t>这个方程已经没法继续用下去了。</w:t>
      </w:r>
    </w:p>
    <w:p w14:paraId="765936A3" w14:textId="5791F8FC" w:rsidR="002D4F74" w:rsidRDefault="002D4F74" w:rsidP="00595A35">
      <w:pPr>
        <w:rPr>
          <w:rFonts w:ascii="Cambria Math" w:hAnsi="Cambria Math"/>
        </w:rPr>
      </w:pPr>
    </w:p>
    <w:p w14:paraId="1609D05D" w14:textId="136A5561" w:rsidR="002D4F74" w:rsidRDefault="002D4F74" w:rsidP="00595A35">
      <w:pPr>
        <w:rPr>
          <w:rFonts w:ascii="Cambria Math" w:hAnsi="Cambria Math" w:hint="eastAsia"/>
        </w:rPr>
      </w:pPr>
      <w:r>
        <w:rPr>
          <w:rFonts w:ascii="Cambria Math" w:hAnsi="Cambria Math" w:hint="eastAsia"/>
        </w:rPr>
        <w:t>这里其实也并不涉及到超光速的问题，因为在尚未达到光速的时候，方程就失效了。但如果真的超光速呢？实际上上面我们已经讨论过光速，它本质上是频率概念的同义反复。若真的超光速，也并不是意味着虚数时间或者虚数长度</w:t>
      </w:r>
      <w:r w:rsidR="005329CE">
        <w:rPr>
          <w:rFonts w:ascii="Cambria Math" w:hAnsi="Cambria Math" w:hint="eastAsia"/>
        </w:rPr>
        <w:t>（因为并不涉及周期性）</w:t>
      </w:r>
      <w:r>
        <w:rPr>
          <w:rFonts w:ascii="Cambria Math" w:hAnsi="Cambria Math" w:hint="eastAsia"/>
        </w:rPr>
        <w:t>，那个条件下只说</w:t>
      </w:r>
      <w:r>
        <w:rPr>
          <w:rFonts w:ascii="Cambria Math" w:hAnsi="Cambria Math" w:hint="eastAsia"/>
        </w:rPr>
        <w:lastRenderedPageBreak/>
        <w:t>明我们不应当使用开方运算，另外应当把结果做镜像操作，比如要求电荷的电性发生发转。对于电荷来说，当然就相当于时间反演，但是对于宏观世界来说，是没有差别的。</w:t>
      </w:r>
    </w:p>
    <w:p w14:paraId="21197091" w14:textId="53AA5C78" w:rsidR="00310F14" w:rsidRDefault="00310F14" w:rsidP="00595A35">
      <w:pPr>
        <w:rPr>
          <w:rFonts w:ascii="Cambria Math" w:hAnsi="Cambria Math"/>
        </w:rPr>
      </w:pPr>
    </w:p>
    <w:p w14:paraId="49AA379E" w14:textId="2BE60240" w:rsidR="00092569" w:rsidRDefault="00092569" w:rsidP="00595A35">
      <w:pPr>
        <w:rPr>
          <w:rFonts w:ascii="Cambria Math" w:hAnsi="Cambria Math" w:hint="eastAsia"/>
        </w:rPr>
      </w:pPr>
      <w:r>
        <w:rPr>
          <w:rFonts w:ascii="Cambria Math" w:hAnsi="Cambria Math" w:hint="eastAsia"/>
        </w:rPr>
        <w:t>总结来说，因为加速过程首先要经历惯性系导致周边空间长度缩短为一阶无穷小，进而导致狭义相对论的计算方法失效，所以光速极限并不是真正的速度限制。狭义相对论所带来的时空观非但没有阻止人类向更远的地方进发，反而指明了向更远地方进发的途径</w:t>
      </w:r>
      <w:r w:rsidR="00B81AE7">
        <w:rPr>
          <w:rFonts w:ascii="Cambria Math" w:hAnsi="Cambria Math" w:hint="eastAsia"/>
        </w:rPr>
        <w:t>：通过提升频率拉近两点的距离，由此就可以更快的去更远的地方</w:t>
      </w:r>
      <w:r>
        <w:rPr>
          <w:rFonts w:ascii="Cambria Math" w:hAnsi="Cambria Math" w:hint="eastAsia"/>
        </w:rPr>
        <w:t>。</w:t>
      </w:r>
    </w:p>
    <w:p w14:paraId="698B7914" w14:textId="77777777" w:rsidR="00310F14" w:rsidRDefault="00310F14" w:rsidP="00595A35">
      <w:pPr>
        <w:rPr>
          <w:rFonts w:ascii="Cambria Math" w:hAnsi="Cambria Math" w:hint="eastAsia"/>
        </w:rPr>
      </w:pPr>
    </w:p>
    <w:p w14:paraId="32446FB0" w14:textId="331EC61F" w:rsidR="00942D5B" w:rsidRDefault="00942D5B" w:rsidP="00595A35">
      <w:pPr>
        <w:rPr>
          <w:rFonts w:ascii="Cambria Math" w:hAnsi="Cambria Math"/>
          <w:iCs/>
        </w:rPr>
      </w:pPr>
    </w:p>
    <w:p w14:paraId="3EA3720C" w14:textId="77777777" w:rsidR="00310F14" w:rsidRPr="00841F7B" w:rsidRDefault="00310F14" w:rsidP="00595A35">
      <w:pPr>
        <w:rPr>
          <w:rFonts w:ascii="Cambria Math" w:hAnsi="Cambria Math" w:hint="eastAsia"/>
          <w:iCs/>
        </w:rPr>
      </w:pPr>
    </w:p>
    <w:sectPr w:rsidR="00310F14" w:rsidRPr="00841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D27B" w14:textId="77777777" w:rsidR="00AA3AAE" w:rsidRDefault="00AA3AAE" w:rsidP="00873CFA">
      <w:r>
        <w:separator/>
      </w:r>
    </w:p>
  </w:endnote>
  <w:endnote w:type="continuationSeparator" w:id="0">
    <w:p w14:paraId="674ABFAB" w14:textId="77777777" w:rsidR="00AA3AAE" w:rsidRDefault="00AA3AAE"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8A12" w14:textId="77777777" w:rsidR="00AA3AAE" w:rsidRDefault="00AA3AAE" w:rsidP="00873CFA">
      <w:r>
        <w:separator/>
      </w:r>
    </w:p>
  </w:footnote>
  <w:footnote w:type="continuationSeparator" w:id="0">
    <w:p w14:paraId="2851B96E" w14:textId="77777777" w:rsidR="00AA3AAE" w:rsidRDefault="00AA3AAE"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50CE"/>
    <w:rsid w:val="00057C01"/>
    <w:rsid w:val="00057D40"/>
    <w:rsid w:val="00060275"/>
    <w:rsid w:val="000602F2"/>
    <w:rsid w:val="00061D0D"/>
    <w:rsid w:val="0006332F"/>
    <w:rsid w:val="00063983"/>
    <w:rsid w:val="00063BE1"/>
    <w:rsid w:val="00063DF6"/>
    <w:rsid w:val="00063F15"/>
    <w:rsid w:val="000640F3"/>
    <w:rsid w:val="00064354"/>
    <w:rsid w:val="000659F5"/>
    <w:rsid w:val="000701AA"/>
    <w:rsid w:val="00071831"/>
    <w:rsid w:val="00074E8E"/>
    <w:rsid w:val="00075740"/>
    <w:rsid w:val="00075E6B"/>
    <w:rsid w:val="00076248"/>
    <w:rsid w:val="00077116"/>
    <w:rsid w:val="00077AD2"/>
    <w:rsid w:val="000839CE"/>
    <w:rsid w:val="0008425B"/>
    <w:rsid w:val="00084DD5"/>
    <w:rsid w:val="000874EC"/>
    <w:rsid w:val="000877E8"/>
    <w:rsid w:val="00090E64"/>
    <w:rsid w:val="00092569"/>
    <w:rsid w:val="00094CF8"/>
    <w:rsid w:val="00096284"/>
    <w:rsid w:val="000A0066"/>
    <w:rsid w:val="000A14F7"/>
    <w:rsid w:val="000A6FCE"/>
    <w:rsid w:val="000B254C"/>
    <w:rsid w:val="000B31AC"/>
    <w:rsid w:val="000B382E"/>
    <w:rsid w:val="000B5C69"/>
    <w:rsid w:val="000B5ECD"/>
    <w:rsid w:val="000C0533"/>
    <w:rsid w:val="000C16C0"/>
    <w:rsid w:val="000C2B75"/>
    <w:rsid w:val="000C3925"/>
    <w:rsid w:val="000C4753"/>
    <w:rsid w:val="000C4852"/>
    <w:rsid w:val="000C5ACB"/>
    <w:rsid w:val="000D01BB"/>
    <w:rsid w:val="000D0E7A"/>
    <w:rsid w:val="000D2EA0"/>
    <w:rsid w:val="000D38B4"/>
    <w:rsid w:val="000D4C3E"/>
    <w:rsid w:val="000D6B8B"/>
    <w:rsid w:val="000E2517"/>
    <w:rsid w:val="000E3261"/>
    <w:rsid w:val="000E4D3B"/>
    <w:rsid w:val="000E5931"/>
    <w:rsid w:val="000E59BE"/>
    <w:rsid w:val="000E7E5F"/>
    <w:rsid w:val="000E7E8D"/>
    <w:rsid w:val="000F111A"/>
    <w:rsid w:val="000F26BD"/>
    <w:rsid w:val="000F4C70"/>
    <w:rsid w:val="000F6725"/>
    <w:rsid w:val="00100199"/>
    <w:rsid w:val="001005B5"/>
    <w:rsid w:val="00101AFB"/>
    <w:rsid w:val="001023C2"/>
    <w:rsid w:val="001027C8"/>
    <w:rsid w:val="00102FB9"/>
    <w:rsid w:val="00103343"/>
    <w:rsid w:val="001033B9"/>
    <w:rsid w:val="00103A6D"/>
    <w:rsid w:val="00105951"/>
    <w:rsid w:val="00107CBA"/>
    <w:rsid w:val="001108A4"/>
    <w:rsid w:val="0011291A"/>
    <w:rsid w:val="0011322D"/>
    <w:rsid w:val="001216B6"/>
    <w:rsid w:val="001240E4"/>
    <w:rsid w:val="00125F8A"/>
    <w:rsid w:val="00136672"/>
    <w:rsid w:val="00141374"/>
    <w:rsid w:val="001417BC"/>
    <w:rsid w:val="00141A24"/>
    <w:rsid w:val="0014235C"/>
    <w:rsid w:val="00143956"/>
    <w:rsid w:val="0014493E"/>
    <w:rsid w:val="0014673E"/>
    <w:rsid w:val="00151464"/>
    <w:rsid w:val="00151C05"/>
    <w:rsid w:val="00151E7A"/>
    <w:rsid w:val="00152154"/>
    <w:rsid w:val="00152FCF"/>
    <w:rsid w:val="00154EB2"/>
    <w:rsid w:val="001559B3"/>
    <w:rsid w:val="00160075"/>
    <w:rsid w:val="001625FC"/>
    <w:rsid w:val="00164930"/>
    <w:rsid w:val="00164A61"/>
    <w:rsid w:val="0016716E"/>
    <w:rsid w:val="00170792"/>
    <w:rsid w:val="00170D5A"/>
    <w:rsid w:val="0017267E"/>
    <w:rsid w:val="001727E5"/>
    <w:rsid w:val="00172818"/>
    <w:rsid w:val="00172C57"/>
    <w:rsid w:val="00174CC2"/>
    <w:rsid w:val="0017503A"/>
    <w:rsid w:val="00175F03"/>
    <w:rsid w:val="0017663E"/>
    <w:rsid w:val="00176F4C"/>
    <w:rsid w:val="00180259"/>
    <w:rsid w:val="00180B5E"/>
    <w:rsid w:val="00181809"/>
    <w:rsid w:val="00181B20"/>
    <w:rsid w:val="001821D0"/>
    <w:rsid w:val="00182259"/>
    <w:rsid w:val="001826FB"/>
    <w:rsid w:val="00184EA2"/>
    <w:rsid w:val="001854A8"/>
    <w:rsid w:val="001860E1"/>
    <w:rsid w:val="00187A15"/>
    <w:rsid w:val="00190493"/>
    <w:rsid w:val="00190A8C"/>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84F"/>
    <w:rsid w:val="001B0CEE"/>
    <w:rsid w:val="001B1734"/>
    <w:rsid w:val="001B191B"/>
    <w:rsid w:val="001B2AFC"/>
    <w:rsid w:val="001B5E19"/>
    <w:rsid w:val="001B74FE"/>
    <w:rsid w:val="001C101A"/>
    <w:rsid w:val="001C3F47"/>
    <w:rsid w:val="001C3F83"/>
    <w:rsid w:val="001C447A"/>
    <w:rsid w:val="001C5161"/>
    <w:rsid w:val="001C63E7"/>
    <w:rsid w:val="001D15E6"/>
    <w:rsid w:val="001D2A53"/>
    <w:rsid w:val="001D35CD"/>
    <w:rsid w:val="001D734E"/>
    <w:rsid w:val="001E021A"/>
    <w:rsid w:val="001E08E6"/>
    <w:rsid w:val="001E426E"/>
    <w:rsid w:val="001E4910"/>
    <w:rsid w:val="001E5552"/>
    <w:rsid w:val="001E56CA"/>
    <w:rsid w:val="001F02A1"/>
    <w:rsid w:val="001F1C92"/>
    <w:rsid w:val="001F6B81"/>
    <w:rsid w:val="001F7809"/>
    <w:rsid w:val="00201098"/>
    <w:rsid w:val="00201200"/>
    <w:rsid w:val="0020162B"/>
    <w:rsid w:val="00204197"/>
    <w:rsid w:val="00206318"/>
    <w:rsid w:val="0020779D"/>
    <w:rsid w:val="0021054D"/>
    <w:rsid w:val="00211670"/>
    <w:rsid w:val="00213310"/>
    <w:rsid w:val="002144C9"/>
    <w:rsid w:val="0021590C"/>
    <w:rsid w:val="002169B4"/>
    <w:rsid w:val="00222EB7"/>
    <w:rsid w:val="00223F07"/>
    <w:rsid w:val="00231A86"/>
    <w:rsid w:val="002341A8"/>
    <w:rsid w:val="002368DB"/>
    <w:rsid w:val="002369E4"/>
    <w:rsid w:val="002371AA"/>
    <w:rsid w:val="002373CD"/>
    <w:rsid w:val="002407B3"/>
    <w:rsid w:val="0024170B"/>
    <w:rsid w:val="00241CB6"/>
    <w:rsid w:val="00241DDC"/>
    <w:rsid w:val="00241E2E"/>
    <w:rsid w:val="002432DD"/>
    <w:rsid w:val="0024471B"/>
    <w:rsid w:val="00245817"/>
    <w:rsid w:val="0024582B"/>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7F1"/>
    <w:rsid w:val="00267528"/>
    <w:rsid w:val="00270433"/>
    <w:rsid w:val="002737B7"/>
    <w:rsid w:val="00273D56"/>
    <w:rsid w:val="00273F58"/>
    <w:rsid w:val="0027401F"/>
    <w:rsid w:val="0027409A"/>
    <w:rsid w:val="00274777"/>
    <w:rsid w:val="002757DC"/>
    <w:rsid w:val="00276860"/>
    <w:rsid w:val="0027776A"/>
    <w:rsid w:val="00277F6E"/>
    <w:rsid w:val="00280446"/>
    <w:rsid w:val="00281942"/>
    <w:rsid w:val="00284B69"/>
    <w:rsid w:val="0028724E"/>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503A"/>
    <w:rsid w:val="002A5170"/>
    <w:rsid w:val="002A7096"/>
    <w:rsid w:val="002B0A6F"/>
    <w:rsid w:val="002B110D"/>
    <w:rsid w:val="002B13FB"/>
    <w:rsid w:val="002B1826"/>
    <w:rsid w:val="002B2AF4"/>
    <w:rsid w:val="002B3F08"/>
    <w:rsid w:val="002B57EE"/>
    <w:rsid w:val="002B5DA1"/>
    <w:rsid w:val="002B67EC"/>
    <w:rsid w:val="002B68DE"/>
    <w:rsid w:val="002B7ABD"/>
    <w:rsid w:val="002C01EB"/>
    <w:rsid w:val="002C1419"/>
    <w:rsid w:val="002C3A08"/>
    <w:rsid w:val="002C3A9A"/>
    <w:rsid w:val="002C43DD"/>
    <w:rsid w:val="002C5ED1"/>
    <w:rsid w:val="002D0AFD"/>
    <w:rsid w:val="002D1A0A"/>
    <w:rsid w:val="002D21B8"/>
    <w:rsid w:val="002D37B3"/>
    <w:rsid w:val="002D4F74"/>
    <w:rsid w:val="002D6CC6"/>
    <w:rsid w:val="002E0088"/>
    <w:rsid w:val="002E32D6"/>
    <w:rsid w:val="002E4A3D"/>
    <w:rsid w:val="002E6F6F"/>
    <w:rsid w:val="002E72A0"/>
    <w:rsid w:val="002F1433"/>
    <w:rsid w:val="002F19CF"/>
    <w:rsid w:val="002F25FA"/>
    <w:rsid w:val="002F2A9D"/>
    <w:rsid w:val="002F3A55"/>
    <w:rsid w:val="002F3AEE"/>
    <w:rsid w:val="002F6F23"/>
    <w:rsid w:val="002F7813"/>
    <w:rsid w:val="003000AF"/>
    <w:rsid w:val="00301AB8"/>
    <w:rsid w:val="00303033"/>
    <w:rsid w:val="003034AE"/>
    <w:rsid w:val="00307224"/>
    <w:rsid w:val="00307ADB"/>
    <w:rsid w:val="00307EFF"/>
    <w:rsid w:val="0031079B"/>
    <w:rsid w:val="003108E1"/>
    <w:rsid w:val="00310F14"/>
    <w:rsid w:val="003117FC"/>
    <w:rsid w:val="0031238F"/>
    <w:rsid w:val="00317E69"/>
    <w:rsid w:val="00321879"/>
    <w:rsid w:val="00322530"/>
    <w:rsid w:val="003233B8"/>
    <w:rsid w:val="00327E77"/>
    <w:rsid w:val="00330D29"/>
    <w:rsid w:val="0033159E"/>
    <w:rsid w:val="00333F32"/>
    <w:rsid w:val="00334C8B"/>
    <w:rsid w:val="00335691"/>
    <w:rsid w:val="00335ADD"/>
    <w:rsid w:val="00336074"/>
    <w:rsid w:val="0033684F"/>
    <w:rsid w:val="00336ED1"/>
    <w:rsid w:val="003379B0"/>
    <w:rsid w:val="00337E76"/>
    <w:rsid w:val="003407F2"/>
    <w:rsid w:val="00341BAB"/>
    <w:rsid w:val="00347595"/>
    <w:rsid w:val="00350A2A"/>
    <w:rsid w:val="003529EF"/>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7AB4"/>
    <w:rsid w:val="00380019"/>
    <w:rsid w:val="00382880"/>
    <w:rsid w:val="0038465C"/>
    <w:rsid w:val="00384970"/>
    <w:rsid w:val="00384BA1"/>
    <w:rsid w:val="00385856"/>
    <w:rsid w:val="003866CF"/>
    <w:rsid w:val="00392494"/>
    <w:rsid w:val="003935D4"/>
    <w:rsid w:val="00394A1E"/>
    <w:rsid w:val="003955F3"/>
    <w:rsid w:val="00396A2C"/>
    <w:rsid w:val="00396CD2"/>
    <w:rsid w:val="00396D48"/>
    <w:rsid w:val="003971FA"/>
    <w:rsid w:val="00397245"/>
    <w:rsid w:val="00397BCE"/>
    <w:rsid w:val="003A1138"/>
    <w:rsid w:val="003A1797"/>
    <w:rsid w:val="003A19AA"/>
    <w:rsid w:val="003A1D3D"/>
    <w:rsid w:val="003A2A7A"/>
    <w:rsid w:val="003A350D"/>
    <w:rsid w:val="003A5E23"/>
    <w:rsid w:val="003A68C4"/>
    <w:rsid w:val="003A7D71"/>
    <w:rsid w:val="003B0E9B"/>
    <w:rsid w:val="003B29A7"/>
    <w:rsid w:val="003B3EC1"/>
    <w:rsid w:val="003B4851"/>
    <w:rsid w:val="003B5644"/>
    <w:rsid w:val="003B5A47"/>
    <w:rsid w:val="003B61E5"/>
    <w:rsid w:val="003C0EE3"/>
    <w:rsid w:val="003C12DB"/>
    <w:rsid w:val="003C1C7E"/>
    <w:rsid w:val="003C236F"/>
    <w:rsid w:val="003C4856"/>
    <w:rsid w:val="003C4F13"/>
    <w:rsid w:val="003D0FF9"/>
    <w:rsid w:val="003D2BFF"/>
    <w:rsid w:val="003D44FA"/>
    <w:rsid w:val="003D4F83"/>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5ED"/>
    <w:rsid w:val="003F48A8"/>
    <w:rsid w:val="003F57A6"/>
    <w:rsid w:val="003F5885"/>
    <w:rsid w:val="003F6115"/>
    <w:rsid w:val="00400373"/>
    <w:rsid w:val="004007EB"/>
    <w:rsid w:val="00405328"/>
    <w:rsid w:val="00405F40"/>
    <w:rsid w:val="00406EEF"/>
    <w:rsid w:val="00411161"/>
    <w:rsid w:val="004117BC"/>
    <w:rsid w:val="004118A5"/>
    <w:rsid w:val="00411CAE"/>
    <w:rsid w:val="00413ED2"/>
    <w:rsid w:val="00416C1C"/>
    <w:rsid w:val="00417C34"/>
    <w:rsid w:val="004207A6"/>
    <w:rsid w:val="00421319"/>
    <w:rsid w:val="00425ADF"/>
    <w:rsid w:val="00426478"/>
    <w:rsid w:val="00426564"/>
    <w:rsid w:val="00426DFD"/>
    <w:rsid w:val="00427576"/>
    <w:rsid w:val="00430325"/>
    <w:rsid w:val="004318D6"/>
    <w:rsid w:val="00432719"/>
    <w:rsid w:val="004343AF"/>
    <w:rsid w:val="00436E24"/>
    <w:rsid w:val="004409DF"/>
    <w:rsid w:val="00441362"/>
    <w:rsid w:val="00441FC0"/>
    <w:rsid w:val="004432CF"/>
    <w:rsid w:val="00444EE1"/>
    <w:rsid w:val="00444F2F"/>
    <w:rsid w:val="00447204"/>
    <w:rsid w:val="0045004C"/>
    <w:rsid w:val="00450B90"/>
    <w:rsid w:val="004530E8"/>
    <w:rsid w:val="00453835"/>
    <w:rsid w:val="004542F8"/>
    <w:rsid w:val="004547EA"/>
    <w:rsid w:val="004549EC"/>
    <w:rsid w:val="00455B90"/>
    <w:rsid w:val="00455CED"/>
    <w:rsid w:val="00457F97"/>
    <w:rsid w:val="00465210"/>
    <w:rsid w:val="00466410"/>
    <w:rsid w:val="00466779"/>
    <w:rsid w:val="0047130E"/>
    <w:rsid w:val="00473BDA"/>
    <w:rsid w:val="00473C97"/>
    <w:rsid w:val="004748D9"/>
    <w:rsid w:val="004758AC"/>
    <w:rsid w:val="004758F9"/>
    <w:rsid w:val="00476786"/>
    <w:rsid w:val="00480411"/>
    <w:rsid w:val="00480BCF"/>
    <w:rsid w:val="0048174A"/>
    <w:rsid w:val="00486EDA"/>
    <w:rsid w:val="0049198D"/>
    <w:rsid w:val="00491F13"/>
    <w:rsid w:val="004941B2"/>
    <w:rsid w:val="0049587D"/>
    <w:rsid w:val="0049729E"/>
    <w:rsid w:val="004972C9"/>
    <w:rsid w:val="004A01BC"/>
    <w:rsid w:val="004A2A25"/>
    <w:rsid w:val="004A3110"/>
    <w:rsid w:val="004A459B"/>
    <w:rsid w:val="004A55EC"/>
    <w:rsid w:val="004A5655"/>
    <w:rsid w:val="004A5F3D"/>
    <w:rsid w:val="004A7A52"/>
    <w:rsid w:val="004B106F"/>
    <w:rsid w:val="004B245E"/>
    <w:rsid w:val="004B31F7"/>
    <w:rsid w:val="004B455A"/>
    <w:rsid w:val="004B4F67"/>
    <w:rsid w:val="004B5EE7"/>
    <w:rsid w:val="004B71C8"/>
    <w:rsid w:val="004C0A21"/>
    <w:rsid w:val="004C110B"/>
    <w:rsid w:val="004C1A08"/>
    <w:rsid w:val="004C2274"/>
    <w:rsid w:val="004C2512"/>
    <w:rsid w:val="004C34E1"/>
    <w:rsid w:val="004C5724"/>
    <w:rsid w:val="004C58D7"/>
    <w:rsid w:val="004C784F"/>
    <w:rsid w:val="004C7C66"/>
    <w:rsid w:val="004D1CD5"/>
    <w:rsid w:val="004D4F8E"/>
    <w:rsid w:val="004D67CC"/>
    <w:rsid w:val="004D7041"/>
    <w:rsid w:val="004E01C7"/>
    <w:rsid w:val="004E351F"/>
    <w:rsid w:val="004E4F04"/>
    <w:rsid w:val="004E578D"/>
    <w:rsid w:val="004E664A"/>
    <w:rsid w:val="004E7B0F"/>
    <w:rsid w:val="004E7CCE"/>
    <w:rsid w:val="004F1444"/>
    <w:rsid w:val="004F14D0"/>
    <w:rsid w:val="004F1782"/>
    <w:rsid w:val="004F1DAD"/>
    <w:rsid w:val="004F240C"/>
    <w:rsid w:val="004F39F3"/>
    <w:rsid w:val="004F7D1B"/>
    <w:rsid w:val="005000C3"/>
    <w:rsid w:val="005022F4"/>
    <w:rsid w:val="00510A35"/>
    <w:rsid w:val="005116E5"/>
    <w:rsid w:val="00512DDD"/>
    <w:rsid w:val="00515E6A"/>
    <w:rsid w:val="0051755D"/>
    <w:rsid w:val="00521556"/>
    <w:rsid w:val="00521557"/>
    <w:rsid w:val="00526902"/>
    <w:rsid w:val="00531100"/>
    <w:rsid w:val="005322C7"/>
    <w:rsid w:val="00532493"/>
    <w:rsid w:val="00532497"/>
    <w:rsid w:val="005329CE"/>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E55"/>
    <w:rsid w:val="0054765A"/>
    <w:rsid w:val="00551C12"/>
    <w:rsid w:val="00552214"/>
    <w:rsid w:val="00554DC5"/>
    <w:rsid w:val="00554E19"/>
    <w:rsid w:val="00554F00"/>
    <w:rsid w:val="005550EA"/>
    <w:rsid w:val="00555A17"/>
    <w:rsid w:val="0056150B"/>
    <w:rsid w:val="0056151E"/>
    <w:rsid w:val="00561D58"/>
    <w:rsid w:val="00567F2C"/>
    <w:rsid w:val="0057032E"/>
    <w:rsid w:val="005706F7"/>
    <w:rsid w:val="00571535"/>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A35"/>
    <w:rsid w:val="00595FC3"/>
    <w:rsid w:val="00596C24"/>
    <w:rsid w:val="005A08C0"/>
    <w:rsid w:val="005A3BED"/>
    <w:rsid w:val="005A474C"/>
    <w:rsid w:val="005A7D32"/>
    <w:rsid w:val="005B0376"/>
    <w:rsid w:val="005B074A"/>
    <w:rsid w:val="005B167D"/>
    <w:rsid w:val="005B20E8"/>
    <w:rsid w:val="005B3754"/>
    <w:rsid w:val="005B7453"/>
    <w:rsid w:val="005B74AD"/>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6183"/>
    <w:rsid w:val="00617ED1"/>
    <w:rsid w:val="00621C94"/>
    <w:rsid w:val="00624243"/>
    <w:rsid w:val="006250B8"/>
    <w:rsid w:val="00630041"/>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FFB"/>
    <w:rsid w:val="00660BA2"/>
    <w:rsid w:val="006614A3"/>
    <w:rsid w:val="00662E1B"/>
    <w:rsid w:val="00663497"/>
    <w:rsid w:val="00666B94"/>
    <w:rsid w:val="006706E1"/>
    <w:rsid w:val="00672E6F"/>
    <w:rsid w:val="00676811"/>
    <w:rsid w:val="00682F28"/>
    <w:rsid w:val="00683435"/>
    <w:rsid w:val="0068399B"/>
    <w:rsid w:val="00685373"/>
    <w:rsid w:val="00686587"/>
    <w:rsid w:val="00686CBC"/>
    <w:rsid w:val="0069298B"/>
    <w:rsid w:val="006948BB"/>
    <w:rsid w:val="00694D63"/>
    <w:rsid w:val="00696E96"/>
    <w:rsid w:val="006A0ECA"/>
    <w:rsid w:val="006A2253"/>
    <w:rsid w:val="006A2DA6"/>
    <w:rsid w:val="006A3CBF"/>
    <w:rsid w:val="006A49B9"/>
    <w:rsid w:val="006A4FF5"/>
    <w:rsid w:val="006A65E5"/>
    <w:rsid w:val="006B14BF"/>
    <w:rsid w:val="006B3BD4"/>
    <w:rsid w:val="006B4ECD"/>
    <w:rsid w:val="006B50EB"/>
    <w:rsid w:val="006B62D6"/>
    <w:rsid w:val="006B78C6"/>
    <w:rsid w:val="006B7C0A"/>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2172"/>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4CD5"/>
    <w:rsid w:val="00707B19"/>
    <w:rsid w:val="007140A7"/>
    <w:rsid w:val="0071463A"/>
    <w:rsid w:val="00714B25"/>
    <w:rsid w:val="00714B43"/>
    <w:rsid w:val="00715967"/>
    <w:rsid w:val="00715B2D"/>
    <w:rsid w:val="0071659E"/>
    <w:rsid w:val="00717B83"/>
    <w:rsid w:val="00720BCC"/>
    <w:rsid w:val="00721108"/>
    <w:rsid w:val="007239E5"/>
    <w:rsid w:val="00726D20"/>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B17"/>
    <w:rsid w:val="00771F90"/>
    <w:rsid w:val="007732D0"/>
    <w:rsid w:val="007748D1"/>
    <w:rsid w:val="00775E35"/>
    <w:rsid w:val="00776635"/>
    <w:rsid w:val="00776DF1"/>
    <w:rsid w:val="00777D6F"/>
    <w:rsid w:val="00780158"/>
    <w:rsid w:val="007810BB"/>
    <w:rsid w:val="0078166C"/>
    <w:rsid w:val="00783741"/>
    <w:rsid w:val="007837C5"/>
    <w:rsid w:val="00786882"/>
    <w:rsid w:val="00791830"/>
    <w:rsid w:val="00792F67"/>
    <w:rsid w:val="00793ADE"/>
    <w:rsid w:val="00794C9F"/>
    <w:rsid w:val="007952D5"/>
    <w:rsid w:val="00795E5A"/>
    <w:rsid w:val="00797F71"/>
    <w:rsid w:val="007A0BDD"/>
    <w:rsid w:val="007A10DC"/>
    <w:rsid w:val="007A19E6"/>
    <w:rsid w:val="007A44FD"/>
    <w:rsid w:val="007A4831"/>
    <w:rsid w:val="007A54B9"/>
    <w:rsid w:val="007A59D1"/>
    <w:rsid w:val="007A6023"/>
    <w:rsid w:val="007A62C9"/>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CA4"/>
    <w:rsid w:val="007D6DCF"/>
    <w:rsid w:val="007D7E52"/>
    <w:rsid w:val="007E13BA"/>
    <w:rsid w:val="007E549A"/>
    <w:rsid w:val="007E59FF"/>
    <w:rsid w:val="007F1CE5"/>
    <w:rsid w:val="007F23A6"/>
    <w:rsid w:val="007F627F"/>
    <w:rsid w:val="008003FD"/>
    <w:rsid w:val="00802444"/>
    <w:rsid w:val="00802587"/>
    <w:rsid w:val="0080418C"/>
    <w:rsid w:val="00804377"/>
    <w:rsid w:val="0080571A"/>
    <w:rsid w:val="00806065"/>
    <w:rsid w:val="00807193"/>
    <w:rsid w:val="00807CFB"/>
    <w:rsid w:val="00812DB0"/>
    <w:rsid w:val="00813DDD"/>
    <w:rsid w:val="00814B30"/>
    <w:rsid w:val="00814ED6"/>
    <w:rsid w:val="00815224"/>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1F7B"/>
    <w:rsid w:val="00841FBA"/>
    <w:rsid w:val="00844D04"/>
    <w:rsid w:val="008453E7"/>
    <w:rsid w:val="00845D2A"/>
    <w:rsid w:val="00845D6E"/>
    <w:rsid w:val="008461B5"/>
    <w:rsid w:val="008471F3"/>
    <w:rsid w:val="008479AD"/>
    <w:rsid w:val="0085103B"/>
    <w:rsid w:val="0085200C"/>
    <w:rsid w:val="00852113"/>
    <w:rsid w:val="008549C2"/>
    <w:rsid w:val="00855DFB"/>
    <w:rsid w:val="0085734E"/>
    <w:rsid w:val="00857EA7"/>
    <w:rsid w:val="00860B89"/>
    <w:rsid w:val="008632A9"/>
    <w:rsid w:val="00863CEE"/>
    <w:rsid w:val="00865057"/>
    <w:rsid w:val="00866073"/>
    <w:rsid w:val="00866526"/>
    <w:rsid w:val="00866F57"/>
    <w:rsid w:val="0086747C"/>
    <w:rsid w:val="00870AD6"/>
    <w:rsid w:val="0087190C"/>
    <w:rsid w:val="008730FA"/>
    <w:rsid w:val="00873CFA"/>
    <w:rsid w:val="00875B78"/>
    <w:rsid w:val="00877104"/>
    <w:rsid w:val="0088156D"/>
    <w:rsid w:val="00882F50"/>
    <w:rsid w:val="00882F5B"/>
    <w:rsid w:val="008834FA"/>
    <w:rsid w:val="00884D2C"/>
    <w:rsid w:val="00886266"/>
    <w:rsid w:val="008868FC"/>
    <w:rsid w:val="00886F17"/>
    <w:rsid w:val="008873DD"/>
    <w:rsid w:val="008876FE"/>
    <w:rsid w:val="0088786E"/>
    <w:rsid w:val="008902E2"/>
    <w:rsid w:val="0089034D"/>
    <w:rsid w:val="00890456"/>
    <w:rsid w:val="00894747"/>
    <w:rsid w:val="00896F09"/>
    <w:rsid w:val="008A4E17"/>
    <w:rsid w:val="008A678D"/>
    <w:rsid w:val="008B05CF"/>
    <w:rsid w:val="008B1EAA"/>
    <w:rsid w:val="008B4671"/>
    <w:rsid w:val="008B46F4"/>
    <w:rsid w:val="008B5579"/>
    <w:rsid w:val="008B6EF7"/>
    <w:rsid w:val="008B7A21"/>
    <w:rsid w:val="008C0114"/>
    <w:rsid w:val="008C03F8"/>
    <w:rsid w:val="008C0B10"/>
    <w:rsid w:val="008C296C"/>
    <w:rsid w:val="008C2A8B"/>
    <w:rsid w:val="008C46C1"/>
    <w:rsid w:val="008C4922"/>
    <w:rsid w:val="008C5242"/>
    <w:rsid w:val="008C5B9F"/>
    <w:rsid w:val="008C6356"/>
    <w:rsid w:val="008C6888"/>
    <w:rsid w:val="008D1C69"/>
    <w:rsid w:val="008D273F"/>
    <w:rsid w:val="008D2C90"/>
    <w:rsid w:val="008D3022"/>
    <w:rsid w:val="008D4219"/>
    <w:rsid w:val="008D5D5C"/>
    <w:rsid w:val="008D75E2"/>
    <w:rsid w:val="008E0E02"/>
    <w:rsid w:val="008E1AE0"/>
    <w:rsid w:val="008E2755"/>
    <w:rsid w:val="008E27C5"/>
    <w:rsid w:val="008E3C11"/>
    <w:rsid w:val="008E40AB"/>
    <w:rsid w:val="008E41F0"/>
    <w:rsid w:val="008E4796"/>
    <w:rsid w:val="008E5566"/>
    <w:rsid w:val="008F0A2C"/>
    <w:rsid w:val="008F4D43"/>
    <w:rsid w:val="008F5AEE"/>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E11"/>
    <w:rsid w:val="00923DB5"/>
    <w:rsid w:val="00925076"/>
    <w:rsid w:val="00925216"/>
    <w:rsid w:val="00931CE2"/>
    <w:rsid w:val="0093295C"/>
    <w:rsid w:val="00934445"/>
    <w:rsid w:val="00934FCF"/>
    <w:rsid w:val="00940ECE"/>
    <w:rsid w:val="00942D5B"/>
    <w:rsid w:val="00944815"/>
    <w:rsid w:val="00944B14"/>
    <w:rsid w:val="00945183"/>
    <w:rsid w:val="0094602F"/>
    <w:rsid w:val="009463CE"/>
    <w:rsid w:val="009478D6"/>
    <w:rsid w:val="00947A80"/>
    <w:rsid w:val="00951713"/>
    <w:rsid w:val="009536E0"/>
    <w:rsid w:val="009557E0"/>
    <w:rsid w:val="00955B0E"/>
    <w:rsid w:val="00955D1C"/>
    <w:rsid w:val="0095618D"/>
    <w:rsid w:val="00957FDD"/>
    <w:rsid w:val="009609E1"/>
    <w:rsid w:val="00960DD1"/>
    <w:rsid w:val="009629DF"/>
    <w:rsid w:val="00965156"/>
    <w:rsid w:val="00967B9C"/>
    <w:rsid w:val="00970A6C"/>
    <w:rsid w:val="00970ADD"/>
    <w:rsid w:val="00971897"/>
    <w:rsid w:val="00975DB3"/>
    <w:rsid w:val="00975ED9"/>
    <w:rsid w:val="0097736C"/>
    <w:rsid w:val="00977822"/>
    <w:rsid w:val="00986E3A"/>
    <w:rsid w:val="009901C2"/>
    <w:rsid w:val="009917F6"/>
    <w:rsid w:val="009923F2"/>
    <w:rsid w:val="0099348E"/>
    <w:rsid w:val="0099380B"/>
    <w:rsid w:val="00993DD2"/>
    <w:rsid w:val="009965E5"/>
    <w:rsid w:val="009A1BD5"/>
    <w:rsid w:val="009A38DF"/>
    <w:rsid w:val="009A5179"/>
    <w:rsid w:val="009A7F2E"/>
    <w:rsid w:val="009B04BC"/>
    <w:rsid w:val="009B394A"/>
    <w:rsid w:val="009B454A"/>
    <w:rsid w:val="009B4D6E"/>
    <w:rsid w:val="009B4D73"/>
    <w:rsid w:val="009B579D"/>
    <w:rsid w:val="009B7DC0"/>
    <w:rsid w:val="009C151F"/>
    <w:rsid w:val="009C3027"/>
    <w:rsid w:val="009C4656"/>
    <w:rsid w:val="009C5453"/>
    <w:rsid w:val="009C61B3"/>
    <w:rsid w:val="009C689B"/>
    <w:rsid w:val="009C6A0C"/>
    <w:rsid w:val="009C6DC5"/>
    <w:rsid w:val="009D02FC"/>
    <w:rsid w:val="009D1281"/>
    <w:rsid w:val="009D26E6"/>
    <w:rsid w:val="009D7921"/>
    <w:rsid w:val="009E3862"/>
    <w:rsid w:val="009E40E4"/>
    <w:rsid w:val="009E5692"/>
    <w:rsid w:val="009E797A"/>
    <w:rsid w:val="009F007E"/>
    <w:rsid w:val="009F0CB3"/>
    <w:rsid w:val="009F417D"/>
    <w:rsid w:val="009F4B6C"/>
    <w:rsid w:val="009F666B"/>
    <w:rsid w:val="00A006F5"/>
    <w:rsid w:val="00A05FA4"/>
    <w:rsid w:val="00A06A46"/>
    <w:rsid w:val="00A11E05"/>
    <w:rsid w:val="00A12100"/>
    <w:rsid w:val="00A1285D"/>
    <w:rsid w:val="00A137B5"/>
    <w:rsid w:val="00A141CA"/>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2C73"/>
    <w:rsid w:val="00A551EB"/>
    <w:rsid w:val="00A5552D"/>
    <w:rsid w:val="00A55EF7"/>
    <w:rsid w:val="00A565E8"/>
    <w:rsid w:val="00A567F7"/>
    <w:rsid w:val="00A579A7"/>
    <w:rsid w:val="00A62CEB"/>
    <w:rsid w:val="00A63900"/>
    <w:rsid w:val="00A64853"/>
    <w:rsid w:val="00A651C5"/>
    <w:rsid w:val="00A65C20"/>
    <w:rsid w:val="00A65DD4"/>
    <w:rsid w:val="00A6695B"/>
    <w:rsid w:val="00A7055B"/>
    <w:rsid w:val="00A72113"/>
    <w:rsid w:val="00A7369D"/>
    <w:rsid w:val="00A74255"/>
    <w:rsid w:val="00A761AA"/>
    <w:rsid w:val="00A77EBE"/>
    <w:rsid w:val="00A82219"/>
    <w:rsid w:val="00A82328"/>
    <w:rsid w:val="00A83C90"/>
    <w:rsid w:val="00A85A82"/>
    <w:rsid w:val="00A85D6C"/>
    <w:rsid w:val="00A91555"/>
    <w:rsid w:val="00A9313E"/>
    <w:rsid w:val="00A94300"/>
    <w:rsid w:val="00A94B2B"/>
    <w:rsid w:val="00A955E1"/>
    <w:rsid w:val="00A96097"/>
    <w:rsid w:val="00AA0939"/>
    <w:rsid w:val="00AA11FC"/>
    <w:rsid w:val="00AA13E3"/>
    <w:rsid w:val="00AA3945"/>
    <w:rsid w:val="00AA3AAE"/>
    <w:rsid w:val="00AA4102"/>
    <w:rsid w:val="00AA5759"/>
    <w:rsid w:val="00AB16DF"/>
    <w:rsid w:val="00AB1954"/>
    <w:rsid w:val="00AB2627"/>
    <w:rsid w:val="00AB41E4"/>
    <w:rsid w:val="00AB49FB"/>
    <w:rsid w:val="00AB4DB3"/>
    <w:rsid w:val="00AB61C9"/>
    <w:rsid w:val="00AB78D0"/>
    <w:rsid w:val="00AC2929"/>
    <w:rsid w:val="00AC2B1A"/>
    <w:rsid w:val="00AC42B6"/>
    <w:rsid w:val="00AC4EA1"/>
    <w:rsid w:val="00AC6AEB"/>
    <w:rsid w:val="00AC6CE1"/>
    <w:rsid w:val="00AC72CB"/>
    <w:rsid w:val="00AC748A"/>
    <w:rsid w:val="00AD0E56"/>
    <w:rsid w:val="00AD1CF8"/>
    <w:rsid w:val="00AD2E91"/>
    <w:rsid w:val="00AD4F2F"/>
    <w:rsid w:val="00AD6907"/>
    <w:rsid w:val="00AE07A6"/>
    <w:rsid w:val="00AE13AE"/>
    <w:rsid w:val="00AE56E6"/>
    <w:rsid w:val="00AE5B5C"/>
    <w:rsid w:val="00AE7107"/>
    <w:rsid w:val="00AF01B6"/>
    <w:rsid w:val="00AF1AB5"/>
    <w:rsid w:val="00AF20D7"/>
    <w:rsid w:val="00AF2793"/>
    <w:rsid w:val="00AF2BF3"/>
    <w:rsid w:val="00AF40CE"/>
    <w:rsid w:val="00AF46D3"/>
    <w:rsid w:val="00AF472C"/>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2D7"/>
    <w:rsid w:val="00B2046C"/>
    <w:rsid w:val="00B20EAE"/>
    <w:rsid w:val="00B2147D"/>
    <w:rsid w:val="00B23C0F"/>
    <w:rsid w:val="00B23F5E"/>
    <w:rsid w:val="00B24713"/>
    <w:rsid w:val="00B33777"/>
    <w:rsid w:val="00B35FEA"/>
    <w:rsid w:val="00B36345"/>
    <w:rsid w:val="00B371C4"/>
    <w:rsid w:val="00B421C9"/>
    <w:rsid w:val="00B43BA9"/>
    <w:rsid w:val="00B44E2C"/>
    <w:rsid w:val="00B45FE2"/>
    <w:rsid w:val="00B511F7"/>
    <w:rsid w:val="00B57137"/>
    <w:rsid w:val="00B62BED"/>
    <w:rsid w:val="00B63426"/>
    <w:rsid w:val="00B6400D"/>
    <w:rsid w:val="00B6566C"/>
    <w:rsid w:val="00B6620F"/>
    <w:rsid w:val="00B6744A"/>
    <w:rsid w:val="00B67C15"/>
    <w:rsid w:val="00B716F6"/>
    <w:rsid w:val="00B71A1B"/>
    <w:rsid w:val="00B7227C"/>
    <w:rsid w:val="00B74764"/>
    <w:rsid w:val="00B76728"/>
    <w:rsid w:val="00B76A99"/>
    <w:rsid w:val="00B801AC"/>
    <w:rsid w:val="00B80469"/>
    <w:rsid w:val="00B8163D"/>
    <w:rsid w:val="00B81AE7"/>
    <w:rsid w:val="00B82CAE"/>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735C"/>
    <w:rsid w:val="00BA7DE0"/>
    <w:rsid w:val="00BB13DD"/>
    <w:rsid w:val="00BB21A5"/>
    <w:rsid w:val="00BB24B9"/>
    <w:rsid w:val="00BB3069"/>
    <w:rsid w:val="00BB3821"/>
    <w:rsid w:val="00BB4991"/>
    <w:rsid w:val="00BB7E77"/>
    <w:rsid w:val="00BC051E"/>
    <w:rsid w:val="00BC12C8"/>
    <w:rsid w:val="00BC2902"/>
    <w:rsid w:val="00BC3DB4"/>
    <w:rsid w:val="00BC42A0"/>
    <w:rsid w:val="00BC5201"/>
    <w:rsid w:val="00BC573A"/>
    <w:rsid w:val="00BD0A59"/>
    <w:rsid w:val="00BD10EF"/>
    <w:rsid w:val="00BD1452"/>
    <w:rsid w:val="00BD3E8D"/>
    <w:rsid w:val="00BD4DFA"/>
    <w:rsid w:val="00BD6EFD"/>
    <w:rsid w:val="00BD7BBB"/>
    <w:rsid w:val="00BD7D40"/>
    <w:rsid w:val="00BE01E9"/>
    <w:rsid w:val="00BE2E47"/>
    <w:rsid w:val="00BE4EFE"/>
    <w:rsid w:val="00BE5367"/>
    <w:rsid w:val="00BE57C7"/>
    <w:rsid w:val="00BE640D"/>
    <w:rsid w:val="00BF16EA"/>
    <w:rsid w:val="00BF1E1C"/>
    <w:rsid w:val="00BF292C"/>
    <w:rsid w:val="00BF4442"/>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2D22"/>
    <w:rsid w:val="00C24358"/>
    <w:rsid w:val="00C24760"/>
    <w:rsid w:val="00C26299"/>
    <w:rsid w:val="00C26BDE"/>
    <w:rsid w:val="00C327C6"/>
    <w:rsid w:val="00C33480"/>
    <w:rsid w:val="00C336C8"/>
    <w:rsid w:val="00C33933"/>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704"/>
    <w:rsid w:val="00C93AE3"/>
    <w:rsid w:val="00C9411D"/>
    <w:rsid w:val="00C95357"/>
    <w:rsid w:val="00C954DE"/>
    <w:rsid w:val="00C96844"/>
    <w:rsid w:val="00C973AF"/>
    <w:rsid w:val="00C97DA4"/>
    <w:rsid w:val="00CA15E5"/>
    <w:rsid w:val="00CA3079"/>
    <w:rsid w:val="00CA3778"/>
    <w:rsid w:val="00CA394B"/>
    <w:rsid w:val="00CA4EC3"/>
    <w:rsid w:val="00CA5CEC"/>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2CD5"/>
    <w:rsid w:val="00CE4399"/>
    <w:rsid w:val="00CE47EC"/>
    <w:rsid w:val="00CE4AEE"/>
    <w:rsid w:val="00CF2A1A"/>
    <w:rsid w:val="00CF6654"/>
    <w:rsid w:val="00D00256"/>
    <w:rsid w:val="00D017E4"/>
    <w:rsid w:val="00D017EF"/>
    <w:rsid w:val="00D023BB"/>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7AB4"/>
    <w:rsid w:val="00D4072B"/>
    <w:rsid w:val="00D40A3D"/>
    <w:rsid w:val="00D40E10"/>
    <w:rsid w:val="00D41D45"/>
    <w:rsid w:val="00D42143"/>
    <w:rsid w:val="00D42718"/>
    <w:rsid w:val="00D472A9"/>
    <w:rsid w:val="00D506DE"/>
    <w:rsid w:val="00D50C16"/>
    <w:rsid w:val="00D55F3A"/>
    <w:rsid w:val="00D60D8D"/>
    <w:rsid w:val="00D6165E"/>
    <w:rsid w:val="00D61DEC"/>
    <w:rsid w:val="00D621C8"/>
    <w:rsid w:val="00D621E3"/>
    <w:rsid w:val="00D63920"/>
    <w:rsid w:val="00D66768"/>
    <w:rsid w:val="00D66B7A"/>
    <w:rsid w:val="00D674F5"/>
    <w:rsid w:val="00D6774A"/>
    <w:rsid w:val="00D67DAB"/>
    <w:rsid w:val="00D7109F"/>
    <w:rsid w:val="00D71711"/>
    <w:rsid w:val="00D7473B"/>
    <w:rsid w:val="00D74D33"/>
    <w:rsid w:val="00D76400"/>
    <w:rsid w:val="00D76B70"/>
    <w:rsid w:val="00D76DCB"/>
    <w:rsid w:val="00D771E2"/>
    <w:rsid w:val="00D8189F"/>
    <w:rsid w:val="00D827A1"/>
    <w:rsid w:val="00D8363B"/>
    <w:rsid w:val="00D83C49"/>
    <w:rsid w:val="00D84662"/>
    <w:rsid w:val="00D84C20"/>
    <w:rsid w:val="00D8533B"/>
    <w:rsid w:val="00D87E46"/>
    <w:rsid w:val="00D90310"/>
    <w:rsid w:val="00D94FD8"/>
    <w:rsid w:val="00D96504"/>
    <w:rsid w:val="00DA0FC4"/>
    <w:rsid w:val="00DA1E5B"/>
    <w:rsid w:val="00DA31CC"/>
    <w:rsid w:val="00DA38A7"/>
    <w:rsid w:val="00DA4653"/>
    <w:rsid w:val="00DA78DC"/>
    <w:rsid w:val="00DA7C4B"/>
    <w:rsid w:val="00DA7DEA"/>
    <w:rsid w:val="00DB15DE"/>
    <w:rsid w:val="00DB2240"/>
    <w:rsid w:val="00DB2D0B"/>
    <w:rsid w:val="00DB38C8"/>
    <w:rsid w:val="00DB3CB1"/>
    <w:rsid w:val="00DB4F00"/>
    <w:rsid w:val="00DB5AE7"/>
    <w:rsid w:val="00DB68A3"/>
    <w:rsid w:val="00DB75CB"/>
    <w:rsid w:val="00DC0D19"/>
    <w:rsid w:val="00DC2288"/>
    <w:rsid w:val="00DC6CF2"/>
    <w:rsid w:val="00DD2ADA"/>
    <w:rsid w:val="00DD310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2DB0"/>
    <w:rsid w:val="00DF4BB4"/>
    <w:rsid w:val="00DF6168"/>
    <w:rsid w:val="00DF6821"/>
    <w:rsid w:val="00E00E88"/>
    <w:rsid w:val="00E02102"/>
    <w:rsid w:val="00E03A61"/>
    <w:rsid w:val="00E05078"/>
    <w:rsid w:val="00E065E9"/>
    <w:rsid w:val="00E073FE"/>
    <w:rsid w:val="00E07E27"/>
    <w:rsid w:val="00E10161"/>
    <w:rsid w:val="00E127E9"/>
    <w:rsid w:val="00E12CE7"/>
    <w:rsid w:val="00E13640"/>
    <w:rsid w:val="00E152D9"/>
    <w:rsid w:val="00E160F8"/>
    <w:rsid w:val="00E16195"/>
    <w:rsid w:val="00E17831"/>
    <w:rsid w:val="00E22779"/>
    <w:rsid w:val="00E22AD8"/>
    <w:rsid w:val="00E2307D"/>
    <w:rsid w:val="00E249F1"/>
    <w:rsid w:val="00E26ECD"/>
    <w:rsid w:val="00E30570"/>
    <w:rsid w:val="00E31841"/>
    <w:rsid w:val="00E31B0A"/>
    <w:rsid w:val="00E35BA5"/>
    <w:rsid w:val="00E37317"/>
    <w:rsid w:val="00E445ED"/>
    <w:rsid w:val="00E44BD3"/>
    <w:rsid w:val="00E459BC"/>
    <w:rsid w:val="00E46569"/>
    <w:rsid w:val="00E511C2"/>
    <w:rsid w:val="00E5157E"/>
    <w:rsid w:val="00E51FEE"/>
    <w:rsid w:val="00E52179"/>
    <w:rsid w:val="00E5261E"/>
    <w:rsid w:val="00E5263D"/>
    <w:rsid w:val="00E54420"/>
    <w:rsid w:val="00E55A82"/>
    <w:rsid w:val="00E5607F"/>
    <w:rsid w:val="00E56348"/>
    <w:rsid w:val="00E56652"/>
    <w:rsid w:val="00E5678B"/>
    <w:rsid w:val="00E61CD9"/>
    <w:rsid w:val="00E627F5"/>
    <w:rsid w:val="00E6307B"/>
    <w:rsid w:val="00E63640"/>
    <w:rsid w:val="00E653D9"/>
    <w:rsid w:val="00E730EA"/>
    <w:rsid w:val="00E74644"/>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46C"/>
    <w:rsid w:val="00EA2C23"/>
    <w:rsid w:val="00EA3A18"/>
    <w:rsid w:val="00EA3A82"/>
    <w:rsid w:val="00EA63B4"/>
    <w:rsid w:val="00EA64E8"/>
    <w:rsid w:val="00EB0B74"/>
    <w:rsid w:val="00EB31DC"/>
    <w:rsid w:val="00EB3648"/>
    <w:rsid w:val="00EB388F"/>
    <w:rsid w:val="00EB4281"/>
    <w:rsid w:val="00EB435C"/>
    <w:rsid w:val="00EB761C"/>
    <w:rsid w:val="00EC28CB"/>
    <w:rsid w:val="00EC391A"/>
    <w:rsid w:val="00EC6056"/>
    <w:rsid w:val="00EC6547"/>
    <w:rsid w:val="00EC65B7"/>
    <w:rsid w:val="00ED02D4"/>
    <w:rsid w:val="00ED2301"/>
    <w:rsid w:val="00ED33DB"/>
    <w:rsid w:val="00ED36DD"/>
    <w:rsid w:val="00ED3BC1"/>
    <w:rsid w:val="00ED4622"/>
    <w:rsid w:val="00ED5E59"/>
    <w:rsid w:val="00EE023C"/>
    <w:rsid w:val="00EE075F"/>
    <w:rsid w:val="00EE0CC1"/>
    <w:rsid w:val="00EE3384"/>
    <w:rsid w:val="00EE3F93"/>
    <w:rsid w:val="00EE4DAC"/>
    <w:rsid w:val="00EE5104"/>
    <w:rsid w:val="00EE5C6B"/>
    <w:rsid w:val="00EE6356"/>
    <w:rsid w:val="00EE6B91"/>
    <w:rsid w:val="00EE7097"/>
    <w:rsid w:val="00EE7FD6"/>
    <w:rsid w:val="00EF1847"/>
    <w:rsid w:val="00EF19CF"/>
    <w:rsid w:val="00EF41CA"/>
    <w:rsid w:val="00EF4321"/>
    <w:rsid w:val="00EF638B"/>
    <w:rsid w:val="00F02C0B"/>
    <w:rsid w:val="00F033EB"/>
    <w:rsid w:val="00F10574"/>
    <w:rsid w:val="00F125E9"/>
    <w:rsid w:val="00F128F6"/>
    <w:rsid w:val="00F139EA"/>
    <w:rsid w:val="00F155FB"/>
    <w:rsid w:val="00F207A3"/>
    <w:rsid w:val="00F2242F"/>
    <w:rsid w:val="00F24AE9"/>
    <w:rsid w:val="00F24D19"/>
    <w:rsid w:val="00F24D60"/>
    <w:rsid w:val="00F253D9"/>
    <w:rsid w:val="00F2573D"/>
    <w:rsid w:val="00F323DF"/>
    <w:rsid w:val="00F330BA"/>
    <w:rsid w:val="00F34597"/>
    <w:rsid w:val="00F3577C"/>
    <w:rsid w:val="00F36B2B"/>
    <w:rsid w:val="00F377C6"/>
    <w:rsid w:val="00F37952"/>
    <w:rsid w:val="00F3796C"/>
    <w:rsid w:val="00F37A25"/>
    <w:rsid w:val="00F37D8A"/>
    <w:rsid w:val="00F40BA9"/>
    <w:rsid w:val="00F40CA7"/>
    <w:rsid w:val="00F41CC4"/>
    <w:rsid w:val="00F4281B"/>
    <w:rsid w:val="00F42A41"/>
    <w:rsid w:val="00F450BD"/>
    <w:rsid w:val="00F52A9F"/>
    <w:rsid w:val="00F54297"/>
    <w:rsid w:val="00F54FB1"/>
    <w:rsid w:val="00F56056"/>
    <w:rsid w:val="00F56122"/>
    <w:rsid w:val="00F64050"/>
    <w:rsid w:val="00F64233"/>
    <w:rsid w:val="00F65C71"/>
    <w:rsid w:val="00F65E1F"/>
    <w:rsid w:val="00F70C7F"/>
    <w:rsid w:val="00F720FC"/>
    <w:rsid w:val="00F74628"/>
    <w:rsid w:val="00F7565B"/>
    <w:rsid w:val="00F76207"/>
    <w:rsid w:val="00F76D03"/>
    <w:rsid w:val="00F77327"/>
    <w:rsid w:val="00F77C29"/>
    <w:rsid w:val="00F805C8"/>
    <w:rsid w:val="00F8102F"/>
    <w:rsid w:val="00F8176A"/>
    <w:rsid w:val="00F82D44"/>
    <w:rsid w:val="00F82F4E"/>
    <w:rsid w:val="00F85868"/>
    <w:rsid w:val="00F862AA"/>
    <w:rsid w:val="00F86412"/>
    <w:rsid w:val="00F86AFE"/>
    <w:rsid w:val="00F905C8"/>
    <w:rsid w:val="00F92813"/>
    <w:rsid w:val="00F93118"/>
    <w:rsid w:val="00F93492"/>
    <w:rsid w:val="00F95A94"/>
    <w:rsid w:val="00FA1F9C"/>
    <w:rsid w:val="00FA2839"/>
    <w:rsid w:val="00FA69F1"/>
    <w:rsid w:val="00FA79E3"/>
    <w:rsid w:val="00FB0631"/>
    <w:rsid w:val="00FB0A7A"/>
    <w:rsid w:val="00FB1C5E"/>
    <w:rsid w:val="00FB363F"/>
    <w:rsid w:val="00FC0AFC"/>
    <w:rsid w:val="00FC10AE"/>
    <w:rsid w:val="00FC2063"/>
    <w:rsid w:val="00FC3802"/>
    <w:rsid w:val="00FC39FF"/>
    <w:rsid w:val="00FC4161"/>
    <w:rsid w:val="00FC7724"/>
    <w:rsid w:val="00FD05CC"/>
    <w:rsid w:val="00FD08E2"/>
    <w:rsid w:val="00FD0D5B"/>
    <w:rsid w:val="00FD29AA"/>
    <w:rsid w:val="00FD5612"/>
    <w:rsid w:val="00FD5EBE"/>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49</Pages>
  <Words>7659</Words>
  <Characters>43661</Characters>
  <Application>Microsoft Office Word</Application>
  <DocSecurity>0</DocSecurity>
  <Lines>363</Lines>
  <Paragraphs>102</Paragraphs>
  <ScaleCrop>false</ScaleCrop>
  <Company/>
  <LinksUpToDate>false</LinksUpToDate>
  <CharactersWithSpaces>51218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88</cp:revision>
  <dcterms:created xsi:type="dcterms:W3CDTF">2023-01-02T03:42:00Z</dcterms:created>
  <dcterms:modified xsi:type="dcterms:W3CDTF">2023-01-07T08:10:00Z</dcterms:modified>
</cp:coreProperties>
</file>