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27696" w14:textId="17F5726E" w:rsidR="00FE7301" w:rsidRDefault="00FE7301" w:rsidP="00FE7301">
      <w:pPr>
        <w:pStyle w:val="a3"/>
      </w:pPr>
      <w:r>
        <w:rPr>
          <w:rFonts w:hint="eastAsia"/>
        </w:rPr>
        <w:t>从无限到虚数单位</w:t>
      </w:r>
    </w:p>
    <w:p w14:paraId="1A5786C3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什么叫无限呢？这个问题似乎很难回答，但是若按照字面意思，就是没有限制而已。</w:t>
      </w:r>
    </w:p>
    <w:p w14:paraId="2245D8B5" w14:textId="2DD07B8C" w:rsidR="00FE7301" w:rsidRDefault="00FE7301" w:rsidP="00FE7301">
      <w:pPr>
        <w:rPr>
          <w:rFonts w:hint="eastAsia"/>
        </w:rPr>
      </w:pPr>
      <w:r>
        <w:rPr>
          <w:rFonts w:hint="eastAsia"/>
        </w:rPr>
        <w:t>显然我们说的是数学，不是别的。数学上说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个数是无限大的，到底有多大呢？还是按照一样的原则，就是不限制它有多大。那么不限制到底有多大呢？就是多大都行，也就是多小都行，虽然我们一般都往大了看。</w:t>
      </w:r>
    </w:p>
    <w:p w14:paraId="0610A6DF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所以一个无限大的数，其实不是说要非常非常的大，而是说，它多大都可以，虽然我们一般都往大了看。</w:t>
      </w:r>
    </w:p>
    <w:p w14:paraId="3D282FBC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现在问题来了，一个多大都行的数，是个什么数？按照我们的理解，它不就是一个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代数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或者说变量吗？当然也可以这么说，但是这么说并不体现它的最重要的性质。因为说变量说的是这个符号可以任意取值，而无限大的这个数它不是任意取值的问题，而是它就是那个东西本身。</w:t>
      </w:r>
    </w:p>
    <w:p w14:paraId="4FBB69C8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那么这样一个东西如何表述？</w:t>
      </w:r>
    </w:p>
    <w:p w14:paraId="26336A64" w14:textId="43A7B205" w:rsidR="00FE7301" w:rsidRDefault="00FE7301" w:rsidP="00FE7301">
      <w:pPr>
        <w:rPr>
          <w:rFonts w:hint="eastAsia"/>
        </w:rPr>
      </w:pPr>
      <w:r>
        <w:rPr>
          <w:rFonts w:hint="eastAsia"/>
        </w:rPr>
        <w:t>首先是它不能被限制。那么对于数来说，什么才是限制？</w:t>
      </w:r>
      <w:proofErr w:type="gramStart"/>
      <w:r>
        <w:rPr>
          <w:rFonts w:hint="eastAsia"/>
        </w:rPr>
        <w:t>数本身</w:t>
      </w:r>
      <w:proofErr w:type="gramEnd"/>
      <w:r>
        <w:rPr>
          <w:rFonts w:hint="eastAsia"/>
        </w:rPr>
        <w:t>无所谓限制，但计数却有限制，而这个限制就在于计数者或者观察者，观察者自己的计数能力，就是数的限制。比如一个人一秒钟数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个数，从出生开始到</w:t>
      </w:r>
      <w:r w:rsidR="009B2205">
        <w:rPr>
          <w:rFonts w:hint="eastAsia"/>
        </w:rPr>
        <w:t>一百</w:t>
      </w:r>
      <w:r>
        <w:rPr>
          <w:rFonts w:hint="eastAsia"/>
        </w:rPr>
        <w:t>岁整死掉，这些时间所对应的秒数，也就是他能数的最大的数，也就是他计数的限制。</w:t>
      </w:r>
    </w:p>
    <w:p w14:paraId="1E2A0B97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如果超过这个数呢？那就只能“下辈子”再说了，如果有下辈子的话。那么如果真有下辈子呢？从</w:t>
      </w:r>
      <w:proofErr w:type="gramStart"/>
      <w:r>
        <w:rPr>
          <w:rFonts w:hint="eastAsia"/>
        </w:rPr>
        <w:t>哪开始</w:t>
      </w:r>
      <w:proofErr w:type="gramEnd"/>
      <w:r>
        <w:rPr>
          <w:rFonts w:hint="eastAsia"/>
        </w:rPr>
        <w:t>数数呢？按照我们的习惯，从零开始数数。</w:t>
      </w:r>
    </w:p>
    <w:p w14:paraId="54733A9A" w14:textId="7D3FEBAC" w:rsidR="00FE7301" w:rsidRDefault="00FE7301" w:rsidP="00FE7301">
      <w:pPr>
        <w:rPr>
          <w:rFonts w:hint="eastAsia"/>
        </w:rPr>
      </w:pPr>
      <w:r>
        <w:rPr>
          <w:rFonts w:hint="eastAsia"/>
        </w:rPr>
        <w:t>也就是说，若要表述这个限制，这个数就是“下辈子的0之前的那一个”，就是这个最大的数。用方程来写的话，就是，</w:t>
      </w:r>
    </w:p>
    <w:p w14:paraId="5F8564F0" w14:textId="39D7655E" w:rsidR="00FE7301" w:rsidRDefault="00FE7301" w:rsidP="00FE7301">
      <w:pPr>
        <w:rPr>
          <w:rFonts w:hint="eastAsia"/>
        </w:rPr>
      </w:pPr>
      <m:oMathPara>
        <m:oMath>
          <m:r>
            <w:rPr>
              <w:rStyle w:val="ae"/>
              <w:rFonts w:ascii="Cambria Math" w:hAnsi="Cambria Math"/>
            </w:rPr>
            <m:t>n+1=0</m:t>
          </m:r>
        </m:oMath>
      </m:oMathPara>
    </w:p>
    <w:p w14:paraId="1B7E45D9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好了，现在我们对这个最大的数（这里只考虑整数）有了一个最基本的认识。</w:t>
      </w:r>
    </w:p>
    <w:p w14:paraId="7CE7F67A" w14:textId="036DA53C" w:rsidR="00FE7301" w:rsidRDefault="00FE7301" w:rsidP="00FE7301">
      <w:pPr>
        <w:rPr>
          <w:rFonts w:hint="eastAsia"/>
        </w:rPr>
      </w:pPr>
      <w:r>
        <w:rPr>
          <w:rFonts w:hint="eastAsia"/>
        </w:rPr>
        <w:t>但是这个认识还不够。虽然我们确实可以描述无限，以至于确实有了一把衡量无限的尺，但是这个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没有刻度，只能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整个的度量，那么如果还有一个大一点的或者小一点的无限，两个放在一起怎么比较呢？因为这两种情况的</w:t>
      </w:r>
      <m:oMath>
        <m:r>
          <w:rPr>
            <w:rStyle w:val="ae"/>
            <w:rFonts w:ascii="Cambria Math" w:hAnsi="Cambria Math"/>
          </w:rPr>
          <m:t>n</m:t>
        </m:r>
      </m:oMath>
      <w:r>
        <w:rPr>
          <w:rFonts w:hint="eastAsia"/>
        </w:rPr>
        <w:t>是不可区分的。</w:t>
      </w:r>
    </w:p>
    <w:p w14:paraId="76C6D62E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正如所有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都有刻度，我们也得给这个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标上刻度，至少要标一个刻度吧。</w:t>
      </w:r>
    </w:p>
    <w:p w14:paraId="1BEAED84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那么在哪标呢？一个刻度，最直接想到的就是中间也就是说算数平均数，</w:t>
      </w:r>
    </w:p>
    <w:p w14:paraId="568266FB" w14:textId="2CA8F689" w:rsidR="00FE7301" w:rsidRDefault="00FE7301" w:rsidP="00FE7301">
      <w:pPr>
        <w:rPr>
          <w:rFonts w:hint="eastAsia"/>
        </w:rPr>
      </w:pPr>
      <w:r>
        <w:rPr>
          <w:rFonts w:hint="eastAsia"/>
        </w:rPr>
        <w:t>即整体的一半那个地方。于是，整体的大小为0，它的一半还是0，这个想法显然失败了。还有别的地方吗？我们也可以考虑它的平方根，也就是几何平均数，这时候整体的大小还是0，它的平方根还是0，又失败了。</w:t>
      </w:r>
    </w:p>
    <w:p w14:paraId="48F043FE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lastRenderedPageBreak/>
        <w:t>回来观察，</w:t>
      </w:r>
    </w:p>
    <w:p w14:paraId="01BEC867" w14:textId="77777777" w:rsidR="00FE7301" w:rsidRDefault="00FE7301" w:rsidP="00FE7301">
      <w:pPr>
        <w:rPr>
          <w:rFonts w:hint="eastAsia"/>
        </w:rPr>
      </w:pPr>
      <m:oMathPara>
        <m:oMath>
          <m:r>
            <w:rPr>
              <w:rStyle w:val="ae"/>
              <w:rFonts w:ascii="Cambria Math" w:hAnsi="Cambria Math"/>
            </w:rPr>
            <m:t>n+1=0</m:t>
          </m:r>
        </m:oMath>
      </m:oMathPara>
    </w:p>
    <w:p w14:paraId="0404FFE6" w14:textId="463F05A0" w:rsidR="00FE7301" w:rsidRDefault="00FE7301" w:rsidP="00FE7301">
      <w:pPr>
        <w:rPr>
          <w:rFonts w:hint="eastAsia"/>
        </w:rPr>
      </w:pPr>
      <w:r>
        <w:rPr>
          <w:rFonts w:hint="eastAsia"/>
        </w:rPr>
        <w:t>如果不用0，而用</w:t>
      </w:r>
      <m:oMath>
        <m:r>
          <w:rPr>
            <w:rStyle w:val="ae"/>
            <w:rFonts w:ascii="Cambria Math" w:hAnsi="Cambria Math"/>
          </w:rPr>
          <m:t>n</m:t>
        </m:r>
      </m:oMath>
      <w:r>
        <w:rPr>
          <w:rFonts w:hint="eastAsia"/>
        </w:rPr>
        <w:t>呢？算数平均数是</w:t>
      </w:r>
      <m:oMath>
        <m:f>
          <m:fPr>
            <m:ctrlPr>
              <w:rPr>
                <w:rStyle w:val="ae"/>
                <w:rFonts w:ascii="Cambria Math" w:hAnsi="Cambria Math"/>
                <w:i/>
              </w:rPr>
            </m:ctrlPr>
          </m:fPr>
          <m:num>
            <m:r>
              <w:rPr>
                <w:rStyle w:val="ae"/>
                <w:rFonts w:ascii="Cambria Math" w:hAnsi="Cambria Math"/>
              </w:rPr>
              <m:t>n</m:t>
            </m:r>
          </m:num>
          <m:den>
            <m:r>
              <w:rPr>
                <w:rStyle w:val="ae"/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，几何平均数是</w:t>
      </w:r>
      <m:oMath>
        <m:rad>
          <m:radPr>
            <m:degHide m:val="1"/>
            <m:ctrlPr>
              <w:rPr>
                <w:rStyle w:val="ae"/>
                <w:rFonts w:ascii="Cambria Math" w:hAnsi="Cambria Math"/>
                <w:i/>
              </w:rPr>
            </m:ctrlPr>
          </m:radPr>
          <m:deg/>
          <m:e>
            <m:r>
              <w:rPr>
                <w:rStyle w:val="ae"/>
                <w:rFonts w:ascii="Cambria Math" w:hAnsi="Cambria Math"/>
              </w:rPr>
              <m:t>n</m:t>
            </m:r>
          </m:e>
        </m:rad>
      </m:oMath>
      <w:r>
        <w:rPr>
          <w:rFonts w:hint="eastAsia"/>
        </w:rPr>
        <w:t>，但问题在于，这还是代数而不是数。</w:t>
      </w:r>
      <m:oMath>
        <m:r>
          <w:rPr>
            <w:rStyle w:val="ae"/>
            <w:rFonts w:ascii="Cambria Math" w:hAnsi="Cambria Math"/>
          </w:rPr>
          <m:t>n</m:t>
        </m:r>
      </m:oMath>
      <w:r>
        <w:rPr>
          <w:rFonts w:hint="eastAsia"/>
        </w:rPr>
        <w:t>不定，结果也不定，虽然没有限制，但没有实现对无限的本质上的抽象。</w:t>
      </w:r>
    </w:p>
    <w:p w14:paraId="155473FC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但这个方程稍微处理一下，就可以写成，</w:t>
      </w:r>
    </w:p>
    <w:p w14:paraId="3953EADD" w14:textId="03127C3D" w:rsidR="00FE7301" w:rsidRPr="00FE7301" w:rsidRDefault="00FE7301" w:rsidP="00FE7301">
      <w:pPr>
        <w:rPr>
          <w:rStyle w:val="ae"/>
        </w:rPr>
      </w:pPr>
      <m:oMathPara>
        <m:oMath>
          <m:r>
            <w:rPr>
              <w:rStyle w:val="ae"/>
              <w:rFonts w:ascii="Cambria Math" w:hAnsi="Cambria Math"/>
            </w:rPr>
            <m:t>n</m:t>
          </m:r>
          <m:r>
            <w:rPr>
              <w:rStyle w:val="ae"/>
              <w:rFonts w:ascii="Cambria Math" w:hAnsi="Cambria Math"/>
            </w:rPr>
            <m:t>=-1</m:t>
          </m:r>
        </m:oMath>
      </m:oMathPara>
    </w:p>
    <w:p w14:paraId="4E1CE6A4" w14:textId="51D02CA5" w:rsidR="00FE7301" w:rsidRPr="00FE7301" w:rsidRDefault="00FE7301" w:rsidP="00FE7301">
      <w:pPr>
        <w:rPr>
          <w:rFonts w:hint="eastAsia"/>
        </w:rPr>
      </w:pPr>
      <w:r>
        <w:rPr>
          <w:rFonts w:hint="eastAsia"/>
        </w:rPr>
        <w:t>算数平均数和几何平均数就可以写成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Style w:val="ae"/>
                <w:rFonts w:ascii="Cambria Math" w:hAnsi="Cambria Math"/>
                <w:i/>
              </w:rPr>
            </m:ctrlPr>
          </m:fPr>
          <m:num>
            <m:r>
              <w:rPr>
                <w:rStyle w:val="ae"/>
                <w:rFonts w:ascii="Cambria Math" w:hAnsi="Cambria Math"/>
              </w:rPr>
              <m:t>1</m:t>
            </m:r>
          </m:num>
          <m:den>
            <m:r>
              <w:rPr>
                <w:rStyle w:val="ae"/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和</w:t>
      </w:r>
      <m:oMath>
        <m:rad>
          <m:radPr>
            <m:degHide m:val="1"/>
            <m:ctrlPr>
              <w:rPr>
                <w:rStyle w:val="ae"/>
                <w:rFonts w:ascii="Cambria Math" w:hAnsi="Cambria Math"/>
                <w:i/>
              </w:rPr>
            </m:ctrlPr>
          </m:radPr>
          <m:deg/>
          <m:e>
            <m:r>
              <w:rPr>
                <w:rStyle w:val="ae"/>
                <w:rFonts w:ascii="Cambria Math" w:hAnsi="Cambria Math"/>
              </w:rPr>
              <m:t>-1</m:t>
            </m:r>
          </m:e>
        </m:rad>
      </m:oMath>
      <w:r>
        <w:rPr>
          <w:rFonts w:hint="eastAsia"/>
        </w:rPr>
        <w:t>。其中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Style w:val="ae"/>
                <w:rFonts w:ascii="Cambria Math" w:hAnsi="Cambria Math"/>
                <w:i/>
              </w:rPr>
            </m:ctrlPr>
          </m:fPr>
          <m:num>
            <m:r>
              <w:rPr>
                <w:rStyle w:val="ae"/>
                <w:rFonts w:ascii="Cambria Math" w:hAnsi="Cambria Math"/>
              </w:rPr>
              <m:t>1</m:t>
            </m:r>
          </m:num>
          <m:den>
            <m:r>
              <w:rPr>
                <w:rStyle w:val="ae"/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可以认为是-1的一半。可是-1在这里可以有两个意思，一个是相对于0少一个，一个是相对于无限少一个，也就是说，其实0就有两个意思，一个是完全没有，一个是重新开始。所以-1也有两个意思，于是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Style w:val="ae"/>
                <w:rFonts w:ascii="Cambria Math" w:hAnsi="Cambria Math"/>
                <w:i/>
              </w:rPr>
            </m:ctrlPr>
          </m:fPr>
          <m:num>
            <m:r>
              <w:rPr>
                <w:rStyle w:val="ae"/>
                <w:rFonts w:ascii="Cambria Math" w:hAnsi="Cambria Math"/>
              </w:rPr>
              <m:t>1</m:t>
            </m:r>
          </m:num>
          <m:den>
            <m:r>
              <w:rPr>
                <w:rStyle w:val="ae"/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也继承了这两个意思，从数量上来说，这两个意思是不可区分的。</w:t>
      </w:r>
    </w:p>
    <w:p w14:paraId="4884DF03" w14:textId="2018FE39" w:rsidR="00FE7301" w:rsidRDefault="00FE7301" w:rsidP="00FE7301">
      <w:pPr>
        <w:rPr>
          <w:rFonts w:hint="eastAsia"/>
        </w:rPr>
      </w:pPr>
      <w:r>
        <w:rPr>
          <w:rFonts w:hint="eastAsia"/>
        </w:rPr>
        <w:t>所以就剩下一个选项，也就是几何平均数</w:t>
      </w:r>
      <m:oMath>
        <m:rad>
          <m:radPr>
            <m:degHide m:val="1"/>
            <m:ctrlPr>
              <w:rPr>
                <w:rStyle w:val="ae"/>
                <w:rFonts w:ascii="Cambria Math" w:hAnsi="Cambria Math"/>
                <w:i/>
              </w:rPr>
            </m:ctrlPr>
          </m:radPr>
          <m:deg/>
          <m:e>
            <m:r>
              <w:rPr>
                <w:rStyle w:val="ae"/>
                <w:rFonts w:ascii="Cambria Math" w:hAnsi="Cambria Math"/>
              </w:rPr>
              <m:t>-1</m:t>
            </m:r>
          </m:e>
        </m:rad>
      </m:oMath>
      <w:r>
        <w:rPr>
          <w:rFonts w:hint="eastAsia"/>
        </w:rPr>
        <w:t>。</w:t>
      </w:r>
    </w:p>
    <w:p w14:paraId="513ABB08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它是什么意思呢？它就是“几何意义上的无限的一半”。有了这个数值，就可以使用无限标尺了。</w:t>
      </w:r>
    </w:p>
    <w:p w14:paraId="2B333027" w14:textId="73DFF863" w:rsidR="00FE7301" w:rsidRDefault="00FE7301" w:rsidP="00FE7301">
      <w:pPr>
        <w:rPr>
          <w:rFonts w:hint="eastAsia"/>
        </w:rPr>
      </w:pPr>
      <w:r>
        <w:rPr>
          <w:rFonts w:hint="eastAsia"/>
        </w:rPr>
        <w:t>但是在使用之前，得先说清楚：这时候的0，说的是重新开始，但是这是计数者的重新开始，而不是被计数事物的重新开始，被计数事物是不是能重新开始还是说到没到重新开始的程度，是不知道的，但是在重新开始之前都是可计数的。所以虽然不限制被计数者的数量，但是计数者本身就是自己的限制是需要被认识到的。还有就是，超越计数者计数能力的部分到底有多大，</w:t>
      </w:r>
    </w:p>
    <w:p w14:paraId="37EDF190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计数者可能永远都不知道，也无法做出假设来，唯一知道的就是比极限更大。</w:t>
      </w:r>
    </w:p>
    <w:p w14:paraId="7399FC03" w14:textId="6FF49B40" w:rsidR="00FE7301" w:rsidRDefault="00FE7301" w:rsidP="00FE7301">
      <w:pPr>
        <w:rPr>
          <w:rFonts w:hint="eastAsia"/>
        </w:rPr>
      </w:pPr>
      <w:r>
        <w:rPr>
          <w:rFonts w:hint="eastAsia"/>
        </w:rPr>
        <w:t>不仅如此，</w:t>
      </w:r>
      <m:oMath>
        <m:rad>
          <m:radPr>
            <m:degHide m:val="1"/>
            <m:ctrlPr>
              <w:rPr>
                <w:rStyle w:val="ae"/>
                <w:rFonts w:ascii="Cambria Math" w:hAnsi="Cambria Math"/>
                <w:i/>
              </w:rPr>
            </m:ctrlPr>
          </m:radPr>
          <m:deg/>
          <m:e>
            <m:r>
              <w:rPr>
                <w:rStyle w:val="ae"/>
                <w:rFonts w:ascii="Cambria Math" w:hAnsi="Cambria Math"/>
              </w:rPr>
              <m:t>-1</m:t>
            </m:r>
          </m:e>
        </m:rad>
      </m:oMath>
      <w:r>
        <w:rPr>
          <w:rFonts w:hint="eastAsia"/>
        </w:rPr>
        <w:t>是多大，也是不知道的，正如0是多大，-1是多大都是不知道的。</w:t>
      </w:r>
    </w:p>
    <w:p w14:paraId="66306448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那么一个不知道多大的数，又不用变量来表述，有什么意义呢？</w:t>
      </w:r>
    </w:p>
    <w:p w14:paraId="08833D19" w14:textId="7847567E" w:rsidR="00FE7301" w:rsidRDefault="00FE7301" w:rsidP="00FE7301">
      <w:pPr>
        <w:rPr>
          <w:rFonts w:hint="eastAsia"/>
        </w:rPr>
      </w:pPr>
      <w:r>
        <w:rPr>
          <w:rFonts w:hint="eastAsia"/>
        </w:rPr>
        <w:t>其实就在于假定的“下辈子”，也就是那个0，或者说周期性。虽然不知道有多大，但是只要它有周期性，就会体现出一些特殊的性质。所以你大可以认为-1和</w:t>
      </w:r>
      <m:oMath>
        <m:rad>
          <m:radPr>
            <m:degHide m:val="1"/>
            <m:ctrlPr>
              <w:rPr>
                <w:rStyle w:val="ae"/>
                <w:rFonts w:ascii="Cambria Math" w:hAnsi="Cambria Math"/>
                <w:i/>
              </w:rPr>
            </m:ctrlPr>
          </m:radPr>
          <m:deg/>
          <m:e>
            <m:r>
              <w:rPr>
                <w:rStyle w:val="ae"/>
                <w:rFonts w:ascii="Cambria Math" w:hAnsi="Cambria Math"/>
              </w:rPr>
              <m:t>-1</m:t>
            </m:r>
          </m:e>
        </m:rad>
      </m:oMath>
      <w:r>
        <w:rPr>
          <w:rFonts w:hint="eastAsia"/>
        </w:rPr>
        <w:t>都是为了周期性而存在的。</w:t>
      </w:r>
    </w:p>
    <w:p w14:paraId="3A705558" w14:textId="6F59E4BD" w:rsidR="00FE7301" w:rsidRDefault="00FE7301" w:rsidP="00FE7301">
      <w:pPr>
        <w:rPr>
          <w:rFonts w:hint="eastAsia"/>
        </w:rPr>
      </w:pPr>
      <w:r>
        <w:rPr>
          <w:rFonts w:hint="eastAsia"/>
        </w:rPr>
        <w:t>但是也千万别忘了，这是计数者自己的一厢情愿，被计数者到底有没有周期性，是不知道的。但是也千万别忘了，为啥计数者会想到周期性，正是因为计数者生活在有周期性的世界里面，不然他为何要计数？计数本身就是对单位数量的重复，本身就是周期性的实作。</w:t>
      </w:r>
    </w:p>
    <w:p w14:paraId="662C250E" w14:textId="78F53246" w:rsidR="00FE7301" w:rsidRDefault="00FE7301" w:rsidP="00FE7301">
      <w:pPr>
        <w:rPr>
          <w:rFonts w:hint="eastAsia"/>
        </w:rPr>
      </w:pPr>
      <w:r>
        <w:rPr>
          <w:rFonts w:hint="eastAsia"/>
        </w:rPr>
        <w:lastRenderedPageBreak/>
        <w:t>所以你大可以认为，选择周期性就有周期性，选择没有周期性就没有周期性。或者说，选择周期性，就有数量的意义，选择没有周期性，就无所谓数量的意义。而所谓无限，显然是选择周期性的前提下，才有意义的，虽然多大不知道也无需知道，但是周期性是必须要有的，也就是说，数学上的无限，还是有限制的，那个唯一的限制就是周期性。这也意味着，更广义的无限是存在的，同时周期性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必须是它存在的必要条件。</w:t>
      </w:r>
    </w:p>
    <w:p w14:paraId="77C74C50" w14:textId="7196A023" w:rsidR="00FE7301" w:rsidRDefault="00FE7301" w:rsidP="00FE7301">
      <w:pPr>
        <w:rPr>
          <w:rFonts w:hint="eastAsia"/>
        </w:rPr>
      </w:pPr>
      <w:r>
        <w:rPr>
          <w:rFonts w:hint="eastAsia"/>
        </w:rPr>
        <w:t>这就是虚数单位的由来。</w:t>
      </w:r>
    </w:p>
    <w:p w14:paraId="33C7864F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所以当你见到虚数单位的时候，你就不用考虑那个数有多大了。同时你也知道，它只是目前不知道多大或者并不需要知道多大而已，如果需要的话，它终究是有大小的。</w:t>
      </w:r>
    </w:p>
    <w:p w14:paraId="0BDE30AC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它的平方（-1）描述的是一种上限，但这个上限不意味着被计数者的上限，只意味着计数者自身能力的上限。在这个数之上，完全可能是另一番景象，只是计数者没法知道而已。计数者只能通过不断提高自身计数能力的上限来知道，否则计数者就会回归到自身的周期之中，这是计数的周期性导致的必然宿命。当然，你也可以不计数，那就无所谓上限了。</w:t>
      </w:r>
    </w:p>
    <w:p w14:paraId="521C585E" w14:textId="65050B07" w:rsidR="00FE7301" w:rsidRDefault="00FE7301" w:rsidP="00FE7301">
      <w:pPr>
        <w:rPr>
          <w:rFonts w:hint="eastAsia"/>
        </w:rPr>
      </w:pPr>
      <w:r>
        <w:rPr>
          <w:rFonts w:hint="eastAsia"/>
        </w:rPr>
        <w:t>再扩展一些来说，我们定义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m:oMath>
        <m:r>
          <w:rPr>
            <w:rStyle w:val="ae"/>
            <w:rFonts w:ascii="Cambria Math" w:hAnsi="Cambria Math" w:hint="eastAsia"/>
          </w:rPr>
          <m:t>x</m:t>
        </m:r>
      </m:oMath>
      <w:r>
        <w:rPr>
          <w:rFonts w:hint="eastAsia"/>
        </w:rPr>
        <w:t>，它的平方是-1，</w:t>
      </w:r>
    </w:p>
    <w:p w14:paraId="6ED7C72F" w14:textId="6935DBBD" w:rsidR="00FE7301" w:rsidRDefault="00FB744A" w:rsidP="00FE7301">
      <w:pPr>
        <w:rPr>
          <w:rFonts w:hint="eastAsia"/>
        </w:rPr>
      </w:pPr>
      <m:oMathPara>
        <m:oMath>
          <m:sSup>
            <m:sSupPr>
              <m:ctrlPr>
                <w:rPr>
                  <w:rStyle w:val="ae"/>
                  <w:rFonts w:ascii="Cambria Math" w:hAnsi="Cambria Math"/>
                  <w:i/>
                </w:rPr>
              </m:ctrlPr>
            </m:sSupPr>
            <m:e>
              <m:r>
                <w:rPr>
                  <w:rStyle w:val="ae"/>
                  <w:rFonts w:ascii="Cambria Math" w:hAnsi="Cambria Math" w:hint="eastAsia"/>
                </w:rPr>
                <m:t>x</m:t>
              </m:r>
              <m:ctrlPr>
                <w:rPr>
                  <w:rStyle w:val="ae"/>
                  <w:rFonts w:ascii="Cambria Math" w:hAnsi="Cambria Math" w:hint="eastAsia"/>
                  <w:i/>
                </w:rPr>
              </m:ctrlPr>
            </m:e>
            <m:sup>
              <m:r>
                <w:rPr>
                  <w:rStyle w:val="ae"/>
                  <w:rFonts w:ascii="Cambria Math" w:hAnsi="Cambria Math"/>
                </w:rPr>
                <m:t>2</m:t>
              </m:r>
            </m:sup>
          </m:sSup>
          <m:r>
            <w:rPr>
              <w:rStyle w:val="ae"/>
              <w:rFonts w:ascii="Cambria Math" w:hAnsi="Cambria Math"/>
            </w:rPr>
            <m:t>=-1</m:t>
          </m:r>
        </m:oMath>
      </m:oMathPara>
    </w:p>
    <w:p w14:paraId="67014232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解方程取算数平方根，</w:t>
      </w:r>
    </w:p>
    <w:p w14:paraId="76A0A45B" w14:textId="0BCE1D44" w:rsidR="00FB744A" w:rsidRDefault="00FB744A" w:rsidP="00FB744A">
      <w:pPr>
        <w:rPr>
          <w:rFonts w:hint="eastAsia"/>
        </w:rPr>
      </w:pPr>
      <m:oMathPara>
        <m:oMath>
          <m:r>
            <w:rPr>
              <w:rStyle w:val="ae"/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Style w:val="ae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ae"/>
                  <w:rFonts w:ascii="Cambria Math" w:hAnsi="Cambria Math"/>
                </w:rPr>
                <m:t>-1</m:t>
              </m:r>
            </m:e>
          </m:rad>
          <m:r>
            <w:rPr>
              <w:rStyle w:val="ae"/>
              <w:rFonts w:ascii="Cambria Math" w:hAnsi="Cambria Math"/>
            </w:rPr>
            <m:t>=i</m:t>
          </m:r>
        </m:oMath>
      </m:oMathPara>
    </w:p>
    <w:p w14:paraId="2A10B6FD" w14:textId="54118CD3" w:rsidR="00FE7301" w:rsidRDefault="00FE7301" w:rsidP="00FE7301">
      <w:pPr>
        <w:rPr>
          <w:rFonts w:hint="eastAsia"/>
        </w:rPr>
      </w:pPr>
      <w:r>
        <w:rPr>
          <w:rFonts w:hint="eastAsia"/>
        </w:rPr>
        <w:t>也就是虚数单位</w:t>
      </w:r>
      <m:oMath>
        <m:r>
          <w:rPr>
            <w:rStyle w:val="ae"/>
            <w:rFonts w:ascii="Cambria Math" w:hAnsi="Cambria Math" w:hint="eastAsia"/>
          </w:rPr>
          <m:t>i</m:t>
        </m:r>
      </m:oMath>
      <w:r>
        <w:rPr>
          <w:rFonts w:hint="eastAsia"/>
        </w:rPr>
        <w:t>，按照上面给出的解释，它就是无限的平方根，或者说，无限（-1）和单位1的几何平均数。</w:t>
      </w:r>
    </w:p>
    <w:p w14:paraId="7F71BA02" w14:textId="643A8CDE" w:rsidR="00FE7301" w:rsidRPr="00706F26" w:rsidRDefault="00FE7301" w:rsidP="00FE7301">
      <w:pPr>
        <w:rPr>
          <w:rFonts w:hint="eastAsia"/>
        </w:rPr>
      </w:pPr>
      <w:r>
        <w:rPr>
          <w:rFonts w:hint="eastAsia"/>
        </w:rPr>
        <w:t>这个几何平均数，显然也是无限的，所以我们还可以做一下变换，</w:t>
      </w:r>
    </w:p>
    <w:p w14:paraId="2EAA9280" w14:textId="77777777" w:rsidR="00706F26" w:rsidRPr="00706F26" w:rsidRDefault="00706F26" w:rsidP="00FE7301">
      <m:oMathPara>
        <m:oMath>
          <m:sSup>
            <m:sSupPr>
              <m:ctrlPr>
                <w:rPr>
                  <w:rStyle w:val="ae"/>
                  <w:rFonts w:ascii="Cambria Math" w:hAnsi="Cambria Math"/>
                  <w:i/>
                </w:rPr>
              </m:ctrlPr>
            </m:sSupPr>
            <m:e>
              <m:r>
                <w:rPr>
                  <w:rStyle w:val="ae"/>
                  <w:rFonts w:ascii="Cambria Math" w:hAnsi="Cambria Math" w:hint="eastAsia"/>
                </w:rPr>
                <m:t>x</m:t>
              </m:r>
              <m:ctrlPr>
                <w:rPr>
                  <w:rStyle w:val="ae"/>
                  <w:rFonts w:ascii="Cambria Math" w:hAnsi="Cambria Math" w:hint="eastAsia"/>
                  <w:i/>
                </w:rPr>
              </m:ctrlPr>
            </m:e>
            <m:sup>
              <m:r>
                <w:rPr>
                  <w:rStyle w:val="ae"/>
                  <w:rFonts w:ascii="Cambria Math" w:hAnsi="Cambria Math"/>
                </w:rPr>
                <m:t>2</m:t>
              </m:r>
            </m:sup>
          </m:sSup>
          <m:r>
            <w:rPr>
              <w:rStyle w:val="ae"/>
              <w:rFonts w:ascii="Cambria Math" w:hAnsi="Cambria Math"/>
            </w:rPr>
            <m:t>=-1</m:t>
          </m:r>
        </m:oMath>
      </m:oMathPara>
    </w:p>
    <w:p w14:paraId="67E03919" w14:textId="0E640899" w:rsidR="00FE7301" w:rsidRDefault="00706F26" w:rsidP="00FE7301">
      <w:pPr>
        <w:rPr>
          <w:rFonts w:hint="eastAsia"/>
        </w:rPr>
      </w:pPr>
      <m:oMathPara>
        <m:oMath>
          <m:r>
            <w:rPr>
              <w:rStyle w:val="ae"/>
              <w:rFonts w:ascii="Cambria Math" w:hAnsi="Cambria Math" w:hint="eastAsia"/>
            </w:rPr>
            <m:t>x</m:t>
          </m:r>
          <m:r>
            <w:rPr>
              <w:rStyle w:val="ae"/>
              <w:rFonts w:ascii="Cambria Math" w:hAnsi="Cambria Math"/>
            </w:rPr>
            <m:t>=-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r>
                <w:rPr>
                  <w:rStyle w:val="ae"/>
                  <w:rFonts w:ascii="Cambria Math" w:hAnsi="Cambria Math"/>
                </w:rPr>
                <m:t>1</m:t>
              </m:r>
            </m:num>
            <m:den>
              <m:r>
                <w:rPr>
                  <w:rStyle w:val="ae"/>
                  <w:rFonts w:ascii="Cambria Math" w:hAnsi="Cambria Math"/>
                </w:rPr>
                <m:t>x</m:t>
              </m:r>
            </m:den>
          </m:f>
        </m:oMath>
      </m:oMathPara>
    </w:p>
    <w:p w14:paraId="077BC1D0" w14:textId="3E9EEA29" w:rsidR="00FE7301" w:rsidRDefault="00706F26" w:rsidP="00FE7301">
      <w:pPr>
        <w:rPr>
          <w:rFonts w:hint="eastAsia"/>
        </w:rPr>
      </w:pPr>
      <m:oMathPara>
        <m:oMath>
          <m:r>
            <w:rPr>
              <w:rStyle w:val="ae"/>
              <w:rFonts w:ascii="Cambria Math" w:hAnsi="Cambria Math" w:hint="eastAsia"/>
            </w:rPr>
            <m:t>x</m:t>
          </m:r>
          <m:r>
            <w:rPr>
              <w:rStyle w:val="ae"/>
              <w:rFonts w:ascii="Cambria Math" w:hAnsi="Cambria Math"/>
            </w:rPr>
            <m:t>+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r>
                <w:rPr>
                  <w:rStyle w:val="ae"/>
                  <w:rFonts w:ascii="Cambria Math" w:hAnsi="Cambria Math"/>
                </w:rPr>
                <m:t>1</m:t>
              </m:r>
            </m:num>
            <m:den>
              <m:r>
                <w:rPr>
                  <w:rStyle w:val="ae"/>
                  <w:rFonts w:ascii="Cambria Math" w:hAnsi="Cambria Math"/>
                </w:rPr>
                <m:t>x</m:t>
              </m:r>
            </m:den>
          </m:f>
          <m:r>
            <w:rPr>
              <w:rStyle w:val="ae"/>
              <w:rFonts w:ascii="Cambria Math" w:hAnsi="Cambria Math"/>
            </w:rPr>
            <m:t>=0</m:t>
          </m:r>
        </m:oMath>
      </m:oMathPara>
    </w:p>
    <w:p w14:paraId="3CBBB8B7" w14:textId="2F8AA08C" w:rsidR="00FE7301" w:rsidRDefault="00FE7301" w:rsidP="00FE7301">
      <w:pPr>
        <w:rPr>
          <w:rFonts w:hint="eastAsia"/>
        </w:rPr>
      </w:pPr>
      <w:r>
        <w:rPr>
          <w:rFonts w:hint="eastAsia"/>
        </w:rPr>
        <w:t>也就出现这个结果。我们先前说的是，无限，我们一般都是往大了看。所以-1应该说是一个非常大的数，那么显然它的平方根</w:t>
      </w:r>
      <m:oMath>
        <m:r>
          <w:rPr>
            <w:rStyle w:val="ae"/>
            <w:rFonts w:ascii="Cambria Math" w:hAnsi="Cambria Math" w:hint="eastAsia"/>
          </w:rPr>
          <m:t>x</m:t>
        </m:r>
      </m:oMath>
      <w:r>
        <w:rPr>
          <w:rFonts w:hint="eastAsia"/>
        </w:rPr>
        <w:t>也是一个非常大的数。这里又出现了它的倒数，那么它的倒数就是一个非常小的数。如果x被认为是（常规意义上的）无限大，那么它的倒数就是（常规意义上的）无穷小了。于是我们就得到了那个“要多小就有多小”，但是不等于0的无穷小。</w:t>
      </w:r>
    </w:p>
    <w:p w14:paraId="08AA176E" w14:textId="2D7848F3" w:rsidR="00FE7301" w:rsidRDefault="00FE7301" w:rsidP="00FE7301">
      <w:pPr>
        <w:rPr>
          <w:rFonts w:hint="eastAsia"/>
        </w:rPr>
      </w:pPr>
      <w:r>
        <w:rPr>
          <w:rFonts w:hint="eastAsia"/>
        </w:rPr>
        <w:t>如果我们要把标尺多分几个刻度呢？比如偶数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刻度，那么我们就可以写出，</w:t>
      </w:r>
    </w:p>
    <w:p w14:paraId="53A8D751" w14:textId="79536E5B" w:rsidR="00FE7301" w:rsidRDefault="008D34D3" w:rsidP="00FE7301">
      <w:pPr>
        <w:rPr>
          <w:rFonts w:hint="eastAsia"/>
        </w:rPr>
      </w:pPr>
      <m:oMathPara>
        <m:oMath>
          <m:sSup>
            <m:sSupPr>
              <m:ctrlPr>
                <w:rPr>
                  <w:rStyle w:val="ae"/>
                  <w:rFonts w:ascii="Cambria Math" w:hAnsi="Cambria Math"/>
                  <w:i/>
                </w:rPr>
              </m:ctrlPr>
            </m:sSupPr>
            <m:e>
              <m:r>
                <w:rPr>
                  <w:rStyle w:val="ae"/>
                  <w:rFonts w:ascii="Cambria Math" w:hAnsi="Cambria Math" w:hint="eastAsia"/>
                </w:rPr>
                <m:t>x</m:t>
              </m:r>
              <m:ctrlPr>
                <w:rPr>
                  <w:rStyle w:val="ae"/>
                  <w:rFonts w:ascii="Cambria Math" w:hAnsi="Cambria Math" w:hint="eastAsia"/>
                  <w:i/>
                </w:rPr>
              </m:ctrlPr>
            </m:e>
            <m:sup>
              <m:r>
                <w:rPr>
                  <w:rStyle w:val="ae"/>
                  <w:rFonts w:ascii="Cambria Math" w:hAnsi="Cambria Math"/>
                </w:rPr>
                <m:t>2m</m:t>
              </m:r>
            </m:sup>
          </m:sSup>
          <m:r>
            <w:rPr>
              <w:rStyle w:val="ae"/>
              <w:rFonts w:ascii="Cambria Math" w:hAnsi="Cambria Math"/>
            </w:rPr>
            <m:t>=-1</m:t>
          </m:r>
        </m:oMath>
      </m:oMathPara>
    </w:p>
    <w:p w14:paraId="123A4093" w14:textId="699F9805" w:rsidR="008D34D3" w:rsidRDefault="008D34D3" w:rsidP="008D34D3">
      <w:pPr>
        <w:rPr>
          <w:rFonts w:hint="eastAsia"/>
        </w:rPr>
      </w:pPr>
      <m:oMathPara>
        <m:oMath>
          <m:sSup>
            <m:sSupPr>
              <m:ctrlPr>
                <w:rPr>
                  <w:rStyle w:val="ae"/>
                  <w:rFonts w:ascii="Cambria Math" w:hAnsi="Cambria Math"/>
                  <w:i/>
                </w:rPr>
              </m:ctrlPr>
            </m:sSupPr>
            <m:e>
              <m:r>
                <w:rPr>
                  <w:rStyle w:val="ae"/>
                  <w:rFonts w:ascii="Cambria Math" w:hAnsi="Cambria Math" w:hint="eastAsia"/>
                </w:rPr>
                <m:t>x</m:t>
              </m:r>
              <m:ctrlPr>
                <w:rPr>
                  <w:rStyle w:val="ae"/>
                  <w:rFonts w:ascii="Cambria Math" w:hAnsi="Cambria Math" w:hint="eastAsia"/>
                  <w:i/>
                </w:rPr>
              </m:ctrlPr>
            </m:e>
            <m:sup>
              <m:r>
                <w:rPr>
                  <w:rStyle w:val="ae"/>
                  <w:rFonts w:ascii="Cambria Math" w:hAnsi="Cambria Math"/>
                </w:rPr>
                <m:t>m</m:t>
              </m:r>
            </m:sup>
          </m:sSup>
          <m:r>
            <w:rPr>
              <w:rStyle w:val="ae"/>
              <w:rFonts w:ascii="Cambria Math" w:hAnsi="Cambria Math"/>
            </w:rPr>
            <m:t>=-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r>
                <w:rPr>
                  <w:rStyle w:val="ae"/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e"/>
                      <w:rFonts w:ascii="Cambria Math" w:hAnsi="Cambria Math" w:hint="eastAsia"/>
                    </w:rPr>
                    <m:t>x</m:t>
                  </m:r>
                  <m:ctrlPr>
                    <w:rPr>
                      <w:rStyle w:val="ae"/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Style w:val="ae"/>
                      <w:rFonts w:ascii="Cambria Math" w:hAnsi="Cambria Math"/>
                    </w:rPr>
                    <m:t>m</m:t>
                  </m:r>
                </m:sup>
              </m:sSup>
            </m:den>
          </m:f>
        </m:oMath>
      </m:oMathPara>
    </w:p>
    <w:p w14:paraId="59D9FA23" w14:textId="0D97B362" w:rsidR="00FE7301" w:rsidRDefault="008D34D3" w:rsidP="00FE7301">
      <w:pPr>
        <w:rPr>
          <w:rFonts w:hint="eastAsia"/>
        </w:rPr>
      </w:pPr>
      <m:oMathPara>
        <m:oMath>
          <m:sSup>
            <m:sSupPr>
              <m:ctrlPr>
                <w:rPr>
                  <w:rStyle w:val="ae"/>
                  <w:rFonts w:ascii="Cambria Math" w:hAnsi="Cambria Math"/>
                  <w:i/>
                </w:rPr>
              </m:ctrlPr>
            </m:sSupPr>
            <m:e>
              <m:r>
                <w:rPr>
                  <w:rStyle w:val="ae"/>
                  <w:rFonts w:ascii="Cambria Math" w:hAnsi="Cambria Math" w:hint="eastAsia"/>
                </w:rPr>
                <m:t>x</m:t>
              </m:r>
              <m:ctrlPr>
                <w:rPr>
                  <w:rStyle w:val="ae"/>
                  <w:rFonts w:ascii="Cambria Math" w:hAnsi="Cambria Math" w:hint="eastAsia"/>
                  <w:i/>
                </w:rPr>
              </m:ctrlPr>
            </m:e>
            <m:sup>
              <m:r>
                <w:rPr>
                  <w:rStyle w:val="ae"/>
                  <w:rFonts w:ascii="Cambria Math" w:hAnsi="Cambria Math"/>
                </w:rPr>
                <m:t>m</m:t>
              </m:r>
            </m:sup>
          </m:sSup>
          <m:r>
            <w:rPr>
              <w:rStyle w:val="ae"/>
              <w:rFonts w:ascii="Cambria Math" w:hAnsi="Cambria Math"/>
            </w:rPr>
            <m:t>+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r>
                <w:rPr>
                  <w:rStyle w:val="ae"/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e"/>
                      <w:rFonts w:ascii="Cambria Math" w:hAnsi="Cambria Math" w:hint="eastAsia"/>
                    </w:rPr>
                    <m:t>x</m:t>
                  </m:r>
                  <m:ctrlPr>
                    <w:rPr>
                      <w:rStyle w:val="ae"/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Style w:val="ae"/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Style w:val="ae"/>
              <w:rFonts w:ascii="Cambria Math" w:hAnsi="Cambria Math"/>
            </w:rPr>
            <m:t>=0</m:t>
          </m:r>
        </m:oMath>
      </m:oMathPara>
    </w:p>
    <w:p w14:paraId="1A5DF772" w14:textId="0DB6C7F9" w:rsidR="00FE7301" w:rsidRDefault="007B255E" w:rsidP="00FE7301">
      <w:pPr>
        <w:rPr>
          <w:rFonts w:hint="eastAsia"/>
        </w:rPr>
      </w:pPr>
      <m:oMath>
        <m:sSup>
          <m:sSupPr>
            <m:ctrlPr>
              <w:rPr>
                <w:rStyle w:val="ae"/>
                <w:rFonts w:ascii="Cambria Math" w:hAnsi="Cambria Math"/>
                <w:i/>
              </w:rPr>
            </m:ctrlPr>
          </m:sSupPr>
          <m:e>
            <m:r>
              <w:rPr>
                <w:rStyle w:val="ae"/>
                <w:rFonts w:ascii="Cambria Math" w:hAnsi="Cambria Math" w:hint="eastAsia"/>
              </w:rPr>
              <m:t>x</m:t>
            </m:r>
            <m:ctrlPr>
              <w:rPr>
                <w:rStyle w:val="ae"/>
                <w:rFonts w:ascii="Cambria Math" w:hAnsi="Cambria Math" w:hint="eastAsia"/>
                <w:i/>
              </w:rPr>
            </m:ctrlPr>
          </m:e>
          <m:sup>
            <m:r>
              <w:rPr>
                <w:rStyle w:val="ae"/>
                <w:rFonts w:ascii="Cambria Math" w:hAnsi="Cambria Math"/>
              </w:rPr>
              <m:t>m</m:t>
            </m:r>
          </m:sup>
        </m:sSup>
      </m:oMath>
      <w:r w:rsidR="00FE7301">
        <w:rPr>
          <w:rFonts w:hint="eastAsia"/>
        </w:rPr>
        <w:t>可能你不熟悉，但是它的倒数，你就可以认为它是</w:t>
      </w:r>
      <m:oMath>
        <m:r>
          <w:rPr>
            <w:rStyle w:val="ae"/>
            <w:rFonts w:ascii="Cambria Math" w:hAnsi="Cambria Math"/>
          </w:rPr>
          <m:t>m</m:t>
        </m:r>
      </m:oMath>
      <w:r w:rsidR="00FE7301">
        <w:rPr>
          <w:rFonts w:hint="eastAsia"/>
        </w:rPr>
        <w:t>阶无穷小。</w:t>
      </w:r>
    </w:p>
    <w:p w14:paraId="6B91A33F" w14:textId="2EE1EE13" w:rsidR="00FE7301" w:rsidRPr="007B255E" w:rsidRDefault="00FE7301" w:rsidP="00FE7301">
      <w:pPr>
        <w:rPr>
          <w:rFonts w:hint="eastAsia"/>
        </w:rPr>
      </w:pPr>
      <w:r>
        <w:rPr>
          <w:rFonts w:hint="eastAsia"/>
        </w:rPr>
        <w:t>这个时候</w:t>
      </w:r>
      <m:oMath>
        <m:r>
          <w:rPr>
            <w:rStyle w:val="ae"/>
            <w:rFonts w:ascii="Cambria Math" w:hAnsi="Cambria Math"/>
          </w:rPr>
          <m:t>x</m:t>
        </m:r>
      </m:oMath>
      <w:r>
        <w:rPr>
          <w:rFonts w:hint="eastAsia"/>
        </w:rPr>
        <w:t>其实就可以叫做“超虚数单位”了。</w:t>
      </w:r>
    </w:p>
    <w:p w14:paraId="434C4A8D" w14:textId="18B9E70F" w:rsidR="00FE7301" w:rsidRDefault="00FE7301" w:rsidP="00FE7301">
      <w:pPr>
        <w:rPr>
          <w:rFonts w:hint="eastAsia"/>
        </w:rPr>
      </w:pPr>
      <w:r>
        <w:rPr>
          <w:rFonts w:hint="eastAsia"/>
        </w:rPr>
        <w:t>但是一般来说用不上，因为就像我们用二进制就可以描述任何数量，我们只需要二分法就可以表述对无限的各种程度的划分。也就是说，对于无限这种情况，只有一个刻度的</w:t>
      </w:r>
      <w:proofErr w:type="gramStart"/>
      <w:r>
        <w:rPr>
          <w:rFonts w:hint="eastAsia"/>
        </w:rPr>
        <w:t>尺其实</w:t>
      </w:r>
      <w:proofErr w:type="gramEnd"/>
      <w:r>
        <w:rPr>
          <w:rFonts w:hint="eastAsia"/>
        </w:rPr>
        <w:t>是够用的，因为本来这把尺就可以伸缩，虽然还有更多刻度的尺能给出更丰富的表述形式。就像用一只眼睛可以看到画面，而两只眼睛就能借助视差，从而看出立体来。</w:t>
      </w:r>
    </w:p>
    <w:p w14:paraId="3803590B" w14:textId="459B43B7" w:rsidR="00FE7301" w:rsidRDefault="00FE7301" w:rsidP="00FE7301">
      <w:pPr>
        <w:rPr>
          <w:rFonts w:hint="eastAsia"/>
        </w:rPr>
      </w:pPr>
      <w:r>
        <w:rPr>
          <w:rFonts w:hint="eastAsia"/>
        </w:rPr>
        <w:t>东西还是那个东西，</w:t>
      </w:r>
      <w:proofErr w:type="gramStart"/>
      <w:r>
        <w:rPr>
          <w:rFonts w:hint="eastAsia"/>
        </w:rPr>
        <w:t>观察者变了</w:t>
      </w:r>
      <w:proofErr w:type="gramEnd"/>
      <w:r>
        <w:rPr>
          <w:rFonts w:hint="eastAsia"/>
        </w:rPr>
        <w:t>，能力提升了，东西也显得不一样了：这恐怕就是所谓的“升维”。但这也给我们带来一个启示，就是看上去一样的，可能根本不同。</w:t>
      </w:r>
    </w:p>
    <w:p w14:paraId="6E7EBFFC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比如按照虚数单位的定义，</w:t>
      </w:r>
    </w:p>
    <w:p w14:paraId="6572332B" w14:textId="679DB647" w:rsidR="00FE7301" w:rsidRPr="0078044A" w:rsidRDefault="0078044A" w:rsidP="00FE7301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4EC6400" w14:textId="2866AB25" w:rsidR="00FE7301" w:rsidRDefault="00FE7301" w:rsidP="00FE7301">
      <w:r>
        <w:rPr>
          <w:rFonts w:hint="eastAsia"/>
        </w:rPr>
        <w:t>但是不仅如此，</w:t>
      </w:r>
    </w:p>
    <w:p w14:paraId="2659E455" w14:textId="0A24459C" w:rsidR="00FE7301" w:rsidRPr="00205718" w:rsidRDefault="0078044A" w:rsidP="00FE7301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,k∈N</m:t>
          </m:r>
        </m:oMath>
      </m:oMathPara>
    </w:p>
    <w:p w14:paraId="5178565E" w14:textId="79A838E3" w:rsidR="00FE7301" w:rsidRDefault="00FE7301" w:rsidP="00FE7301">
      <w:pPr>
        <w:rPr>
          <w:rFonts w:hint="eastAsia"/>
        </w:rPr>
      </w:pPr>
      <w:r>
        <w:rPr>
          <w:rFonts w:hint="eastAsia"/>
        </w:rPr>
        <w:t>也就是说，你看到1，它不一定是什么，它可能就是一个单位，也可能是一个周期，也可能是两个周期或者多个周期，也可能是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hint="eastAsia"/>
        </w:rPr>
        <w:t>，也就是单位或者周期的倒数。你看到一个事物，它可能是这个样子，也可能只是它本来样子的伪装，甚至它可能有各种样子，每一个都是它真实的样子。</w:t>
      </w:r>
    </w:p>
    <w:p w14:paraId="6AE8262B" w14:textId="287A5F56" w:rsidR="00FE7301" w:rsidRDefault="00FE7301" w:rsidP="00FE7301">
      <w:pPr>
        <w:rPr>
          <w:rFonts w:hint="eastAsia"/>
        </w:rPr>
      </w:pPr>
      <w:r>
        <w:rPr>
          <w:rFonts w:hint="eastAsia"/>
        </w:rPr>
        <w:t>于是，你就可以意识到，整个世界都可以压缩在一个点上；于是你就可以意识到，一个点即可以是整个世界 - 再说就不是数学了。</w:t>
      </w:r>
    </w:p>
    <w:p w14:paraId="670D3063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回到数学，形如，</w:t>
      </w:r>
    </w:p>
    <w:p w14:paraId="791332D7" w14:textId="217EDF21" w:rsidR="00FE7301" w:rsidRDefault="00972E89" w:rsidP="00972E89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A4BE079" w14:textId="5D8BF517" w:rsidR="00FE7301" w:rsidRDefault="00FE7301" w:rsidP="00FE7301">
      <w:pPr>
        <w:rPr>
          <w:rFonts w:hint="eastAsia"/>
        </w:rPr>
      </w:pPr>
      <w:r>
        <w:rPr>
          <w:rFonts w:hint="eastAsia"/>
        </w:rPr>
        <w:t>的方程以（一阶）无穷大加上（一阶）无穷小等于0的形式给出虚数单位的定义。</w:t>
      </w:r>
    </w:p>
    <w:p w14:paraId="797BE8F3" w14:textId="5D465BCE" w:rsidR="00FE7301" w:rsidRDefault="00FE7301" w:rsidP="00FE7301">
      <w:pPr>
        <w:rPr>
          <w:rFonts w:hint="eastAsia"/>
        </w:rPr>
      </w:pPr>
      <w:proofErr w:type="gramStart"/>
      <w:r>
        <w:rPr>
          <w:rFonts w:hint="eastAsia"/>
        </w:rPr>
        <w:t>写出指数</w:t>
      </w:r>
      <w:proofErr w:type="gramEnd"/>
      <w:r>
        <w:rPr>
          <w:rFonts w:hint="eastAsia"/>
        </w:rPr>
        <w:t>形式，</w:t>
      </w:r>
    </w:p>
    <w:p w14:paraId="455D3612" w14:textId="0A460E98" w:rsidR="00FE7301" w:rsidRPr="00735338" w:rsidRDefault="00735338" w:rsidP="00FE7301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23F02429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更美观一些。对于“超虚数单位”，可以写成，</w:t>
      </w:r>
    </w:p>
    <w:p w14:paraId="267414C0" w14:textId="29D4E62A" w:rsidR="00CB249F" w:rsidRPr="00735338" w:rsidRDefault="00CB249F" w:rsidP="00CB249F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6EE1B44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不难看出，当n=0的时候，不考虑x是否为0，会出现</w:t>
      </w:r>
    </w:p>
    <w:p w14:paraId="255E4DAE" w14:textId="37857B64" w:rsidR="00087F23" w:rsidRPr="00735338" w:rsidRDefault="00087F23" w:rsidP="00087F23">
      <w:pPr>
        <w:rPr>
          <w:rFonts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=1+1=2</m:t>
          </m:r>
          <m:r>
            <w:rPr>
              <w:rFonts w:ascii="Cambria Math" w:hAnsi="Cambria Math"/>
            </w:rPr>
            <m:t>=0</m:t>
          </m:r>
        </m:oMath>
      </m:oMathPara>
    </w:p>
    <w:p w14:paraId="407781F3" w14:textId="77777777" w:rsidR="00FE7301" w:rsidRDefault="00FE7301" w:rsidP="00FE7301">
      <w:pPr>
        <w:rPr>
          <w:rFonts w:hint="eastAsia"/>
        </w:rPr>
      </w:pPr>
      <w:r>
        <w:rPr>
          <w:rFonts w:hint="eastAsia"/>
        </w:rPr>
        <w:t>也就是，</w:t>
      </w:r>
    </w:p>
    <w:p w14:paraId="108DA7C7" w14:textId="2E390471" w:rsidR="00FE7301" w:rsidRPr="0011305D" w:rsidRDefault="0011305D" w:rsidP="00FE7301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=0</m:t>
          </m:r>
        </m:oMath>
      </m:oMathPara>
    </w:p>
    <w:p w14:paraId="365D9CB9" w14:textId="788C50E6" w:rsidR="00FE7301" w:rsidRDefault="00FE7301" w:rsidP="00FE7301">
      <w:pPr>
        <w:rPr>
          <w:rFonts w:hint="eastAsia"/>
        </w:rPr>
      </w:pPr>
      <w:r>
        <w:rPr>
          <w:rFonts w:hint="eastAsia"/>
        </w:rPr>
        <w:t>这不是错误。这个说的是，能构成可计数周期的最小周期长度是2。这也是二进制是最小可计数的进制的原因。当然此时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等于多少也已经没有差别了。这就是我们的计数系统可以提供计数能力的原因：至少有两种不同的东西，或者状态，才能分辨，才能计数。比如有和无，黑和白，大和小。但是，正如先前所说的，你也可以选择不计数，是否计数是你的选择。</w:t>
      </w:r>
    </w:p>
    <w:p w14:paraId="04354912" w14:textId="104A1688" w:rsidR="00FE7301" w:rsidRDefault="00FE7301" w:rsidP="00FE7301">
      <w:pPr>
        <w:rPr>
          <w:rFonts w:hint="eastAsia"/>
        </w:rPr>
      </w:pPr>
      <w:r>
        <w:rPr>
          <w:rFonts w:hint="eastAsia"/>
        </w:rPr>
        <w:t>数学是一种工具，它也带来一个认识世界的视角，但是，正如先前所说的，是否使用数学是你的选择。</w:t>
      </w:r>
    </w:p>
    <w:p w14:paraId="5DDCC07C" w14:textId="525A0316" w:rsidR="00FE7301" w:rsidRPr="00FE7301" w:rsidRDefault="00FE7301" w:rsidP="00FE7301">
      <w:pPr>
        <w:rPr>
          <w:rFonts w:hint="eastAsia"/>
        </w:rPr>
      </w:pPr>
      <w:r>
        <w:rPr>
          <w:rFonts w:hint="eastAsia"/>
        </w:rPr>
        <w:t>最后，我要说的是，你是自由的，你总有选择。</w:t>
      </w:r>
    </w:p>
    <w:sectPr w:rsidR="00FE7301" w:rsidRPr="00FE7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01"/>
    <w:rsid w:val="00087F23"/>
    <w:rsid w:val="0011305D"/>
    <w:rsid w:val="00205718"/>
    <w:rsid w:val="002632A7"/>
    <w:rsid w:val="003A65C1"/>
    <w:rsid w:val="003D195A"/>
    <w:rsid w:val="005230CF"/>
    <w:rsid w:val="005E37A5"/>
    <w:rsid w:val="0069136F"/>
    <w:rsid w:val="00706F26"/>
    <w:rsid w:val="00735338"/>
    <w:rsid w:val="0078044A"/>
    <w:rsid w:val="007B255E"/>
    <w:rsid w:val="00843128"/>
    <w:rsid w:val="008819CE"/>
    <w:rsid w:val="008D34D3"/>
    <w:rsid w:val="00972E89"/>
    <w:rsid w:val="009B2205"/>
    <w:rsid w:val="00AE7414"/>
    <w:rsid w:val="00B8748E"/>
    <w:rsid w:val="00BD3867"/>
    <w:rsid w:val="00CB249F"/>
    <w:rsid w:val="00EE7B96"/>
    <w:rsid w:val="00FB744A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C973"/>
  <w15:chartTrackingRefBased/>
  <w15:docId w15:val="{269C5542-1814-4BBE-A003-C5D41DF5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73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3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3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3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30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30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30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30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3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7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7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73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730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73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73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73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73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73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3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73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73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73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73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73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730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E73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</dc:creator>
  <cp:keywords/>
  <dc:description/>
  <cp:lastModifiedBy>yilin</cp:lastModifiedBy>
  <cp:revision>24</cp:revision>
  <dcterms:created xsi:type="dcterms:W3CDTF">2025-05-16T22:47:00Z</dcterms:created>
  <dcterms:modified xsi:type="dcterms:W3CDTF">2025-05-16T23:04:00Z</dcterms:modified>
</cp:coreProperties>
</file>