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5271" w14:textId="045645C2" w:rsidR="00D23C4E" w:rsidRDefault="00D23C4E" w:rsidP="008E201E">
      <w:pPr>
        <w:pStyle w:val="a3"/>
      </w:pPr>
      <w:r>
        <w:rPr>
          <w:rFonts w:hint="eastAsia"/>
        </w:rPr>
        <w:t>关于双缝干涉实验</w:t>
      </w:r>
    </w:p>
    <w:p w14:paraId="406E7EA2" w14:textId="77777777" w:rsidR="00D23C4E" w:rsidRDefault="00D23C4E">
      <w:pPr>
        <w:rPr>
          <w:rFonts w:hint="eastAsia"/>
        </w:rPr>
      </w:pPr>
    </w:p>
    <w:sectPr w:rsidR="00D23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4E"/>
    <w:rsid w:val="001716EC"/>
    <w:rsid w:val="008E201E"/>
    <w:rsid w:val="00D2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12FC"/>
  <w15:chartTrackingRefBased/>
  <w15:docId w15:val="{5FF2AA5D-DB6B-415C-9589-CBD56F72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3C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C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C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C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C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C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C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C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C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C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C4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3C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C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C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C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C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C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C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C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C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C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C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3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</dc:creator>
  <cp:keywords/>
  <dc:description/>
  <cp:lastModifiedBy>yilin</cp:lastModifiedBy>
  <cp:revision>1</cp:revision>
  <dcterms:created xsi:type="dcterms:W3CDTF">2025-04-14T23:26:00Z</dcterms:created>
  <dcterms:modified xsi:type="dcterms:W3CDTF">2025-04-14T23:53:00Z</dcterms:modified>
</cp:coreProperties>
</file>