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62766" w14:textId="45EDACD4" w:rsidR="00341940" w:rsidRDefault="00676D7E" w:rsidP="00212EAF">
      <w:pPr>
        <w:pStyle w:val="a3"/>
        <w:jc w:val="center"/>
      </w:pPr>
      <w:r>
        <w:rPr>
          <w:rFonts w:hint="eastAsia"/>
        </w:rPr>
        <w:t>关于楼梯悖论</w:t>
      </w:r>
    </w:p>
    <w:p w14:paraId="6548B061" w14:textId="77777777" w:rsidR="00435D70" w:rsidRPr="00435D70" w:rsidRDefault="00435D70" w:rsidP="00435D70"/>
    <w:p w14:paraId="316ECCE6" w14:textId="0ED3A8FC" w:rsidR="00212EAF" w:rsidRDefault="00212EAF">
      <w:r>
        <w:rPr>
          <w:rFonts w:hint="eastAsia"/>
        </w:rPr>
        <w:t>所谓楼梯悖论，如图所示，</w:t>
      </w:r>
    </w:p>
    <w:p w14:paraId="14AB6C62" w14:textId="77777777" w:rsidR="00967E46" w:rsidRDefault="00212EAF" w:rsidP="00967E46">
      <w:pPr>
        <w:tabs>
          <w:tab w:val="left" w:pos="3072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49793C0" wp14:editId="5840E515">
                <wp:simplePos x="0" y="0"/>
                <wp:positionH relativeFrom="column">
                  <wp:posOffset>1314323</wp:posOffset>
                </wp:positionH>
                <wp:positionV relativeFrom="paragraph">
                  <wp:posOffset>86450</wp:posOffset>
                </wp:positionV>
                <wp:extent cx="2378251" cy="1065530"/>
                <wp:effectExtent l="0" t="19050" r="41275" b="20320"/>
                <wp:wrapNone/>
                <wp:docPr id="1598431739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8251" cy="1065530"/>
                          <a:chOff x="0" y="0"/>
                          <a:chExt cx="2378251" cy="1065530"/>
                        </a:xfrm>
                      </wpg:grpSpPr>
                      <wps:wsp>
                        <wps:cNvPr id="13612487" name="直角三角形 3"/>
                        <wps:cNvSpPr/>
                        <wps:spPr>
                          <a:xfrm>
                            <a:off x="0" y="803"/>
                            <a:ext cx="2370141" cy="1064727"/>
                          </a:xfrm>
                          <a:prstGeom prst="rtTriangle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2841151" name="组合 2"/>
                        <wpg:cNvGrpSpPr/>
                        <wpg:grpSpPr>
                          <a:xfrm>
                            <a:off x="2028" y="0"/>
                            <a:ext cx="2376223" cy="1065530"/>
                            <a:chOff x="8112" y="0"/>
                            <a:chExt cx="2338178" cy="964641"/>
                          </a:xfrm>
                        </wpg:grpSpPr>
                        <wps:wsp>
                          <wps:cNvPr id="1498975087" name="连接符: 肘形 1"/>
                          <wps:cNvCnPr/>
                          <wps:spPr>
                            <a:xfrm>
                              <a:off x="8112" y="0"/>
                              <a:ext cx="1165609" cy="321547"/>
                            </a:xfrm>
                            <a:prstGeom prst="bentConnector3">
                              <a:avLst/>
                            </a:prstGeom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6540831" name="连接符: 肘形 1"/>
                          <wps:cNvCnPr/>
                          <wps:spPr>
                            <a:xfrm>
                              <a:off x="592853" y="321547"/>
                              <a:ext cx="1165609" cy="321547"/>
                            </a:xfrm>
                            <a:prstGeom prst="bentConnector3">
                              <a:avLst/>
                            </a:prstGeom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9684845" name="连接符: 肘形 1"/>
                          <wps:cNvCnPr/>
                          <wps:spPr>
                            <a:xfrm>
                              <a:off x="1180681" y="643094"/>
                              <a:ext cx="1165609" cy="321547"/>
                            </a:xfrm>
                            <a:prstGeom prst="bentConnector3">
                              <a:avLst/>
                            </a:prstGeom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37A26F2" id="组合 4" o:spid="_x0000_s1026" style="position:absolute;margin-left:103.5pt;margin-top:6.8pt;width:187.25pt;height:83.9pt;z-index:251663360" coordsize="23782,10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直角三角形 3" o:spid="_x0000_s1027" type="#_x0000_t6" style="position:absolute;top:8;width:23701;height:10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" filled="f" strokecolor="#4472c4 [3204]" strokeweight=".5pt"/>
                <v:group id="组合 2" o:spid="_x0000_s1028" style="position:absolute;left:20;width:23762;height:10655" coordorigin="81" coordsize="23381,9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连接符: 肘形 1" o:spid="_x0000_s1029" type="#_x0000_t34" style="position:absolute;left:81;width:11656;height:321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" strokecolor="#ed7d31 [3205]" strokeweight=".5pt"/>
                  <v:shape id="连接符: 肘形 1" o:spid="_x0000_s1030" type="#_x0000_t34" style="position:absolute;left:5928;top:3215;width:11656;height:321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" strokecolor="#ed7d31 [3205]" strokeweight=".5pt"/>
                  <v:shape id="连接符: 肘形 1" o:spid="_x0000_s1031" type="#_x0000_t34" style="position:absolute;left:11806;top:6430;width:11656;height:321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" strokecolor="#ed7d31 [3205]" strokeweight=".5pt"/>
                </v:group>
              </v:group>
            </w:pict>
          </mc:Fallback>
        </mc:AlternateContent>
      </w:r>
      <w:r w:rsidR="00967E46">
        <w:tab/>
      </w:r>
      <m:oMath>
        <m:r>
          <w:rPr>
            <w:rFonts w:ascii="Cambria Math" w:hAnsi="Cambria Math"/>
            <w:color w:val="ED7D31" w:themeColor="accent2"/>
          </w:rPr>
          <m:t>3+4=7</m:t>
        </m:r>
      </m:oMath>
    </w:p>
    <w:p w14:paraId="55B5D48F" w14:textId="57ED2E26" w:rsidR="00212EAF" w:rsidRPr="00967E46" w:rsidRDefault="00967E46" w:rsidP="00967E46">
      <w:pPr>
        <w:tabs>
          <w:tab w:val="left" w:pos="3072"/>
          <w:tab w:val="left" w:pos="4938"/>
          <w:tab w:val="left" w:pos="5393"/>
        </w:tabs>
        <w:rPr>
          <w:rFonts w:hint="eastAsia"/>
        </w:rPr>
      </w:pPr>
      <w:r>
        <w:tab/>
      </w:r>
      <w:r>
        <w:tab/>
      </w:r>
      <m:oMath>
        <m:rad>
          <m:radPr>
            <m:degHide m:val="1"/>
            <m:ctrlPr>
              <w:rPr>
                <w:rFonts w:ascii="Cambria Math" w:hAnsi="Cambria Math"/>
                <w:i/>
                <w:color w:val="4472C4" w:themeColor="accent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pPr>
              <m:e>
                <m:r>
                  <w:rPr>
                    <w:rFonts w:ascii="Cambria Math" w:hAnsi="Cambria Math"/>
                    <w:color w:val="4472C4" w:themeColor="accent1"/>
                  </w:rPr>
                  <m:t>3</m:t>
                </m:r>
              </m:e>
              <m:sup>
                <m:r>
                  <w:rPr>
                    <w:rFonts w:ascii="Cambria Math" w:hAnsi="Cambria Math"/>
                    <w:color w:val="4472C4" w:themeColor="accent1"/>
                  </w:rPr>
                  <m:t>2</m:t>
                </m:r>
              </m:sup>
            </m:sSup>
            <m:r>
              <w:rPr>
                <w:rFonts w:ascii="Cambria Math" w:hAnsi="Cambria Math"/>
                <w:color w:val="4472C4" w:themeColor="accent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pPr>
              <m:e>
                <m:r>
                  <w:rPr>
                    <w:rFonts w:ascii="Cambria Math" w:hAnsi="Cambria Math"/>
                    <w:color w:val="4472C4" w:themeColor="accent1"/>
                  </w:rPr>
                  <m:t>4</m:t>
                </m:r>
              </m:e>
              <m:sup>
                <m:r>
                  <w:rPr>
                    <w:rFonts w:ascii="Cambria Math" w:hAnsi="Cambria Math"/>
                    <w:color w:val="4472C4" w:themeColor="accent1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color w:val="4472C4" w:themeColor="accent1"/>
          </w:rPr>
          <m:t>=5</m:t>
        </m:r>
      </m:oMath>
      <w:r>
        <w:tab/>
      </w:r>
    </w:p>
    <w:p w14:paraId="4D60AD98" w14:textId="09242432" w:rsidR="00212EAF" w:rsidRDefault="00967E46" w:rsidP="00967E46">
      <w:pPr>
        <w:tabs>
          <w:tab w:val="left" w:pos="2203"/>
        </w:tabs>
      </w:pPr>
      <w:r>
        <w:tab/>
      </w:r>
      <m:oMath>
        <m:r>
          <w:rPr>
            <w:rFonts w:ascii="Cambria Math" w:hAnsi="Cambria Math"/>
          </w:rPr>
          <m:t>3</m:t>
        </m:r>
      </m:oMath>
    </w:p>
    <w:p w14:paraId="5E90BE64" w14:textId="2FE8468C" w:rsidR="00212EAF" w:rsidRDefault="00212EAF" w:rsidP="00967E46">
      <w:pPr>
        <w:tabs>
          <w:tab w:val="left" w:pos="3595"/>
          <w:tab w:val="left" w:pos="3624"/>
        </w:tabs>
      </w:pPr>
      <w:r>
        <w:tab/>
      </w:r>
      <m:oMath>
        <m:r>
          <w:rPr>
            <w:rFonts w:ascii="Cambria Math" w:hAnsi="Cambria Math"/>
          </w:rPr>
          <m:t>4</m:t>
        </m:r>
      </m:oMath>
      <w:r w:rsidR="00967E46">
        <w:tab/>
      </w:r>
    </w:p>
    <w:p w14:paraId="323A107D" w14:textId="77777777" w:rsidR="00967E46" w:rsidRPr="00967E46" w:rsidRDefault="00967E46" w:rsidP="00967E46">
      <w:r>
        <w:rPr>
          <w:rFonts w:hint="eastAsia"/>
        </w:rPr>
        <w:t>要在一段长度为</w:t>
      </w:r>
      <w:r>
        <w:rPr>
          <w:rFonts w:hint="eastAsia"/>
        </w:rPr>
        <w:t>4</w:t>
      </w:r>
      <w:r>
        <w:rPr>
          <w:rFonts w:hint="eastAsia"/>
        </w:rPr>
        <w:t>，高度为</w:t>
      </w:r>
      <w:r>
        <w:rPr>
          <w:rFonts w:hint="eastAsia"/>
        </w:rPr>
        <w:t>3</w:t>
      </w:r>
      <w:r>
        <w:rPr>
          <w:rFonts w:hint="eastAsia"/>
        </w:rPr>
        <w:t>的斜坡（蓝色三角形）上建造楼梯（橘色折线）。直观上很容易知道，楼梯作为一条折线，其总长总是等于斜坡长度和高度的总和，也就是</w:t>
      </w:r>
    </w:p>
    <w:p w14:paraId="58B07E72" w14:textId="44B0159D" w:rsidR="00967E46" w:rsidRPr="00967E46" w:rsidRDefault="00967E46" w:rsidP="00967E46">
      <m:oMathPara>
        <m:oMath>
          <m:r>
            <w:rPr>
              <w:rFonts w:ascii="Cambria Math" w:hAnsi="Cambria Math"/>
            </w:rPr>
            <m:t>3+4=7</m:t>
          </m:r>
        </m:oMath>
      </m:oMathPara>
    </w:p>
    <w:p w14:paraId="00573F13" w14:textId="77777777" w:rsidR="005E514D" w:rsidRPr="005E514D" w:rsidRDefault="00967E46" w:rsidP="00967E46">
      <w:r>
        <w:rPr>
          <w:rFonts w:hint="eastAsia"/>
        </w:rPr>
        <w:t>无论这个楼梯的折线折成多少段，每一段的长度和高度是多少，总之水平方向上的长度之和总是等于</w:t>
      </w:r>
      <w:r>
        <w:rPr>
          <w:rFonts w:hint="eastAsia"/>
        </w:rPr>
        <w:t>4</w:t>
      </w:r>
      <w:r>
        <w:rPr>
          <w:rFonts w:hint="eastAsia"/>
        </w:rPr>
        <w:t>，垂直方向上的长度之和，总是等于</w:t>
      </w:r>
      <w:r>
        <w:rPr>
          <w:rFonts w:hint="eastAsia"/>
        </w:rPr>
        <w:t>3</w:t>
      </w:r>
      <w:r>
        <w:rPr>
          <w:rFonts w:hint="eastAsia"/>
        </w:rPr>
        <w:t>。现在，让我们考虑极限的情况，也就是说，其折断的次数无线增加，那么最终，这个楼梯就会显得像是斜坡本身，而我们知道，根据勾股定理，这时候斜坡的斜边长度为</w:t>
      </w:r>
    </w:p>
    <w:p w14:paraId="0E365A03" w14:textId="77777777" w:rsidR="005E514D" w:rsidRDefault="005E514D" w:rsidP="00967E46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=5</m:t>
          </m:r>
        </m:oMath>
      </m:oMathPara>
    </w:p>
    <w:p w14:paraId="59489628" w14:textId="06DC309E" w:rsidR="00967E46" w:rsidRDefault="005E514D" w:rsidP="00967E46">
      <w:r>
        <w:rPr>
          <w:rFonts w:hint="eastAsia"/>
        </w:rPr>
        <w:t>明明是一条长度无论如何都是</w:t>
      </w:r>
      <w:r>
        <w:rPr>
          <w:rFonts w:hint="eastAsia"/>
        </w:rPr>
        <w:t>7</w:t>
      </w:r>
      <w:r>
        <w:rPr>
          <w:rFonts w:hint="eastAsia"/>
        </w:rPr>
        <w:t>的折线，为什么对其无限折断之后，长度会变成</w:t>
      </w:r>
      <w:r>
        <w:rPr>
          <w:rFonts w:hint="eastAsia"/>
        </w:rPr>
        <w:t>5</w:t>
      </w:r>
      <w:r>
        <w:rPr>
          <w:rFonts w:hint="eastAsia"/>
        </w:rPr>
        <w:t>呢</w:t>
      </w:r>
      <w:r w:rsidR="00647EF4">
        <w:rPr>
          <w:rFonts w:hint="eastAsia"/>
        </w:rPr>
        <w:t>？</w:t>
      </w:r>
      <w:r w:rsidR="00647EF4">
        <w:rPr>
          <w:rFonts w:hint="eastAsia"/>
        </w:rPr>
        <w:t>7</w:t>
      </w:r>
      <w:r w:rsidR="00647EF4">
        <w:rPr>
          <w:rFonts w:hint="eastAsia"/>
        </w:rPr>
        <w:t>怎么能等于</w:t>
      </w:r>
      <w:r w:rsidR="00647EF4">
        <w:rPr>
          <w:rFonts w:hint="eastAsia"/>
        </w:rPr>
        <w:t>5</w:t>
      </w:r>
      <w:r w:rsidR="00647EF4">
        <w:rPr>
          <w:rFonts w:hint="eastAsia"/>
        </w:rPr>
        <w:t>呢？</w:t>
      </w:r>
      <w:r w:rsidR="00F8365C">
        <w:rPr>
          <w:rFonts w:hint="eastAsia"/>
        </w:rPr>
        <w:t>而</w:t>
      </w:r>
      <w:r>
        <w:rPr>
          <w:rFonts w:hint="eastAsia"/>
        </w:rPr>
        <w:t>这</w:t>
      </w:r>
      <w:r w:rsidR="009E5B6E">
        <w:rPr>
          <w:rFonts w:hint="eastAsia"/>
        </w:rPr>
        <w:t>个问题</w:t>
      </w:r>
      <w:r>
        <w:rPr>
          <w:rFonts w:hint="eastAsia"/>
        </w:rPr>
        <w:t>就是所谓的楼梯悖论。</w:t>
      </w:r>
    </w:p>
    <w:p w14:paraId="027C77D0" w14:textId="77777777" w:rsidR="005E514D" w:rsidRDefault="005E514D" w:rsidP="00967E46"/>
    <w:p w14:paraId="4B9B9888" w14:textId="2D2CC723" w:rsidR="00C03070" w:rsidRDefault="00C03070" w:rsidP="00967E46">
      <w:r>
        <w:rPr>
          <w:rFonts w:hint="eastAsia"/>
        </w:rPr>
        <w:t>让我们看看楼梯悖论到底要说明的是什么</w:t>
      </w:r>
      <w:r w:rsidR="00135C44">
        <w:rPr>
          <w:rFonts w:hint="eastAsia"/>
        </w:rPr>
        <w:t>。</w:t>
      </w:r>
    </w:p>
    <w:p w14:paraId="6146E255" w14:textId="511A9FDB" w:rsidR="00C03070" w:rsidRDefault="00135C44" w:rsidP="00967E46">
      <w:r>
        <w:rPr>
          <w:rFonts w:hint="eastAsia"/>
        </w:rPr>
        <w:t>我们知道，</w:t>
      </w:r>
      <w:r w:rsidR="00B915E7">
        <w:rPr>
          <w:rFonts w:hint="eastAsia"/>
        </w:rPr>
        <w:t>世上</w:t>
      </w:r>
      <w:r>
        <w:rPr>
          <w:rFonts w:hint="eastAsia"/>
        </w:rPr>
        <w:t>并没有维数，而只有复数</w:t>
      </w:r>
      <w:r w:rsidR="00B915E7">
        <w:rPr>
          <w:rFonts w:hint="eastAsia"/>
        </w:rPr>
        <w:t>。</w:t>
      </w:r>
      <w:r>
        <w:rPr>
          <w:rFonts w:hint="eastAsia"/>
        </w:rPr>
        <w:t>也就是说，一个数量被观察者观察，观察者的周期性导致了数量体现出特定单位的重复以及余量。而重复和余量二者就构成了相继两个维数上的坐标。比如数量</w:t>
      </w:r>
      <w:r>
        <w:t>17</w:t>
      </w:r>
      <w:r>
        <w:rPr>
          <w:rFonts w:hint="eastAsia"/>
        </w:rPr>
        <w:t>被</w:t>
      </w:r>
      <w:r w:rsidR="00D64F1C">
        <w:rPr>
          <w:rFonts w:hint="eastAsia"/>
        </w:rPr>
        <w:t>观察能力</w:t>
      </w:r>
      <w:r>
        <w:rPr>
          <w:rFonts w:hint="eastAsia"/>
        </w:rPr>
        <w:t>数量为</w:t>
      </w:r>
      <w:r>
        <w:rPr>
          <w:rFonts w:hint="eastAsia"/>
        </w:rPr>
        <w:t>5</w:t>
      </w:r>
      <w:r>
        <w:rPr>
          <w:rFonts w:hint="eastAsia"/>
        </w:rPr>
        <w:t>的观察者观察，则可以得到</w:t>
      </w:r>
    </w:p>
    <w:p w14:paraId="66272535" w14:textId="5FF8D9E2" w:rsidR="00135C44" w:rsidRPr="00135C44" w:rsidRDefault="00135C44" w:rsidP="00135C44">
      <m:oMathPara>
        <m:oMath>
          <m:r>
            <w:rPr>
              <w:rFonts w:ascii="Cambria Math" w:hAnsi="Cambria Math"/>
            </w:rPr>
            <m:t xml:space="preserve">17=3×5+2=2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5</m:t>
              </m:r>
            </m:e>
          </m:d>
        </m:oMath>
      </m:oMathPara>
    </w:p>
    <w:p w14:paraId="12799D4E" w14:textId="765729E9" w:rsidR="00135C44" w:rsidRDefault="00135C44" w:rsidP="00135C44">
      <w:r>
        <w:rPr>
          <w:rFonts w:hint="eastAsia"/>
        </w:rPr>
        <w:t>也就是说，数量</w:t>
      </w:r>
      <w:r>
        <w:t>17</w:t>
      </w:r>
      <w:r>
        <w:rPr>
          <w:rFonts w:hint="eastAsia"/>
        </w:rPr>
        <w:t>被数量</w:t>
      </w:r>
      <w:r>
        <w:rPr>
          <w:rFonts w:hint="eastAsia"/>
        </w:rPr>
        <w:t>5</w:t>
      </w:r>
      <w:r>
        <w:rPr>
          <w:rFonts w:hint="eastAsia"/>
        </w:rPr>
        <w:t>观察，就可以为其建立一个复平面</w:t>
      </w:r>
      <w:r w:rsidR="00CA76CC">
        <w:rPr>
          <w:rFonts w:hint="eastAsia"/>
        </w:rPr>
        <w:t>（不严格的说，</w:t>
      </w:r>
      <w:r>
        <w:rPr>
          <w:rFonts w:hint="eastAsia"/>
        </w:rPr>
        <w:t>平面直角坐标系</w:t>
      </w:r>
      <w:r w:rsidR="00CA76CC">
        <w:rPr>
          <w:rFonts w:hint="eastAsia"/>
        </w:rPr>
        <w:t>）。</w:t>
      </w:r>
      <w:r>
        <w:rPr>
          <w:rFonts w:hint="eastAsia"/>
        </w:rPr>
        <w:t>其中，若令</w:t>
      </w:r>
      <w:r>
        <w:rPr>
          <w:rFonts w:hint="eastAsia"/>
        </w:rPr>
        <w:t>x</w:t>
      </w:r>
      <w:r>
        <w:rPr>
          <w:rFonts w:hint="eastAsia"/>
        </w:rPr>
        <w:t>方向上的一个单位为</w:t>
      </w:r>
      <w:r>
        <w:rPr>
          <w:rFonts w:hint="eastAsia"/>
        </w:rPr>
        <w:t>1</w:t>
      </w:r>
      <w:r>
        <w:rPr>
          <w:rFonts w:hint="eastAsia"/>
        </w:rPr>
        <w:t>，同时</w:t>
      </w:r>
      <w:r>
        <w:rPr>
          <w:rFonts w:hint="eastAsia"/>
        </w:rPr>
        <w:t>y</w:t>
      </w:r>
      <w:r>
        <w:rPr>
          <w:rFonts w:hint="eastAsia"/>
        </w:rPr>
        <w:t>方向上的一个单位相当于</w:t>
      </w:r>
      <w:r>
        <w:rPr>
          <w:rFonts w:hint="eastAsia"/>
        </w:rPr>
        <w:t>x</w:t>
      </w:r>
      <w:r>
        <w:rPr>
          <w:rFonts w:hint="eastAsia"/>
        </w:rPr>
        <w:t>方向上一个单位的</w:t>
      </w:r>
      <w:r>
        <w:rPr>
          <w:rFonts w:hint="eastAsia"/>
        </w:rPr>
        <w:t>5</w:t>
      </w:r>
      <w:r>
        <w:rPr>
          <w:rFonts w:hint="eastAsia"/>
        </w:rPr>
        <w:t>倍（当然这个长度也是</w:t>
      </w:r>
      <w:r>
        <w:rPr>
          <w:rFonts w:hint="eastAsia"/>
        </w:rPr>
        <w:t>y</w:t>
      </w:r>
      <w:r>
        <w:rPr>
          <w:rFonts w:hint="eastAsia"/>
        </w:rPr>
        <w:t>方向上的单位</w:t>
      </w:r>
      <w:r>
        <w:rPr>
          <w:rFonts w:hint="eastAsia"/>
        </w:rPr>
        <w:t>1</w:t>
      </w:r>
      <w:r>
        <w:rPr>
          <w:rFonts w:hint="eastAsia"/>
        </w:rPr>
        <w:t>），那么我们就可以在这个平面上找到一个点，</w:t>
      </w:r>
      <w:r w:rsidR="00161948">
        <w:rPr>
          <w:rFonts w:hint="eastAsia"/>
        </w:rPr>
        <w:t>它</w:t>
      </w:r>
      <w:r>
        <w:rPr>
          <w:rFonts w:hint="eastAsia"/>
        </w:rPr>
        <w:t>的坐标为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3</m:t>
            </m:r>
          </m:e>
        </m:d>
      </m:oMath>
      <w:r w:rsidR="00161948">
        <w:rPr>
          <w:rFonts w:hint="eastAsia"/>
        </w:rPr>
        <w:t>，或者说它也可以被认为是一个从原点指向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2, 3</m:t>
            </m:r>
          </m:e>
        </m:d>
      </m:oMath>
      <w:r w:rsidR="00161948">
        <w:rPr>
          <w:rFonts w:hint="eastAsia"/>
        </w:rPr>
        <w:t>方向上的向量。</w:t>
      </w:r>
      <w:r w:rsidR="00271E0F">
        <w:rPr>
          <w:rFonts w:hint="eastAsia"/>
        </w:rPr>
        <w:t>这里隐含了</w:t>
      </w:r>
      <w:r w:rsidR="00271E0F">
        <w:rPr>
          <w:rFonts w:hint="eastAsia"/>
        </w:rPr>
        <w:t>y</w:t>
      </w:r>
      <w:r w:rsidR="00271E0F">
        <w:rPr>
          <w:rFonts w:hint="eastAsia"/>
        </w:rPr>
        <w:t>方向单位长度为</w:t>
      </w:r>
      <w:r w:rsidR="00271E0F">
        <w:rPr>
          <w:rFonts w:hint="eastAsia"/>
        </w:rPr>
        <w:t>x</w:t>
      </w:r>
      <w:r w:rsidR="00271E0F">
        <w:rPr>
          <w:rFonts w:hint="eastAsia"/>
        </w:rPr>
        <w:t>方向单位长度的</w:t>
      </w:r>
      <w:r w:rsidR="00271E0F">
        <w:rPr>
          <w:rFonts w:hint="eastAsia"/>
        </w:rPr>
        <w:t>5</w:t>
      </w:r>
      <w:r w:rsidR="00271E0F">
        <w:rPr>
          <w:rFonts w:hint="eastAsia"/>
        </w:rPr>
        <w:t>倍这样一个事实。</w:t>
      </w:r>
      <w:r w:rsidR="00DB78A3">
        <w:rPr>
          <w:rFonts w:hint="eastAsia"/>
        </w:rPr>
        <w:t>其实，如果我们颠倒</w:t>
      </w:r>
      <w:r w:rsidR="00DB78A3">
        <w:rPr>
          <w:rFonts w:hint="eastAsia"/>
        </w:rPr>
        <w:t>x</w:t>
      </w:r>
      <w:r w:rsidR="00DB78A3">
        <w:rPr>
          <w:rFonts w:hint="eastAsia"/>
        </w:rPr>
        <w:t>和</w:t>
      </w:r>
      <w:r w:rsidR="00DB78A3">
        <w:rPr>
          <w:rFonts w:hint="eastAsia"/>
        </w:rPr>
        <w:t>y</w:t>
      </w:r>
      <w:r w:rsidR="00DB78A3">
        <w:rPr>
          <w:rFonts w:hint="eastAsia"/>
        </w:rPr>
        <w:t>两个方向，或者说让</w:t>
      </w:r>
      <w:r w:rsidR="00DB78A3">
        <w:rPr>
          <w:rFonts w:hint="eastAsia"/>
        </w:rPr>
        <w:t>x</w:t>
      </w:r>
      <w:r w:rsidR="00DB78A3">
        <w:rPr>
          <w:rFonts w:hint="eastAsia"/>
        </w:rPr>
        <w:t>方向的单位长度为</w:t>
      </w:r>
      <w:r w:rsidR="00DB78A3">
        <w:rPr>
          <w:rFonts w:hint="eastAsia"/>
        </w:rPr>
        <w:t>y</w:t>
      </w:r>
      <w:r w:rsidR="00DB78A3">
        <w:rPr>
          <w:rFonts w:hint="eastAsia"/>
        </w:rPr>
        <w:t>方向单位长度的</w:t>
      </w:r>
      <w:r w:rsidR="00DB78A3">
        <w:rPr>
          <w:rFonts w:hint="eastAsia"/>
        </w:rPr>
        <w:t>5</w:t>
      </w:r>
      <w:r w:rsidR="00DB78A3">
        <w:rPr>
          <w:rFonts w:hint="eastAsia"/>
        </w:rPr>
        <w:t>倍，情况也是一样的，至多我们要把这个坐标写成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2</m:t>
            </m:r>
          </m:e>
        </m:d>
      </m:oMath>
      <w:r w:rsidR="00DB78A3">
        <w:rPr>
          <w:rFonts w:hint="eastAsia"/>
        </w:rPr>
        <w:t>。</w:t>
      </w:r>
      <w:r w:rsidR="00865F62">
        <w:rPr>
          <w:rFonts w:hint="eastAsia"/>
        </w:rPr>
        <w:t>事实上我们总是很难分清到底谁是谁的</w:t>
      </w:r>
      <w:r w:rsidR="00865F62">
        <w:rPr>
          <w:rFonts w:hint="eastAsia"/>
        </w:rPr>
        <w:t>5</w:t>
      </w:r>
      <w:r w:rsidR="00865F62">
        <w:rPr>
          <w:rFonts w:hint="eastAsia"/>
        </w:rPr>
        <w:t>倍。但是我们知道，</w:t>
      </w:r>
      <w:r w:rsidR="006674C2">
        <w:rPr>
          <w:rFonts w:hint="eastAsia"/>
        </w:rPr>
        <w:t>两个坐标总是可以调换，只要把倍数从</w:t>
      </w:r>
      <w:r w:rsidR="006674C2">
        <w:rPr>
          <w:rFonts w:hint="eastAsia"/>
        </w:rPr>
        <w:t>5</w:t>
      </w:r>
      <w:r w:rsidR="006674C2">
        <w:rPr>
          <w:rFonts w:hint="eastAsia"/>
        </w:rPr>
        <w:t>倍调换为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6674C2">
        <w:rPr>
          <w:rFonts w:hint="eastAsia"/>
        </w:rPr>
        <w:t>即可，进一步来</w:t>
      </w:r>
      <w:r w:rsidR="006674C2">
        <w:rPr>
          <w:rFonts w:hint="eastAsia"/>
        </w:rPr>
        <w:lastRenderedPageBreak/>
        <w:t>说，就是</w:t>
      </w:r>
      <w:r w:rsidR="00BD7CB3">
        <w:rPr>
          <w:rFonts w:hint="eastAsia"/>
        </w:rPr>
        <w:t>观察者观察能力是其单位观察能力的</w:t>
      </w:r>
      <w:r w:rsidR="006674C2">
        <w:rPr>
          <w:rFonts w:hint="eastAsia"/>
        </w:rPr>
        <w:t>倍数</w:t>
      </w:r>
      <w:r w:rsidR="00BD7CB3">
        <w:rPr>
          <w:rFonts w:hint="eastAsia"/>
        </w:rPr>
        <w:t>以及这个</w:t>
      </w:r>
      <w:r w:rsidR="006674C2">
        <w:rPr>
          <w:rFonts w:hint="eastAsia"/>
        </w:rPr>
        <w:t>倍数的倒数</w:t>
      </w:r>
      <w:r w:rsidR="00455ED4">
        <w:rPr>
          <w:rFonts w:hint="eastAsia"/>
        </w:rPr>
        <w:t>同时成立</w:t>
      </w:r>
      <w:r w:rsidR="006674C2">
        <w:rPr>
          <w:rFonts w:hint="eastAsia"/>
        </w:rPr>
        <w:t>，就是两个</w:t>
      </w:r>
      <w:r w:rsidR="00455ED4">
        <w:rPr>
          <w:rFonts w:hint="eastAsia"/>
        </w:rPr>
        <w:t>坐标轴</w:t>
      </w:r>
      <w:r w:rsidR="006674C2">
        <w:rPr>
          <w:rFonts w:hint="eastAsia"/>
        </w:rPr>
        <w:t>可以互相颠倒的本质。</w:t>
      </w:r>
    </w:p>
    <w:p w14:paraId="237F1142" w14:textId="59A3299D" w:rsidR="006674C2" w:rsidRDefault="006674C2" w:rsidP="00135C44">
      <w:r>
        <w:rPr>
          <w:rFonts w:hint="eastAsia"/>
        </w:rPr>
        <w:t>现在，让我们以</w:t>
      </w:r>
    </w:p>
    <w:p w14:paraId="6CFB8D16" w14:textId="0BDB2992" w:rsidR="006674C2" w:rsidRPr="006674C2" w:rsidRDefault="006674C2" w:rsidP="00135C44">
      <m:oMathPara>
        <m:oMath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57E2C741" w14:textId="5D08667C" w:rsidR="00626700" w:rsidRDefault="006674C2" w:rsidP="00135C44">
      <w:pPr>
        <w:rPr>
          <w:rFonts w:hint="eastAsia"/>
        </w:rPr>
      </w:pPr>
      <w:r>
        <w:rPr>
          <w:rFonts w:hint="eastAsia"/>
        </w:rPr>
        <w:t>的方式来定义虚数单位。不难看出，如果我们认为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就是那个倍数</w:t>
      </w:r>
      <w:r w:rsidR="00B641FD">
        <w:rPr>
          <w:rFonts w:hint="eastAsia"/>
        </w:rPr>
        <w:t>（观察者观察能力和其单位观察能力的比率）</w:t>
      </w:r>
      <w:r>
        <w:rPr>
          <w:rFonts w:hint="eastAsia"/>
        </w:rPr>
        <w:t>，那么它和它的倒数在此被定义为相反数，也就是说，两个方向配置相互颠倒的时候，度量的结果互为正负。</w:t>
      </w:r>
      <w:r w:rsidR="00626700">
        <w:rPr>
          <w:rFonts w:hint="eastAsia"/>
        </w:rPr>
        <w:t>这样有什么好处呢？显然互相颠倒的观察能力可以互相抵消。也就是说，如果一个观察者的观察能力为某个标准能力的</w:t>
      </w:r>
      <w:r w:rsidR="00626700">
        <w:rPr>
          <w:rFonts w:hint="eastAsia"/>
        </w:rPr>
        <w:t>5</w:t>
      </w:r>
      <w:r w:rsidR="00626700">
        <w:rPr>
          <w:rFonts w:hint="eastAsia"/>
        </w:rPr>
        <w:t>倍，另一个观察者的观察能力为这个标准能力的</w:t>
      </w:r>
      <w:r w:rsidR="00626700">
        <w:t>5</w:t>
      </w:r>
      <w:r w:rsidR="00626700">
        <w:rPr>
          <w:rFonts w:hint="eastAsia"/>
        </w:rPr>
        <w:t>分之</w:t>
      </w:r>
      <w:r w:rsidR="00626700">
        <w:t>1</w:t>
      </w:r>
      <w:r w:rsidR="00626700">
        <w:rPr>
          <w:rFonts w:hint="eastAsia"/>
        </w:rPr>
        <w:t>，则两者对同一个事物的观察结果，可以相互抵消，换句话说，就是我们有能力实现无偏观察。</w:t>
      </w:r>
    </w:p>
    <w:p w14:paraId="3462C60E" w14:textId="77777777" w:rsidR="00626700" w:rsidRDefault="00626700" w:rsidP="00135C44"/>
    <w:p w14:paraId="740CF165" w14:textId="2C5D751B" w:rsidR="006674C2" w:rsidRDefault="002172A4" w:rsidP="00135C44">
      <w:r>
        <w:rPr>
          <w:rFonts w:hint="eastAsia"/>
        </w:rPr>
        <w:t>现在</w:t>
      </w:r>
      <w:r w:rsidR="00536B2E">
        <w:rPr>
          <w:rFonts w:hint="eastAsia"/>
        </w:rPr>
        <w:t>，我们再来看楼梯悖论。</w:t>
      </w:r>
    </w:p>
    <w:p w14:paraId="378CBE82" w14:textId="77777777" w:rsidR="00536B2E" w:rsidRDefault="00536B2E" w:rsidP="00135C44"/>
    <w:p w14:paraId="09AC52EE" w14:textId="79A6433C" w:rsidR="00536B2E" w:rsidRDefault="00536B2E" w:rsidP="00135C44">
      <w:r>
        <w:rPr>
          <w:rFonts w:hint="eastAsia"/>
        </w:rPr>
        <w:t>在复平面上，假定水平方向上为实数轴，竖直方向上为虚数轴，则我们可以写出这个斜坡所对应的复数，</w:t>
      </w:r>
    </w:p>
    <w:p w14:paraId="71D1A002" w14:textId="5896F794" w:rsidR="00536B2E" w:rsidRPr="003A1FEC" w:rsidRDefault="00536B2E" w:rsidP="00135C44">
      <m:oMathPara>
        <m:oMath>
          <m:r>
            <w:rPr>
              <w:rFonts w:ascii="Cambria Math" w:hAnsi="Cambria Math" w:hint="eastAsia"/>
            </w:rPr>
            <m:t>z</m:t>
          </m:r>
          <m:r>
            <w:rPr>
              <w:rFonts w:ascii="Cambria Math" w:hAnsi="Cambria Math"/>
            </w:rPr>
            <m:t>=4+3i</m:t>
          </m:r>
        </m:oMath>
      </m:oMathPara>
    </w:p>
    <w:p w14:paraId="420A0933" w14:textId="790764E8" w:rsidR="003A1FEC" w:rsidRDefault="003A1FEC" w:rsidP="00135C44">
      <w:r>
        <w:rPr>
          <w:rFonts w:hint="eastAsia"/>
        </w:rPr>
        <w:t>需要</w:t>
      </w:r>
      <w:r w:rsidR="00923819">
        <w:rPr>
          <w:rFonts w:hint="eastAsia"/>
        </w:rPr>
        <w:t>再次</w:t>
      </w:r>
      <w:r>
        <w:rPr>
          <w:rFonts w:hint="eastAsia"/>
        </w:rPr>
        <w:t>特别</w:t>
      </w:r>
      <w:r w:rsidR="00923819">
        <w:rPr>
          <w:rFonts w:hint="eastAsia"/>
        </w:rPr>
        <w:t>指出</w:t>
      </w:r>
      <w:r>
        <w:rPr>
          <w:rFonts w:hint="eastAsia"/>
        </w:rPr>
        <w:t>的是，它是一个复数，</w:t>
      </w:r>
      <w:r w:rsidR="00CF4D30">
        <w:rPr>
          <w:rFonts w:hint="eastAsia"/>
        </w:rPr>
        <w:t>所以</w:t>
      </w:r>
      <w:r>
        <w:rPr>
          <w:rFonts w:hint="eastAsia"/>
        </w:rPr>
        <w:t>它就是一个数，而不是两个数的组合。因为这里面的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就相当于前面说到的观察者</w:t>
      </w:r>
      <w:r>
        <w:t>5</w:t>
      </w:r>
      <w:r>
        <w:rPr>
          <w:rFonts w:hint="eastAsia"/>
        </w:rPr>
        <w:t>，这里隐去了观察者的观察能力</w:t>
      </w:r>
      <w:r>
        <w:rPr>
          <w:rFonts w:hint="eastAsia"/>
        </w:rPr>
        <w:t>5</w:t>
      </w:r>
      <w:r>
        <w:rPr>
          <w:rFonts w:hint="eastAsia"/>
        </w:rPr>
        <w:t>，用虚数单位来代替这种能力。所以它就是一个数，而不是两个数。</w:t>
      </w:r>
    </w:p>
    <w:p w14:paraId="014C1F00" w14:textId="37239617" w:rsidR="003A1FEC" w:rsidRDefault="003A1FEC" w:rsidP="00135C44">
      <w:r>
        <w:rPr>
          <w:rFonts w:hint="eastAsia"/>
        </w:rPr>
        <w:t>不仅如此，事实上我们还可以把这个数用它的“倒数”来表示，也就是说，用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6A265C">
        <w:rPr>
          <w:rFonts w:hint="eastAsia"/>
        </w:rPr>
        <w:t>作</w:t>
      </w:r>
      <w:r>
        <w:rPr>
          <w:rFonts w:hint="eastAsia"/>
        </w:rPr>
        <w:t>为单位这就相当于</w:t>
      </w:r>
      <w:r>
        <w:rPr>
          <w:rFonts w:hint="eastAsia"/>
        </w:rPr>
        <w:t>x</w:t>
      </w:r>
      <w:r>
        <w:rPr>
          <w:rFonts w:hint="eastAsia"/>
        </w:rPr>
        <w:t>轴和</w:t>
      </w:r>
      <w:r>
        <w:rPr>
          <w:rFonts w:hint="eastAsia"/>
        </w:rPr>
        <w:t>y</w:t>
      </w:r>
      <w:r>
        <w:rPr>
          <w:rFonts w:hint="eastAsia"/>
        </w:rPr>
        <w:t>轴互换，这时候可以写出，</w:t>
      </w:r>
    </w:p>
    <w:p w14:paraId="752F1420" w14:textId="38BB772B" w:rsidR="003A1FEC" w:rsidRPr="003A1FEC" w:rsidRDefault="003A1FEC" w:rsidP="003A1FEC">
      <m:oMathPara>
        <m:oMath>
          <m:r>
            <w:rPr>
              <w:rFonts w:ascii="Cambria Math" w:hAnsi="Cambria Math" w:hint="eastAsia"/>
            </w:rPr>
            <m:t>z</m:t>
          </m:r>
          <m:r>
            <w:rPr>
              <w:rFonts w:ascii="Cambria Math" w:hAnsi="Cambria Math"/>
            </w:rPr>
            <m:t>'</m:t>
          </m:r>
          <m:r>
            <w:rPr>
              <w:rFonts w:ascii="Cambria Math" w:hAnsi="Cambria Math"/>
            </w:rPr>
            <m:t>=4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+3</m:t>
          </m:r>
        </m:oMath>
      </m:oMathPara>
    </w:p>
    <w:p w14:paraId="168345E0" w14:textId="4FDF838E" w:rsidR="003A1FEC" w:rsidRDefault="006A265C" w:rsidP="00135C44">
      <w:pPr>
        <w:rPr>
          <w:rFonts w:hint="eastAsia"/>
        </w:rPr>
      </w:pPr>
      <w:r>
        <w:rPr>
          <w:rFonts w:hint="eastAsia"/>
        </w:rPr>
        <w:t>我们知道，用倒数单位度量的同一个数其实也是原来数量的倒数。</w:t>
      </w:r>
      <w:r w:rsidR="00CC6B79">
        <w:rPr>
          <w:rFonts w:hint="eastAsia"/>
        </w:rPr>
        <w:t>所以实际上</w:t>
      </w:r>
      <m:oMath>
        <m:r>
          <w:rPr>
            <w:rFonts w:ascii="Cambria Math" w:hAnsi="Cambria Math" w:hint="eastAsia"/>
          </w:rPr>
          <m:t>z</m:t>
        </m:r>
        <m:r>
          <w:rPr>
            <w:rFonts w:ascii="Cambria Math" w:hAnsi="Cambria Math"/>
          </w:rPr>
          <m:t>'</m:t>
        </m:r>
      </m:oMath>
      <w:r w:rsidR="00CC6B79"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z</m:t>
        </m:r>
      </m:oMath>
      <w:r w:rsidR="00CC6B79">
        <w:rPr>
          <w:rFonts w:hint="eastAsia"/>
        </w:rPr>
        <w:t>的某种倒数形式。既然如此，我们就得到了一种认识，一个数，它用一种单位度量</w:t>
      </w:r>
      <w:r w:rsidR="00AD6062">
        <w:rPr>
          <w:rFonts w:hint="eastAsia"/>
        </w:rPr>
        <w:t>，其大小为</w:t>
      </w:r>
    </w:p>
    <w:p w14:paraId="470EE763" w14:textId="77777777" w:rsidR="00AD6062" w:rsidRPr="003A1FEC" w:rsidRDefault="00AD6062" w:rsidP="00AD6062">
      <m:oMathPara>
        <m:oMath>
          <m:r>
            <w:rPr>
              <w:rFonts w:ascii="Cambria Math" w:hAnsi="Cambria Math"/>
            </w:rPr>
            <m:t>4+3i</m:t>
          </m:r>
        </m:oMath>
      </m:oMathPara>
    </w:p>
    <w:p w14:paraId="31AACD75" w14:textId="1A60803F" w:rsidR="003A1FEC" w:rsidRDefault="00AD6062" w:rsidP="00135C44">
      <w:r>
        <w:rPr>
          <w:rFonts w:hint="eastAsia"/>
        </w:rPr>
        <w:t>而用单位的倒数作为单位来度量，其大小为</w:t>
      </w:r>
    </w:p>
    <w:p w14:paraId="3F95F769" w14:textId="77415879" w:rsidR="00AD6062" w:rsidRPr="00AD6062" w:rsidRDefault="00AD6062" w:rsidP="00135C44">
      <m:oMathPara>
        <m:oMath>
          <m:r>
            <w:rPr>
              <w:rFonts w:ascii="Cambria Math" w:hAnsi="Cambria Math"/>
            </w:rPr>
            <m:t>4i+3</m:t>
          </m:r>
        </m:oMath>
      </m:oMathPara>
    </w:p>
    <w:p w14:paraId="0FEB1B2F" w14:textId="77777777" w:rsidR="00C3666D" w:rsidRDefault="00AD6062" w:rsidP="00135C44">
      <w:r>
        <w:rPr>
          <w:rFonts w:hint="eastAsia"/>
        </w:rPr>
        <w:t>那么这个数到底是多少呢？这时候我们可以考虑，一个数除以它的倒数，就等于它的平方，</w:t>
      </w:r>
      <w:r w:rsidR="00C3666D">
        <w:rPr>
          <w:rFonts w:hint="eastAsia"/>
        </w:rPr>
        <w:t>然后求其平方根即可得到这个数</w:t>
      </w:r>
      <w:r w:rsidR="00396A8B">
        <w:rPr>
          <w:rFonts w:hint="eastAsia"/>
        </w:rPr>
        <w:t>。</w:t>
      </w:r>
    </w:p>
    <w:p w14:paraId="10CB49CE" w14:textId="30236D74" w:rsidR="00C3666D" w:rsidRDefault="00C3666D" w:rsidP="00135C44">
      <w:r>
        <w:rPr>
          <w:rFonts w:hint="eastAsia"/>
        </w:rPr>
        <w:t>这里你不禁会问，难道我们不知道这个数吗？难道它不就是它吗？为什么还要用它和它的倒数相除，再开平方根呢？这是因为观察者存在，也就是先前说到的观察者</w:t>
      </w:r>
      <w:r>
        <w:rPr>
          <w:rFonts w:hint="eastAsia"/>
        </w:rPr>
        <w:t>5</w:t>
      </w:r>
      <w:r>
        <w:rPr>
          <w:rFonts w:hint="eastAsia"/>
        </w:rPr>
        <w:t>。只有除去</w:t>
      </w:r>
      <w:r>
        <w:rPr>
          <w:rFonts w:hint="eastAsia"/>
        </w:rPr>
        <w:lastRenderedPageBreak/>
        <w:t>这个观察者的影响，才能得到这个数本身</w:t>
      </w:r>
      <w:r w:rsidR="001165C4">
        <w:rPr>
          <w:rFonts w:hint="eastAsia"/>
        </w:rPr>
        <w:t>（无偏结果）</w:t>
      </w:r>
      <w:r>
        <w:rPr>
          <w:rFonts w:hint="eastAsia"/>
        </w:rPr>
        <w:t>。</w:t>
      </w:r>
      <w:r w:rsidR="003F4883">
        <w:rPr>
          <w:rFonts w:hint="eastAsia"/>
        </w:rPr>
        <w:t>换句话说，我们不知道</w:t>
      </w:r>
      <m:oMath>
        <m:r>
          <w:rPr>
            <w:rFonts w:ascii="Cambria Math" w:hAnsi="Cambria Math"/>
          </w:rPr>
          <m:t>i</m:t>
        </m:r>
      </m:oMath>
      <w:r w:rsidR="003F4883">
        <w:rPr>
          <w:rFonts w:hint="eastAsia"/>
        </w:rPr>
        <w:t>到底是多大，但是我们知道</w:t>
      </w:r>
    </w:p>
    <w:p w14:paraId="698BFEBF" w14:textId="78A4D909" w:rsidR="003F4883" w:rsidRPr="003F4883" w:rsidRDefault="003F4883" w:rsidP="00135C4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=-1</m:t>
          </m:r>
        </m:oMath>
      </m:oMathPara>
    </w:p>
    <w:p w14:paraId="48ED1190" w14:textId="6FCAB9E3" w:rsidR="003243AB" w:rsidRDefault="003243AB" w:rsidP="00135C44">
      <w:r>
        <w:rPr>
          <w:rFonts w:hint="eastAsia"/>
        </w:rPr>
        <w:t>若要去掉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的影响，我们就得计算</w:t>
      </w:r>
    </w:p>
    <w:p w14:paraId="6AA208C0" w14:textId="653693A7" w:rsidR="003243AB" w:rsidRPr="003243AB" w:rsidRDefault="003243AB" w:rsidP="00135C4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</m:oMath>
      </m:oMathPara>
    </w:p>
    <w:p w14:paraId="4D72585B" w14:textId="31125277" w:rsidR="003243AB" w:rsidRPr="003243AB" w:rsidRDefault="003243AB" w:rsidP="00135C44">
      <w:pPr>
        <w:rPr>
          <w:rFonts w:hint="eastAsia"/>
        </w:rPr>
      </w:pPr>
      <w:r>
        <w:rPr>
          <w:rFonts w:hint="eastAsia"/>
        </w:rPr>
        <w:t>而这个数量</w:t>
      </w:r>
      <w:r w:rsidR="003A6FD7">
        <w:rPr>
          <w:rFonts w:hint="eastAsia"/>
        </w:rPr>
        <w:t>也</w:t>
      </w:r>
      <w:r>
        <w:rPr>
          <w:rFonts w:hint="eastAsia"/>
        </w:rPr>
        <w:t>等于，</w:t>
      </w:r>
    </w:p>
    <w:p w14:paraId="2D5F26A2" w14:textId="138426FE" w:rsidR="00C3666D" w:rsidRPr="003243AB" w:rsidRDefault="003243AB" w:rsidP="00135C4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</m:oMath>
      </m:oMathPara>
    </w:p>
    <w:p w14:paraId="0FB92E77" w14:textId="2B125393" w:rsidR="003243AB" w:rsidRDefault="003243AB" w:rsidP="00135C44">
      <w:r>
        <w:rPr>
          <w:rFonts w:hint="eastAsia"/>
        </w:rPr>
        <w:t>其中</w:t>
      </w:r>
    </w:p>
    <w:p w14:paraId="7696C1C2" w14:textId="2E3F7FD8" w:rsidR="003243AB" w:rsidRPr="003243AB" w:rsidRDefault="003243AB" w:rsidP="00135C4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=-1</m:t>
          </m:r>
        </m:oMath>
      </m:oMathPara>
    </w:p>
    <w:p w14:paraId="52EF4997" w14:textId="397FD8EA" w:rsidR="003243AB" w:rsidRDefault="005C0924" w:rsidP="00135C44">
      <w:r>
        <w:rPr>
          <w:rFonts w:hint="eastAsia"/>
        </w:rPr>
        <w:t>因为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本身就消去了偏差（它也是一种单位），</w:t>
      </w:r>
      <w:r w:rsidR="003243AB">
        <w:rPr>
          <w:rFonts w:hint="eastAsia"/>
        </w:rPr>
        <w:t>我们再把这个数值乘以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 w:rsidR="003243AB">
        <w:rPr>
          <w:rFonts w:hint="eastAsia"/>
        </w:rPr>
        <w:t>然后再开平方根即可</w:t>
      </w:r>
      <w:r w:rsidR="004652BF">
        <w:rPr>
          <w:rFonts w:hint="eastAsia"/>
        </w:rPr>
        <w:t>得到那个和观察者无关的数量本身</w:t>
      </w:r>
      <w:r w:rsidR="003243AB">
        <w:rPr>
          <w:rFonts w:hint="eastAsia"/>
        </w:rPr>
        <w:t>。对于我们这个楼梯的例子来说，就是，</w:t>
      </w:r>
    </w:p>
    <w:p w14:paraId="6F8EF54D" w14:textId="70845A09" w:rsidR="003243AB" w:rsidRPr="00996232" w:rsidRDefault="001858DD" w:rsidP="003243AB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z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z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4+3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4i+3</m:t>
                      </m:r>
                    </m:den>
                  </m:f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4+3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4i+3</m:t>
                  </m:r>
                </m:e>
              </m:d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×4i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</w:rPr>
                    <m:t>3+3i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</w:rPr>
                    <m:t>4i+3i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16</m:t>
                  </m:r>
                  <m:r>
                    <w:rPr>
                      <w:rFonts w:ascii="Cambria Math" w:hAnsi="Cambria Math"/>
                    </w:rPr>
                    <m:t>i+</m:t>
                  </m:r>
                  <m:r>
                    <w:rPr>
                      <w:rFonts w:ascii="Cambria Math" w:hAnsi="Cambria Math"/>
                    </w:rPr>
                    <m:t>12+12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9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</m:t>
                  </m:r>
                  <m:r>
                    <w:rPr>
                      <w:rFonts w:ascii="Cambria Math" w:hAnsi="Cambria Math"/>
                    </w:rPr>
                    <m:t>i+12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12</m:t>
                  </m:r>
                </m:e>
              </m:d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  <m:r>
                <w:rPr>
                  <w:rFonts w:ascii="Cambria Math" w:hAnsi="Cambria Math"/>
                </w:rPr>
                <m:t>25i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25</m:t>
              </m:r>
            </m:e>
          </m:rad>
          <m:r>
            <w:rPr>
              <w:rFonts w:ascii="Cambria Math" w:hAnsi="Cambria Math"/>
            </w:rPr>
            <m:t>=5</m:t>
          </m:r>
        </m:oMath>
      </m:oMathPara>
    </w:p>
    <w:p w14:paraId="24D45FB1" w14:textId="48338EA2" w:rsidR="00F95741" w:rsidRPr="003243AB" w:rsidRDefault="004E4D4B" w:rsidP="00F95741">
      <w:r>
        <w:rPr>
          <w:rFonts w:hint="eastAsia"/>
        </w:rPr>
        <w:t>你看，这就是勾股定理</w:t>
      </w:r>
      <w:r w:rsidR="000164F5">
        <w:rPr>
          <w:rFonts w:hint="eastAsia"/>
        </w:rPr>
        <w:t>的由来</w:t>
      </w:r>
      <w:r>
        <w:rPr>
          <w:rFonts w:hint="eastAsia"/>
        </w:rPr>
        <w:t>。</w:t>
      </w:r>
      <w:r w:rsidR="00FE3EFD">
        <w:rPr>
          <w:rFonts w:hint="eastAsia"/>
        </w:rPr>
        <w:t>若考虑张量理论，则“</w:t>
      </w:r>
      <m:oMath>
        <m:r>
          <w:rPr>
            <w:rFonts w:ascii="Cambria Math" w:hAnsi="Cambria Math"/>
          </w:rPr>
          <m:t>1/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 w:rsidR="00FE3EFD">
        <w:rPr>
          <w:rFonts w:hint="eastAsia"/>
        </w:rPr>
        <w:t>”</w:t>
      </w:r>
      <w:r w:rsidR="00F95741">
        <w:rPr>
          <w:rFonts w:hint="eastAsia"/>
        </w:rPr>
        <w:t>的表达式中，</w:t>
      </w:r>
      <w:r w:rsidR="009F681E">
        <w:rPr>
          <w:rFonts w:hint="eastAsia"/>
        </w:rPr>
        <w:t>分子</w:t>
      </w:r>
      <w:r w:rsidR="00F95741">
        <w:rPr>
          <w:rFonts w:hint="eastAsia"/>
        </w:rPr>
        <w:t>1</w:t>
      </w:r>
      <w:r w:rsidR="00F95741">
        <w:rPr>
          <w:rFonts w:hint="eastAsia"/>
        </w:rPr>
        <w:t>就是逆变张量单位，</w:t>
      </w:r>
      <w:r w:rsidR="009F681E">
        <w:rPr>
          <w:rFonts w:hint="eastAsia"/>
        </w:rPr>
        <w:t>分母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 w:rsidR="00F95741">
        <w:rPr>
          <w:rFonts w:hint="eastAsia"/>
        </w:rPr>
        <w:t>就是协变张量单位，或者反过来说也行。</w:t>
      </w:r>
      <w:r w:rsidR="00E8411D">
        <w:rPr>
          <w:rFonts w:hint="eastAsia"/>
        </w:rPr>
        <w:t>而这种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z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den>
            </m:f>
          </m:den>
        </m:f>
      </m:oMath>
      <w:r w:rsidR="00E8411D">
        <w:rPr>
          <w:rFonts w:hint="eastAsia"/>
        </w:rPr>
        <w:t>的形式，则相当于度规张量，显然就是所谓的长度（或者称为长度单位的倍数）。</w:t>
      </w:r>
      <w:r w:rsidR="00F95741" w:rsidRPr="00F95741">
        <w:rPr>
          <w:rFonts w:ascii="Cambria Math" w:hAnsi="Cambria Math"/>
          <w:i/>
        </w:rPr>
        <w:br/>
      </w:r>
    </w:p>
    <w:p w14:paraId="4FF76698" w14:textId="1F0920D8" w:rsidR="00996232" w:rsidRDefault="003F3DE2" w:rsidP="003243AB">
      <w:r>
        <w:rPr>
          <w:rFonts w:hint="eastAsia"/>
        </w:rPr>
        <w:t>回到楼梯悖论，为啥能出现</w:t>
      </w:r>
      <w:r>
        <w:rPr>
          <w:rFonts w:hint="eastAsia"/>
        </w:rPr>
        <w:t>7</w:t>
      </w:r>
      <w:r>
        <w:t>=5</w:t>
      </w:r>
      <w:r>
        <w:rPr>
          <w:rFonts w:hint="eastAsia"/>
        </w:rPr>
        <w:t>呢？</w:t>
      </w:r>
      <w:r w:rsidR="00F371DC">
        <w:rPr>
          <w:rFonts w:hint="eastAsia"/>
        </w:rPr>
        <w:t>或者说，这到底是要说明什么？</w:t>
      </w:r>
    </w:p>
    <w:p w14:paraId="2567A805" w14:textId="24F380FE" w:rsidR="00F371DC" w:rsidRDefault="00F371DC" w:rsidP="003243AB">
      <w:r>
        <w:rPr>
          <w:rFonts w:hint="eastAsia"/>
        </w:rPr>
        <w:t>首先说明的是，复平面和平面直角坐标系是不同的。复平面有“方向性”，也就是说，</w:t>
      </w:r>
      <w:r>
        <w:rPr>
          <w:rFonts w:hint="eastAsia"/>
        </w:rPr>
        <w:t>x</w:t>
      </w:r>
      <w:r>
        <w:rPr>
          <w:rFonts w:hint="eastAsia"/>
        </w:rPr>
        <w:t>轴和</w:t>
      </w:r>
      <w:r>
        <w:rPr>
          <w:rFonts w:hint="eastAsia"/>
        </w:rPr>
        <w:t>y</w:t>
      </w:r>
      <w:r>
        <w:rPr>
          <w:rFonts w:hint="eastAsia"/>
        </w:rPr>
        <w:t>轴，不是等价的，</w:t>
      </w:r>
      <w:r>
        <w:rPr>
          <w:rFonts w:hint="eastAsia"/>
        </w:rPr>
        <w:t>y</w:t>
      </w:r>
      <w:r>
        <w:rPr>
          <w:rFonts w:hint="eastAsia"/>
        </w:rPr>
        <w:t>轴的一个单位是</w:t>
      </w:r>
      <w:r>
        <w:rPr>
          <w:rFonts w:hint="eastAsia"/>
        </w:rPr>
        <w:t>x</w:t>
      </w:r>
      <w:r>
        <w:rPr>
          <w:rFonts w:hint="eastAsia"/>
        </w:rPr>
        <w:t>轴一个单位大小的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倍。而平面直角坐标系的两个轴是被认为是可以互换的，若</w:t>
      </w:r>
      <w:r>
        <w:rPr>
          <w:rFonts w:hint="eastAsia"/>
        </w:rPr>
        <w:t>x</w:t>
      </w:r>
      <w:r>
        <w:rPr>
          <w:rFonts w:hint="eastAsia"/>
        </w:rPr>
        <w:t>轴的一个单位是</w:t>
      </w:r>
      <w:r>
        <w:rPr>
          <w:rFonts w:hint="eastAsia"/>
        </w:rPr>
        <w:t>y</w:t>
      </w:r>
      <w:r>
        <w:rPr>
          <w:rFonts w:hint="eastAsia"/>
        </w:rPr>
        <w:t>轴一个单位的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倍</w:t>
      </w:r>
      <w:r>
        <w:rPr>
          <w:rFonts w:hint="eastAsia"/>
        </w:rPr>
        <w:t>，则</w:t>
      </w:r>
      <w:r>
        <w:rPr>
          <w:rFonts w:hint="eastAsia"/>
        </w:rPr>
        <w:t>y</w:t>
      </w:r>
      <w:r>
        <w:rPr>
          <w:rFonts w:hint="eastAsia"/>
        </w:rPr>
        <w:t>轴的一个单位也可以是</w:t>
      </w:r>
      <w:r>
        <w:rPr>
          <w:rFonts w:hint="eastAsia"/>
        </w:rPr>
        <w:t>x</w:t>
      </w:r>
      <w:r>
        <w:rPr>
          <w:rFonts w:hint="eastAsia"/>
        </w:rPr>
        <w:t>轴的一个单位的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倍</w:t>
      </w:r>
      <w:r>
        <w:rPr>
          <w:rFonts w:hint="eastAsia"/>
        </w:rPr>
        <w:t>。</w:t>
      </w:r>
    </w:p>
    <w:p w14:paraId="42E4F461" w14:textId="6CB01DF8" w:rsidR="00A04DED" w:rsidRDefault="00A04DED" w:rsidP="00A04DED">
      <w:r>
        <w:rPr>
          <w:rFonts w:hint="eastAsia"/>
        </w:rPr>
        <w:lastRenderedPageBreak/>
        <w:t>那么</w:t>
      </w:r>
      <w:r w:rsidR="00F754FA">
        <w:rPr>
          <w:rFonts w:hint="eastAsia"/>
        </w:rPr>
        <w:t>空间到底</w:t>
      </w:r>
      <w:r>
        <w:rPr>
          <w:rFonts w:hint="eastAsia"/>
        </w:rPr>
        <w:t>是什么呢？是复平面还是平面直角坐标系呢？如果是复平面，那么极限情况下楼梯的长度就是</w:t>
      </w:r>
      <w:r>
        <w:rPr>
          <w:rFonts w:hint="eastAsia"/>
        </w:rPr>
        <w:t>3</w:t>
      </w:r>
      <w:r>
        <w:t>+4=7</w:t>
      </w:r>
      <w:r>
        <w:rPr>
          <w:rFonts w:hint="eastAsia"/>
        </w:rPr>
        <w:t>。而如果是平面直角坐标系，那么极限情况下楼梯的长度就是</w:t>
      </w:r>
      <w:r w:rsidRPr="00A04DED">
        <w:rPr>
          <w:rFonts w:ascii="Cambria Math" w:hAnsi="Cambria Math"/>
          <w:i/>
        </w:rPr>
        <w:br/>
      </w: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=5</m:t>
          </m:r>
        </m:oMath>
      </m:oMathPara>
    </w:p>
    <w:p w14:paraId="50107957" w14:textId="610962E2" w:rsidR="00F371DC" w:rsidRPr="00996232" w:rsidRDefault="00A04DED" w:rsidP="003243AB">
      <w:pPr>
        <w:rPr>
          <w:rFonts w:hint="eastAsia"/>
        </w:rPr>
      </w:pPr>
      <w:r>
        <w:rPr>
          <w:rFonts w:hint="eastAsia"/>
        </w:rPr>
        <w:t>这句话的意思是</w:t>
      </w:r>
      <w:r w:rsidR="00EF2156">
        <w:rPr>
          <w:rFonts w:hint="eastAsia"/>
        </w:rPr>
        <w:t>：</w:t>
      </w:r>
      <w:r w:rsidR="00B44B70">
        <w:rPr>
          <w:rFonts w:hint="eastAsia"/>
        </w:rPr>
        <w:t>相互垂直的两个方向上，若选定一个方向为标准，则垂直它的另一个方向，单位的大小</w:t>
      </w:r>
      <w:r w:rsidR="001133B4">
        <w:rPr>
          <w:rFonts w:hint="eastAsia"/>
        </w:rPr>
        <w:t>同时可以</w:t>
      </w:r>
      <w:r w:rsidR="00B44B70">
        <w:rPr>
          <w:rFonts w:hint="eastAsia"/>
        </w:rPr>
        <w:t>是标准方向的</w:t>
      </w:r>
      <m:oMath>
        <m:r>
          <w:rPr>
            <w:rFonts w:ascii="Cambria Math" w:hAnsi="Cambria Math"/>
          </w:rPr>
          <m:t>i</m:t>
        </m:r>
      </m:oMath>
      <w:r w:rsidR="00B44B70">
        <w:rPr>
          <w:rFonts w:hint="eastAsia"/>
        </w:rPr>
        <w:t>倍，或者</w:t>
      </w:r>
      <w:r w:rsidR="0074094C">
        <w:rPr>
          <w:rFonts w:hint="eastAsia"/>
        </w:rPr>
        <w:t>标准方向的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 w:rsidR="00B44B70">
        <w:rPr>
          <w:rFonts w:hint="eastAsia"/>
        </w:rPr>
        <w:t>。这里的所谓垂直它的另一个方向，是单独一个方向，而不是相反的两个方向。我是说，如果</w:t>
      </w:r>
      <w:r w:rsidR="00B44B70">
        <w:rPr>
          <w:rFonts w:hint="eastAsia"/>
        </w:rPr>
        <w:t>x</w:t>
      </w:r>
      <w:r w:rsidR="00B44B70">
        <w:rPr>
          <w:rFonts w:hint="eastAsia"/>
        </w:rPr>
        <w:t>正半轴为正向，那么</w:t>
      </w:r>
      <w:r w:rsidR="00B44B70">
        <w:rPr>
          <w:rFonts w:hint="eastAsia"/>
        </w:rPr>
        <w:t>y</w:t>
      </w:r>
      <w:r w:rsidR="00B44B70">
        <w:rPr>
          <w:rFonts w:hint="eastAsia"/>
        </w:rPr>
        <w:t>轴正半轴上同时存在两种度量单位，单位的大小同时具有标准方向的单位大小的</w:t>
      </w:r>
      <m:oMath>
        <m:r>
          <w:rPr>
            <w:rFonts w:ascii="Cambria Math" w:hAnsi="Cambria Math"/>
          </w:rPr>
          <m:t>i</m:t>
        </m:r>
      </m:oMath>
      <w:r w:rsidR="00B44B70">
        <w:rPr>
          <w:rFonts w:hint="eastAsia"/>
        </w:rPr>
        <w:t>倍</w:t>
      </w:r>
      <w:r w:rsidR="00B44B70">
        <w:rPr>
          <w:rFonts w:hint="eastAsia"/>
        </w:rPr>
        <w:t>以及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 w:rsidR="00B44B70">
        <w:rPr>
          <w:rFonts w:hint="eastAsia"/>
        </w:rPr>
        <w:t>。这才是几何意义上的</w:t>
      </w:r>
      <w:r w:rsidR="00C21FA5">
        <w:rPr>
          <w:rFonts w:hint="eastAsia"/>
        </w:rPr>
        <w:t>二维空间</w:t>
      </w:r>
      <w:r w:rsidR="00B44B70">
        <w:rPr>
          <w:rFonts w:hint="eastAsia"/>
        </w:rPr>
        <w:t>。</w:t>
      </w:r>
      <w:r w:rsidR="00332E6E">
        <w:rPr>
          <w:rFonts w:hint="eastAsia"/>
        </w:rPr>
        <w:t>所以说，一个平面直角坐标系，可以被认为是两个复平面的叠加。</w:t>
      </w:r>
      <w:r w:rsidR="00A7763F">
        <w:rPr>
          <w:rFonts w:hint="eastAsia"/>
        </w:rPr>
        <w:t>四个正交的方向其实各自都和其相反的方向复合。</w:t>
      </w:r>
    </w:p>
    <w:p w14:paraId="75C86E85" w14:textId="2DFC903E" w:rsidR="003243AB" w:rsidRPr="003243AB" w:rsidRDefault="00F436A2" w:rsidP="00135C44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D365B43" wp14:editId="03374ACA">
                <wp:simplePos x="0" y="0"/>
                <wp:positionH relativeFrom="column">
                  <wp:posOffset>2053590</wp:posOffset>
                </wp:positionH>
                <wp:positionV relativeFrom="paragraph">
                  <wp:posOffset>41275</wp:posOffset>
                </wp:positionV>
                <wp:extent cx="895350" cy="742950"/>
                <wp:effectExtent l="38100" t="38100" r="0" b="57150"/>
                <wp:wrapNone/>
                <wp:docPr id="576050167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350" cy="742950"/>
                          <a:chOff x="0" y="0"/>
                          <a:chExt cx="895350" cy="742950"/>
                        </a:xfrm>
                      </wpg:grpSpPr>
                      <wpg:grpSp>
                        <wpg:cNvPr id="940576104" name="组合 8"/>
                        <wpg:cNvGrpSpPr/>
                        <wpg:grpSpPr>
                          <a:xfrm>
                            <a:off x="30480" y="0"/>
                            <a:ext cx="864870" cy="720090"/>
                            <a:chOff x="0" y="0"/>
                            <a:chExt cx="864870" cy="720090"/>
                          </a:xfrm>
                        </wpg:grpSpPr>
                        <wps:wsp>
                          <wps:cNvPr id="504508533" name="直接箭头连接符 7"/>
                          <wps:cNvCnPr/>
                          <wps:spPr>
                            <a:xfrm flipH="1" flipV="1">
                              <a:off x="422910" y="0"/>
                              <a:ext cx="0" cy="72009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5465226" name="直接箭头连接符 7"/>
                          <wps:cNvCnPr/>
                          <wps:spPr>
                            <a:xfrm flipV="1">
                              <a:off x="0" y="365760"/>
                              <a:ext cx="864870" cy="62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24296316" name="组合 8"/>
                        <wpg:cNvGrpSpPr/>
                        <wpg:grpSpPr>
                          <a:xfrm rot="10800000">
                            <a:off x="0" y="22860"/>
                            <a:ext cx="864870" cy="720090"/>
                            <a:chOff x="0" y="0"/>
                            <a:chExt cx="864870" cy="720090"/>
                          </a:xfrm>
                        </wpg:grpSpPr>
                        <wps:wsp>
                          <wps:cNvPr id="666840662" name="直接箭头连接符 7"/>
                          <wps:cNvCnPr/>
                          <wps:spPr>
                            <a:xfrm flipH="1" flipV="1">
                              <a:off x="422910" y="0"/>
                              <a:ext cx="0" cy="72009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5234793" name="直接箭头连接符 7"/>
                          <wps:cNvCnPr/>
                          <wps:spPr>
                            <a:xfrm flipV="1">
                              <a:off x="0" y="365760"/>
                              <a:ext cx="864870" cy="62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FBAA5F5" id="组合 9" o:spid="_x0000_s1026" style="position:absolute;margin-left:161.7pt;margin-top:3.25pt;width:70.5pt;height:58.5pt;z-index:251670528" coordsize="8953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">
                <v:group id="组合 8" o:spid="_x0000_s1027" style="position:absolute;left:304;width:8649;height:7200" coordsize="8648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7" o:spid="_x0000_s1028" type="#_x0000_t32" style="position:absolute;left:4229;width:0;height:72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" strokecolor="#4472c4 [3204]" strokeweight=".5pt">
                    <v:stroke endarrow="block" joinstyle="miter"/>
                  </v:shape>
                  <v:shape id="直接箭头连接符 7" o:spid="_x0000_s1029" type="#_x0000_t32" style="position:absolute;top:3657;width:8648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" strokecolor="#4472c4 [3204]" strokeweight=".5pt">
                    <v:stroke endarrow="block" joinstyle="miter"/>
                  </v:shape>
                </v:group>
                <v:group id="组合 8" o:spid="_x0000_s1030" style="position:absolute;top:228;width:8648;height:7201;rotation:180" coordsize="8648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">
                  <v:shape id="直接箭头连接符 7" o:spid="_x0000_s1031" type="#_x0000_t32" style="position:absolute;left:4229;width:0;height:72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" strokecolor="#ed7d31 [3205]" strokeweight=".5pt">
                    <v:stroke endarrow="block" joinstyle="miter"/>
                  </v:shape>
                  <v:shape id="直接箭头连接符 7" o:spid="_x0000_s1032" type="#_x0000_t32" style="position:absolute;top:3657;width:8648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" strokecolor="#ed7d31 [3205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14:paraId="0775A808" w14:textId="7D2EB0EB" w:rsidR="00C3666D" w:rsidRPr="00C3666D" w:rsidRDefault="00C3666D" w:rsidP="00135C44"/>
    <w:p w14:paraId="549D9039" w14:textId="3DE42DAB" w:rsidR="00AD6062" w:rsidRPr="00AD6062" w:rsidRDefault="00AD6062" w:rsidP="00135C44">
      <w:pPr>
        <w:rPr>
          <w:rFonts w:hint="eastAsia"/>
        </w:rPr>
      </w:pPr>
    </w:p>
    <w:p w14:paraId="7E463333" w14:textId="3794ACED" w:rsidR="00135C44" w:rsidRDefault="00F436A2" w:rsidP="00967E46">
      <w:r>
        <w:rPr>
          <w:rFonts w:hint="eastAsia"/>
        </w:rPr>
        <w:t>上图中橘色和蓝色，各自代表了相反的方向构成的复平面坐标系，而两者的复合就是平面直角坐标系。</w:t>
      </w:r>
    </w:p>
    <w:p w14:paraId="569997CB" w14:textId="77777777" w:rsidR="00BF18DF" w:rsidRDefault="00282C49" w:rsidP="00967E46">
      <w:r>
        <w:rPr>
          <w:rFonts w:hint="eastAsia"/>
        </w:rPr>
        <w:t>从上面的讨论不难看出，我们最终得到的</w:t>
      </w:r>
      <w:r>
        <w:rPr>
          <w:rFonts w:hint="eastAsia"/>
        </w:rPr>
        <w:t>5</w:t>
      </w:r>
      <w:r>
        <w:rPr>
          <w:rFonts w:hint="eastAsia"/>
        </w:rPr>
        <w:t>，就是不管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是多少，都一样的结果。所以它具有一定的“本征性”。</w:t>
      </w:r>
      <w:r w:rsidR="00BF18DF">
        <w:rPr>
          <w:rFonts w:hint="eastAsia"/>
        </w:rPr>
        <w:t>也就是说，一个数量，横着看是</w:t>
      </w:r>
      <m:oMath>
        <m:r>
          <w:rPr>
            <w:rFonts w:ascii="Cambria Math" w:hAnsi="Cambria Math"/>
          </w:rPr>
          <m:t>4+3</m:t>
        </m:r>
        <m:r>
          <w:rPr>
            <w:rFonts w:ascii="Cambria Math" w:hAnsi="Cambria Math" w:hint="eastAsia"/>
          </w:rPr>
          <m:t>i</m:t>
        </m:r>
      </m:oMath>
      <w:r w:rsidR="00BF18DF">
        <w:rPr>
          <w:rFonts w:hint="eastAsia"/>
        </w:rPr>
        <w:t>，竖着看是</w:t>
      </w:r>
      <m:oMath>
        <m:r>
          <w:rPr>
            <w:rFonts w:ascii="Cambria Math" w:hAnsi="Cambria Math"/>
          </w:rPr>
          <m:t>4i+3</m:t>
        </m:r>
      </m:oMath>
      <w:r w:rsidR="00BF18DF">
        <w:rPr>
          <w:rFonts w:hint="eastAsia"/>
        </w:rPr>
        <w:t>，不管观察者的观察能力如何，它的大小可以被认为就是</w:t>
      </w:r>
      <w:r w:rsidR="00BF18DF">
        <w:rPr>
          <w:rFonts w:hint="eastAsia"/>
        </w:rPr>
        <w:t>5</w:t>
      </w:r>
      <w:r w:rsidR="00BF18DF">
        <w:rPr>
          <w:rFonts w:hint="eastAsia"/>
        </w:rPr>
        <w:t>。</w:t>
      </w:r>
    </w:p>
    <w:p w14:paraId="717F8179" w14:textId="7950350A" w:rsidR="00282C49" w:rsidRDefault="00BF18DF" w:rsidP="00967E46">
      <w:r>
        <w:rPr>
          <w:rFonts w:hint="eastAsia"/>
        </w:rPr>
        <w:t>那么这个</w:t>
      </w:r>
      <w:r>
        <w:rPr>
          <w:rFonts w:hint="eastAsia"/>
        </w:rPr>
        <w:t>5</w:t>
      </w:r>
      <w:r>
        <w:rPr>
          <w:rFonts w:hint="eastAsia"/>
        </w:rPr>
        <w:t>就真的是它的大小吗？其实也不一定，但它若要有一个大小，在这个前提下就可以是这个大小，具体来说，就是</w:t>
      </w:r>
      <w:r>
        <w:rPr>
          <w:rFonts w:hint="eastAsia"/>
        </w:rPr>
        <w:t>5</w:t>
      </w:r>
      <w:r>
        <w:rPr>
          <w:rFonts w:hint="eastAsia"/>
        </w:rPr>
        <w:t>或者</w:t>
      </w:r>
      <m:oMath>
        <m:r>
          <w:rPr>
            <w:rFonts w:ascii="Cambria Math" w:hAnsi="Cambria Math"/>
          </w:rPr>
          <m:t>5</m:t>
        </m:r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（因为也可以在这个前提下横着看或者竖着看）。而如果有另一个坐标系，如果另一个坐标系的两个轴并不是正交的，或者具有不同的正交程度（比如另一个数值的虚数单位），那么它也可能具有不同的数值。这里面我们假定了虚数单位是无限的，而实际上它可能只是比较大而已。</w:t>
      </w:r>
      <w:r w:rsidR="00085F01">
        <w:rPr>
          <w:rFonts w:hint="eastAsia"/>
        </w:rPr>
        <w:t>只有虚数单位无限的前提下，才有真正的正交，所以事实上，应该说是没有真正正交的</w:t>
      </w:r>
      <w:r w:rsidR="00422BB1">
        <w:rPr>
          <w:rFonts w:hint="eastAsia"/>
        </w:rPr>
        <w:t>复平面或者</w:t>
      </w:r>
      <w:r w:rsidR="00085F01">
        <w:rPr>
          <w:rFonts w:hint="eastAsia"/>
        </w:rPr>
        <w:t>直角坐标系的。</w:t>
      </w:r>
      <w:r w:rsidR="005B75B7">
        <w:rPr>
          <w:rFonts w:hint="eastAsia"/>
        </w:rPr>
        <w:t>这就是黎曼几何要表达的概念。</w:t>
      </w:r>
    </w:p>
    <w:p w14:paraId="14A86EA2" w14:textId="77777777" w:rsidR="005B75B7" w:rsidRDefault="005B75B7" w:rsidP="00967E46"/>
    <w:p w14:paraId="43F5AC9E" w14:textId="401E3BC2" w:rsidR="001A6DFE" w:rsidRDefault="001A6DFE" w:rsidP="00967E46">
      <w:r>
        <w:rPr>
          <w:rFonts w:hint="eastAsia"/>
        </w:rPr>
        <w:t>回到狭义相对论，我们知道光速</w:t>
      </w:r>
      <w:r>
        <w:rPr>
          <w:rFonts w:hint="eastAsia"/>
        </w:rPr>
        <w:t>c</w:t>
      </w:r>
      <w:r>
        <w:rPr>
          <w:rFonts w:hint="eastAsia"/>
        </w:rPr>
        <w:t>的表达式，其实就是一种“自己除以自己的倒数”的形式，它其实就是在用单位和单位的倒数来去掉观察者的影响。</w:t>
      </w:r>
      <w:r w:rsidR="009B29DB">
        <w:rPr>
          <w:rFonts w:hint="eastAsia"/>
        </w:rPr>
        <w:t>而这也意味着它是独立于观察者的。具体来说，</w:t>
      </w:r>
    </w:p>
    <w:p w14:paraId="7EF2E597" w14:textId="77777777" w:rsidR="009B29DB" w:rsidRPr="00BC0A01" w:rsidRDefault="009B29DB" w:rsidP="009B29DB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d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S</m:t>
                  </m:r>
                </m:den>
              </m:f>
            </m:den>
          </m:f>
        </m:oMath>
      </m:oMathPara>
    </w:p>
    <w:p w14:paraId="475ED069" w14:textId="77777777" w:rsidR="009B29DB" w:rsidRPr="00BC0A01" w:rsidRDefault="009B29DB" w:rsidP="009B29DB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dI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Ud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</m:oMath>
      </m:oMathPara>
    </w:p>
    <w:p w14:paraId="478E48D1" w14:textId="51636232" w:rsidR="009B29DB" w:rsidRPr="009B29DB" w:rsidRDefault="009B29DB" w:rsidP="00967E46">
      <m:oMathPara>
        <m:oMath>
          <m:r>
            <w:rPr>
              <w:rFonts w:ascii="Cambria Math" w:hAnsi="Cambria Math" w:hint="eastAsia"/>
            </w:rPr>
            <w:lastRenderedPageBreak/>
            <m:t>c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d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den>
                  </m:f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Ud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d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den>
                  </m:f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 w:hint="eastAsia"/>
                        </w:rPr>
                        <m:t>Q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Ud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d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den>
                  </m:f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d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  <m:r>
                        <w:rPr>
                          <w:rFonts w:ascii="Cambria Math" w:hAnsi="Cambria Math"/>
                        </w:rPr>
                        <m:t>'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i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den>
              </m:f>
            </m:e>
          </m:rad>
        </m:oMath>
      </m:oMathPara>
    </w:p>
    <w:p w14:paraId="38BE637D" w14:textId="447D3A35" w:rsidR="009B29DB" w:rsidRPr="009B29DB" w:rsidRDefault="00A53D73" w:rsidP="00967E46">
      <w:r>
        <w:rPr>
          <w:rFonts w:hint="eastAsia"/>
        </w:rPr>
        <w:t>对比上面给出的形式，</w:t>
      </w:r>
    </w:p>
    <w:p w14:paraId="6A1710FB" w14:textId="0B165368" w:rsidR="009B29DB" w:rsidRPr="009B29DB" w:rsidRDefault="009B29DB" w:rsidP="00967E46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z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-i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z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</m:den>
              </m:f>
            </m:e>
          </m:rad>
        </m:oMath>
      </m:oMathPara>
    </w:p>
    <w:p w14:paraId="608485A6" w14:textId="787170F4" w:rsidR="009B29DB" w:rsidRDefault="00A53D73" w:rsidP="00967E46">
      <w:pPr>
        <w:rPr>
          <w:rFonts w:hint="eastAsia"/>
        </w:rPr>
      </w:pPr>
      <w:r>
        <w:rPr>
          <w:rFonts w:hint="eastAsia"/>
        </w:rPr>
        <w:t>可见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int="eastAsia"/>
        </w:rPr>
        <w:t>对应于</w:t>
      </w:r>
      <m:oMath>
        <m: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>
        <w:rPr>
          <w:rFonts w:hint="eastAsia"/>
        </w:rPr>
        <w:t>对应于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L</m:t>
        </m:r>
      </m:oMath>
    </w:p>
    <w:p w14:paraId="18CDB00B" w14:textId="518AE863" w:rsidR="005B75B7" w:rsidRDefault="009758A4" w:rsidP="00967E46">
      <w:pPr>
        <w:rPr>
          <w:rFonts w:hint="eastAsia"/>
        </w:rPr>
      </w:pPr>
      <w:r>
        <w:rPr>
          <w:rFonts w:hint="eastAsia"/>
        </w:rPr>
        <w:t>求光速</w:t>
      </w:r>
      <w:r>
        <w:rPr>
          <w:rFonts w:hint="eastAsia"/>
        </w:rPr>
        <w:t>c</w:t>
      </w:r>
      <w:r>
        <w:rPr>
          <w:rFonts w:hint="eastAsia"/>
        </w:rPr>
        <w:t>，就是在求那个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int="eastAsia"/>
        </w:rPr>
        <w:t>在正交前提下不变的</w:t>
      </w:r>
      <w:r w:rsidR="005040D9">
        <w:rPr>
          <w:rFonts w:hint="eastAsia"/>
        </w:rPr>
        <w:t>“</w:t>
      </w:r>
      <w:r>
        <w:rPr>
          <w:rFonts w:hint="eastAsia"/>
        </w:rPr>
        <w:t>本征值</w:t>
      </w:r>
      <w:r w:rsidR="005040D9">
        <w:rPr>
          <w:rFonts w:hint="eastAsia"/>
        </w:rPr>
        <w:t>”</w:t>
      </w:r>
      <w:r>
        <w:rPr>
          <w:rFonts w:hint="eastAsia"/>
        </w:rPr>
        <w:t>。</w:t>
      </w:r>
      <w:r w:rsidR="005040D9">
        <w:rPr>
          <w:rFonts w:hint="eastAsia"/>
        </w:rPr>
        <w:t>而这里面已经参与了虚数单位</w:t>
      </w:r>
      <m:oMath>
        <m:r>
          <w:rPr>
            <w:rFonts w:ascii="Cambria Math" w:hAnsi="Cambria Math"/>
          </w:rPr>
          <m:t>i</m:t>
        </m:r>
      </m:oMath>
      <w:r w:rsidR="005040D9">
        <w:rPr>
          <w:rFonts w:hint="eastAsia"/>
        </w:rPr>
        <w:t>，这说明光速</w:t>
      </w:r>
      <w:r w:rsidR="005040D9">
        <w:rPr>
          <w:rFonts w:hint="eastAsia"/>
        </w:rPr>
        <w:t>c</w:t>
      </w:r>
      <w:r w:rsidR="005040D9">
        <w:rPr>
          <w:rFonts w:hint="eastAsia"/>
        </w:rPr>
        <w:t>并不是真的不变的，它和</w:t>
      </w:r>
      <w:r w:rsidR="00E429E5">
        <w:rPr>
          <w:rFonts w:hint="eastAsia"/>
        </w:rPr>
        <w:t>其本地</w:t>
      </w:r>
      <w:r w:rsidR="005040D9">
        <w:rPr>
          <w:rFonts w:hint="eastAsia"/>
        </w:rPr>
        <w:t>时空密切相关。</w:t>
      </w:r>
    </w:p>
    <w:p w14:paraId="51D3B1F5" w14:textId="77777777" w:rsidR="00282C49" w:rsidRDefault="00282C49" w:rsidP="00967E46">
      <w:pPr>
        <w:rPr>
          <w:rFonts w:hint="eastAsia"/>
        </w:rPr>
      </w:pPr>
    </w:p>
    <w:p w14:paraId="16724F67" w14:textId="77777777" w:rsidR="00C03070" w:rsidRDefault="00C03070" w:rsidP="00967E46"/>
    <w:p w14:paraId="17723943" w14:textId="77777777" w:rsidR="00C03070" w:rsidRDefault="00C03070" w:rsidP="00967E46">
      <w:pPr>
        <w:rPr>
          <w:rFonts w:hint="eastAsia"/>
        </w:rPr>
      </w:pPr>
    </w:p>
    <w:p w14:paraId="1D4B07B5" w14:textId="77777777" w:rsidR="005E514D" w:rsidRPr="00967E46" w:rsidRDefault="005E514D" w:rsidP="00967E46">
      <w:pPr>
        <w:rPr>
          <w:rFonts w:hint="eastAsia"/>
        </w:rPr>
      </w:pPr>
    </w:p>
    <w:sectPr w:rsidR="005E514D" w:rsidRPr="00967E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7E"/>
    <w:rsid w:val="000164F5"/>
    <w:rsid w:val="00085F01"/>
    <w:rsid w:val="001133B4"/>
    <w:rsid w:val="001165C4"/>
    <w:rsid w:val="00135C44"/>
    <w:rsid w:val="00161948"/>
    <w:rsid w:val="001858DD"/>
    <w:rsid w:val="001A6DFE"/>
    <w:rsid w:val="00212EAF"/>
    <w:rsid w:val="002172A4"/>
    <w:rsid w:val="00271E0F"/>
    <w:rsid w:val="00282C49"/>
    <w:rsid w:val="003243AB"/>
    <w:rsid w:val="00332E6E"/>
    <w:rsid w:val="00341940"/>
    <w:rsid w:val="00396A8B"/>
    <w:rsid w:val="003A1FEC"/>
    <w:rsid w:val="003A6FD7"/>
    <w:rsid w:val="003B69D4"/>
    <w:rsid w:val="003F3DE2"/>
    <w:rsid w:val="003F4883"/>
    <w:rsid w:val="00422BB1"/>
    <w:rsid w:val="00435D70"/>
    <w:rsid w:val="00455ED4"/>
    <w:rsid w:val="004652BF"/>
    <w:rsid w:val="0049318F"/>
    <w:rsid w:val="004C0E88"/>
    <w:rsid w:val="004C6A19"/>
    <w:rsid w:val="004E4D4B"/>
    <w:rsid w:val="005040D9"/>
    <w:rsid w:val="00536B2E"/>
    <w:rsid w:val="005B75B7"/>
    <w:rsid w:val="005C0924"/>
    <w:rsid w:val="005E514D"/>
    <w:rsid w:val="00626700"/>
    <w:rsid w:val="00647EF4"/>
    <w:rsid w:val="006674C2"/>
    <w:rsid w:val="00676D7E"/>
    <w:rsid w:val="006A265C"/>
    <w:rsid w:val="0074094C"/>
    <w:rsid w:val="00865F62"/>
    <w:rsid w:val="008B4057"/>
    <w:rsid w:val="00923819"/>
    <w:rsid w:val="00967E46"/>
    <w:rsid w:val="009758A4"/>
    <w:rsid w:val="00996232"/>
    <w:rsid w:val="009B29DB"/>
    <w:rsid w:val="009E5B6E"/>
    <w:rsid w:val="009F681E"/>
    <w:rsid w:val="00A04DED"/>
    <w:rsid w:val="00A1326C"/>
    <w:rsid w:val="00A53D73"/>
    <w:rsid w:val="00A7763F"/>
    <w:rsid w:val="00AD6062"/>
    <w:rsid w:val="00B44B70"/>
    <w:rsid w:val="00B47E40"/>
    <w:rsid w:val="00B641FD"/>
    <w:rsid w:val="00B915E7"/>
    <w:rsid w:val="00BD7CB3"/>
    <w:rsid w:val="00BF18DF"/>
    <w:rsid w:val="00C03070"/>
    <w:rsid w:val="00C116E3"/>
    <w:rsid w:val="00C21FA5"/>
    <w:rsid w:val="00C3666D"/>
    <w:rsid w:val="00CA76CC"/>
    <w:rsid w:val="00CC6B79"/>
    <w:rsid w:val="00CF4D30"/>
    <w:rsid w:val="00D64F1C"/>
    <w:rsid w:val="00DB78A3"/>
    <w:rsid w:val="00E429E5"/>
    <w:rsid w:val="00E8411D"/>
    <w:rsid w:val="00EF2156"/>
    <w:rsid w:val="00F371DC"/>
    <w:rsid w:val="00F436A2"/>
    <w:rsid w:val="00F754FA"/>
    <w:rsid w:val="00F8365C"/>
    <w:rsid w:val="00F95741"/>
    <w:rsid w:val="00FD2DE4"/>
    <w:rsid w:val="00FE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031F"/>
  <w15:chartTrackingRefBased/>
  <w15:docId w15:val="{169D3B4F-5961-4587-8B65-80EA4AD94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12E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12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Placeholder Text"/>
    <w:basedOn w:val="a0"/>
    <w:uiPriority w:val="99"/>
    <w:semiHidden/>
    <w:rsid w:val="00212EA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75</cp:revision>
  <dcterms:created xsi:type="dcterms:W3CDTF">2023-12-02T03:48:00Z</dcterms:created>
  <dcterms:modified xsi:type="dcterms:W3CDTF">2023-12-02T05:48:00Z</dcterms:modified>
</cp:coreProperties>
</file>