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现在让我们尝试给出关于狭义相对论的最简描述。</w:t>
      </w:r>
    </w:p>
    <w:p w14:paraId="39E0353A" w14:textId="541077A4" w:rsidR="004569BF" w:rsidRDefault="00F46BB8">
      <w:r>
        <w:rPr>
          <w:noProof/>
        </w:rPr>
        <mc:AlternateContent>
          <mc:Choice Requires="wps">
            <w:drawing>
              <wp:anchor distT="0" distB="0" distL="114300" distR="114300" simplePos="0" relativeHeight="251656190" behindDoc="0" locked="0" layoutInCell="1" allowOverlap="1" wp14:anchorId="2D83BB60" wp14:editId="4666832B">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7B0F8B3C" w:rsidR="004569BF" w:rsidRDefault="00C7088A">
      <w:r>
        <w:rPr>
          <w:rFonts w:hint="eastAsia"/>
          <w:noProof/>
        </w:rPr>
        <mc:AlternateContent>
          <mc:Choice Requires="wps">
            <w:drawing>
              <wp:anchor distT="0" distB="0" distL="114300" distR="114300" simplePos="0" relativeHeight="251674624" behindDoc="0" locked="0" layoutInCell="1" allowOverlap="1" wp14:anchorId="6EDE1E28" wp14:editId="56C22F66">
                <wp:simplePos x="0" y="0"/>
                <wp:positionH relativeFrom="column">
                  <wp:posOffset>2340012</wp:posOffset>
                </wp:positionH>
                <wp:positionV relativeFrom="paragraph">
                  <wp:posOffset>118110</wp:posOffset>
                </wp:positionV>
                <wp:extent cx="77" cy="590774"/>
                <wp:effectExtent l="76200" t="38100" r="57150" b="57150"/>
                <wp:wrapNone/>
                <wp:docPr id="140406314" name="直接箭头连接符 9"/>
                <wp:cNvGraphicFramePr/>
                <a:graphic xmlns:a="http://schemas.openxmlformats.org/drawingml/2006/main">
                  <a:graphicData uri="http://schemas.microsoft.com/office/word/2010/wordprocessingShape">
                    <wps:wsp>
                      <wps:cNvCnPr/>
                      <wps:spPr>
                        <a:xfrm flipH="1">
                          <a:off x="0" y="0"/>
                          <a:ext cx="77" cy="590774"/>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74EA9" id="_x0000_t32" coordsize="21600,21600" o:spt="32" o:oned="t" path="m,l21600,21600e" filled="f">
                <v:path arrowok="t" fillok="f" o:connecttype="none"/>
                <o:lock v:ext="edit" shapetype="t"/>
              </v:shapetype>
              <v:shape id="直接箭头连接符 9" o:spid="_x0000_s1026" type="#_x0000_t32" style="position:absolute;margin-left:184.25pt;margin-top:9.3pt;width:0;height:4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" strokecolor="#c00000" strokeweight="1.5pt">
                <v:stroke startarrow="block" endarrow="block" joinstyle="miter"/>
              </v:shape>
            </w:pict>
          </mc:Fallback>
        </mc:AlternateContent>
      </w:r>
      <w:r w:rsidR="00964A32">
        <w:rPr>
          <w:rFonts w:hint="eastAsia"/>
          <w:noProof/>
        </w:rPr>
        <mc:AlternateContent>
          <mc:Choice Requires="wps">
            <w:drawing>
              <wp:anchor distT="0" distB="0" distL="114300" distR="114300" simplePos="0" relativeHeight="251671552" behindDoc="0" locked="0" layoutInCell="1" allowOverlap="1" wp14:anchorId="0A69CB3D" wp14:editId="2DBF349C">
                <wp:simplePos x="0" y="0"/>
                <wp:positionH relativeFrom="column">
                  <wp:posOffset>1665605</wp:posOffset>
                </wp:positionH>
                <wp:positionV relativeFrom="paragraph">
                  <wp:posOffset>116840</wp:posOffset>
                </wp:positionV>
                <wp:extent cx="701675"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1675"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2383" id="直接箭头连接符 10" o:spid="_x0000_s1026" type="#_x0000_t32" style="position:absolute;margin-left:131.15pt;margin-top:9.2pt;width:55.25pt;height:4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" strokecolor="#ffc000" strokeweight="1.5pt">
                <v:stroke endarrow="block" joinstyle="miter"/>
              </v:shape>
            </w:pict>
          </mc:Fallback>
        </mc:AlternateContent>
      </w:r>
      <w:r w:rsidR="004C17C8">
        <w:rPr>
          <w:rFonts w:hint="eastAsia"/>
          <w:noProof/>
        </w:rPr>
        <mc:AlternateContent>
          <mc:Choice Requires="wps">
            <w:drawing>
              <wp:anchor distT="0" distB="0" distL="114300" distR="114300" simplePos="0" relativeHeight="251673600" behindDoc="0" locked="0" layoutInCell="1" allowOverlap="1" wp14:anchorId="7225CD0A" wp14:editId="1B521B37">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274BC" id="直接箭头连接符 10" o:spid="_x0000_s1026" type="#_x0000_t32" style="position:absolute;margin-left:185.45pt;margin-top:9.8pt;width:55.3pt;height:4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0618C79A" wp14:editId="7530681F">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1CB6D" id="矩形 2" o:spid="_x0000_s1026" style="position:absolute;margin-left:44.55pt;margin-top:7.45pt;width:282.95pt;height:6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8240" behindDoc="0" locked="0" layoutInCell="1" allowOverlap="1" wp14:anchorId="795C0004" wp14:editId="7DEFD7A2">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DF0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2FAA9D56"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69504" behindDoc="0" locked="0" layoutInCell="1" allowOverlap="1" wp14:anchorId="1D835DF3" wp14:editId="70D81C36">
                <wp:simplePos x="0" y="0"/>
                <wp:positionH relativeFrom="column">
                  <wp:posOffset>1464982</wp:posOffset>
                </wp:positionH>
                <wp:positionV relativeFrom="paragraph">
                  <wp:posOffset>201295</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D5C6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35pt;margin-top:15.85pt;width:20pt;height:13.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984FE78" wp14:editId="02547FAB">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E71A1B" id="直接连接符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4BD37AB9" wp14:editId="64328CE8">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DD75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CE2D15" wp14:editId="63EF6115">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7F488" id="椭圆 3" o:spid="_x0000_s1026" style="position:absolute;margin-left:288.5pt;margin-top:43.15pt;width:31.75pt;height: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692B7288" wp14:editId="5D175A48">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03821" id="椭圆 3" o:spid="_x0000_s1026" style="position:absolute;margin-left:50.95pt;margin-top:43.2pt;width:31.75pt;height: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2A0FD226" wp14:editId="716C562A">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D4A8" id="矩形 4" o:spid="_x0000_s1026" style="position:absolute;margin-left:-.05pt;margin-top:75.1pt;width:425.9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3F62AC3C" w:rsidR="004C17C8" w:rsidRPr="004C17C8" w:rsidRDefault="003A5077" w:rsidP="004C17C8">
      <w:pPr>
        <w:tabs>
          <w:tab w:val="left" w:pos="2061"/>
          <w:tab w:val="left" w:pos="3071"/>
        </w:tabs>
      </w:pPr>
      <w:r>
        <w:rPr>
          <w:rFonts w:hint="eastAsia"/>
          <w:noProof/>
        </w:rPr>
        <mc:AlternateContent>
          <mc:Choice Requires="wps">
            <w:drawing>
              <wp:anchor distT="0" distB="0" distL="114300" distR="114300" simplePos="0" relativeHeight="251668480" behindDoc="0" locked="0" layoutInCell="1" allowOverlap="1" wp14:anchorId="0EDA4740" wp14:editId="20CCEE21">
                <wp:simplePos x="0" y="0"/>
                <wp:positionH relativeFrom="column">
                  <wp:posOffset>1510553</wp:posOffset>
                </wp:positionH>
                <wp:positionV relativeFrom="paragraph">
                  <wp:posOffset>143697</wp:posOffset>
                </wp:positionV>
                <wp:extent cx="137795" cy="188669"/>
                <wp:effectExtent l="0" t="0" r="33655" b="20955"/>
                <wp:wrapNone/>
                <wp:docPr id="1840147790" name="直接连接符 7"/>
                <wp:cNvGraphicFramePr/>
                <a:graphic xmlns:a="http://schemas.openxmlformats.org/drawingml/2006/main">
                  <a:graphicData uri="http://schemas.microsoft.com/office/word/2010/wordprocessingShape">
                    <wps:wsp>
                      <wps:cNvCnPr/>
                      <wps:spPr>
                        <a:xfrm>
                          <a:off x="0" y="0"/>
                          <a:ext cx="137795" cy="18866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08430" id="直接连接符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1.3pt" to="129.8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" strokecolor="#4472c4 [3204]" strokeweight="1.5pt">
                <v:stroke joinstyle="miter"/>
              </v:line>
            </w:pict>
          </mc:Fallback>
        </mc:AlternateContent>
      </w:r>
      <w:r w:rsidR="00964A32">
        <w:rPr>
          <w:rFonts w:hint="eastAsia"/>
          <w:noProof/>
        </w:rPr>
        <mc:AlternateContent>
          <mc:Choice Requires="wps">
            <w:drawing>
              <wp:anchor distT="0" distB="0" distL="114300" distR="114300" simplePos="0" relativeHeight="251666432" behindDoc="0" locked="0" layoutInCell="1" allowOverlap="1" wp14:anchorId="451CE32E" wp14:editId="7EB27F5C">
                <wp:simplePos x="0" y="0"/>
                <wp:positionH relativeFrom="column">
                  <wp:posOffset>1376081</wp:posOffset>
                </wp:positionH>
                <wp:positionV relativeFrom="paragraph">
                  <wp:posOffset>142688</wp:posOffset>
                </wp:positionV>
                <wp:extent cx="129989" cy="189716"/>
                <wp:effectExtent l="0" t="0" r="22860" b="20320"/>
                <wp:wrapNone/>
                <wp:docPr id="1886805943" name="直接连接符 7"/>
                <wp:cNvGraphicFramePr/>
                <a:graphic xmlns:a="http://schemas.openxmlformats.org/drawingml/2006/main">
                  <a:graphicData uri="http://schemas.microsoft.com/office/word/2010/wordprocessingShape">
                    <wps:wsp>
                      <wps:cNvCnPr/>
                      <wps:spPr>
                        <a:xfrm flipH="1">
                          <a:off x="0" y="0"/>
                          <a:ext cx="129989" cy="1897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F7A5" id="直接连接符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5pt,11.25pt" to="118.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" strokecolor="#4472c4 [3204]" strokeweight="1.5pt">
                <v:stroke joinstyle="miter"/>
              </v:line>
            </w:pict>
          </mc:Fallback>
        </mc:AlternateContent>
      </w:r>
      <w:r w:rsidR="0052161C">
        <w:rPr>
          <w:noProof/>
        </w:rPr>
        <mc:AlternateContent>
          <mc:Choice Requires="wps">
            <w:drawing>
              <wp:anchor distT="0" distB="0" distL="114300" distR="114300" simplePos="0" relativeHeight="251655165" behindDoc="0" locked="0" layoutInCell="1" allowOverlap="1" wp14:anchorId="237048E6" wp14:editId="03CF651C">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4140" behindDoc="0" locked="0" layoutInCell="1" allowOverlap="1" wp14:anchorId="033D66E2" wp14:editId="7375A888">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7215" behindDoc="0" locked="0" layoutInCell="1" allowOverlap="1" wp14:anchorId="645B8EB8" wp14:editId="65C2D199">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65B6335D"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sidR="00EF6C97">
        <w:t xml:space="preserve"> </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4C49712F"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r w:rsidR="006C3935">
        <w:rPr>
          <w:rFonts w:hint="eastAsia"/>
        </w:rPr>
        <w:t>，</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2DBDDE0E" w:rsidR="00050A28" w:rsidRDefault="00050A28" w:rsidP="004C17C8">
      <w:r>
        <w:rPr>
          <w:rFonts w:hint="eastAsia"/>
        </w:rPr>
        <w:t>现在假设</w:t>
      </w:r>
      <w:r w:rsidR="00B206E2">
        <w:rPr>
          <w:rFonts w:hint="eastAsia"/>
        </w:rPr>
        <w:t>对于特定的惯性系</w:t>
      </w:r>
      <w:r w:rsidR="00CD4242">
        <w:rPr>
          <w:rFonts w:hint="eastAsia"/>
        </w:rPr>
        <w:t>其自身的</w:t>
      </w:r>
      <w:r>
        <w:rPr>
          <w:rFonts w:hint="eastAsia"/>
        </w:rPr>
        <w:t>光速是可变的</w:t>
      </w:r>
      <w:r w:rsidR="00CD4242">
        <w:rPr>
          <w:rFonts w:hint="eastAsia"/>
        </w:rPr>
        <w:t>（称为绝对速度）</w:t>
      </w:r>
      <w:r>
        <w:rPr>
          <w:rFonts w:hint="eastAsia"/>
        </w:rPr>
        <w:t>，而时间对于两个惯性系是一样</w:t>
      </w:r>
      <w:r w:rsidR="00972DD3">
        <w:rPr>
          <w:rFonts w:hint="eastAsia"/>
        </w:rPr>
        <w:t>同步</w:t>
      </w:r>
      <w:r>
        <w:rPr>
          <w:rFonts w:hint="eastAsia"/>
        </w:rPr>
        <w:t>进行的</w:t>
      </w:r>
      <w:r w:rsidR="00972DD3">
        <w:rPr>
          <w:rFonts w:hint="eastAsia"/>
        </w:rPr>
        <w:t>（没有快慢之分）</w:t>
      </w:r>
      <w:r>
        <w:rPr>
          <w:rFonts w:hint="eastAsia"/>
        </w:rPr>
        <w:t>；时间一样进行的情况，我们容易理解，那么现在剩下的，就是对于两个惯性系来说，单位长度是不同的。对于两个惯性系的长度单位来说，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2D9D9F46" w:rsidR="00057D59" w:rsidRDefault="00057D59" w:rsidP="004C17C8">
      <w:r>
        <w:rPr>
          <w:rFonts w:hint="eastAsia"/>
        </w:rPr>
        <w:t>也就是光速的比例就是单位长度的比例，而时间的比例不变</w:t>
      </w:r>
      <w:r w:rsidR="00037672">
        <w:rPr>
          <w:rFonts w:hint="eastAsia"/>
        </w:rPr>
        <w:t>（保持</w:t>
      </w:r>
      <w:r w:rsidR="00037672">
        <w:t>1:1</w:t>
      </w:r>
      <w:r w:rsidR="00037672">
        <w:rPr>
          <w:rFonts w:hint="eastAsia"/>
        </w:rPr>
        <w:t>）</w:t>
      </w:r>
      <w:r>
        <w:rPr>
          <w:rFonts w:hint="eastAsia"/>
        </w:rPr>
        <w:t>。</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4A19EC2"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sidR="00B7054E">
        <w:rPr>
          <w:rFonts w:hint="eastAsia"/>
        </w:rPr>
        <w:t>。</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E14B5D"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405DF4D" w14:textId="5A0EC3A0" w:rsidR="00E14B5D" w:rsidRPr="00135B26" w:rsidRDefault="00E14B5D" w:rsidP="004C17C8">
      <w:r>
        <w:rPr>
          <w:rFonts w:hint="eastAsia"/>
        </w:rPr>
        <w:t>显然，一般情况下，比例常数都不会是</w:t>
      </w:r>
      <w:r>
        <w:rPr>
          <w:rFonts w:hint="eastAsia"/>
        </w:rPr>
        <w:t>1</w:t>
      </w:r>
      <w:r>
        <w:rPr>
          <w:rFonts w:hint="eastAsia"/>
        </w:rPr>
        <w:t>。除非这两个绝对速度互为倒数。</w:t>
      </w:r>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352DF199" w:rsidR="007D68C8" w:rsidRDefault="003767E4" w:rsidP="007D68C8">
      <w:pPr>
        <w:rPr>
          <w:iCs/>
        </w:rPr>
      </w:pPr>
      <w:r>
        <w:rPr>
          <w:rFonts w:hint="eastAsia"/>
          <w:iCs/>
        </w:rPr>
        <w:t>在单位时间里面，这也相当于</w:t>
      </w:r>
      <w:r w:rsidR="00E77E32">
        <w:rPr>
          <w:rFonts w:hint="eastAsia"/>
          <w:iCs/>
        </w:rPr>
        <w:t>，</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6A2EF5" w:rsidRDefault="00E258EC" w:rsidP="00E77E32"/>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4CD44259" w:rsidR="0097546A" w:rsidRDefault="00CC24D9" w:rsidP="007D68C8">
      <w:r>
        <w:rPr>
          <w:rFonts w:hint="eastAsia"/>
        </w:rPr>
        <w:t>为了让</w:t>
      </w:r>
      <m:oMath>
        <m:r>
          <w:rPr>
            <w:rFonts w:ascii="Cambria Math" w:hAnsi="Cambria Math"/>
          </w:rPr>
          <m:t>k</m:t>
        </m:r>
      </m:oMath>
      <w:r>
        <w:rPr>
          <w:rFonts w:hint="eastAsia"/>
        </w:rPr>
        <w:t>为实数，我们使用了</w:t>
      </w:r>
      <w:r w:rsidR="00471C64">
        <w:rPr>
          <w:rFonts w:hint="eastAsia"/>
        </w:rPr>
        <w:t>，</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332D7D1E" w:rsidR="00AF5B4C" w:rsidRDefault="001B1CF7" w:rsidP="007D68C8">
      <w:r>
        <w:rPr>
          <w:rFonts w:hint="eastAsia"/>
        </w:rPr>
        <w:t>不难看出，当我们写出</w:t>
      </w:r>
      <w:r w:rsidR="004E3587">
        <w:rPr>
          <w:rFonts w:hint="eastAsia"/>
        </w:rPr>
        <w:t>，</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4C35E9DD" w:rsidR="00755C88" w:rsidRDefault="00755C88" w:rsidP="007D68C8">
      <w:r>
        <w:rPr>
          <w:rFonts w:hint="eastAsia"/>
          <w:iCs/>
        </w:rPr>
        <w:lastRenderedPageBreak/>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29732A">
        <w:rPr>
          <w:rFonts w:hint="eastAsia"/>
        </w:rPr>
        <w:t>（</w:t>
      </w:r>
      <w:r w:rsidR="008C1579">
        <w:rPr>
          <w:rFonts w:hint="eastAsia"/>
        </w:rPr>
        <w:t>此处</w:t>
      </w:r>
      <w:r w:rsidR="0029732A">
        <w:rPr>
          <w:rFonts w:hint="eastAsia"/>
        </w:rPr>
        <w:t>就让其等于</w:t>
      </w:r>
      <w:r w:rsidR="0029732A">
        <w:rPr>
          <w:rFonts w:hint="eastAsia"/>
        </w:rPr>
        <w:t>0</w:t>
      </w:r>
      <w:r w:rsidR="0029732A">
        <w:rPr>
          <w:rFonts w:hint="eastAsia"/>
        </w:rPr>
        <w:t>）</w:t>
      </w:r>
      <w:r w:rsidR="007370A6">
        <w:rPr>
          <w:rFonts w:hint="eastAsia"/>
        </w:rPr>
        <w:t>，那么</w:t>
      </w:r>
      <w:r w:rsidR="0086597E">
        <w:rPr>
          <w:rFonts w:hint="eastAsia"/>
        </w:rPr>
        <w:t>，</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304FEBC8"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lastRenderedPageBreak/>
        <w:t>而如果两者相差较大的时候，</w:t>
      </w:r>
    </w:p>
    <w:p w14:paraId="3E902268" w14:textId="10354D19" w:rsidR="00A70510" w:rsidRPr="00A70510" w:rsidRDefault="00A70510" w:rsidP="004C17C8">
      <m:oMathPara>
        <m:oMath>
          <m:r>
            <w:rPr>
              <w:rFonts w:ascii="Cambria Math" w:hAnsi="Cambria Math" w:hint="eastAsia"/>
            </w:rPr>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2B7CC3BD"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相对速度，而若是比我们的光速大的，则可以认为，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差并不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lastRenderedPageBreak/>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了尺缩效应，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r w:rsidR="000F623B">
        <w:rPr>
          <w:rFonts w:hint="eastAsia"/>
        </w:rPr>
        <w:t>作为纯数的时候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所以说，某惯性系绝对速度是当前环境绝对速度的倒数，就相当于达到了相对运动速度为光速，若是为当前环境绝对速度倒数的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r>
        <w:rPr>
          <w:rFonts w:hint="eastAsia"/>
        </w:rPr>
        <w:t>倍</w:t>
      </w:r>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7E4004DB" w:rsidR="00672DC7" w:rsidRDefault="00672DC7" w:rsidP="004C17C8">
      <w:r>
        <w:rPr>
          <w:rFonts w:hint="eastAsia"/>
        </w:rPr>
        <w:t>它</w:t>
      </w:r>
      <w:r w:rsidR="009D623D">
        <w:rPr>
          <w:rFonts w:hint="eastAsia"/>
        </w:rPr>
        <w:t>始终都是</w:t>
      </w:r>
      <w:r>
        <w:rPr>
          <w:rFonts w:hint="eastAsia"/>
        </w:rPr>
        <w:t>竖直向上走又竖直返回的。只是在水平方向上，</w:t>
      </w:r>
      <m:oMath>
        <m:r>
          <w:rPr>
            <w:rFonts w:ascii="Cambria Math" w:hAnsi="Cambria Math" w:hint="eastAsia"/>
          </w:rPr>
          <m:t>S</m:t>
        </m:r>
        <m:r>
          <w:rPr>
            <w:rFonts w:ascii="Cambria Math" w:hAnsi="Cambria Math"/>
          </w:rPr>
          <m:t>'</m:t>
        </m:r>
      </m:oMath>
      <w:r>
        <w:rPr>
          <w:rFonts w:hint="eastAsia"/>
        </w:rPr>
        <w:t>系的单位长度比较短，相当于在水平方向上的两点之间</w:t>
      </w:r>
      <w:r w:rsidR="00B16FB1">
        <w:rPr>
          <w:rFonts w:hint="eastAsia"/>
        </w:rPr>
        <w:t>的“宽度”比较窄</w:t>
      </w:r>
      <w:r>
        <w:rPr>
          <w:rFonts w:hint="eastAsia"/>
        </w:rPr>
        <w:t>，而</w:t>
      </w:r>
      <m:oMath>
        <m:r>
          <w:rPr>
            <w:rFonts w:ascii="Cambria Math" w:hAnsi="Cambria Math" w:hint="eastAsia"/>
          </w:rPr>
          <m:t>S</m:t>
        </m:r>
      </m:oMath>
      <w:r>
        <w:rPr>
          <w:rFonts w:hint="eastAsia"/>
        </w:rPr>
        <w:t>系在水平方向上的“宽度”比较宽，也就是两点之间的距离比较长。</w:t>
      </w:r>
      <w:r w:rsidR="0052161C">
        <w:rPr>
          <w:rFonts w:hint="eastAsia"/>
        </w:rPr>
        <w:t>所以那个光子在</w:t>
      </w:r>
      <m:oMath>
        <m:r>
          <w:rPr>
            <w:rFonts w:ascii="Cambria Math" w:hAnsi="Cambria Math"/>
          </w:rPr>
          <m:t>S'</m:t>
        </m:r>
      </m:oMath>
      <w:r w:rsidR="0052161C">
        <w:rPr>
          <w:rFonts w:hint="eastAsia"/>
        </w:rPr>
        <w:t>中的“宽度”看上去为</w:t>
      </w:r>
      <w:r w:rsidR="0052161C">
        <w:rPr>
          <w:rFonts w:hint="eastAsia"/>
        </w:rPr>
        <w:t>0</w:t>
      </w:r>
      <w:r w:rsidR="0052161C">
        <w:rPr>
          <w:rFonts w:hint="eastAsia"/>
        </w:rPr>
        <w:t>，其实是</w:t>
      </w:r>
      <w:r w:rsidR="001819C2">
        <w:rPr>
          <w:rFonts w:hint="eastAsia"/>
        </w:rPr>
        <w:t>两系</w:t>
      </w:r>
      <w:r w:rsidR="0052161C">
        <w:rPr>
          <w:rFonts w:hint="eastAsia"/>
        </w:rPr>
        <w:t>中一阶无穷小</w:t>
      </w:r>
      <w:r w:rsidR="001819C2">
        <w:rPr>
          <w:rFonts w:hint="eastAsia"/>
        </w:rPr>
        <w:t>之差</w:t>
      </w:r>
      <w:r w:rsidR="0052161C">
        <w:rPr>
          <w:rFonts w:hint="eastAsia"/>
        </w:rPr>
        <w:t>（的若干倍）；而它在</w:t>
      </w:r>
      <m:oMath>
        <m:r>
          <w:rPr>
            <w:rFonts w:ascii="Cambria Math" w:hAnsi="Cambria Math" w:hint="eastAsia"/>
          </w:rPr>
          <m:t>S</m:t>
        </m:r>
      </m:oMath>
      <w:r w:rsidR="0052161C">
        <w:rPr>
          <w:rFonts w:hint="eastAsia"/>
        </w:rPr>
        <w:t>系中的宽度，则可以用</w:t>
      </w:r>
      <w:r w:rsidR="0052161C">
        <w:rPr>
          <w:rFonts w:hint="eastAsia"/>
        </w:rPr>
        <w:t>ab</w:t>
      </w:r>
      <w:r w:rsidR="0052161C">
        <w:rPr>
          <w:rFonts w:hint="eastAsia"/>
        </w:rPr>
        <w:t>或者</w:t>
      </w:r>
      <w:r w:rsidR="0052161C">
        <w:rPr>
          <w:rFonts w:hint="eastAsia"/>
        </w:rPr>
        <w:t>bd</w:t>
      </w:r>
      <w:r w:rsidR="0052161C">
        <w:rPr>
          <w:rFonts w:hint="eastAsia"/>
        </w:rPr>
        <w:t>的长度来表示</w:t>
      </w:r>
      <w:r w:rsidR="0062003A">
        <w:rPr>
          <w:rFonts w:hint="eastAsia"/>
        </w:rPr>
        <w:t>，就像是</w:t>
      </w:r>
      <w:r w:rsidR="0052161C">
        <w:rPr>
          <w:rFonts w:hint="eastAsia"/>
        </w:rPr>
        <w:t>，</w:t>
      </w:r>
    </w:p>
    <w:p w14:paraId="74F7A3CC" w14:textId="04CEB3F3" w:rsidR="0052161C" w:rsidRPr="0052161C" w:rsidRDefault="00611019" w:rsidP="0052161C">
      <w:r>
        <w:rPr>
          <w:noProof/>
        </w:rPr>
        <mc:AlternateContent>
          <mc:Choice Requires="wpg">
            <w:drawing>
              <wp:anchor distT="0" distB="0" distL="114300" distR="114300" simplePos="0" relativeHeight="251677696" behindDoc="0" locked="0" layoutInCell="1" allowOverlap="1" wp14:anchorId="08DA207C" wp14:editId="26206C3F">
                <wp:simplePos x="0" y="0"/>
                <wp:positionH relativeFrom="column">
                  <wp:posOffset>1918447</wp:posOffset>
                </wp:positionH>
                <wp:positionV relativeFrom="paragraph">
                  <wp:posOffset>118147</wp:posOffset>
                </wp:positionV>
                <wp:extent cx="725779" cy="1062016"/>
                <wp:effectExtent l="0" t="0" r="17780" b="24130"/>
                <wp:wrapNone/>
                <wp:docPr id="2010341382" name="组合 1"/>
                <wp:cNvGraphicFramePr/>
                <a:graphic xmlns:a="http://schemas.openxmlformats.org/drawingml/2006/main">
                  <a:graphicData uri="http://schemas.microsoft.com/office/word/2010/wordprocessingGroup">
                    <wpg:wgp>
                      <wpg:cNvGrpSpPr/>
                      <wpg:grpSpPr>
                        <a:xfrm>
                          <a:off x="0" y="0"/>
                          <a:ext cx="725779" cy="1062016"/>
                          <a:chOff x="0" y="0"/>
                          <a:chExt cx="725779" cy="1062016"/>
                        </a:xfrm>
                      </wpg:grpSpPr>
                      <wps:wsp>
                        <wps:cNvPr id="958017873" name="矩形 12"/>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28003" name="矩形 13"/>
                        <wps:cNvSpPr/>
                        <wps:spPr>
                          <a:xfrm>
                            <a:off x="309282"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5577A2" id="组合 1" o:spid="_x0000_s1026" style="position:absolute;margin-left:151.05pt;margin-top:9.3pt;width:57.15pt;height:83.6pt;z-index:251677696" coordsize="7257,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">
                <v:rect id="矩形 12" o:spid="_x0000_s1027" style="position:absolute;width:7257;height:10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" fillcolor="yellow" strokecolor="#09101d [484]" strokeweight="1pt"/>
                <v:rect id="矩形 13" o:spid="_x0000_s1028" style="position:absolute;left:3092;width:1107;height:10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" fillcolor="#4472c4 [3204]" strokecolor="#09101d [484]" strokeweight="1pt"/>
              </v:group>
            </w:pict>
          </mc:Fallback>
        </mc:AlternateContent>
      </w:r>
    </w:p>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000000"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它的倒数的平方</w:t>
      </w:r>
      <w:r w:rsidR="00ED4A25">
        <w:rPr>
          <w:rFonts w:hint="eastAsia"/>
        </w:rPr>
        <w:t>就是光速的平方</w:t>
      </w:r>
      <w:r w:rsidR="009C241E">
        <w:rPr>
          <w:rFonts w:hint="eastAsia"/>
        </w:rPr>
        <w:t>，</w:t>
      </w:r>
    </w:p>
    <w:p w14:paraId="497F79E5" w14:textId="01887B0A" w:rsidR="009C241E" w:rsidRPr="007F2514"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000000"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Ec</m:t>
          </m:r>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5CB8BC5E" w:rsidR="00FA1245" w:rsidRDefault="006C6CFE" w:rsidP="0052161C">
      <w:pPr>
        <w:rPr>
          <w:iCs/>
        </w:rPr>
      </w:pPr>
      <w:r>
        <w:rPr>
          <w:rFonts w:hint="eastAsia"/>
          <w:iCs/>
        </w:rPr>
        <w:t>也就是说，在</w:t>
      </w:r>
      <w:r w:rsidR="00245C44">
        <w:rPr>
          <w:rFonts w:hint="eastAsia"/>
          <w:iCs/>
        </w:rPr>
        <w:t>（某种尚未说明的）</w:t>
      </w:r>
      <w:r>
        <w:rPr>
          <w:rFonts w:hint="eastAsia"/>
          <w:iCs/>
        </w:rPr>
        <w:t>周期性的前提下，能量是质量的补数</w:t>
      </w:r>
      <w:r w:rsidR="00186E10">
        <w:rPr>
          <w:rFonts w:hint="eastAsia"/>
          <w:iCs/>
        </w:rPr>
        <w:t>，也就是说，</w:t>
      </w:r>
    </w:p>
    <w:p w14:paraId="3C72D317" w14:textId="35CFA876" w:rsidR="00071A06" w:rsidRPr="00186E10" w:rsidRDefault="00071A06" w:rsidP="0052161C">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30A39FB" w14:textId="77777777" w:rsidR="00446FE3" w:rsidRDefault="00446FE3" w:rsidP="0052161C">
      <w:pPr>
        <w:rPr>
          <w:iCs/>
        </w:rPr>
      </w:pPr>
    </w:p>
    <w:p w14:paraId="723F92B2" w14:textId="77777777" w:rsidR="00113B9C" w:rsidRDefault="00446FE3" w:rsidP="0052161C">
      <w:pPr>
        <w:rPr>
          <w:iCs/>
        </w:rPr>
      </w:pPr>
      <w:r>
        <w:rPr>
          <w:rFonts w:hint="eastAsia"/>
          <w:iCs/>
        </w:rPr>
        <w:t>从上面的讨论可以发现，惯性系单位时间的位移长度一旦达到环境单位长度的若干倍的时候（这其实说明的是完全相反的情况），就可以实现多倍光速的运动。这实际上意味着惯性系本身的单位长度只有环境单位长度的若干分之一。从“疏密”程度理解，这个惯性系在长度属性上是更为密集的</w:t>
      </w:r>
      <w:r w:rsidR="006D6E3D">
        <w:rPr>
          <w:rFonts w:hint="eastAsia"/>
          <w:iCs/>
        </w:rPr>
        <w:t>，我们称其为具有更高的“密度”，或者说“高密度空间”。</w:t>
      </w:r>
      <w:r w:rsidR="006756A6">
        <w:rPr>
          <w:rFonts w:hint="eastAsia"/>
          <w:iCs/>
        </w:rPr>
        <w:t>我们加速一个惯性系，就是在提升其空间密度，进而使得它在更高密度的空间</w:t>
      </w:r>
      <w:r w:rsidR="00E43706">
        <w:rPr>
          <w:rFonts w:hint="eastAsia"/>
          <w:iCs/>
        </w:rPr>
        <w:t>里面在同样的时间里面走得更远，也就叫做</w:t>
      </w:r>
      <w:r w:rsidR="006756A6">
        <w:rPr>
          <w:rFonts w:hint="eastAsia"/>
          <w:iCs/>
        </w:rPr>
        <w:t>走得更快。</w:t>
      </w:r>
    </w:p>
    <w:p w14:paraId="67B1C60E" w14:textId="7E02F9D5" w:rsidR="00186E10" w:rsidRDefault="00113B9C" w:rsidP="0052161C">
      <w:pPr>
        <w:rPr>
          <w:iCs/>
        </w:rPr>
      </w:pPr>
      <w:r>
        <w:rPr>
          <w:rFonts w:hint="eastAsia"/>
          <w:iCs/>
        </w:rPr>
        <w:t>现在考虑一个光子，它显然已经是光速了。那么作为光速的它和另一个光子，哪一个走的更快呢？还是它们都一样快呢？</w:t>
      </w:r>
    </w:p>
    <w:p w14:paraId="2EEE974C" w14:textId="37BCEB6B" w:rsidR="00113B9C" w:rsidRDefault="00113B9C" w:rsidP="0052161C">
      <w:pPr>
        <w:rPr>
          <w:iCs/>
        </w:rPr>
      </w:pPr>
      <w:r>
        <w:rPr>
          <w:rFonts w:hint="eastAsia"/>
          <w:iCs/>
        </w:rPr>
        <w:t>根据上面的讨论，不难发现，显然它们走的不是一样快，而是必须有快慢的差别。一个光子具有的能量为，</w:t>
      </w:r>
    </w:p>
    <w:p w14:paraId="4E2B6A21" w14:textId="7F8BBD08" w:rsidR="00113B9C" w:rsidRPr="00113B9C" w:rsidRDefault="00113B9C" w:rsidP="0052161C">
      <m:oMathPara>
        <m:oMath>
          <m:r>
            <w:rPr>
              <w:rFonts w:ascii="Cambria Math" w:hAnsi="Cambria Math" w:hint="eastAsia"/>
            </w:rPr>
            <m:t>E</m:t>
          </m:r>
          <m:r>
            <w:rPr>
              <w:rFonts w:ascii="Cambria Math" w:hAnsi="Cambria Math"/>
            </w:rPr>
            <m:t>=</m:t>
          </m:r>
          <m:r>
            <w:rPr>
              <w:rFonts w:ascii="Cambria Math" w:eastAsia="MS Gothic" w:hAnsi="Cambria Math" w:cs="MS Gothic"/>
            </w:rPr>
            <m:t>hf</m:t>
          </m:r>
        </m:oMath>
      </m:oMathPara>
    </w:p>
    <w:p w14:paraId="21B1AC2A" w14:textId="19EDCE74" w:rsidR="00113B9C" w:rsidRDefault="00113B9C" w:rsidP="0052161C">
      <w:r>
        <w:rPr>
          <w:rFonts w:hint="eastAsia"/>
          <w:iCs/>
        </w:rPr>
        <w:t>其中</w:t>
      </w:r>
      <m:oMath>
        <m:r>
          <w:rPr>
            <w:rFonts w:ascii="Cambria Math" w:eastAsia="MS Gothic" w:hAnsi="Cambria Math" w:cs="MS Gothic"/>
          </w:rPr>
          <m:t>h</m:t>
        </m:r>
      </m:oMath>
      <w:r>
        <w:rPr>
          <w:rFonts w:hint="eastAsia"/>
        </w:rPr>
        <w:t>为普朗克常量，而</w:t>
      </w:r>
      <m:oMath>
        <m:r>
          <w:rPr>
            <w:rFonts w:ascii="Cambria Math" w:hAnsi="Cambria Math" w:cs="MS Gothic" w:hint="eastAsia"/>
          </w:rPr>
          <m:t>f</m:t>
        </m:r>
      </m:oMath>
      <w:r>
        <w:rPr>
          <w:rFonts w:hint="eastAsia"/>
        </w:rPr>
        <w:t>为它的频率。根据上面的分析，</w:t>
      </w:r>
    </w:p>
    <w:p w14:paraId="610BDD00" w14:textId="2931846E" w:rsidR="00113B9C" w:rsidRPr="00053902" w:rsidRDefault="00113B9C" w:rsidP="00113B9C">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eastAsia="MS Gothic" w:hAnsi="Cambria Math" w:cs="MS Gothic"/>
            </w:rPr>
            <m:t>hf</m:t>
          </m:r>
        </m:oMath>
      </m:oMathPara>
    </w:p>
    <w:p w14:paraId="41124FBC" w14:textId="61D3730B" w:rsidR="00053902" w:rsidRDefault="00053902" w:rsidP="00113B9C">
      <w:r>
        <w:rPr>
          <w:rFonts w:hint="eastAsia"/>
        </w:rPr>
        <w:t>此时我们将</w:t>
      </w:r>
      <m:oMath>
        <m:r>
          <w:rPr>
            <w:rFonts w:ascii="Cambria Math" w:hAnsi="Cambria Math"/>
          </w:rPr>
          <m:t>m</m:t>
        </m:r>
      </m:oMath>
      <w:r>
        <w:rPr>
          <w:rFonts w:hint="eastAsia"/>
        </w:rPr>
        <w:t>当做纯数，</w:t>
      </w:r>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=lf</m:t>
        </m:r>
      </m:oMath>
    </w:p>
    <w:p w14:paraId="0DC28D88" w14:textId="12E16E1E" w:rsidR="00053902" w:rsidRPr="00053902" w:rsidRDefault="00000000" w:rsidP="00113B9C">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MS Gothic" w:hAnsi="Cambria Math" w:cs="MS Gothic"/>
            </w:rPr>
            <m:t>hf</m:t>
          </m:r>
        </m:oMath>
      </m:oMathPara>
    </w:p>
    <w:p w14:paraId="0A0E48CF" w14:textId="3F7BC88D" w:rsidR="00113B9C" w:rsidRDefault="00053902" w:rsidP="0052161C">
      <w:pPr>
        <w:rPr>
          <w:iCs/>
        </w:rPr>
      </w:pPr>
      <w:r>
        <w:rPr>
          <w:rFonts w:hint="eastAsia"/>
          <w:iCs/>
        </w:rPr>
        <w:t>可见，</w:t>
      </w:r>
    </w:p>
    <w:p w14:paraId="0B1854C9" w14:textId="0D0FD0B7" w:rsidR="00053902" w:rsidRPr="00113B9C" w:rsidRDefault="00053902" w:rsidP="0052161C">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50339413" w14:textId="309CD4CF" w:rsidR="00113B9C" w:rsidRDefault="00B17171" w:rsidP="0052161C">
      <w:pPr>
        <w:rPr>
          <w:iCs/>
        </w:rPr>
      </w:pPr>
      <m:oMathPara>
        <m:oMath>
          <m:r>
            <w:rPr>
              <w:rFonts w:ascii="Cambria Math" w:hAnsi="Cambria Math"/>
            </w:rPr>
            <m:t>h=l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755E8E8" w14:textId="5DD2BF1E" w:rsidR="00B86C34" w:rsidRDefault="00550320" w:rsidP="0052161C">
      <w:pPr>
        <w:rPr>
          <w:iCs/>
        </w:rPr>
      </w:pPr>
      <m:oMathPara>
        <m:oMath>
          <m:r>
            <w:rPr>
              <w:rFonts w:ascii="Cambria Math" w:hAnsi="Cambria Math" w:hint="eastAsia"/>
            </w:rPr>
            <w:lastRenderedPageBreak/>
            <m:t>l</m:t>
          </m:r>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11FEECC" w14:textId="43E95B60" w:rsidR="009425C1" w:rsidRDefault="009A29C0" w:rsidP="0052161C">
      <w:pPr>
        <w:rPr>
          <w:iCs/>
        </w:rPr>
      </w:pPr>
      <w:r>
        <w:rPr>
          <w:rFonts w:hint="eastAsia"/>
          <w:iCs/>
        </w:rPr>
        <w:t>可见普朗克常量和</w:t>
      </w:r>
      <w:r w:rsidR="00F350F8">
        <w:rPr>
          <w:rFonts w:hint="eastAsia"/>
          <w:iCs/>
        </w:rPr>
        <w:t>单位长度具有密切的关系。</w:t>
      </w:r>
      <w:r w:rsidR="00101DE3">
        <w:rPr>
          <w:rFonts w:hint="eastAsia"/>
          <w:iCs/>
        </w:rPr>
        <w:t>这些结果中，</w:t>
      </w:r>
    </w:p>
    <w:p w14:paraId="10247C72" w14:textId="77777777" w:rsidR="00101DE3" w:rsidRPr="00113B9C" w:rsidRDefault="00101DE3" w:rsidP="00101DE3">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074CD385" w14:textId="37358543" w:rsidR="00237FCA" w:rsidRDefault="00101DE3" w:rsidP="0052161C">
      <w:pPr>
        <w:rPr>
          <w:iCs/>
        </w:rPr>
      </w:pPr>
      <w:r>
        <w:rPr>
          <w:rFonts w:hint="eastAsia"/>
          <w:iCs/>
        </w:rPr>
        <w:t>就体现了多倍光速的性质。</w:t>
      </w:r>
      <w:r w:rsidR="00237FCA">
        <w:rPr>
          <w:rFonts w:hint="eastAsia"/>
          <w:iCs/>
        </w:rPr>
        <w:t>正如</w:t>
      </w:r>
    </w:p>
    <w:p w14:paraId="66D3518A" w14:textId="70F7B1D8" w:rsidR="00237FCA" w:rsidRPr="00237FCA" w:rsidRDefault="00237FCA" w:rsidP="0052161C">
      <w:pPr>
        <w:rPr>
          <w:i/>
          <w:iCs/>
        </w:rPr>
      </w:pPr>
      <m:oMathPara>
        <m:oMath>
          <m:r>
            <w:rPr>
              <w:rFonts w:ascii="Cambria Math" w:hAnsi="Cambria Math"/>
            </w:rPr>
            <m:t>mc=</m:t>
          </m:r>
          <m:f>
            <m:fPr>
              <m:ctrlPr>
                <w:rPr>
                  <w:rFonts w:ascii="Cambria Math" w:hAnsi="Cambria Math"/>
                  <w:i/>
                </w:rPr>
              </m:ctrlPr>
            </m:fPr>
            <m:num>
              <m:r>
                <w:rPr>
                  <w:rFonts w:ascii="Cambria Math" w:hAnsi="Cambria Math"/>
                </w:rPr>
                <m:t>1</m:t>
              </m:r>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0670DD" w14:textId="63B15949" w:rsidR="00101DE3" w:rsidRDefault="00101DE3" w:rsidP="0052161C">
      <w:pPr>
        <w:rPr>
          <w:iCs/>
        </w:rPr>
      </w:pPr>
      <w:r>
        <w:rPr>
          <w:rFonts w:hint="eastAsia"/>
          <w:iCs/>
        </w:rPr>
        <w:t>换句话说，不同频率的光，看上去都是光速，但是本质上具有完全不同的“速度”：单位时间可以实现位移的能力完全不同。频率越高的光子单位时间实现的位移越大，因为它存在于更高密度的空间里面；相反频率较低的存在于密度更低的空间里面。显然各种频率的光子都存在，也就是说，这意味着我们生活在各种密度都存在且叠加在一起的空间里。</w:t>
      </w:r>
      <w:r w:rsidR="00035C0A">
        <w:rPr>
          <w:rFonts w:hint="eastAsia"/>
          <w:iCs/>
        </w:rPr>
        <w:t>一个重要的推论在于：不要认为一个远方星系发出的高频光子到达地球需要</w:t>
      </w:r>
      <w:r w:rsidR="00A843F7">
        <w:rPr>
          <w:rFonts w:hint="eastAsia"/>
          <w:iCs/>
        </w:rPr>
        <w:t>遥远</w:t>
      </w:r>
      <w:r w:rsidR="00035C0A">
        <w:rPr>
          <w:rFonts w:hint="eastAsia"/>
          <w:iCs/>
        </w:rPr>
        <w:t>距离除以光速那么多的时间，它到达地球需要的时间其实少得多。</w:t>
      </w:r>
      <w:r w:rsidR="00524BDB">
        <w:rPr>
          <w:rFonts w:hint="eastAsia"/>
          <w:iCs/>
        </w:rPr>
        <w:t>越是高频光子，越是如此。</w:t>
      </w:r>
    </w:p>
    <w:p w14:paraId="128A4EE5" w14:textId="1D4FBF3A" w:rsidR="00524BDB" w:rsidRDefault="00A318FB" w:rsidP="0052161C">
      <w:pPr>
        <w:rPr>
          <w:iCs/>
        </w:rPr>
      </w:pPr>
      <w:r>
        <w:rPr>
          <w:rFonts w:hint="eastAsia"/>
          <w:iCs/>
        </w:rPr>
        <w:t>现在，让我们再次推导公式，</w:t>
      </w:r>
    </w:p>
    <w:p w14:paraId="014DB650" w14:textId="77777777" w:rsidR="00A318FB" w:rsidRPr="000068D1" w:rsidRDefault="00A318FB" w:rsidP="00A318F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69AF24A" w14:textId="44622846" w:rsidR="00A318FB" w:rsidRDefault="00A318FB" w:rsidP="0052161C">
      <w:r>
        <w:rPr>
          <w:rFonts w:hint="eastAsia"/>
          <w:iCs/>
        </w:rPr>
        <w:t>两个惯性系之间具有相对速度</w:t>
      </w:r>
      <m:oMath>
        <m:r>
          <w:rPr>
            <w:rFonts w:ascii="Cambria Math" w:hAnsi="Cambria Math" w:hint="eastAsia"/>
          </w:rPr>
          <m:t>v</m:t>
        </m:r>
      </m:oMath>
      <w:r>
        <w:rPr>
          <w:rFonts w:hint="eastAsia"/>
        </w:rPr>
        <w:t>，它是两个惯性系的绝对速度</w:t>
      </w:r>
      <m:oMath>
        <m:r>
          <w:rPr>
            <w:rFonts w:ascii="Cambria Math" w:hAnsi="Cambria Math"/>
          </w:rPr>
          <m:t>c</m:t>
        </m:r>
      </m:oMath>
      <w:r>
        <w:rPr>
          <w:rFonts w:hint="eastAsia"/>
        </w:rPr>
        <w:t>和</w:t>
      </w:r>
      <m:oMath>
        <m:r>
          <w:rPr>
            <w:rFonts w:ascii="Cambria Math" w:hAnsi="Cambria Math"/>
          </w:rPr>
          <m:t>c'</m:t>
        </m:r>
      </m:oMath>
      <w:r>
        <w:rPr>
          <w:rFonts w:hint="eastAsia"/>
        </w:rPr>
        <w:t>之差，于是可以写出，</w:t>
      </w:r>
    </w:p>
    <w:p w14:paraId="10875DFF" w14:textId="2C9D4374" w:rsidR="00A318FB" w:rsidRDefault="00A318FB" w:rsidP="0052161C">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3B51022" w14:textId="743D787A" w:rsidR="00524BDB" w:rsidRDefault="00A318FB" w:rsidP="0052161C">
      <w:r>
        <w:rPr>
          <w:rFonts w:hint="eastAsia"/>
          <w:iCs/>
        </w:rPr>
        <w:t>这是在</w:t>
      </w:r>
      <m:oMath>
        <m:r>
          <w:rPr>
            <w:rFonts w:ascii="Cambria Math" w:hAnsi="Cambria Math" w:hint="eastAsia"/>
          </w:rPr>
          <m:t>S</m:t>
        </m:r>
      </m:oMath>
      <w:r>
        <w:rPr>
          <w:rFonts w:hint="eastAsia"/>
        </w:rPr>
        <w:t>系中得知的情况，而在其对偶的</w:t>
      </w:r>
      <m:oMath>
        <m:r>
          <w:rPr>
            <w:rFonts w:ascii="Cambria Math" w:hAnsi="Cambria Math" w:hint="eastAsia"/>
          </w:rPr>
          <m:t>S</m:t>
        </m:r>
        <m:r>
          <w:rPr>
            <w:rFonts w:ascii="Cambria Math" w:hAnsi="Cambria Math"/>
          </w:rPr>
          <m:t>'</m:t>
        </m:r>
      </m:oMath>
      <w:r>
        <w:rPr>
          <w:rFonts w:hint="eastAsia"/>
        </w:rPr>
        <w:t>系中</w:t>
      </w:r>
      <w:r w:rsidR="00AD45A7">
        <w:rPr>
          <w:rFonts w:hint="eastAsia"/>
        </w:rPr>
        <w:t>同样的关系被写成</w:t>
      </w:r>
      <w:r>
        <w:rPr>
          <w:rFonts w:hint="eastAsia"/>
        </w:rPr>
        <w:t>，</w:t>
      </w:r>
    </w:p>
    <w:p w14:paraId="4FDA990B" w14:textId="691C18A9" w:rsidR="00A318FB" w:rsidRPr="00AD45A7"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07E37456" w14:textId="55A9F5B9" w:rsidR="00AD45A7"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643C9B89" w14:textId="778A284F" w:rsidR="0052514F" w:rsidRDefault="0052514F" w:rsidP="00AD45A7">
      <w:r>
        <w:rPr>
          <w:rFonts w:hint="eastAsia"/>
        </w:rPr>
        <w:t>我们知道</w:t>
      </w:r>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oMath>
      <w:r>
        <w:rPr>
          <w:rFonts w:hint="eastAsia"/>
        </w:rPr>
        <w:t>和</w:t>
      </w:r>
      <m:oMath>
        <m:r>
          <w:rPr>
            <w:rFonts w:ascii="Cambria Math" w:hAnsi="Cambria Math" w:hint="eastAsia"/>
          </w:rPr>
          <m:t>v</m:t>
        </m:r>
      </m:oMath>
      <w:r>
        <w:rPr>
          <w:rFonts w:hint="eastAsia"/>
        </w:rPr>
        <w:t>只是相同事件的两种描述方式</w:t>
      </w:r>
      <w:r w:rsidR="00DD06EE">
        <w:t xml:space="preserve"> </w:t>
      </w:r>
    </w:p>
    <w:p w14:paraId="6D4DB78E" w14:textId="77777777" w:rsidR="0052514F" w:rsidRDefault="0052514F" w:rsidP="0052514F">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59E19BA" w14:textId="5AAE30BA" w:rsidR="0052514F"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=c'-c</m:t>
          </m:r>
        </m:oMath>
      </m:oMathPara>
    </w:p>
    <w:p w14:paraId="60AE3094" w14:textId="396C804F" w:rsidR="0052514F" w:rsidRDefault="00DD06EE" w:rsidP="00AD45A7">
      <w:r>
        <w:rPr>
          <w:rFonts w:hint="eastAsia"/>
        </w:rPr>
        <w:t>由此它们之间可以具有某种比例关系，</w:t>
      </w:r>
      <w:r w:rsidR="006D59C4">
        <w:rPr>
          <w:rFonts w:hint="eastAsia"/>
        </w:rPr>
        <w:t>并且方向是相反的，</w:t>
      </w:r>
      <w:r w:rsidR="00FB35D4">
        <w:rPr>
          <w:rFonts w:hint="eastAsia"/>
        </w:rPr>
        <w:t>增加比例常数</w:t>
      </w:r>
      <m:oMath>
        <m:r>
          <w:rPr>
            <w:rFonts w:ascii="Cambria Math" w:hAnsi="Cambria Math" w:hint="eastAsia"/>
          </w:rPr>
          <m:t>P</m:t>
        </m:r>
      </m:oMath>
      <w:r w:rsidR="00B41A3B">
        <w:rPr>
          <w:rFonts w:hint="eastAsia"/>
        </w:rPr>
        <w:t>，</w:t>
      </w:r>
      <w:r w:rsidR="006D59C4">
        <w:rPr>
          <w:rFonts w:hint="eastAsia"/>
        </w:rPr>
        <w:t>这就可以得出，</w:t>
      </w:r>
    </w:p>
    <w:p w14:paraId="65D8C805" w14:textId="2C66E2D8" w:rsidR="00DD06EE" w:rsidRPr="00B41A3B" w:rsidRDefault="00DD06EE" w:rsidP="00AD45A7">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r>
            <w:rPr>
              <w:rFonts w:ascii="Cambria Math" w:hAnsi="Cambria Math"/>
            </w:rPr>
            <m:t>v'</m:t>
          </m:r>
        </m:oMath>
      </m:oMathPara>
    </w:p>
    <w:p w14:paraId="4C49228E" w14:textId="10EB4587" w:rsidR="00B41A3B" w:rsidRPr="0052514F" w:rsidRDefault="00B41A3B" w:rsidP="00AD45A7">
      <w:r>
        <w:rPr>
          <w:rFonts w:hint="eastAsia"/>
        </w:rPr>
        <w:t>带入两个表达式，</w:t>
      </w:r>
    </w:p>
    <w:p w14:paraId="2D253809" w14:textId="4E1EDFAC" w:rsidR="00AD45A7" w:rsidRPr="00944C3F" w:rsidRDefault="00B41A3B"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3B0C7C0" w14:textId="792A2093" w:rsidR="00944C3F" w:rsidRPr="00B41A3B" w:rsidRDefault="00944C3F" w:rsidP="0052161C">
      <w:pPr>
        <w:rPr>
          <w:iCs/>
        </w:rPr>
      </w:pPr>
      <m:oMathPara>
        <m:oMath>
          <m:r>
            <w:rPr>
              <w:rFonts w:ascii="Cambria Math" w:hAnsi="Cambria Math"/>
            </w:rPr>
            <w:lastRenderedPageBreak/>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oMath>
      </m:oMathPara>
    </w:p>
    <w:p w14:paraId="01545C09" w14:textId="3AF6A406" w:rsidR="00B41A3B" w:rsidRPr="00E55F16" w:rsidRDefault="00000000" w:rsidP="0052161C">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1EA0045" w14:textId="65457C87" w:rsidR="00E55F16" w:rsidRDefault="00E55F16" w:rsidP="0052161C">
      <w:r>
        <w:rPr>
          <w:rFonts w:hint="eastAsia"/>
          <w:iCs/>
        </w:rPr>
        <w:t>由于</w:t>
      </w:r>
      <m:oMath>
        <m:r>
          <w:rPr>
            <w:rFonts w:ascii="Cambria Math" w:hAnsi="Cambria Math"/>
          </w:rPr>
          <m:t>c</m:t>
        </m:r>
      </m:oMath>
      <w:r>
        <w:rPr>
          <w:rFonts w:hint="eastAsia"/>
        </w:rPr>
        <w:t>和</w:t>
      </w:r>
      <m:oMath>
        <m:r>
          <w:rPr>
            <w:rFonts w:ascii="Cambria Math" w:hAnsi="Cambria Math"/>
          </w:rPr>
          <m:t>c'</m:t>
        </m:r>
      </m:oMath>
      <w:r>
        <w:rPr>
          <w:rFonts w:hint="eastAsia"/>
        </w:rPr>
        <w:t>的数量通常情况下总是相近，所以我们可以认为</w:t>
      </w:r>
      <m:oMath>
        <m:r>
          <w:rPr>
            <w:rFonts w:ascii="Cambria Math" w:hAnsi="Cambria Math"/>
          </w:rPr>
          <m:t>P</m:t>
        </m:r>
      </m:oMath>
      <w:r>
        <w:rPr>
          <w:rFonts w:hint="eastAsia"/>
        </w:rPr>
        <w:t>可以写成某个数值的平方，引入</w:t>
      </w:r>
      <m:oMath>
        <m:r>
          <w:rPr>
            <w:rFonts w:ascii="Cambria Math" w:hAnsi="Cambria Math"/>
          </w:rPr>
          <m:t>k</m:t>
        </m:r>
      </m:oMath>
      <w:r>
        <w:t>,</w:t>
      </w:r>
    </w:p>
    <w:p w14:paraId="4735EB4A" w14:textId="1290439F" w:rsidR="00E55F16" w:rsidRPr="00E55F16" w:rsidRDefault="00E55F16" w:rsidP="0052161C">
      <m:oMathPara>
        <m:oMath>
          <m:r>
            <w:rPr>
              <w:rFonts w:ascii="Cambria Math" w:hAnsi="Cambria Math"/>
            </w:rPr>
            <m:t>P=</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945FFAD" w14:textId="52F9967D" w:rsidR="00E55F16" w:rsidRPr="00E55F16" w:rsidRDefault="00E55F16" w:rsidP="0052161C">
      <w:r>
        <w:rPr>
          <w:rFonts w:hint="eastAsia"/>
        </w:rPr>
        <w:t>由此，</w:t>
      </w:r>
    </w:p>
    <w:p w14:paraId="13960718" w14:textId="70FFE289" w:rsidR="00E55F16" w:rsidRPr="00E55F16" w:rsidRDefault="00E55F16"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9459136" w14:textId="555964B1" w:rsidR="00E55F16" w:rsidRDefault="00E55F16" w:rsidP="0052161C">
      <w:r>
        <w:rPr>
          <w:rFonts w:hint="eastAsia"/>
        </w:rPr>
        <w:t>则可以写成，</w:t>
      </w:r>
    </w:p>
    <w:p w14:paraId="2A4A3358" w14:textId="439B1FB3" w:rsidR="00E55F16" w:rsidRPr="00E55F16" w:rsidRDefault="00E55F16" w:rsidP="00E55F1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C6F061B" w14:textId="2D4BF5A3" w:rsidR="00E55F16" w:rsidRDefault="000E70CC" w:rsidP="0052161C">
      <w:pPr>
        <w:rPr>
          <w:iCs/>
        </w:rPr>
      </w:pPr>
      <w:r>
        <w:rPr>
          <w:rFonts w:hint="eastAsia"/>
          <w:iCs/>
        </w:rPr>
        <w:t>以上新狭义相对论的方程和洛伦兹变换的构造是极为相似的。这里我们只考虑量子层面（光子），于是光速就相当于量子时间上的位移，所以也可以</w:t>
      </w:r>
      <w:r w:rsidR="00436C8B">
        <w:rPr>
          <w:rFonts w:hint="eastAsia"/>
          <w:iCs/>
        </w:rPr>
        <w:t>当作</w:t>
      </w:r>
      <w:r>
        <w:rPr>
          <w:rFonts w:hint="eastAsia"/>
          <w:iCs/>
        </w:rPr>
        <w:t>长度来理解。</w:t>
      </w:r>
      <w:r w:rsidR="00CD5FBA">
        <w:rPr>
          <w:rFonts w:hint="eastAsia"/>
          <w:iCs/>
        </w:rPr>
        <w:t>而量子时间对于光子来说不再是可变的：我们是作为观察者来理解相互作用的系统的时间是如何推进的，尽管所观之物可能具有其内在的时间规律，但是我们不关心这一点，事实上即便是关心这一点，也会得到经典狭义相对论所给出的尺缩钟慢的相类似的效应，但只是用这种形式来构造狭义相对论，我们将不再</w:t>
      </w:r>
      <w:r w:rsidR="00436C8B">
        <w:rPr>
          <w:rFonts w:hint="eastAsia"/>
          <w:iCs/>
        </w:rPr>
        <w:t>受到</w:t>
      </w:r>
      <w:r w:rsidR="00CD5FBA">
        <w:rPr>
          <w:rFonts w:hint="eastAsia"/>
          <w:iCs/>
        </w:rPr>
        <w:t>光速唯一和光速上限的限制。</w:t>
      </w:r>
    </w:p>
    <w:p w14:paraId="17B07D1A" w14:textId="0B8224D3" w:rsidR="00436C8B" w:rsidRDefault="00436C8B" w:rsidP="0052161C">
      <w:pPr>
        <w:rPr>
          <w:iCs/>
        </w:rPr>
      </w:pPr>
      <w:r>
        <w:rPr>
          <w:rFonts w:hint="eastAsia"/>
          <w:iCs/>
        </w:rPr>
        <w:t>如果把相对运动的方向顺到一边，就像是，</w:t>
      </w:r>
    </w:p>
    <w:p w14:paraId="2A797365" w14:textId="4BACC72D" w:rsidR="00436C8B" w:rsidRPr="00E55F16" w:rsidRDefault="00436C8B" w:rsidP="00436C8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7BAF5EE" w14:textId="541FED86" w:rsidR="00436C8B" w:rsidRDefault="00436C8B" w:rsidP="0052161C">
      <w:pPr>
        <w:rPr>
          <w:iCs/>
        </w:rPr>
      </w:pPr>
      <w:r>
        <w:rPr>
          <w:rFonts w:hint="eastAsia"/>
          <w:iCs/>
        </w:rPr>
        <w:t>那么可知这时候的</w:t>
      </w:r>
    </w:p>
    <w:p w14:paraId="5F1CF709" w14:textId="3D07E417" w:rsidR="00436C8B" w:rsidRPr="00436C8B"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6328E3BC" w14:textId="403D1A37" w:rsidR="00436C8B" w:rsidRDefault="00436C8B" w:rsidP="0052161C">
      <w:pPr>
        <w:rPr>
          <w:iCs/>
        </w:rPr>
      </w:pPr>
      <w:r>
        <w:rPr>
          <w:rFonts w:hint="eastAsia"/>
          <w:iCs/>
        </w:rPr>
        <w:t>也就是</w:t>
      </w:r>
    </w:p>
    <w:p w14:paraId="05DB29EC" w14:textId="4D089AC3" w:rsidR="00436C8B" w:rsidRPr="00B711F2" w:rsidRDefault="00436C8B" w:rsidP="0052161C">
      <m:oMathPara>
        <m:oMath>
          <m:r>
            <w:rPr>
              <w:rFonts w:ascii="Cambria Math" w:hAnsi="Cambria Math"/>
            </w:rPr>
            <m:t>k=±i=±c</m:t>
          </m:r>
        </m:oMath>
      </m:oMathPara>
    </w:p>
    <w:p w14:paraId="4E58CFD6" w14:textId="30A4DFEC" w:rsidR="00B711F2" w:rsidRPr="00B711F2" w:rsidRDefault="00B711F2" w:rsidP="0052161C">
      <w:r>
        <w:rPr>
          <w:rFonts w:hint="eastAsia"/>
        </w:rPr>
        <w:t>所以在这个前提下，比例常数</w:t>
      </w:r>
      <m:oMath>
        <m:r>
          <w:rPr>
            <w:rFonts w:ascii="Cambria Math" w:hAnsi="Cambria Math"/>
          </w:rPr>
          <m:t>k</m:t>
        </m:r>
      </m:oMath>
      <w:r>
        <w:rPr>
          <w:rFonts w:hint="eastAsia"/>
        </w:rPr>
        <w:t>的数学形式是</w:t>
      </w:r>
      <m:oMath>
        <m:r>
          <w:rPr>
            <w:rFonts w:ascii="Cambria Math" w:hAnsi="Cambria Math"/>
          </w:rPr>
          <m:t>±i</m:t>
        </m:r>
      </m:oMath>
      <w:r>
        <w:rPr>
          <w:rFonts w:hint="eastAsia"/>
        </w:rPr>
        <w:t>物理形式则是</w:t>
      </w:r>
      <m:oMath>
        <m:r>
          <w:rPr>
            <w:rFonts w:ascii="Cambria Math" w:hAnsi="Cambria Math"/>
          </w:rPr>
          <m:t>±</m:t>
        </m:r>
        <m:r>
          <w:rPr>
            <w:rFonts w:ascii="Cambria Math" w:hAnsi="Cambria Math" w:hint="eastAsia"/>
          </w:rPr>
          <m:t>c</m:t>
        </m:r>
      </m:oMath>
      <w:r>
        <w:rPr>
          <w:rFonts w:hint="eastAsia"/>
        </w:rPr>
        <w:t>。</w:t>
      </w:r>
    </w:p>
    <w:p w14:paraId="2350036A" w14:textId="77777777" w:rsidR="006450AB" w:rsidRDefault="006450AB" w:rsidP="0052161C">
      <w:pPr>
        <w:rPr>
          <w:iCs/>
        </w:rPr>
      </w:pPr>
    </w:p>
    <w:p w14:paraId="195B6F23" w14:textId="5142DD95" w:rsidR="00940E04" w:rsidRDefault="00940E04" w:rsidP="0052161C">
      <w:pPr>
        <w:rPr>
          <w:iCs/>
        </w:rPr>
      </w:pPr>
      <w:r>
        <w:rPr>
          <w:rFonts w:hint="eastAsia"/>
          <w:iCs/>
        </w:rPr>
        <w:t>对比我们给出的形式和狭义相对论的原始形式，</w:t>
      </w:r>
    </w:p>
    <w:p w14:paraId="0B345A32" w14:textId="77777777" w:rsidR="00940E04" w:rsidRPr="00E55F16" w:rsidRDefault="00940E04" w:rsidP="00940E0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900B533" w14:textId="1B259F3A" w:rsidR="00940E04" w:rsidRPr="000D0FE5" w:rsidRDefault="00000000" w:rsidP="0052161C">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F0E8849" w14:textId="5A0FAFEB" w:rsidR="000D0FE5" w:rsidRDefault="00EC11E0" w:rsidP="0052161C">
      <w:pPr>
        <w:rPr>
          <w:iCs/>
        </w:rPr>
      </w:pPr>
      <w:r>
        <w:rPr>
          <w:rFonts w:hint="eastAsia"/>
          <w:iCs/>
        </w:rPr>
        <w:lastRenderedPageBreak/>
        <w:t>不难看出，在我们给出的形式里面，我们只考虑了水平方向的运动，而没有考虑垂直方向的运动。但狭义相对论原始的形式却同时考虑了两个方向（体现为勾股定理的形式）。</w:t>
      </w:r>
      <w:r w:rsidR="00FC3E5A">
        <w:rPr>
          <w:rFonts w:hint="eastAsia"/>
          <w:iCs/>
        </w:rPr>
        <w:t>那么为什么我们不考虑垂直方向上的运动呢？</w:t>
      </w:r>
    </w:p>
    <w:p w14:paraId="0BD68ADA" w14:textId="77777777" w:rsidR="00FC3E5A" w:rsidRDefault="00FC3E5A" w:rsidP="0052161C">
      <w:pPr>
        <w:rPr>
          <w:iCs/>
        </w:rPr>
      </w:pPr>
    </w:p>
    <w:p w14:paraId="5D938504" w14:textId="3141F29B" w:rsidR="00FC3E5A" w:rsidRDefault="00FC3E5A" w:rsidP="0052161C">
      <w:pPr>
        <w:rPr>
          <w:iCs/>
        </w:rPr>
      </w:pPr>
      <w:r>
        <w:rPr>
          <w:rFonts w:hint="eastAsia"/>
          <w:iCs/>
        </w:rPr>
        <w:t>原因在于，根据虚数单位的理论，我们能理解</w:t>
      </w:r>
      <w:r w:rsidR="006B67B8">
        <w:rPr>
          <w:rFonts w:hint="eastAsia"/>
          <w:iCs/>
        </w:rPr>
        <w:t>维数上升的本质，就是乘以虚数单位这个操作。比如对于向量</w:t>
      </w:r>
    </w:p>
    <w:p w14:paraId="38F65340" w14:textId="3441AA2A" w:rsidR="006B67B8" w:rsidRPr="006B67B8" w:rsidRDefault="006B67B8" w:rsidP="0052161C">
      <m:oMathPara>
        <m:oMath>
          <m:r>
            <w:rPr>
              <w:rFonts w:ascii="Cambria Math" w:hAnsi="Cambria Math"/>
            </w:rPr>
            <m:t>z=</m:t>
          </m:r>
          <m:r>
            <w:rPr>
              <w:rFonts w:ascii="Cambria Math" w:hAnsi="Cambria Math" w:hint="eastAsia"/>
            </w:rPr>
            <m:t>a+</m:t>
          </m:r>
          <m:r>
            <w:rPr>
              <w:rFonts w:ascii="Cambria Math" w:hAnsi="Cambria Math"/>
            </w:rPr>
            <m:t>bi</m:t>
          </m:r>
        </m:oMath>
      </m:oMathPara>
    </w:p>
    <w:p w14:paraId="112D7052" w14:textId="188B8D6C" w:rsidR="006B67B8" w:rsidRDefault="006B67B8" w:rsidP="0052161C">
      <w:pPr>
        <w:rPr>
          <w:iCs/>
        </w:rPr>
      </w:pPr>
      <w:r>
        <w:rPr>
          <w:rFonts w:hint="eastAsia"/>
          <w:iCs/>
        </w:rPr>
        <w:t>若要让其提升</w:t>
      </w:r>
      <w:r w:rsidR="003B6D0D">
        <w:rPr>
          <w:rFonts w:hint="eastAsia"/>
          <w:iCs/>
        </w:rPr>
        <w:t>（或者下降）</w:t>
      </w:r>
      <w:r>
        <w:rPr>
          <w:rFonts w:hint="eastAsia"/>
          <w:iCs/>
        </w:rPr>
        <w:t>一个维数，那就将其乘以虚数单位</w:t>
      </w:r>
      <w:r w:rsidR="00820CA4">
        <w:rPr>
          <w:rFonts w:hint="eastAsia"/>
          <w:iCs/>
        </w:rPr>
        <w:t>或者其倒数</w:t>
      </w:r>
      <w:r>
        <w:rPr>
          <w:rFonts w:hint="eastAsia"/>
          <w:iCs/>
        </w:rPr>
        <w:t>，</w:t>
      </w:r>
    </w:p>
    <w:p w14:paraId="1B795F9B" w14:textId="6C84A5A0" w:rsidR="006B67B8"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=zi=</m:t>
          </m:r>
          <m:d>
            <m:dPr>
              <m:ctrlPr>
                <w:rPr>
                  <w:rFonts w:ascii="Cambria Math" w:hAnsi="Cambria Math"/>
                  <w:i/>
                </w:rPr>
              </m:ctrlPr>
            </m:dPr>
            <m:e>
              <m:r>
                <w:rPr>
                  <w:rFonts w:ascii="Cambria Math" w:hAnsi="Cambria Math" w:hint="eastAsia"/>
                </w:rPr>
                <m:t>a+</m:t>
              </m:r>
              <m:r>
                <w:rPr>
                  <w:rFonts w:ascii="Cambria Math" w:hAnsi="Cambria Math"/>
                </w:rPr>
                <m:t>bi</m:t>
              </m:r>
            </m:e>
          </m:d>
          <m:r>
            <w:rPr>
              <w:rFonts w:ascii="Cambria Math" w:hAnsi="Cambria Math"/>
            </w:rPr>
            <m:t>i=-b+ai</m:t>
          </m:r>
        </m:oMath>
      </m:oMathPara>
    </w:p>
    <w:p w14:paraId="585AA1B7" w14:textId="094BFE94" w:rsidR="00BF27BF"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hint="eastAsia"/>
                    </w:rPr>
                    <m:t>a+</m:t>
                  </m:r>
                  <m:r>
                    <w:rPr>
                      <w:rFonts w:ascii="Cambria Math" w:hAnsi="Cambria Math"/>
                    </w:rPr>
                    <m:t>bi</m:t>
                  </m:r>
                </m:e>
              </m:d>
            </m:num>
            <m:den>
              <m:r>
                <w:rPr>
                  <w:rFonts w:ascii="Cambria Math" w:hAnsi="Cambria Math"/>
                </w:rPr>
                <m:t>i</m:t>
              </m:r>
            </m:den>
          </m:f>
          <m:r>
            <w:rPr>
              <w:rFonts w:ascii="Cambria Math" w:hAnsi="Cambria Math"/>
            </w:rPr>
            <m:t>=+b-ai</m:t>
          </m:r>
        </m:oMath>
      </m:oMathPara>
    </w:p>
    <w:p w14:paraId="66D3630C" w14:textId="72E86B45" w:rsidR="00BF27BF" w:rsidRPr="00BF27BF" w:rsidRDefault="004C58F8" w:rsidP="006B67B8">
      <w:r>
        <w:rPr>
          <w:rFonts w:hint="eastAsia"/>
        </w:rPr>
        <w:t>虽然</w:t>
      </w:r>
      <w:r w:rsidR="00EF3562">
        <w:rPr>
          <w:rFonts w:hint="eastAsia"/>
        </w:rPr>
        <w:t>结果上</w:t>
      </w:r>
      <w:r>
        <w:rPr>
          <w:rFonts w:hint="eastAsia"/>
        </w:rPr>
        <w:t>两者符号正好相反，但是都通过无穷运算跨越了维数</w:t>
      </w:r>
      <w:r w:rsidR="002C3A23">
        <w:rPr>
          <w:rFonts w:hint="eastAsia"/>
        </w:rPr>
        <w:t>（升维或者降维）</w:t>
      </w:r>
      <w:r>
        <w:rPr>
          <w:rFonts w:hint="eastAsia"/>
        </w:rPr>
        <w:t>。</w:t>
      </w:r>
    </w:p>
    <w:p w14:paraId="2B34965E" w14:textId="20C958D0" w:rsidR="006B67B8" w:rsidRDefault="004B2D71" w:rsidP="0052161C">
      <w:pPr>
        <w:rPr>
          <w:iCs/>
        </w:rPr>
      </w:pPr>
      <w:r>
        <w:rPr>
          <w:rFonts w:hint="eastAsia"/>
          <w:iCs/>
        </w:rPr>
        <w:t>在火车实验中，若火车运动方向为当前维数的正方向，则垂直这个方向的两个方向（上下），就相当于这个正方向的提升（或者下降）维数上。而相继两个维数实际上是无关的，这是虚数单位本身来保证的。比如对于，</w:t>
      </w:r>
    </w:p>
    <w:p w14:paraId="1BE4A51C" w14:textId="77777777" w:rsidR="004B2D71" w:rsidRPr="00E55F16" w:rsidRDefault="004B2D71" w:rsidP="004B2D7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ADB58A7" w14:textId="790C78EC" w:rsidR="004B2D71" w:rsidRDefault="004B2D71" w:rsidP="0052161C">
      <w:pPr>
        <w:rPr>
          <w:iCs/>
        </w:rPr>
      </w:pPr>
      <w:r>
        <w:rPr>
          <w:rFonts w:hint="eastAsia"/>
          <w:iCs/>
        </w:rPr>
        <w:t>来说，就看方程左边，</w:t>
      </w:r>
    </w:p>
    <w:p w14:paraId="46A76D67" w14:textId="591938CD" w:rsidR="004B2D71" w:rsidRPr="004B2D71"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6EFC3605" w14:textId="4270E837" w:rsidR="004B2D71" w:rsidRDefault="004B2D71" w:rsidP="0052161C">
      <w:pPr>
        <w:rPr>
          <w:iCs/>
        </w:rPr>
      </w:pPr>
      <w:r>
        <w:rPr>
          <w:rFonts w:hint="eastAsia"/>
          <w:iCs/>
        </w:rPr>
        <w:t>除非这个</w:t>
      </w:r>
      <m:oMath>
        <m:r>
          <w:rPr>
            <w:rFonts w:ascii="Cambria Math" w:hAnsi="Cambria Math"/>
          </w:rPr>
          <m:t>n</m:t>
        </m:r>
      </m:oMath>
      <w:r>
        <w:rPr>
          <w:rFonts w:hint="eastAsia"/>
        </w:rPr>
        <w:t>等于</w:t>
      </w:r>
      <m:oMath>
        <m:r>
          <w:rPr>
            <w:rFonts w:ascii="Cambria Math" w:hAnsi="Cambria Math" w:hint="eastAsia"/>
          </w:rPr>
          <m:t>c</m:t>
        </m:r>
      </m:oMath>
      <w:r>
        <w:rPr>
          <w:rFonts w:hint="eastAsia"/>
        </w:rPr>
        <w:t>或者</w:t>
      </w:r>
      <m:oMath>
        <m:r>
          <w:rPr>
            <w:rFonts w:ascii="Cambria Math" w:hAnsi="Cambria Math" w:hint="eastAsia"/>
          </w:rPr>
          <m:t>c</m:t>
        </m:r>
      </m:oMath>
      <w:r>
        <w:rPr>
          <w:rFonts w:hint="eastAsia"/>
        </w:rPr>
        <w:t>的倍数</w:t>
      </w:r>
      <w:r w:rsidR="00F44012">
        <w:rPr>
          <w:rFonts w:hint="eastAsia"/>
        </w:rPr>
        <w:t>（这里</w:t>
      </w:r>
      <m:oMath>
        <m:r>
          <w:rPr>
            <w:rFonts w:ascii="Cambria Math" w:hAnsi="Cambria Math" w:hint="eastAsia"/>
          </w:rPr>
          <m:t>c</m:t>
        </m:r>
      </m:oMath>
      <w:r w:rsidR="00F44012">
        <w:rPr>
          <w:rFonts w:hint="eastAsia"/>
        </w:rPr>
        <w:t>就是虚数单位</w:t>
      </w:r>
      <m:oMath>
        <m:r>
          <w:rPr>
            <w:rFonts w:ascii="Cambria Math" w:hAnsi="Cambria Math" w:hint="eastAsia"/>
          </w:rPr>
          <m:t>i</m:t>
        </m:r>
      </m:oMath>
      <w:r w:rsidR="00F44012">
        <w:rPr>
          <w:rFonts w:hint="eastAsia"/>
        </w:rPr>
        <w:t>）</w:t>
      </w:r>
      <w:r>
        <w:rPr>
          <w:rFonts w:hint="eastAsia"/>
        </w:rPr>
        <w:t>，也就是</w:t>
      </w:r>
    </w:p>
    <w:p w14:paraId="2EE03E22" w14:textId="1B026BE5" w:rsidR="004B2D71" w:rsidRPr="00BF355C"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43BFBA50" w14:textId="399CA32D" w:rsidR="00BF355C" w:rsidRDefault="00E96A03" w:rsidP="0052161C">
      <w:r>
        <w:rPr>
          <w:rFonts w:hint="eastAsia"/>
        </w:rPr>
        <w:t>否则水平方向对于垂直方向的影响就可以忽略不计。若是按照常规加速方式，</w:t>
      </w:r>
    </w:p>
    <w:p w14:paraId="74D614FA" w14:textId="1960233B" w:rsidR="00E96A03" w:rsidRPr="00E96A03" w:rsidRDefault="00E96A03" w:rsidP="0052161C">
      <m:oMathPara>
        <m:oMath>
          <m:r>
            <w:rPr>
              <w:rFonts w:ascii="Cambria Math" w:hAnsi="Cambria Math"/>
            </w:rPr>
            <m:t>0&lt;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2C0D0890" w14:textId="1C7C0229" w:rsidR="00E96A03" w:rsidRDefault="00E96A03" w:rsidP="0052161C">
      <w:r>
        <w:rPr>
          <w:rFonts w:hint="eastAsia"/>
        </w:rPr>
        <w:t>则水平方向至多（不能等于）为</w:t>
      </w:r>
      <m:oMath>
        <m:r>
          <w:rPr>
            <w:rFonts w:ascii="Cambria Math" w:hAnsi="Cambria Math" w:hint="eastAsia"/>
          </w:rPr>
          <m:t>c</m:t>
        </m:r>
      </m:oMath>
      <w:r>
        <w:rPr>
          <w:rFonts w:hint="eastAsia"/>
        </w:rPr>
        <w:t>，也就是说</w:t>
      </w:r>
      <m:oMath>
        <m:r>
          <w:rPr>
            <w:rFonts w:ascii="Cambria Math" w:hAnsi="Cambria Math"/>
          </w:rPr>
          <m:t>n</m:t>
        </m:r>
      </m:oMath>
      <w:r>
        <w:rPr>
          <w:rFonts w:hint="eastAsia"/>
        </w:rPr>
        <w:t>略小于</w:t>
      </w:r>
      <w:r>
        <w:rPr>
          <w:rFonts w:hint="eastAsia"/>
        </w:rPr>
        <w:t>1</w:t>
      </w:r>
      <w:r>
        <w:rPr>
          <w:rFonts w:hint="eastAsia"/>
        </w:rPr>
        <w:t>，所以终究就不可能达到</w:t>
      </w:r>
    </w:p>
    <w:p w14:paraId="67B0CF1B" w14:textId="482EDE19" w:rsidR="00E96A03" w:rsidRPr="00E96A03" w:rsidRDefault="00E96A03" w:rsidP="0052161C">
      <m:oMathPara>
        <m:oMath>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1C933232" w14:textId="1C25C39B" w:rsidR="00E96A03" w:rsidRPr="004B2D71" w:rsidRDefault="00E96A03" w:rsidP="0052161C">
      <w:r>
        <w:rPr>
          <w:rFonts w:hint="eastAsia"/>
        </w:rPr>
        <w:t>也就是提升一个维数而影响到垂直方向的程度。但考虑到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极其接近于</w:t>
      </w:r>
      <m:oMath>
        <m:r>
          <w:rPr>
            <w:rFonts w:ascii="Cambria Math" w:hAnsi="Cambria Math" w:hint="eastAsia"/>
          </w:rPr>
          <m:t>c</m:t>
        </m:r>
      </m:oMath>
      <w:r>
        <w:rPr>
          <w:rFonts w:hint="eastAsia"/>
        </w:rPr>
        <w:t>的时候，却有可能出现</w:t>
      </w:r>
      <w:r w:rsidR="000011A2">
        <w:rPr>
          <w:rFonts w:hint="eastAsia"/>
        </w:rPr>
        <w:t>，</w:t>
      </w:r>
    </w:p>
    <w:p w14:paraId="0CB9F487" w14:textId="06091F79" w:rsidR="004B2D71" w:rsidRPr="00E96A03" w:rsidRDefault="00E96A03"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r>
            <w:rPr>
              <w:rFonts w:ascii="Cambria Math" w:hAnsi="Cambria Math" w:hint="eastAsia"/>
            </w:rPr>
            <m:t>t</m:t>
          </m:r>
        </m:oMath>
      </m:oMathPara>
    </w:p>
    <w:p w14:paraId="22741214" w14:textId="147AF89D" w:rsidR="00E96A03" w:rsidRDefault="00E96A03" w:rsidP="0052161C">
      <w:pPr>
        <w:rPr>
          <w:iCs/>
        </w:rPr>
      </w:pPr>
      <w:r>
        <w:rPr>
          <w:rFonts w:hint="eastAsia"/>
          <w:iCs/>
        </w:rPr>
        <w:t>的情况。</w:t>
      </w:r>
      <w:r w:rsidR="009848A3">
        <w:rPr>
          <w:rFonts w:hint="eastAsia"/>
          <w:iCs/>
        </w:rPr>
        <w:t>也就是说，当火车和地面几乎相对静止的时候，却有可能出现垂直运动方向上的速度分量。</w:t>
      </w:r>
      <w:r w:rsidR="00150555">
        <w:rPr>
          <w:rFonts w:hint="eastAsia"/>
          <w:iCs/>
        </w:rPr>
        <w:t>这可能也是火车要启动的时候需要更大的功率的原因。</w:t>
      </w:r>
      <w:r w:rsidR="00EF7486">
        <w:rPr>
          <w:rFonts w:hint="eastAsia"/>
          <w:iCs/>
        </w:rPr>
        <w:t>另外，非常规加速方式中，也可能出现</w:t>
      </w:r>
    </w:p>
    <w:p w14:paraId="795FD34F" w14:textId="7060E906" w:rsidR="00EF7486" w:rsidRPr="00BF355C" w:rsidRDefault="00EF7486" w:rsidP="00EF7486">
      <m:oMathPara>
        <m:oMath>
          <m:r>
            <w:rPr>
              <w:rFonts w:ascii="Cambria Math" w:hAnsi="Cambria Math"/>
            </w:rPr>
            <w:lastRenderedPageBreak/>
            <m:t>c'-c=t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7F619A37" w14:textId="7B9E2F8B" w:rsidR="00150555" w:rsidRDefault="00EF7486" w:rsidP="0052161C">
      <w:r>
        <w:rPr>
          <w:rFonts w:hint="eastAsia"/>
          <w:iCs/>
        </w:rPr>
        <w:t>的形式，这通常是说</w:t>
      </w:r>
      <m:oMath>
        <m:r>
          <w:rPr>
            <w:rFonts w:ascii="Cambria Math" w:hAnsi="Cambria Math"/>
          </w:rPr>
          <m:t>c'</m:t>
        </m:r>
      </m:oMath>
      <w:r>
        <w:rPr>
          <w:rFonts w:hint="eastAsia"/>
        </w:rPr>
        <w:t>的数值要比</w:t>
      </w:r>
      <m:oMath>
        <m:r>
          <w:rPr>
            <w:rFonts w:ascii="Cambria Math" w:hAnsi="Cambria Math"/>
          </w:rPr>
          <m:t>c</m:t>
        </m:r>
      </m:oMath>
      <w:r>
        <w:rPr>
          <w:rFonts w:hint="eastAsia"/>
        </w:rPr>
        <w:t>大得多，或者说其频率要低得多</w:t>
      </w:r>
      <w:r w:rsidR="004F7952">
        <w:rPr>
          <w:rFonts w:hint="eastAsia"/>
        </w:rPr>
        <w:t>，而一般来说，意味着这个惯性系的周期很大。</w:t>
      </w:r>
    </w:p>
    <w:p w14:paraId="72B6160A" w14:textId="72F5B13C" w:rsidR="00671C53" w:rsidRDefault="00671C53" w:rsidP="0052161C">
      <w:r>
        <w:rPr>
          <w:rFonts w:hint="eastAsia"/>
        </w:rPr>
        <w:t>以上讨论说明，为啥只需要考虑平行运动的方向，而不需要考虑垂直运动的方向，因为光速本身就是这个问题中的虚数单位</w:t>
      </w:r>
    </w:p>
    <w:p w14:paraId="0B61C505" w14:textId="5BAB74DE" w:rsidR="00671C53" w:rsidRPr="00671C53" w:rsidRDefault="00671C53" w:rsidP="0052161C">
      <m:oMathPara>
        <m:oMath>
          <m:r>
            <w:rPr>
              <w:rFonts w:ascii="Cambria Math" w:hAnsi="Cambria Math"/>
            </w:rPr>
            <m:t>c=</m:t>
          </m:r>
          <m:r>
            <w:rPr>
              <w:rFonts w:ascii="Cambria Math" w:hAnsi="Cambria Math" w:hint="eastAsia"/>
            </w:rPr>
            <m:t>i</m:t>
          </m:r>
        </m:oMath>
      </m:oMathPara>
    </w:p>
    <w:p w14:paraId="703448F2" w14:textId="68382EFD" w:rsidR="00671C53" w:rsidRDefault="00671C53" w:rsidP="0052161C">
      <w:r>
        <w:rPr>
          <w:rFonts w:hint="eastAsia"/>
        </w:rPr>
        <w:t>所以除非出现</w:t>
      </w:r>
      <m:oMath>
        <m:r>
          <w:rPr>
            <w:rFonts w:ascii="Cambria Math" w:hAnsi="Cambria Math" w:hint="eastAsia"/>
          </w:rPr>
          <m:t>n</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,n≥1</m:t>
        </m:r>
      </m:oMath>
      <w:r>
        <w:rPr>
          <w:rFonts w:hint="eastAsia"/>
        </w:rPr>
        <w:t>的结果，否则就不会升入下一个维数，或者说对下一个维数“几乎没有任何影响”。那么我们就不需要再考虑垂直方向上的事了。但是光子难道没有在垂直方向上运动吗？显然有。只是垂直方向上的运动，在两个惯性系之间“几乎”是没有</w:t>
      </w:r>
      <w:r w:rsidR="00A10D56">
        <w:rPr>
          <w:rFonts w:hint="eastAsia"/>
        </w:rPr>
        <w:t>差别</w:t>
      </w:r>
      <w:r>
        <w:rPr>
          <w:rFonts w:hint="eastAsia"/>
        </w:rPr>
        <w:t>的。因为光速这个数值实在太大了。</w:t>
      </w:r>
      <w:r w:rsidR="00B60F02">
        <w:rPr>
          <w:rFonts w:hint="eastAsia"/>
        </w:rPr>
        <w:t>但若较真来说，还是会有差别。但这个差别若是被消化在量子层面（微小数量无法积累），那么结果还是一样的。</w:t>
      </w:r>
      <w:r w:rsidR="00234BBF">
        <w:rPr>
          <w:rFonts w:hint="eastAsia"/>
        </w:rPr>
        <w:t>这是微观量子性所决定的。</w:t>
      </w:r>
    </w:p>
    <w:p w14:paraId="7F6005D1" w14:textId="77777777" w:rsidR="00D742FE" w:rsidRDefault="00D742FE" w:rsidP="0052161C"/>
    <w:p w14:paraId="2FB4576E" w14:textId="3DC004FC" w:rsidR="00D742FE" w:rsidRDefault="00D742FE" w:rsidP="0052161C">
      <w:r>
        <w:rPr>
          <w:rFonts w:hint="eastAsia"/>
        </w:rPr>
        <w:t>为什么绝对速度数值小，说明惯性系的频率高，而数值大说明惯性系的频率低呢？</w:t>
      </w:r>
    </w:p>
    <w:p w14:paraId="40D5AD72" w14:textId="77777777" w:rsidR="00D5766A" w:rsidRPr="00D5766A" w:rsidRDefault="0093522B" w:rsidP="0052161C">
      <w:r>
        <w:rPr>
          <w:rFonts w:hint="eastAsia"/>
        </w:rPr>
        <w:t>比如惯性系</w:t>
      </w:r>
      <m:oMath>
        <m:r>
          <w:rPr>
            <w:rFonts w:ascii="Cambria Math" w:hAnsi="Cambria Math"/>
          </w:rPr>
          <m:t>S</m:t>
        </m:r>
      </m:oMath>
      <w:r>
        <w:rPr>
          <w:rFonts w:hint="eastAsia"/>
        </w:rPr>
        <w:t>和</w:t>
      </w:r>
      <m:oMath>
        <m:r>
          <w:rPr>
            <w:rFonts w:ascii="Cambria Math" w:hAnsi="Cambria Math"/>
          </w:rPr>
          <m:t>S'</m:t>
        </m:r>
      </m:oMath>
      <w:r>
        <w:rPr>
          <w:rFonts w:hint="eastAsia"/>
        </w:rPr>
        <w:t>，</w:t>
      </w:r>
      <w:r w:rsidR="00B439C6">
        <w:rPr>
          <w:rFonts w:hint="eastAsia"/>
        </w:rPr>
        <w:t>其绝对速度为</w:t>
      </w:r>
      <m:oMath>
        <m:r>
          <w:rPr>
            <w:rFonts w:ascii="Cambria Math" w:hAnsi="Cambria Math" w:hint="eastAsia"/>
          </w:rPr>
          <m:t>c</m:t>
        </m:r>
      </m:oMath>
      <w:r w:rsidR="00B439C6">
        <w:rPr>
          <w:rFonts w:hint="eastAsia"/>
        </w:rPr>
        <w:t>和</w:t>
      </w:r>
      <m:oMath>
        <m:r>
          <w:rPr>
            <w:rFonts w:ascii="Cambria Math" w:hAnsi="Cambria Math"/>
          </w:rPr>
          <m:t>c'</m:t>
        </m:r>
      </m:oMath>
      <w:r w:rsidR="00B439C6">
        <w:rPr>
          <w:rFonts w:hint="eastAsia"/>
        </w:rPr>
        <w:t>，其中</w:t>
      </w:r>
    </w:p>
    <w:p w14:paraId="70832C82" w14:textId="77777777" w:rsidR="00D5766A"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4B5D806E" w14:textId="77777777" w:rsidR="00D5766A" w:rsidRDefault="00B439C6" w:rsidP="0052161C">
      <m:oMath>
        <m:r>
          <w:rPr>
            <w:rFonts w:ascii="Cambria Math" w:hAnsi="Cambria Math" w:hint="eastAsia"/>
          </w:rPr>
          <m:t>c</m:t>
        </m:r>
        <m:r>
          <w:rPr>
            <w:rFonts w:ascii="Cambria Math" w:hAnsi="Cambria Math"/>
          </w:rPr>
          <m:t>'</m:t>
        </m:r>
      </m:oMath>
      <w:r w:rsidR="00D02BF7">
        <w:rPr>
          <w:rFonts w:hint="eastAsia"/>
        </w:rPr>
        <w:t>数值小的话，意味着</w:t>
      </w:r>
      <w:r w:rsidR="00FC5981">
        <w:rPr>
          <w:rFonts w:hint="eastAsia"/>
        </w:rPr>
        <w:t>第三方观察者假定两个惯性系的</w:t>
      </w:r>
      <w:r w:rsidR="00D02BF7">
        <w:rPr>
          <w:rFonts w:hint="eastAsia"/>
        </w:rPr>
        <w:t>单位时间相同的情况下，单位长度更短。</w:t>
      </w:r>
    </w:p>
    <w:p w14:paraId="2C176948" w14:textId="0F6D7F9C" w:rsidR="00D5766A" w:rsidRPr="00003AF9" w:rsidRDefault="00000000" w:rsidP="0052161C">
      <m:oMathPara>
        <m:oMath>
          <m:sSup>
            <m:sSupPr>
              <m:ctrlPr>
                <w:rPr>
                  <w:rFonts w:ascii="Cambria Math" w:hAnsi="Cambria Math"/>
                  <w:i/>
                </w:rPr>
              </m:ctrlPr>
            </m:sSupPr>
            <m:e>
              <m:r>
                <w:rPr>
                  <w:rFonts w:ascii="Cambria Math" w:hAnsi="Cambria Math"/>
                </w:rPr>
                <m:t>T</m:t>
              </m:r>
              <m:ctrlPr>
                <w:rPr>
                  <w:rFonts w:ascii="Cambria Math" w:hAnsi="Cambria Math" w:hint="eastAsia"/>
                  <w:i/>
                </w:rPr>
              </m:ctrlPr>
            </m:e>
            <m:sup>
              <m:r>
                <w:rPr>
                  <w:rFonts w:ascii="Cambria Math" w:hAnsi="Cambria Math"/>
                </w:rPr>
                <m:t>'</m:t>
              </m:r>
            </m:sup>
          </m:sSup>
          <m:r>
            <w:rPr>
              <w:rFonts w:ascii="Cambria Math" w:hAnsi="Cambria Math"/>
            </w:rPr>
            <m:t>=T</m:t>
          </m:r>
        </m:oMath>
      </m:oMathPara>
    </w:p>
    <w:p w14:paraId="295B877A" w14:textId="77777777" w:rsidR="00F10BD1" w:rsidRPr="00F10BD1" w:rsidRDefault="00000000" w:rsidP="0052161C">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15A6036" w14:textId="16FAAA14" w:rsidR="00003AF9" w:rsidRPr="00D5766A" w:rsidRDefault="00003AF9" w:rsidP="0052161C">
      <m:oMathPara>
        <m:oMath>
          <m:r>
            <w:rPr>
              <w:rFonts w:ascii="Cambria Math" w:hAnsi="Cambria Math"/>
            </w:rPr>
            <m:t>l=cT</m:t>
          </m:r>
        </m:oMath>
      </m:oMathPara>
    </w:p>
    <w:p w14:paraId="01339E60" w14:textId="74A4FD1B" w:rsidR="00D5766A" w:rsidRPr="00D5766A" w:rsidRDefault="00000000" w:rsidP="0052161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&lt;l</m:t>
          </m:r>
        </m:oMath>
      </m:oMathPara>
    </w:p>
    <w:p w14:paraId="3A8F541F" w14:textId="734F7C39" w:rsidR="00D742FE" w:rsidRDefault="0093522B" w:rsidP="0052161C">
      <w:r>
        <w:rPr>
          <w:rFonts w:hint="eastAsia"/>
        </w:rPr>
        <w:t>这里的单位长度更短说的是惯性系</w:t>
      </w:r>
      <w:r w:rsidR="00FC5981">
        <w:rPr>
          <w:rFonts w:hint="eastAsia"/>
        </w:rPr>
        <w:t>自身</w:t>
      </w:r>
      <w:r>
        <w:rPr>
          <w:rFonts w:hint="eastAsia"/>
        </w:rPr>
        <w:t>的单位长度</w:t>
      </w:r>
      <w:r w:rsidR="00FC5981">
        <w:rPr>
          <w:rFonts w:hint="eastAsia"/>
        </w:rPr>
        <w:t>相对</w:t>
      </w:r>
      <w:r>
        <w:rPr>
          <w:rFonts w:hint="eastAsia"/>
        </w:rPr>
        <w:t>更短，而</w:t>
      </w:r>
      <w:r w:rsidR="00FC5981">
        <w:rPr>
          <w:rFonts w:hint="eastAsia"/>
        </w:rPr>
        <w:t>无论是</w:t>
      </w:r>
      <m:oMath>
        <m:r>
          <w:rPr>
            <w:rFonts w:ascii="Cambria Math" w:hAnsi="Cambria Math"/>
          </w:rPr>
          <m:t>S</m:t>
        </m:r>
      </m:oMath>
      <w:r w:rsidR="00FC5981">
        <w:rPr>
          <w:rFonts w:hint="eastAsia"/>
        </w:rPr>
        <w:t>还是</w:t>
      </w:r>
      <m:oMath>
        <m:r>
          <w:rPr>
            <w:rFonts w:ascii="Cambria Math" w:hAnsi="Cambria Math"/>
          </w:rPr>
          <m:t>S'</m:t>
        </m:r>
      </m:oMath>
      <w:r w:rsidR="00FC5981">
        <w:rPr>
          <w:rFonts w:hint="eastAsia"/>
        </w:rPr>
        <w:t>，</w:t>
      </w:r>
      <w:r>
        <w:rPr>
          <w:rFonts w:hint="eastAsia"/>
        </w:rPr>
        <w:t>惯性系</w:t>
      </w:r>
      <w:r w:rsidR="00FC5981">
        <w:rPr>
          <w:rFonts w:hint="eastAsia"/>
        </w:rPr>
        <w:t>自身</w:t>
      </w:r>
      <w:r>
        <w:rPr>
          <w:rFonts w:hint="eastAsia"/>
        </w:rPr>
        <w:t>的单位长度和单位时间对于其自身来说具有正比关系</w:t>
      </w:r>
      <w:r w:rsidR="003D15B5">
        <w:rPr>
          <w:rFonts w:hint="eastAsia"/>
        </w:rPr>
        <w:t>，</w:t>
      </w:r>
    </w:p>
    <w:p w14:paraId="6C207E09" w14:textId="06CD5F63" w:rsidR="003D15B5" w:rsidRPr="003D15B5" w:rsidRDefault="00000000" w:rsidP="0052161C">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5E99D35" w14:textId="6524CD2C" w:rsidR="003D15B5" w:rsidRDefault="00C67D54" w:rsidP="0052161C">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被各自视为是不变的。所以正比关系导致若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更小则</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更小。此时</w:t>
      </w:r>
    </w:p>
    <w:p w14:paraId="5C7CCF9B" w14:textId="50C4670B" w:rsidR="00C67D54" w:rsidRPr="00C67D54" w:rsidRDefault="00000000" w:rsidP="0052161C">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2E2CDBCE" w14:textId="64404926" w:rsidR="00C67D54" w:rsidRDefault="00C67D54" w:rsidP="0052161C">
      <w:r>
        <w:rPr>
          <w:rFonts w:hint="eastAsia"/>
        </w:rPr>
        <w:t>那么把这个时间放回到第三方视角观察，则可以得到</w:t>
      </w:r>
    </w:p>
    <w:p w14:paraId="7B06BBA9" w14:textId="085ECCF7" w:rsidR="004E1AE7" w:rsidRPr="004E1AE7" w:rsidRDefault="00000000" w:rsidP="0052161C">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75DB2948" w14:textId="6F7D439F" w:rsidR="004E1AE7"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62E29942" w14:textId="233A9FA9" w:rsidR="00C67D54" w:rsidRPr="00C67D54" w:rsidRDefault="00000000" w:rsidP="00C67D54">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AE734D5" w14:textId="321DFC6C" w:rsidR="00C67D54" w:rsidRPr="00C67D54" w:rsidRDefault="00942310" w:rsidP="0052161C">
      <w:r>
        <w:rPr>
          <w:rFonts w:hint="eastAsia"/>
        </w:rPr>
        <w:t>频率更大的，单位时间更短。单位时间更短的，特定时间具有的单位时间数量就更多。</w:t>
      </w:r>
    </w:p>
    <w:p w14:paraId="32504557" w14:textId="4657E7D3"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5B663697" w14:textId="0FDA111A"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14:paraId="4D387DC6" w14:textId="5D3BED20" w:rsidR="003D15B5" w:rsidRPr="00B75A32" w:rsidRDefault="00000000" w:rsidP="0052161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0C9B83A5" w14:textId="51F3C767" w:rsidR="00B75A32" w:rsidRPr="00650808" w:rsidRDefault="00000000" w:rsidP="00B75A32">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48D34D0" w14:textId="64D4DC71" w:rsidR="00650808" w:rsidRDefault="007F7FDC" w:rsidP="00B75A32">
      <w:pPr>
        <w:rPr>
          <w:iCs/>
        </w:rPr>
      </w:pPr>
      <w:r>
        <w:rPr>
          <w:rFonts w:hint="eastAsia"/>
          <w:iCs/>
        </w:rPr>
        <w:t>所以可以得出，</w:t>
      </w:r>
    </w:p>
    <w:p w14:paraId="0E1C426C" w14:textId="3DFDA262" w:rsidR="007F7FDC" w:rsidRPr="007F7FDC" w:rsidRDefault="00000000" w:rsidP="00B75A32">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4CA33BCD" w14:textId="3AE32147" w:rsidR="007F7FDC" w:rsidRPr="00650808" w:rsidRDefault="00A33978" w:rsidP="00B75A32">
      <w:pPr>
        <w:rPr>
          <w:iCs/>
        </w:rPr>
      </w:pPr>
      <w:r>
        <w:rPr>
          <w:rFonts w:hint="eastAsia"/>
        </w:rPr>
        <w:t>也就是说，对于频率更高的惯性系而言，</w:t>
      </w:r>
      <w:r w:rsidR="006543D8">
        <w:rPr>
          <w:rFonts w:hint="eastAsia"/>
        </w:rPr>
        <w:t>相同的时间可以完成更多的事件。</w:t>
      </w:r>
      <w:r w:rsidR="00B36EBB">
        <w:rPr>
          <w:rFonts w:hint="eastAsia"/>
        </w:rPr>
        <w:t>对于人的感官来说，就相当于感觉一天比较长。而</w:t>
      </w:r>
      <w:r w:rsidR="009A04AE">
        <w:tab/>
      </w:r>
      <w:r w:rsidR="00B36EBB">
        <w:rPr>
          <w:rFonts w:hint="eastAsia"/>
        </w:rPr>
        <w:t>如果频率较低，则一天很容易就过去了。</w:t>
      </w:r>
      <w:r w:rsidR="000E29D2">
        <w:rPr>
          <w:rFonts w:hint="eastAsia"/>
        </w:rPr>
        <w:t>所以</w:t>
      </w:r>
      <w:r w:rsidR="006F6155">
        <w:rPr>
          <w:rFonts w:hint="eastAsia"/>
        </w:rPr>
        <w:t>你</w:t>
      </w:r>
      <w:r w:rsidR="000E29D2">
        <w:rPr>
          <w:rFonts w:hint="eastAsia"/>
        </w:rPr>
        <w:t>若是所做的事情</w:t>
      </w:r>
      <w:r w:rsidR="006F6155">
        <w:rPr>
          <w:rFonts w:hint="eastAsia"/>
        </w:rPr>
        <w:t>和以前</w:t>
      </w:r>
      <w:r w:rsidR="000E29D2">
        <w:rPr>
          <w:rFonts w:hint="eastAsia"/>
        </w:rPr>
        <w:t>一样，但却</w:t>
      </w:r>
      <w:r w:rsidR="006F6155">
        <w:rPr>
          <w:rFonts w:hint="eastAsia"/>
        </w:rPr>
        <w:t>明显感觉</w:t>
      </w:r>
      <w:r w:rsidR="000E29D2">
        <w:rPr>
          <w:rFonts w:hint="eastAsia"/>
        </w:rPr>
        <w:t>到一天太短不够用，这说明</w:t>
      </w:r>
      <w:r w:rsidR="00BA1511">
        <w:rPr>
          <w:rFonts w:hint="eastAsia"/>
        </w:rPr>
        <w:t>“</w:t>
      </w:r>
      <w:r w:rsidR="000E29D2">
        <w:rPr>
          <w:rFonts w:hint="eastAsia"/>
        </w:rPr>
        <w:t>你的频率</w:t>
      </w:r>
      <w:r w:rsidR="002038B5">
        <w:rPr>
          <w:rFonts w:hint="eastAsia"/>
        </w:rPr>
        <w:t>”</w:t>
      </w:r>
      <w:r w:rsidR="000E29D2">
        <w:rPr>
          <w:rFonts w:hint="eastAsia"/>
        </w:rPr>
        <w:t>降低了。</w:t>
      </w:r>
    </w:p>
    <w:p w14:paraId="30140F4B" w14:textId="3DFE2E7C" w:rsidR="00B75A32" w:rsidRDefault="00671C53" w:rsidP="0052161C">
      <w:r>
        <w:rPr>
          <w:rFonts w:hint="eastAsia"/>
          <w:iCs/>
        </w:rPr>
        <w:t>不仅如此，若这个惯性系是某种物质或者物体，它的频率更高也意味着它具有</w:t>
      </w:r>
      <w:r w:rsidR="008530D9">
        <w:rPr>
          <w:rFonts w:hint="eastAsia"/>
          <w:iCs/>
        </w:rPr>
        <w:t>更久的“寿命”。因为要知道</w:t>
      </w:r>
      <w:r w:rsidR="004C2AB6">
        <w:rPr>
          <w:rFonts w:hint="eastAsia"/>
          <w:iCs/>
        </w:rPr>
        <w:t>这里所说的频率本身就是存在性的概率。频率越高其在当下存在性的概率越高，越不容易轻易消亡。</w:t>
      </w:r>
      <w:r w:rsidR="00D8257C">
        <w:rPr>
          <w:rFonts w:hint="eastAsia"/>
          <w:iCs/>
        </w:rPr>
        <w:t>所以那些被加速到</w:t>
      </w:r>
      <m:oMath>
        <m:r>
          <w:rPr>
            <w:rFonts w:ascii="Cambria Math" w:hAnsi="Cambria Math"/>
          </w:rPr>
          <m:t>0.9999</m:t>
        </m:r>
        <m:r>
          <w:rPr>
            <w:rFonts w:ascii="Cambria Math" w:hAnsi="Cambria Math" w:hint="eastAsia"/>
          </w:rPr>
          <m:t>c</m:t>
        </m:r>
      </m:oMath>
      <w:r w:rsidR="00D8257C">
        <w:rPr>
          <w:rFonts w:hint="eastAsia"/>
        </w:rPr>
        <w:t>的带</w:t>
      </w:r>
      <w:r w:rsidR="00B07BC9">
        <w:rPr>
          <w:rFonts w:hint="eastAsia"/>
        </w:rPr>
        <w:t>电</w:t>
      </w:r>
      <w:r w:rsidR="00D8257C">
        <w:rPr>
          <w:rFonts w:hint="eastAsia"/>
        </w:rPr>
        <w:t>粒子其半衰期增长，也是频率提升的体现；而频率提升导致了它进入一个空间长度更短的时空，显然也使得它在当前时空中显示出更大的运动位移。</w:t>
      </w:r>
      <w:r w:rsidR="00D13EE0">
        <w:rPr>
          <w:rFonts w:hint="eastAsia"/>
        </w:rPr>
        <w:t>所以说，相对论效应的尺缩钟慢都是频率提升的体现。</w:t>
      </w:r>
    </w:p>
    <w:p w14:paraId="5B4C19B8" w14:textId="2BFEEFD9" w:rsidR="00224894" w:rsidRDefault="00224894" w:rsidP="0052161C">
      <w:r>
        <w:rPr>
          <w:rFonts w:hint="eastAsia"/>
        </w:rPr>
        <w:t>这样的话，关于时间相对性的问题，也容易讨论了。</w:t>
      </w:r>
      <w:r w:rsidR="00AF102C">
        <w:rPr>
          <w:rFonts w:hint="eastAsia"/>
        </w:rPr>
        <w:t>比如说，所谓“天上一天</w:t>
      </w:r>
      <w:r w:rsidR="00E51DA6">
        <w:rPr>
          <w:rFonts w:hint="eastAsia"/>
        </w:rPr>
        <w:t>，</w:t>
      </w:r>
      <w:r w:rsidR="00AF102C">
        <w:rPr>
          <w:rFonts w:hint="eastAsia"/>
        </w:rPr>
        <w:t>地上一年”，应当如何解释？</w:t>
      </w:r>
    </w:p>
    <w:p w14:paraId="3E07BA32" w14:textId="3F77B131" w:rsidR="00224894" w:rsidRDefault="00AF102C" w:rsidP="0052161C">
      <w:r>
        <w:rPr>
          <w:rFonts w:hint="eastAsia"/>
        </w:rPr>
        <w:t>我们把天上的惯性系称为</w:t>
      </w:r>
      <m:oMath>
        <m:r>
          <w:rPr>
            <w:rFonts w:ascii="Cambria Math" w:hAnsi="Cambria Math" w:hint="eastAsia"/>
          </w:rPr>
          <m:t>S</m:t>
        </m:r>
        <m:r>
          <w:rPr>
            <w:rFonts w:ascii="Cambria Math" w:hAnsi="Cambria Math"/>
          </w:rPr>
          <m:t>'</m:t>
        </m:r>
      </m:oMath>
      <w:r>
        <w:rPr>
          <w:rFonts w:hint="eastAsia"/>
        </w:rPr>
        <w:t>，地上的惯性系称为</w:t>
      </w:r>
      <m:oMath>
        <m:r>
          <w:rPr>
            <w:rFonts w:ascii="Cambria Math" w:hAnsi="Cambria Math" w:hint="eastAsia"/>
          </w:rPr>
          <m:t>S</m:t>
        </m:r>
      </m:oMath>
      <w:r>
        <w:rPr>
          <w:rFonts w:hint="eastAsia"/>
        </w:rPr>
        <w:t>。如果说，天上一天所做的事情，相当于地上一年所做的事情，那么就是说</w:t>
      </w:r>
    </w:p>
    <w:p w14:paraId="15AE3F61" w14:textId="464A1F46" w:rsidR="00AF102C" w:rsidRPr="00E43064"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=365.24</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2FB6CAE8" w14:textId="4C477A50" w:rsidR="00E43064" w:rsidRDefault="00E43064" w:rsidP="00AF102C">
      <w:r>
        <w:rPr>
          <w:rFonts w:hint="eastAsia"/>
        </w:rPr>
        <w:t>也就是说</w:t>
      </w:r>
      <m:oMath>
        <m:r>
          <w:rPr>
            <w:rFonts w:ascii="Cambria Math" w:hAnsi="Cambria Math" w:hint="eastAsia"/>
          </w:rPr>
          <m:t>S</m:t>
        </m:r>
        <m:r>
          <w:rPr>
            <w:rFonts w:ascii="Cambria Math" w:hAnsi="Cambria Math"/>
          </w:rPr>
          <m:t>'</m:t>
        </m:r>
      </m:oMath>
      <w:r>
        <w:rPr>
          <w:rFonts w:hint="eastAsia"/>
        </w:rPr>
        <w:t>的频率更高，做事的效率更高，同时“寿命”也更长</w:t>
      </w:r>
      <w:r w:rsidR="0015169D">
        <w:rPr>
          <w:rFonts w:hint="eastAsia"/>
        </w:rPr>
        <w:t>，它的钟表也走的更慢，就像一天怎么也过不完一样。</w:t>
      </w:r>
    </w:p>
    <w:p w14:paraId="03413F71" w14:textId="77777777" w:rsidR="00025F38" w:rsidRDefault="00025F38" w:rsidP="00AF102C"/>
    <w:p w14:paraId="158BDF46" w14:textId="23B71B99" w:rsidR="00025F38" w:rsidRDefault="00025F38" w:rsidP="00AF102C">
      <w:r>
        <w:rPr>
          <w:rFonts w:hint="eastAsia"/>
        </w:rPr>
        <w:t>而如果说，天上的一天一转眼就过去了，</w:t>
      </w:r>
      <w:r w:rsidR="00B95B1D">
        <w:rPr>
          <w:rFonts w:hint="eastAsia"/>
        </w:rPr>
        <w:t>天上一年做的事还没有地上一天做的事多，那么就说明，</w:t>
      </w:r>
    </w:p>
    <w:p w14:paraId="54186158" w14:textId="6266BEDE" w:rsidR="0015169D" w:rsidRPr="00303C6C"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365.24</m:t>
              </m:r>
            </m:den>
          </m:f>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5BD1684C" w14:textId="4787B48C" w:rsidR="00303C6C" w:rsidRDefault="00303C6C" w:rsidP="00AF102C">
      <w:r>
        <w:rPr>
          <w:rFonts w:hint="eastAsia"/>
        </w:rPr>
        <w:t>说明天上惯性系的频率特别的低</w:t>
      </w:r>
      <w:r w:rsidR="0028427C">
        <w:rPr>
          <w:rFonts w:hint="eastAsia"/>
        </w:rPr>
        <w:t>，那也意味着天上惯性系中的存在物寿命特别的短</w:t>
      </w:r>
      <w:r w:rsidR="00B2670D">
        <w:rPr>
          <w:rFonts w:hint="eastAsia"/>
        </w:rPr>
        <w:t>。但这种情况似乎并不符合我们对于天上的认识。</w:t>
      </w:r>
      <w:r w:rsidR="00F07952">
        <w:rPr>
          <w:rFonts w:hint="eastAsia"/>
        </w:rPr>
        <w:t>倒更像是地上发生的情况。</w:t>
      </w:r>
    </w:p>
    <w:p w14:paraId="12DAD755" w14:textId="1CC6D13D" w:rsidR="0084309C" w:rsidRDefault="0084309C" w:rsidP="00AF102C">
      <w:r>
        <w:rPr>
          <w:rFonts w:hint="eastAsia"/>
        </w:rPr>
        <w:lastRenderedPageBreak/>
        <w:t>那么如果我们讨论“更下方”的情况呢？此时“地上”就相当于先前的“天上”，而“更下方”只能在频率更低的地方。这样的地方，</w:t>
      </w:r>
      <w:r w:rsidR="0048068E">
        <w:rPr>
          <w:rFonts w:hint="eastAsia"/>
        </w:rPr>
        <w:t>我认为</w:t>
      </w:r>
      <w:r>
        <w:rPr>
          <w:rFonts w:hint="eastAsia"/>
        </w:rPr>
        <w:t>你可以猜到我说的是哪里。</w:t>
      </w:r>
    </w:p>
    <w:p w14:paraId="5A5D6002" w14:textId="77777777" w:rsidR="0084309C" w:rsidRDefault="0084309C" w:rsidP="00AF102C"/>
    <w:p w14:paraId="662255D2" w14:textId="5394EEC7" w:rsidR="0084309C" w:rsidRDefault="00CA3D10" w:rsidP="00AF102C">
      <w:r>
        <w:rPr>
          <w:rFonts w:hint="eastAsia"/>
        </w:rPr>
        <w:t>从上面的分析不难理解，通常人们所说的光速，既是相对速度前提下的光速。</w:t>
      </w:r>
      <w:r w:rsidR="00B914CF">
        <w:rPr>
          <w:rFonts w:hint="eastAsia"/>
        </w:rPr>
        <w:t>也就是说</w:t>
      </w:r>
    </w:p>
    <w:p w14:paraId="789377EC" w14:textId="711A39CE" w:rsidR="00B914CF" w:rsidRDefault="00B914CF" w:rsidP="00AF102C">
      <m:oMathPara>
        <m:oMath>
          <m:r>
            <w:rPr>
              <w:rFonts w:ascii="Cambria Math" w:hAnsi="Cambria Math" w:hint="eastAsia"/>
            </w:rPr>
            <m:t>v</m:t>
          </m:r>
          <m:r>
            <w:rPr>
              <w:rFonts w:ascii="Cambria Math" w:hAnsi="Cambria Math"/>
            </w:rPr>
            <m:t>=c-c'</m:t>
          </m:r>
        </m:oMath>
      </m:oMathPara>
    </w:p>
    <w:p w14:paraId="3D6873EB" w14:textId="77777777" w:rsidR="008142B3" w:rsidRDefault="00174277" w:rsidP="0052161C">
      <w:r>
        <w:rPr>
          <w:rFonts w:hint="eastAsia"/>
        </w:rPr>
        <w:t>其中若</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w:r w:rsidR="008142B3">
        <w:rPr>
          <w:rFonts w:hint="eastAsia"/>
        </w:rPr>
        <w:t>可得</w:t>
      </w:r>
    </w:p>
    <w:p w14:paraId="7D558C4E" w14:textId="73AC8B49" w:rsidR="00721A8E" w:rsidRDefault="008142B3" w:rsidP="0052161C">
      <m:oMathPara>
        <m:oMath>
          <m:r>
            <w:rPr>
              <w:rFonts w:ascii="Cambria Math" w:hAnsi="Cambria Math" w:hint="eastAsia"/>
            </w:rPr>
            <m:t>v=</m:t>
          </m:r>
          <m:r>
            <w:rPr>
              <w:rFonts w:ascii="Cambria Math" w:hAnsi="Cambria Math"/>
            </w:rPr>
            <m:t>c</m:t>
          </m:r>
        </m:oMath>
      </m:oMathPara>
    </w:p>
    <w:p w14:paraId="5A2CA595" w14:textId="77777777" w:rsidR="008142B3" w:rsidRPr="008142B3" w:rsidRDefault="008142B3" w:rsidP="0052161C">
      <w:pPr>
        <w:rPr>
          <w:iCs/>
        </w:rPr>
      </w:pPr>
      <w:r>
        <w:rPr>
          <w:rFonts w:hint="eastAsia"/>
          <w:iCs/>
        </w:rPr>
        <w:t>但显然</w:t>
      </w:r>
    </w:p>
    <w:p w14:paraId="1F92B4F9" w14:textId="6E85AD1A" w:rsidR="00721A8E" w:rsidRPr="008142B3"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392B29A6" w14:textId="0E97D1E1" w:rsidR="008142B3" w:rsidRDefault="008142B3" w:rsidP="0052161C">
      <w:r>
        <w:rPr>
          <w:rFonts w:hint="eastAsia"/>
          <w:iCs/>
        </w:rPr>
        <w:t>也就是</w:t>
      </w:r>
      <m:oMath>
        <m:r>
          <w:rPr>
            <w:rFonts w:ascii="Cambria Math" w:hAnsi="Cambria Math" w:hint="eastAsia"/>
          </w:rPr>
          <m:t>c</m:t>
        </m:r>
      </m:oMath>
      <w:r>
        <w:rPr>
          <w:rFonts w:hint="eastAsia"/>
        </w:rPr>
        <w:t>的一阶无穷小即可实现</w:t>
      </w:r>
    </w:p>
    <w:p w14:paraId="1D74C18A" w14:textId="02B65038" w:rsidR="008142B3" w:rsidRPr="008142B3" w:rsidRDefault="008142B3" w:rsidP="008142B3">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=c-0=c</m:t>
          </m:r>
        </m:oMath>
      </m:oMathPara>
    </w:p>
    <w:p w14:paraId="670079E3" w14:textId="0DF020C2" w:rsidR="008142B3" w:rsidRDefault="00E95D91" w:rsidP="008142B3">
      <w:r>
        <w:rPr>
          <w:rFonts w:hint="eastAsia"/>
        </w:rPr>
        <w:t>所以那个能成为光速的光子，其绝对速度其实就是</w:t>
      </w:r>
    </w:p>
    <w:p w14:paraId="15F11992" w14:textId="190D7548" w:rsidR="00E95D91" w:rsidRPr="00E95D91" w:rsidRDefault="00000000" w:rsidP="008142B3">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069720B" w14:textId="786CEE21" w:rsidR="00E95D91" w:rsidRPr="00E95D91" w:rsidRDefault="00E95D91" w:rsidP="008142B3">
      <w:r>
        <w:rPr>
          <w:rFonts w:hint="eastAsia"/>
        </w:rPr>
        <w:t>那些绝对速度大于</w:t>
      </w:r>
      <w:r>
        <w:rPr>
          <w:rFonts w:hint="eastAsia"/>
        </w:rPr>
        <w:t>0</w:t>
      </w:r>
      <w:r>
        <w:rPr>
          <w:rFonts w:hint="eastAsia"/>
        </w:rPr>
        <w:t>且小于</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的绝对速度，都是光速。</w:t>
      </w:r>
      <w:r w:rsidR="0072122E">
        <w:rPr>
          <w:rFonts w:hint="eastAsia"/>
        </w:rPr>
        <w:t>但也有差别，若绝对速度达到</w:t>
      </w:r>
    </w:p>
    <w:p w14:paraId="29C56CE6" w14:textId="5732C73E" w:rsidR="0072122E" w:rsidRPr="0072122E" w:rsidRDefault="00000000" w:rsidP="0072122E">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1C7C07AD" w14:textId="2BD44B3F" w:rsidR="0072122E" w:rsidRPr="00E95D91" w:rsidRDefault="0072122E" w:rsidP="0072122E">
      <w:r>
        <w:rPr>
          <w:rFonts w:hint="eastAsia"/>
        </w:rPr>
        <w:t>那么小，</w:t>
      </w:r>
      <w:r w:rsidR="00D6367E">
        <w:rPr>
          <w:rFonts w:hint="eastAsia"/>
        </w:rPr>
        <w:t>也就是绝对速度的二阶无穷小，</w:t>
      </w:r>
      <w:r w:rsidR="008A716F">
        <w:rPr>
          <w:rFonts w:hint="eastAsia"/>
        </w:rPr>
        <w:t>那就会出现虚数单位的负数问题，正如</w:t>
      </w:r>
    </w:p>
    <w:p w14:paraId="16005B05" w14:textId="1B49C829" w:rsidR="008A716F" w:rsidRPr="00E95D91"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DC4CF26" w14:textId="5A6FEEFA" w:rsidR="008A716F" w:rsidRPr="00C51722"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rPr>
            <m:t>=-1</m:t>
          </m:r>
        </m:oMath>
      </m:oMathPara>
    </w:p>
    <w:p w14:paraId="4D8E6517" w14:textId="29FD2C94" w:rsidR="00C51722" w:rsidRPr="00C51722" w:rsidRDefault="00C51722" w:rsidP="008A716F">
      <w:r>
        <w:rPr>
          <w:rFonts w:hint="eastAsia"/>
        </w:rPr>
        <w:t>如果一个天体以</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的速度向外发射光子，那么它一定是“切向”发射的，而如果绝对速度下降到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w:r>
        <w:rPr>
          <w:rFonts w:hint="eastAsia"/>
        </w:rPr>
        <w:t>，那么它将会是“向内”发射的。</w:t>
      </w:r>
      <w:r w:rsidR="00D43745">
        <w:rPr>
          <w:rFonts w:hint="eastAsia"/>
        </w:rPr>
        <w:t>进一步我们可以知道，</w:t>
      </w:r>
    </w:p>
    <w:p w14:paraId="0C290A17" w14:textId="154240DD" w:rsidR="008142B3" w:rsidRPr="00EB0B8A" w:rsidRDefault="00000000" w:rsidP="0052161C">
      <m:oMathPara>
        <m:oMath>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B0EDD72" w14:textId="2D3B22B7" w:rsidR="00EB0B8A" w:rsidRPr="00D43745" w:rsidRDefault="00EB0B8A" w:rsidP="0052161C">
      <m:oMathPara>
        <m:oMath>
          <m:r>
            <w:rPr>
              <w:rFonts w:ascii="Cambria Math" w:hAnsi="Cambria Math"/>
            </w:rPr>
            <m:t>v=c-</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7B41C9BB" w14:textId="7FA32246" w:rsidR="00D43745" w:rsidRPr="00EB0B8A" w:rsidRDefault="00000000" w:rsidP="00D43745">
      <m:oMathPara>
        <m:oMath>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r>
            <w:rPr>
              <w:rFonts w:ascii="Cambria Math" w:hAnsi="Cambria Math"/>
            </w:rPr>
            <m:t>=1</m:t>
          </m:r>
        </m:oMath>
      </m:oMathPara>
    </w:p>
    <w:p w14:paraId="31416DFD" w14:textId="140BE044" w:rsidR="00EB0B8A" w:rsidRPr="001D4D85" w:rsidRDefault="00EB0B8A" w:rsidP="00D43745">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0BE91F92" w14:textId="19AC9FD0" w:rsidR="001D4D85" w:rsidRPr="001D4D85" w:rsidRDefault="007E5559" w:rsidP="00D43745">
      <w:pPr>
        <w:rPr>
          <w:iCs/>
        </w:rPr>
      </w:pPr>
      <w:r>
        <w:rPr>
          <w:rFonts w:hint="eastAsia"/>
          <w:iCs/>
        </w:rPr>
        <w:lastRenderedPageBreak/>
        <w:t>由于光速数值越小，其光子频率越高，可见</w:t>
      </w:r>
      <m:oMath>
        <m:sSub>
          <m:sSubPr>
            <m:ctrlPr>
              <w:rPr>
                <w:rFonts w:ascii="Cambria Math" w:hAnsi="Cambria Math"/>
                <w:i/>
              </w:rPr>
            </m:ctrlPr>
          </m:sSubPr>
          <m:e>
            <m:r>
              <w:rPr>
                <w:rFonts w:ascii="Cambria Math" w:hAnsi="Cambria Math" w:hint="eastAsia"/>
              </w:rPr>
              <m:t>c</m:t>
            </m:r>
          </m:e>
          <m:sub>
            <m:r>
              <w:rPr>
                <w:rFonts w:ascii="Cambria Math" w:hAnsi="Cambria Math"/>
              </w:rPr>
              <m:t>3</m:t>
            </m:r>
          </m:sub>
        </m:sSub>
      </m:oMath>
      <w:r w:rsidR="006238F6">
        <w:rPr>
          <w:rFonts w:hint="eastAsia"/>
        </w:rPr>
        <w:t>并未能发射</w:t>
      </w:r>
      <w:r w:rsidR="0001287A">
        <w:rPr>
          <w:rFonts w:hint="eastAsia"/>
        </w:rPr>
        <w:t>（相对速度为</w:t>
      </w:r>
      <w:r w:rsidR="0001287A">
        <w:rPr>
          <w:rFonts w:hint="eastAsia"/>
        </w:rPr>
        <w:t>0</w:t>
      </w:r>
      <w:r w:rsidR="0001287A">
        <w:rPr>
          <w:rFonts w:hint="eastAsia"/>
        </w:rPr>
        <w:t>）</w:t>
      </w:r>
      <w:r>
        <w:rPr>
          <w:rFonts w:hint="eastAsia"/>
        </w:rPr>
        <w:t>，而只有</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Pr>
          <w:rFonts w:hint="eastAsia"/>
        </w:rPr>
        <w:t>才是正向向外发射的。</w:t>
      </w:r>
      <w:r w:rsidR="003B7736">
        <w:rPr>
          <w:rFonts w:hint="eastAsia"/>
        </w:rPr>
        <w:t>但</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3B7736">
        <w:rPr>
          <w:rFonts w:hint="eastAsia"/>
        </w:rPr>
        <w:t>所对应的频率已经太高了</w:t>
      </w:r>
      <w:r w:rsidR="00164071">
        <w:rPr>
          <w:rFonts w:hint="eastAsia"/>
        </w:rPr>
        <w:t>，可能已经无法发射了。</w:t>
      </w:r>
      <w:r w:rsidR="00B97985">
        <w:rPr>
          <w:rFonts w:hint="eastAsia"/>
        </w:rPr>
        <w:t>更高的频率无法发射，那么更低的频率呢？频率较低能量较</w:t>
      </w:r>
      <w:r w:rsidR="004C1C49">
        <w:rPr>
          <w:rFonts w:hint="eastAsia"/>
        </w:rPr>
        <w:t>少</w:t>
      </w:r>
      <w:r w:rsidR="00B97985">
        <w:rPr>
          <w:rFonts w:hint="eastAsia"/>
        </w:rPr>
        <w:t>，</w:t>
      </w:r>
      <w:r w:rsidR="00AD47E5">
        <w:rPr>
          <w:rFonts w:hint="eastAsia"/>
        </w:rPr>
        <w:t>传输</w:t>
      </w:r>
      <w:r w:rsidR="00B97985">
        <w:rPr>
          <w:rFonts w:hint="eastAsia"/>
        </w:rPr>
        <w:t>的过程中会出现衰减，</w:t>
      </w:r>
      <w:r w:rsidR="009734E4">
        <w:rPr>
          <w:rFonts w:hint="eastAsia"/>
        </w:rPr>
        <w:t>于是也很可能无法到达遥远的地方而被观察到。</w:t>
      </w:r>
      <w:r w:rsidR="00726860">
        <w:rPr>
          <w:rFonts w:hint="eastAsia"/>
        </w:rPr>
        <w:t>以上分析</w:t>
      </w:r>
      <w:r w:rsidR="00784135">
        <w:rPr>
          <w:rFonts w:hint="eastAsia"/>
        </w:rPr>
        <w:t>可以解释黑洞为什么</w:t>
      </w:r>
      <w:r w:rsidR="00A81CA8">
        <w:rPr>
          <w:rFonts w:hint="eastAsia"/>
        </w:rPr>
        <w:t>无法放出光子</w:t>
      </w:r>
      <w:r w:rsidR="00261013">
        <w:rPr>
          <w:rFonts w:hint="eastAsia"/>
        </w:rPr>
        <w:t>：不是无法放出，而是只有在更高的频率上才能放出</w:t>
      </w:r>
      <w:r w:rsidR="005A2127">
        <w:rPr>
          <w:rFonts w:hint="eastAsia"/>
        </w:rPr>
        <w:t xml:space="preserve"> </w:t>
      </w:r>
      <w:r w:rsidR="006F35BD">
        <w:rPr>
          <w:rFonts w:hint="eastAsia"/>
        </w:rPr>
        <w:t>，但那个频率已经超出了当前虚数单位划分的周期</w:t>
      </w:r>
      <w:r w:rsidR="00261013">
        <w:rPr>
          <w:rFonts w:hint="eastAsia"/>
        </w:rPr>
        <w:t>。</w:t>
      </w:r>
      <w:r w:rsidR="00EC703A">
        <w:rPr>
          <w:rFonts w:hint="eastAsia"/>
        </w:rPr>
        <w:t>由此我们可以想到，黑洞在这个周期中吞噬一切，而在频率提升之后的下一个周期放出光子</w:t>
      </w:r>
      <w:r w:rsidR="003F1E85">
        <w:rPr>
          <w:rFonts w:hint="eastAsia"/>
        </w:rPr>
        <w:t>，在下一个周期中，黑洞是那个周期里面的一个银河系的中心。</w:t>
      </w:r>
    </w:p>
    <w:p w14:paraId="235B2907" w14:textId="77777777" w:rsidR="00D43745" w:rsidRDefault="00D43745" w:rsidP="0052161C">
      <w:pPr>
        <w:rPr>
          <w:iCs/>
        </w:rPr>
      </w:pPr>
    </w:p>
    <w:p w14:paraId="1CC1804D" w14:textId="01C24291" w:rsidR="00AE3A07" w:rsidRDefault="00AE3A07" w:rsidP="0052161C">
      <w:pPr>
        <w:rPr>
          <w:iCs/>
        </w:rPr>
      </w:pPr>
      <w:r>
        <w:rPr>
          <w:rFonts w:hint="eastAsia"/>
          <w:iCs/>
        </w:rPr>
        <w:t>让我们再看看，两个光子彼此之间的相对速度问题。比如有</w:t>
      </w:r>
    </w:p>
    <w:p w14:paraId="6850DD6A" w14:textId="7F865C4E" w:rsidR="00D01DE7" w:rsidRPr="00AE3A07"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0BCB90BE" w14:textId="60901305" w:rsidR="00AE3A07" w:rsidRPr="00C85212" w:rsidRDefault="00000000" w:rsidP="00AE3A07">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61A90E27" w14:textId="1103C74A" w:rsidR="00C85212" w:rsidRPr="00D50AA4" w:rsidRDefault="00C85212" w:rsidP="00AE3A07">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=0</m:t>
          </m:r>
        </m:oMath>
      </m:oMathPara>
    </w:p>
    <w:p w14:paraId="33419982" w14:textId="00697285" w:rsidR="00D50AA4" w:rsidRDefault="00D50AA4" w:rsidP="00AE3A07">
      <w:r>
        <w:rPr>
          <w:rFonts w:hint="eastAsia"/>
        </w:rPr>
        <w:t>由于两个绝对速度的倒数都非常小，两者的差的结果几乎为</w:t>
      </w:r>
      <w:r>
        <w:rPr>
          <w:rFonts w:hint="eastAsia"/>
        </w:rPr>
        <w:t>0</w:t>
      </w:r>
      <w:r w:rsidR="00B55763">
        <w:rPr>
          <w:rFonts w:hint="eastAsia"/>
        </w:rPr>
        <w:t>（基于量子性而</w:t>
      </w:r>
      <w:r w:rsidR="00996EE6">
        <w:rPr>
          <w:rFonts w:hint="eastAsia"/>
        </w:rPr>
        <w:t>言</w:t>
      </w:r>
      <w:r w:rsidR="00B55763">
        <w:rPr>
          <w:rFonts w:hint="eastAsia"/>
        </w:rPr>
        <w:t>就等于</w:t>
      </w:r>
      <w:r w:rsidR="00B55763">
        <w:rPr>
          <w:rFonts w:hint="eastAsia"/>
        </w:rPr>
        <w:t>0</w:t>
      </w:r>
      <w:r w:rsidR="00B55763">
        <w:rPr>
          <w:rFonts w:hint="eastAsia"/>
        </w:rPr>
        <w:t>）</w:t>
      </w:r>
      <w:r>
        <w:rPr>
          <w:rFonts w:hint="eastAsia"/>
        </w:rPr>
        <w:t>。</w:t>
      </w:r>
      <w:r w:rsidR="009871A7">
        <w:rPr>
          <w:rFonts w:hint="eastAsia"/>
        </w:rPr>
        <w:t>所以两个光子之间的相对速度就是</w:t>
      </w:r>
      <w:r w:rsidR="009871A7">
        <w:rPr>
          <w:rFonts w:hint="eastAsia"/>
        </w:rPr>
        <w:t>0</w:t>
      </w:r>
      <w:r w:rsidR="009871A7">
        <w:rPr>
          <w:rFonts w:hint="eastAsia"/>
        </w:rPr>
        <w:t>，或者说两个光子相对静止。</w:t>
      </w:r>
      <w:r w:rsidR="00A30E92">
        <w:rPr>
          <w:rFonts w:hint="eastAsia"/>
        </w:rPr>
        <w:t>那么如果光子的运动方向相反呢？那就是</w:t>
      </w:r>
    </w:p>
    <w:p w14:paraId="4AA5EBCC" w14:textId="72977021" w:rsidR="00A30E92" w:rsidRPr="00B65C09" w:rsidRDefault="00000000" w:rsidP="00AE3A07">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 xml:space="preserve">mod </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=-0</m:t>
          </m:r>
        </m:oMath>
      </m:oMathPara>
    </w:p>
    <w:p w14:paraId="054AC2CD" w14:textId="03F93190" w:rsidR="00924736" w:rsidRDefault="00B65C09" w:rsidP="00AE3A07">
      <w:r>
        <w:rPr>
          <w:rFonts w:hint="eastAsia"/>
        </w:rPr>
        <w:t>这个结果基于量子性来说，还是</w:t>
      </w:r>
      <w:r>
        <w:rPr>
          <w:rFonts w:hint="eastAsia"/>
        </w:rPr>
        <w:t>0</w:t>
      </w:r>
      <w:r>
        <w:rPr>
          <w:rFonts w:hint="eastAsia"/>
        </w:rPr>
        <w:t>。</w:t>
      </w:r>
      <w:r w:rsidR="002C697B">
        <w:rPr>
          <w:rFonts w:hint="eastAsia"/>
        </w:rPr>
        <w:t>由此我们可以知道，那些哪怕相反运动的光子，在它们自己的层面上，都是</w:t>
      </w:r>
      <w:r w:rsidR="00BC2B5F">
        <w:rPr>
          <w:rFonts w:hint="eastAsia"/>
        </w:rPr>
        <w:t>相对静止</w:t>
      </w:r>
      <w:r w:rsidR="002C697B">
        <w:rPr>
          <w:rFonts w:hint="eastAsia"/>
        </w:rPr>
        <w:t>的。</w:t>
      </w:r>
      <w:r w:rsidR="009A299B">
        <w:rPr>
          <w:rFonts w:hint="eastAsia"/>
        </w:rPr>
        <w:t>光子的世界，在外面看来是四面八方运动的光子构成的，但是对于它们自己来说，都是彼此</w:t>
      </w:r>
      <w:r w:rsidR="00181667">
        <w:rPr>
          <w:rFonts w:hint="eastAsia"/>
        </w:rPr>
        <w:t>几乎没有发生相对运动的</w:t>
      </w:r>
      <w:r w:rsidR="009A299B">
        <w:rPr>
          <w:rFonts w:hint="eastAsia"/>
        </w:rPr>
        <w:t>。</w:t>
      </w:r>
      <w:r w:rsidR="004577C8">
        <w:rPr>
          <w:rFonts w:hint="eastAsia"/>
        </w:rPr>
        <w:t>而如果我们将两个光子在我们的世界中建立联系，然后让它们分开，在它们的世界里面这种分开并不成立。</w:t>
      </w:r>
      <w:r w:rsidR="00467CE8">
        <w:rPr>
          <w:rFonts w:hint="eastAsia"/>
        </w:rPr>
        <w:t>它们之间的互相影响，无论在我们的世界中分离多远，都可以在它们的世界中发生。这可以帮助我们理解所谓的“量子纠缠”的本质。</w:t>
      </w:r>
      <w:r w:rsidR="00E7655F">
        <w:rPr>
          <w:rFonts w:hint="eastAsia"/>
        </w:rPr>
        <w:t>另外当前密度的世界中遥远的距离，在高密度世界中要显得短得多，这也为远距离高速通讯提供了条件。但必须指出的是，若写出</w:t>
      </w:r>
      <w:r w:rsidR="00E8318F">
        <w:rPr>
          <w:rFonts w:hint="eastAsia"/>
        </w:rPr>
        <w:t>上面的表达式，</w:t>
      </w:r>
      <w:r w:rsidR="00ED53D7">
        <w:rPr>
          <w:rFonts w:hint="eastAsia"/>
        </w:rPr>
        <w:t>就说明我们</w:t>
      </w:r>
      <w:r w:rsidR="006F4D71">
        <w:rPr>
          <w:rFonts w:hint="eastAsia"/>
        </w:rPr>
        <w:t>操作</w:t>
      </w:r>
      <w:r w:rsidR="00ED53D7">
        <w:rPr>
          <w:rFonts w:hint="eastAsia"/>
        </w:rPr>
        <w:t>的都是“补区间”上的</w:t>
      </w:r>
      <w:r w:rsidR="006F4D71">
        <w:rPr>
          <w:rFonts w:hint="eastAsia"/>
        </w:rPr>
        <w:t>东西，就像是</w:t>
      </w:r>
    </w:p>
    <w:p w14:paraId="320EF14D" w14:textId="62FD263C" w:rsidR="006F4D71" w:rsidRPr="006F4D71" w:rsidRDefault="006F4D71" w:rsidP="00AE3A0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1FDA16AB" w14:textId="29F25E02" w:rsidR="006F4D71" w:rsidRDefault="006F4D71" w:rsidP="00AE3A07">
      <w:r>
        <w:rPr>
          <w:rFonts w:hint="eastAsia"/>
        </w:rPr>
        <w:t>我们通过操作</w:t>
      </w:r>
      <m:oMath>
        <m:r>
          <w:rPr>
            <w:rFonts w:ascii="Cambria Math" w:hAnsi="Cambria Math" w:hint="eastAsia"/>
          </w:rPr>
          <m:t>c</m:t>
        </m:r>
      </m:oMath>
      <w:r>
        <w:rPr>
          <w:rFonts w:hint="eastAsia"/>
        </w:rPr>
        <w:t>来影响</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，在</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所在层面传递或者交互，再由接收端将</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层面上的能量变化转化回来。</w:t>
      </w:r>
      <w:r w:rsidR="00AA7D38">
        <w:rPr>
          <w:rFonts w:hint="eastAsia"/>
        </w:rPr>
        <w:t>这就是在所谓的“补区间”上传递信息或者能量。</w:t>
      </w:r>
    </w:p>
    <w:p w14:paraId="618A3C01" w14:textId="77777777" w:rsidR="00AA7D38" w:rsidRDefault="00AA7D38" w:rsidP="00AE3A07"/>
    <w:p w14:paraId="2234D7FB" w14:textId="19848995" w:rsidR="00F45AA6" w:rsidRDefault="00F45AA6" w:rsidP="00AE3A07">
      <w:r>
        <w:rPr>
          <w:rFonts w:hint="eastAsia"/>
        </w:rPr>
        <w:t>这里需要解释一下，</w:t>
      </w:r>
    </w:p>
    <w:p w14:paraId="1A830CA3" w14:textId="77777777" w:rsidR="00F45AA6" w:rsidRPr="001D4D85" w:rsidRDefault="00F45AA6" w:rsidP="00F45AA6">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42CBAB9A" w14:textId="490551E4" w:rsidR="00F45AA6" w:rsidRDefault="00F45AA6" w:rsidP="00AE3A07">
      <w:r>
        <w:rPr>
          <w:rFonts w:hint="eastAsia"/>
        </w:rPr>
        <w:lastRenderedPageBreak/>
        <w:t>中的</w:t>
      </w:r>
      <w:r>
        <w:rPr>
          <w:rFonts w:hint="eastAsia"/>
        </w:rPr>
        <w:t>1</w:t>
      </w:r>
      <w:r>
        <w:rPr>
          <w:rFonts w:hint="eastAsia"/>
        </w:rPr>
        <w:t>，如果</w:t>
      </w:r>
      <m:oMath>
        <m:r>
          <w:rPr>
            <w:rFonts w:ascii="Cambria Math" w:hAnsi="Cambria Math"/>
          </w:rPr>
          <m:t>c</m:t>
        </m:r>
      </m:oMath>
      <w:r>
        <w:rPr>
          <w:rFonts w:hint="eastAsia"/>
        </w:rPr>
        <w:t>的单位是</w:t>
      </w:r>
      <m:oMath>
        <m:r>
          <w:rPr>
            <w:rFonts w:ascii="Cambria Math" w:hAnsi="Cambria Math"/>
          </w:rPr>
          <m:t>m/s</m:t>
        </m:r>
      </m:oMath>
      <w:r>
        <w:rPr>
          <w:rFonts w:hint="eastAsia"/>
        </w:rPr>
        <w:t>，那么这个</w:t>
      </w:r>
      <w:r>
        <w:rPr>
          <w:rFonts w:hint="eastAsia"/>
        </w:rPr>
        <w:t>1</w:t>
      </w:r>
      <w:r>
        <w:rPr>
          <w:rFonts w:hint="eastAsia"/>
        </w:rPr>
        <w:t>是否就是</w:t>
      </w:r>
      <m:oMath>
        <m:r>
          <w:rPr>
            <w:rFonts w:ascii="Cambria Math" w:hAnsi="Cambria Math"/>
          </w:rPr>
          <m:t>1m/s</m:t>
        </m:r>
      </m:oMath>
      <w:r>
        <w:rPr>
          <w:rFonts w:hint="eastAsia"/>
        </w:rPr>
        <w:t>。</w:t>
      </w:r>
    </w:p>
    <w:p w14:paraId="7258B3F0" w14:textId="77777777" w:rsidR="000338C2" w:rsidRPr="000338C2" w:rsidRDefault="00F45AA6" w:rsidP="00AE3A07">
      <w:r>
        <w:rPr>
          <w:rFonts w:hint="eastAsia"/>
        </w:rPr>
        <w:t>考虑对于周期</w:t>
      </w:r>
      <m:oMath>
        <m:f>
          <m:fPr>
            <m:ctrlPr>
              <w:rPr>
                <w:rFonts w:ascii="Cambria Math" w:hAnsi="Cambria Math"/>
                <w:i/>
              </w:rPr>
            </m:ctrlPr>
          </m:fPr>
          <m:num>
            <m:r>
              <w:rPr>
                <w:rFonts w:ascii="Cambria Math" w:hAnsi="Cambria Math"/>
              </w:rPr>
              <m:t>17</m:t>
            </m:r>
          </m:num>
          <m:den>
            <m:r>
              <w:rPr>
                <w:rFonts w:ascii="Cambria Math" w:hAnsi="Cambria Math"/>
              </w:rPr>
              <m:t>4</m:t>
            </m:r>
          </m:den>
        </m:f>
      </m:oMath>
      <w:r>
        <w:rPr>
          <w:rFonts w:hint="eastAsia"/>
        </w:rPr>
        <w:t>来说，</w:t>
      </w:r>
    </w:p>
    <w:p w14:paraId="66D1024E" w14:textId="77777777" w:rsidR="000338C2" w:rsidRPr="000338C2" w:rsidRDefault="00F45AA6" w:rsidP="00AE3A07">
      <m:oMathPara>
        <m:oMath>
          <m:r>
            <w:rPr>
              <w:rFonts w:ascii="Cambria Math" w:hAnsi="Cambria Math" w:hint="eastAsia"/>
            </w:rPr>
            <m:t>i</m:t>
          </m:r>
          <m:r>
            <w:rPr>
              <w:rFonts w:ascii="Cambria Math" w:hAnsi="Cambria Math"/>
            </w:rPr>
            <m:t>=4</m:t>
          </m:r>
        </m:oMath>
      </m:oMathPara>
    </w:p>
    <w:p w14:paraId="273125BB" w14:textId="55D85210" w:rsidR="00F45AA6" w:rsidRPr="00F45AA6" w:rsidRDefault="00000000" w:rsidP="00AE3A07">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2457559" w14:textId="0ED73AF4" w:rsidR="00F45AA6" w:rsidRPr="00F45AA6" w:rsidRDefault="00F45AA6" w:rsidP="00AE3A07">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 mod</m:t>
          </m:r>
          <m:f>
            <m:fPr>
              <m:ctrlPr>
                <w:rPr>
                  <w:rFonts w:ascii="Cambria Math" w:hAnsi="Cambria Math"/>
                  <w:i/>
                </w:rPr>
              </m:ctrlPr>
            </m:fPr>
            <m:num>
              <m:r>
                <w:rPr>
                  <w:rFonts w:ascii="Cambria Math" w:hAnsi="Cambria Math"/>
                </w:rPr>
                <m:t>17</m:t>
              </m:r>
            </m:num>
            <m:den>
              <m:r>
                <w:rPr>
                  <w:rFonts w:ascii="Cambria Math" w:hAnsi="Cambria Math"/>
                </w:rPr>
                <m:t>4</m:t>
              </m:r>
            </m:den>
          </m:f>
        </m:oMath>
      </m:oMathPara>
    </w:p>
    <w:p w14:paraId="6A3FB3C7" w14:textId="3D5486B7" w:rsidR="00E7655F" w:rsidRPr="000468A5" w:rsidRDefault="00000000" w:rsidP="00AE3A07">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=16</m:t>
          </m:r>
        </m:oMath>
      </m:oMathPara>
    </w:p>
    <w:p w14:paraId="6D780D27" w14:textId="549426F5" w:rsidR="000468A5" w:rsidRPr="000468A5" w:rsidRDefault="000468A5" w:rsidP="00AE3A07">
      <m:oMathPara>
        <m:oMath>
          <m:r>
            <w:rPr>
              <w:rFonts w:ascii="Cambria Math" w:hAnsi="Cambria Math"/>
            </w:rPr>
            <m:t>16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→64 mod 17=13→</m:t>
          </m:r>
          <m:f>
            <m:fPr>
              <m:ctrlPr>
                <w:rPr>
                  <w:rFonts w:ascii="Cambria Math" w:hAnsi="Cambria Math"/>
                  <w:i/>
                </w:rPr>
              </m:ctrlPr>
            </m:fPr>
            <m:num>
              <m:r>
                <w:rPr>
                  <w:rFonts w:ascii="Cambria Math" w:hAnsi="Cambria Math"/>
                </w:rPr>
                <m:t>13</m:t>
              </m:r>
            </m:num>
            <m:den>
              <m:r>
                <w:rPr>
                  <w:rFonts w:ascii="Cambria Math" w:hAnsi="Cambria Math"/>
                </w:rPr>
                <m:t>4</m:t>
              </m:r>
            </m:den>
          </m:f>
          <m:r>
            <w:rPr>
              <w:rFonts w:ascii="Cambria Math" w:hAnsi="Cambria Math"/>
            </w:rPr>
            <m:t xml:space="preserve"> mod 4=-</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2901590F" w14:textId="73DFF440" w:rsidR="00B265D1" w:rsidRPr="000468A5" w:rsidRDefault="00000000" w:rsidP="00B265D1">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4</m:t>
              </m:r>
            </m:sup>
          </m:sSup>
          <m:r>
            <w:rPr>
              <w:rFonts w:ascii="Cambria Math" w:hAnsi="Cambria Math"/>
            </w:rPr>
            <m:t>=256</m:t>
          </m:r>
        </m:oMath>
      </m:oMathPara>
    </w:p>
    <w:p w14:paraId="17E590FA" w14:textId="20EA3FA0" w:rsidR="00E7655F" w:rsidRPr="00E4749E" w:rsidRDefault="00164070" w:rsidP="00AE3A07">
      <m:oMathPara>
        <m:oMath>
          <m:r>
            <w:rPr>
              <w:rFonts w:ascii="Cambria Math" w:hAnsi="Cambria Math"/>
            </w:rPr>
            <m:t>256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→1024 mod 17=4→4 mod 4=0</m:t>
          </m:r>
        </m:oMath>
      </m:oMathPara>
    </w:p>
    <w:p w14:paraId="2E953F2D" w14:textId="340CF8EC" w:rsidR="00E4749E" w:rsidRPr="00E4749E" w:rsidRDefault="00E4749E" w:rsidP="00AE3A07">
      <w:r>
        <w:rPr>
          <w:rFonts w:hint="eastAsia"/>
        </w:rPr>
        <w:t>可见</w:t>
      </w:r>
    </w:p>
    <w:p w14:paraId="721E7F64" w14:textId="77777777" w:rsidR="00E4749E" w:rsidRPr="001D4D85" w:rsidRDefault="00E4749E" w:rsidP="00E4749E">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38599F32" w14:textId="655B672A" w:rsidR="00397F47" w:rsidRDefault="00E4749E" w:rsidP="00AE3A07">
      <w:r>
        <w:rPr>
          <w:rFonts w:hint="eastAsia"/>
        </w:rPr>
        <w:t>中的</w:t>
      </w:r>
      <m:oMath>
        <m:r>
          <w:rPr>
            <w:rFonts w:ascii="Cambria Math" w:hAnsi="Cambria Math"/>
          </w:rPr>
          <m:t>1</m:t>
        </m:r>
      </m:oMath>
      <w:r>
        <w:rPr>
          <w:rFonts w:hint="eastAsia"/>
        </w:rPr>
        <w:t>，并不是</w:t>
      </w:r>
      <m:oMath>
        <m:r>
          <w:rPr>
            <w:rFonts w:ascii="Cambria Math" w:hAnsi="Cambria Math"/>
          </w:rPr>
          <m:t>1m/s</m:t>
        </m:r>
      </m:oMath>
      <w:r>
        <w:rPr>
          <w:rFonts w:hint="eastAsia"/>
        </w:rPr>
        <w:t>，而是</w:t>
      </w:r>
      <m:oMath>
        <m:r>
          <w:rPr>
            <w:rFonts w:ascii="Cambria Math" w:hAnsi="Cambria Math"/>
          </w:rPr>
          <m:t>0m/s</m:t>
        </m:r>
      </m:oMath>
      <w:r>
        <w:rPr>
          <w:rFonts w:hint="eastAsia"/>
        </w:rPr>
        <w:t>，</w:t>
      </w:r>
      <w:r w:rsidR="00C343B3">
        <w:rPr>
          <w:rFonts w:hint="eastAsia"/>
        </w:rPr>
        <w:t>也就是说，</w:t>
      </w:r>
      <w:r w:rsidR="00A77587">
        <w:rPr>
          <w:rFonts w:hint="eastAsia"/>
        </w:rPr>
        <w:t>相对速度</w:t>
      </w:r>
      <w:r w:rsidR="00E0173E">
        <w:rPr>
          <w:rFonts w:hint="eastAsia"/>
        </w:rPr>
        <w:t>，</w:t>
      </w:r>
    </w:p>
    <w:p w14:paraId="2797CF6B" w14:textId="60488FF5" w:rsidR="00C343B3" w:rsidRPr="00C10464" w:rsidRDefault="00C343B3" w:rsidP="00AE3A07">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=c-0=c</m:t>
          </m:r>
        </m:oMath>
      </m:oMathPara>
    </w:p>
    <w:p w14:paraId="246C4176" w14:textId="1F9124EC" w:rsidR="00C10464" w:rsidRPr="00C10464" w:rsidRDefault="00C10464" w:rsidP="00AE3A07">
      <w:r>
        <w:rPr>
          <w:rFonts w:hint="eastAsia"/>
        </w:rPr>
        <w:t>也就是光速本身。</w:t>
      </w:r>
      <w:r w:rsidR="008712B6">
        <w:rPr>
          <w:rFonts w:hint="eastAsia"/>
        </w:rPr>
        <w:t>这说明</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8712B6">
        <w:rPr>
          <w:rFonts w:hint="eastAsia"/>
        </w:rPr>
        <w:t>是可以在高维空间发射出去的。</w:t>
      </w:r>
    </w:p>
    <w:p w14:paraId="0D3B8562" w14:textId="28D1C183" w:rsidR="00BE7684" w:rsidRDefault="00BE7684" w:rsidP="00AE3A07">
      <w:pPr>
        <w:rPr>
          <w:iCs/>
        </w:rPr>
      </w:pPr>
    </w:p>
    <w:p w14:paraId="311F1C3A" w14:textId="68859EEC" w:rsidR="00740016" w:rsidRDefault="00740016" w:rsidP="00AE3A07">
      <w:r>
        <w:rPr>
          <w:rFonts w:hint="eastAsia"/>
          <w:iCs/>
        </w:rPr>
        <w:t>那么到底是怎么发射出去的呢？显然，它的绝对速度就是</w:t>
      </w:r>
      <w:r>
        <w:rPr>
          <w:rFonts w:hint="eastAsia"/>
          <w:iCs/>
        </w:rPr>
        <w:t>0</w:t>
      </w:r>
      <w:r>
        <w:rPr>
          <w:rFonts w:hint="eastAsia"/>
          <w:iCs/>
        </w:rPr>
        <w:t>，它的相对速度为光速，这意味着，它没动，而空间向着黑洞中心塌缩的速度是</w:t>
      </w:r>
      <m:oMath>
        <m:r>
          <w:rPr>
            <w:rFonts w:ascii="Cambria Math" w:hAnsi="Cambria Math"/>
          </w:rPr>
          <m:t>c</m:t>
        </m:r>
      </m:oMath>
      <w:r>
        <w:rPr>
          <w:rFonts w:hint="eastAsia"/>
        </w:rPr>
        <w:t>，这就显得它是以光速从黑洞中心发射出去的。我们知道不只是黑洞附近光速的相对速度这样算，所有的光速的相对速度都这样算。</w:t>
      </w:r>
      <w:r w:rsidR="00E728ED">
        <w:rPr>
          <w:rFonts w:hint="eastAsia"/>
        </w:rPr>
        <w:t>这意味着什么呢？</w:t>
      </w:r>
    </w:p>
    <w:p w14:paraId="3DAD5313" w14:textId="1F7E02D0" w:rsidR="00E728ED" w:rsidRPr="00C85212" w:rsidRDefault="00E728ED" w:rsidP="00AE3A07">
      <w:pPr>
        <w:rPr>
          <w:iCs/>
        </w:rPr>
      </w:pPr>
      <w:r>
        <w:rPr>
          <w:rFonts w:hint="eastAsia"/>
        </w:rPr>
        <w:t>这是一个极其惊人的发现！这意味着那些发射出光子的，</w:t>
      </w:r>
      <w:r w:rsidR="00995B56">
        <w:rPr>
          <w:rFonts w:hint="eastAsia"/>
        </w:rPr>
        <w:t>其长度属性</w:t>
      </w:r>
      <w:r>
        <w:rPr>
          <w:rFonts w:hint="eastAsia"/>
        </w:rPr>
        <w:t>实际上正</w:t>
      </w:r>
      <w:r w:rsidR="00995B56">
        <w:rPr>
          <w:rFonts w:hint="eastAsia"/>
        </w:rPr>
        <w:t>以</w:t>
      </w:r>
      <w:r>
        <w:rPr>
          <w:rFonts w:hint="eastAsia"/>
        </w:rPr>
        <w:t>光速缩小，</w:t>
      </w:r>
      <w:r w:rsidR="0071211D">
        <w:rPr>
          <w:rFonts w:hint="eastAsia"/>
        </w:rPr>
        <w:t>光子几乎是不动的，所以它</w:t>
      </w:r>
      <w:r>
        <w:rPr>
          <w:rFonts w:hint="eastAsia"/>
        </w:rPr>
        <w:t>把光子留在了外面。</w:t>
      </w:r>
      <w:r w:rsidR="00D253A4">
        <w:rPr>
          <w:rFonts w:hint="eastAsia"/>
        </w:rPr>
        <w:t>换句话说，宇宙大爆炸实际上是宇宙中的所有一切都在缩小而空间的缩小相对</w:t>
      </w:r>
      <w:r w:rsidR="00AC43B4">
        <w:rPr>
          <w:rFonts w:hint="eastAsia"/>
        </w:rPr>
        <w:t>于物质的缩小</w:t>
      </w:r>
      <w:r w:rsidR="00D253A4">
        <w:rPr>
          <w:rFonts w:hint="eastAsia"/>
        </w:rPr>
        <w:t>较慢所体现的效果。</w:t>
      </w:r>
      <w:r w:rsidR="00B85E36">
        <w:rPr>
          <w:rFonts w:hint="eastAsia"/>
        </w:rPr>
        <w:t>宇宙中的一切</w:t>
      </w:r>
      <w:r w:rsidR="00D253A4">
        <w:rPr>
          <w:rFonts w:hint="eastAsia"/>
        </w:rPr>
        <w:t>非但不是爆炸，反而是</w:t>
      </w:r>
      <w:r w:rsidR="00C669DF">
        <w:rPr>
          <w:rFonts w:hint="eastAsia"/>
        </w:rPr>
        <w:t>一切都随着频率的提升而</w:t>
      </w:r>
      <w:r w:rsidR="00D253A4">
        <w:rPr>
          <w:rFonts w:hint="eastAsia"/>
        </w:rPr>
        <w:t>收缩。</w:t>
      </w:r>
    </w:p>
    <w:p w14:paraId="326FF30A" w14:textId="58DD739D" w:rsidR="00AE3A07" w:rsidRDefault="00B3251E" w:rsidP="0052161C">
      <w:pPr>
        <w:rPr>
          <w:iCs/>
        </w:rPr>
      </w:pPr>
      <w:r>
        <w:rPr>
          <w:rFonts w:hint="eastAsia"/>
          <w:iCs/>
        </w:rPr>
        <w:t>这就是说，黑洞在高密度空间是一个</w:t>
      </w:r>
      <w:r w:rsidR="00073CC6">
        <w:rPr>
          <w:rFonts w:hint="eastAsia"/>
          <w:iCs/>
        </w:rPr>
        <w:t>向着其中心方向</w:t>
      </w:r>
      <w:r>
        <w:rPr>
          <w:rFonts w:hint="eastAsia"/>
          <w:iCs/>
        </w:rPr>
        <w:t>长度单位不断缩小的天体，而在低密度空间则是一个</w:t>
      </w:r>
      <w:r w:rsidR="00073CC6">
        <w:rPr>
          <w:rFonts w:hint="eastAsia"/>
          <w:iCs/>
        </w:rPr>
        <w:t>向着其中心方向</w:t>
      </w:r>
      <w:r>
        <w:rPr>
          <w:rFonts w:hint="eastAsia"/>
          <w:iCs/>
        </w:rPr>
        <w:t>长度单位不断增大的天体。</w:t>
      </w:r>
    </w:p>
    <w:p w14:paraId="63D931D5" w14:textId="40E5583E" w:rsidR="00E805EC" w:rsidRDefault="001B3FA7" w:rsidP="0052161C">
      <w:pPr>
        <w:rPr>
          <w:iCs/>
        </w:rPr>
      </w:pPr>
      <w:r>
        <w:rPr>
          <w:rFonts w:hint="eastAsia"/>
          <w:iCs/>
        </w:rPr>
        <w:t>综合起来说，</w:t>
      </w:r>
      <w:r w:rsidR="00E805EC">
        <w:rPr>
          <w:rFonts w:hint="eastAsia"/>
          <w:iCs/>
        </w:rPr>
        <w:t>发光的</w:t>
      </w:r>
      <w:r w:rsidR="00472806">
        <w:rPr>
          <w:rFonts w:hint="eastAsia"/>
          <w:iCs/>
        </w:rPr>
        <w:t>在</w:t>
      </w:r>
      <w:r w:rsidR="00E805EC">
        <w:rPr>
          <w:rFonts w:hint="eastAsia"/>
          <w:iCs/>
        </w:rPr>
        <w:t>收缩，不发光的在膨胀。</w:t>
      </w:r>
      <w:r w:rsidR="00073CC6">
        <w:rPr>
          <w:rFonts w:hint="eastAsia"/>
          <w:iCs/>
        </w:rPr>
        <w:t>但无论发光还是不发光，空间震动的频率梯度都是引力的本质。</w:t>
      </w:r>
    </w:p>
    <w:p w14:paraId="2A906190" w14:textId="77777777" w:rsidR="00073CC6" w:rsidRDefault="00073CC6" w:rsidP="0052161C">
      <w:pPr>
        <w:rPr>
          <w:iCs/>
        </w:rPr>
      </w:pPr>
    </w:p>
    <w:p w14:paraId="41B51CDE" w14:textId="631A29B3" w:rsidR="001A1303" w:rsidRDefault="001A1303" w:rsidP="0052161C">
      <w:pPr>
        <w:rPr>
          <w:iCs/>
        </w:rPr>
      </w:pPr>
      <w:r>
        <w:rPr>
          <w:rFonts w:hint="eastAsia"/>
          <w:iCs/>
        </w:rPr>
        <w:lastRenderedPageBreak/>
        <w:t>比如一个中心高密度的天体，它会在周围创建震动密度的梯度场，中心密度高，周边密度低。而一个中心低密度的天体，它也会在周围创建震动密度的梯度场，中心密度低，周边密度高，但是对于落入场中的检验物体，它会认为空间密度梯度不变，自己向着中心一端的密度高，而另一端则密度低。</w:t>
      </w:r>
      <w:r w:rsidR="003B4CA2">
        <w:rPr>
          <w:rFonts w:hint="eastAsia"/>
          <w:iCs/>
        </w:rPr>
        <w:t>也就是说，不管天体中心密度高还是低，对于检验物体来说，都是引力场。这就是为什么有万有引力而没有万有斥力的原因。</w:t>
      </w:r>
    </w:p>
    <w:p w14:paraId="13B51A66" w14:textId="77777777" w:rsidR="003B4CA2" w:rsidRDefault="003B4CA2" w:rsidP="0052161C">
      <w:pPr>
        <w:rPr>
          <w:iCs/>
        </w:rPr>
      </w:pPr>
    </w:p>
    <w:p w14:paraId="326A02CC" w14:textId="0AFED178" w:rsidR="003B4CA2" w:rsidRDefault="003B4CA2" w:rsidP="0052161C">
      <w:pPr>
        <w:rPr>
          <w:iCs/>
        </w:rPr>
      </w:pPr>
      <w:r>
        <w:rPr>
          <w:rFonts w:hint="eastAsia"/>
          <w:iCs/>
        </w:rPr>
        <w:t>回顾向上发射的光子，</w:t>
      </w:r>
      <w:r w:rsidR="00FB69AF">
        <w:rPr>
          <w:rFonts w:hint="eastAsia"/>
          <w:iCs/>
        </w:rPr>
        <w:t>其能量为</w:t>
      </w:r>
    </w:p>
    <w:p w14:paraId="33C7D923" w14:textId="2053E774" w:rsidR="00FB69AF" w:rsidRPr="00FB69AF" w:rsidRDefault="00FB69AF" w:rsidP="0052161C">
      <m:oMathPara>
        <m:oMath>
          <m:r>
            <w:rPr>
              <w:rFonts w:ascii="Cambria Math" w:hAnsi="Cambria Math"/>
            </w:rPr>
            <m:t>E=hf</m:t>
          </m:r>
        </m:oMath>
      </m:oMathPara>
    </w:p>
    <w:p w14:paraId="42EFBED7" w14:textId="77777777" w:rsidR="00FB69AF" w:rsidRPr="00FB69AF" w:rsidRDefault="00FB69AF" w:rsidP="0052161C">
      <w:r>
        <w:rPr>
          <w:rFonts w:hint="eastAsia"/>
          <w:iCs/>
        </w:rPr>
        <w:t>如果它在地面上是绿色的也就是具有频率为</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，在地面上空某个高度</w:t>
      </w:r>
      <m:oMath>
        <m:r>
          <w:rPr>
            <w:rFonts w:ascii="Cambria Math" w:hAnsi="Cambria Math" w:hint="eastAsia"/>
          </w:rPr>
          <m:t>H</m:t>
        </m:r>
      </m:oMath>
      <w:r>
        <w:rPr>
          <w:rFonts w:hint="eastAsia"/>
        </w:rPr>
        <w:t>处的颜色可能是红色的，具有频率</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，那么显然有</w:t>
      </w:r>
    </w:p>
    <w:p w14:paraId="22C13405" w14:textId="3910573E" w:rsidR="00FB69AF" w:rsidRPr="00FD37CB"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8E14B46" w14:textId="354EA026" w:rsidR="00FD37CB" w:rsidRDefault="00000000" w:rsidP="0052161C">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7A70827F" w14:textId="7EF67DCB" w:rsidR="0087485F" w:rsidRPr="0087485F" w:rsidRDefault="00D038FA"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&gt;0</m:t>
          </m:r>
        </m:oMath>
      </m:oMathPara>
    </w:p>
    <w:p w14:paraId="322C6BF9" w14:textId="299650A4" w:rsidR="00FB69AF" w:rsidRPr="00710793" w:rsidRDefault="0087485F"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&lt;0</m:t>
          </m:r>
        </m:oMath>
      </m:oMathPara>
    </w:p>
    <w:p w14:paraId="0A2A51F2" w14:textId="61D41066" w:rsidR="00710793" w:rsidRDefault="00710793" w:rsidP="0052161C">
      <w:pPr>
        <w:rPr>
          <w:iCs/>
        </w:rPr>
      </w:pPr>
      <w:r>
        <w:rPr>
          <w:rFonts w:hint="eastAsia"/>
          <w:iCs/>
        </w:rPr>
        <w:t>作为光子，其能量的改变只和频率的改变相关，而其能量只能体现为动能。不难看出其重力势能的增加对应其动能的减少，这符合能量守恒定律。</w:t>
      </w:r>
    </w:p>
    <w:p w14:paraId="3FC7F917" w14:textId="4F8845D5" w:rsidR="00710793" w:rsidRPr="0016739B" w:rsidRDefault="00710793"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v</m:t>
              </m:r>
            </m:sub>
          </m:sSub>
          <m:r>
            <w:rPr>
              <w:rFonts w:ascii="Cambria Math" w:hAnsi="Cambria Math"/>
            </w:rPr>
            <m:t>=0</m:t>
          </m:r>
        </m:oMath>
      </m:oMathPara>
    </w:p>
    <w:p w14:paraId="7F62757B" w14:textId="4398C7D4" w:rsidR="0016739B" w:rsidRPr="00D34655" w:rsidRDefault="0016739B" w:rsidP="0052161C">
      <m:oMathPara>
        <m:oMath>
          <m:r>
            <w:rPr>
              <w:rFonts w:ascii="Cambria Math" w:hAnsi="Cambria Math"/>
            </w:rPr>
            <m:t>mg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=0</m:t>
          </m:r>
        </m:oMath>
      </m:oMathPara>
    </w:p>
    <w:p w14:paraId="7F46B993" w14:textId="3DD48E3C" w:rsidR="00D34655" w:rsidRPr="001C4EE9" w:rsidRDefault="00000000" w:rsidP="0052161C">
      <m:oMathPara>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mg</m:t>
              </m:r>
            </m:den>
          </m:f>
          <m:r>
            <w:rPr>
              <w:rFonts w:ascii="Cambria Math" w:hAnsi="Cambria Math"/>
            </w:rPr>
            <m:t>&gt;0</m:t>
          </m:r>
        </m:oMath>
      </m:oMathPara>
    </w:p>
    <w:p w14:paraId="4B1B042B" w14:textId="5A9752B5" w:rsidR="001C4EE9" w:rsidRDefault="00E627D6" w:rsidP="0052161C">
      <w:r>
        <w:rPr>
          <w:rFonts w:hint="eastAsia"/>
          <w:iCs/>
        </w:rPr>
        <w:t>从数值的大小来说，可见高度和频率具有对应关系，在更高的地方也就是</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的地方，对应光子的频率更低，也就是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，反之则是更低的地方</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对应光子频率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w:t>
      </w:r>
      <w:r w:rsidR="00D628E9">
        <w:rPr>
          <w:rFonts w:hint="eastAsia"/>
        </w:rPr>
        <w:t>光子的频率是那个地方的观察者可测量的。我们假定了重力势能存在，但是对于光子来说，用</w:t>
      </w:r>
      <m:oMath>
        <m:r>
          <w:rPr>
            <w:rFonts w:ascii="Cambria Math" w:hAnsi="Cambria Math"/>
          </w:rPr>
          <m:t>mg∆H</m:t>
        </m:r>
      </m:oMath>
      <w:r w:rsidR="00D628E9">
        <w:rPr>
          <w:rFonts w:hint="eastAsia"/>
        </w:rPr>
        <w:t>来表示却不一定有意义。</w:t>
      </w:r>
      <w:r w:rsidR="00DE169B">
        <w:rPr>
          <w:rFonts w:hint="eastAsia"/>
        </w:rPr>
        <w:t>因为</w:t>
      </w:r>
      <m:oMath>
        <m:r>
          <w:rPr>
            <w:rFonts w:ascii="Cambria Math" w:hAnsi="Cambria Math"/>
          </w:rPr>
          <m:t>mg∆H</m:t>
        </m:r>
      </m:oMath>
      <w:r w:rsidR="00DE169B">
        <w:rPr>
          <w:rFonts w:hint="eastAsia"/>
        </w:rPr>
        <w:t>会使得物体的相对运动速度变化，但是光速总是不变的。</w:t>
      </w:r>
    </w:p>
    <w:p w14:paraId="54B088CA" w14:textId="02B1E366" w:rsidR="00D57F06" w:rsidRDefault="00D57F06" w:rsidP="0052161C">
      <w:r>
        <w:rPr>
          <w:rFonts w:hint="eastAsia"/>
        </w:rPr>
        <w:t>那么这件事到底应该怎么理解呢？</w:t>
      </w:r>
    </w:p>
    <w:p w14:paraId="1B506F08" w14:textId="76901F74" w:rsidR="00D57F06" w:rsidRDefault="0068090E" w:rsidP="0052161C">
      <w:r>
        <w:rPr>
          <w:rFonts w:hint="eastAsia"/>
          <w:iCs/>
        </w:rPr>
        <w:t>对于光子，让我们只考虑速度，在距离引力中心</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的两个地方（</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），物体会有两个相对速度，</w:t>
      </w:r>
    </w:p>
    <w:p w14:paraId="655638A7" w14:textId="1A3E1DAE" w:rsidR="00D10BE3"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298CE5C6" w14:textId="77777777" w:rsidR="0068090E" w:rsidRPr="00AE3A07" w:rsidRDefault="00000000" w:rsidP="0068090E">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133A1B11" w14:textId="5601C926" w:rsidR="0068090E" w:rsidRDefault="00D10BE3" w:rsidP="0052161C">
      <w:pPr>
        <w:rPr>
          <w:iCs/>
        </w:rPr>
      </w:pPr>
      <w:r>
        <w:rPr>
          <w:rFonts w:hint="eastAsia"/>
          <w:iCs/>
        </w:rPr>
        <w:t>变化量，</w:t>
      </w:r>
    </w:p>
    <w:p w14:paraId="22533C28" w14:textId="1F99B9E0" w:rsidR="00D10BE3" w:rsidRPr="004764C7" w:rsidRDefault="00D10BE3" w:rsidP="00D10BE3">
      <m:oMathPara>
        <m:oMath>
          <m:r>
            <w:rPr>
              <w:rFonts w:ascii="Cambria Math" w:hAnsi="Cambria Math"/>
            </w:rPr>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5416A674" w14:textId="33F1AC69" w:rsidR="004764C7" w:rsidRDefault="004764C7" w:rsidP="00D10BE3">
      <w:r>
        <w:rPr>
          <w:rFonts w:hint="eastAsia"/>
        </w:rPr>
        <w:t>我们知道，</w:t>
      </w:r>
    </w:p>
    <w:p w14:paraId="3BF8BC03" w14:textId="64FE9502" w:rsidR="004764C7" w:rsidRPr="004764C7" w:rsidRDefault="00467856" w:rsidP="00D10BE3">
      <m:oMathPara>
        <m:oMath>
          <m:r>
            <w:rPr>
              <w:rFonts w:ascii="Cambria Math" w:hAnsi="Cambria Math"/>
            </w:rPr>
            <w:lastRenderedPageBreak/>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rPr>
                    <m:t>0</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oMath>
      </m:oMathPara>
    </w:p>
    <w:p w14:paraId="0485F6A1" w14:textId="090FA7EB" w:rsidR="00D10BE3" w:rsidRDefault="00467856" w:rsidP="0052161C">
      <w:r>
        <w:rPr>
          <w:rFonts w:hint="eastAsia"/>
          <w:iCs/>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w:r>
        <w:rPr>
          <w:rFonts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w:r>
        <w:rPr>
          <w:rFonts w:hint="eastAsia"/>
        </w:rPr>
        <w:t>都是各自的实际绝对速度的数值，这两个数值若无其它影响，是没有理由变化的而且这两个数值应当总是相等，其差总是为</w:t>
      </w:r>
      <w:r>
        <w:rPr>
          <w:rFonts w:hint="eastAsia"/>
        </w:rPr>
        <w:t>0</w:t>
      </w:r>
      <w:r>
        <w:rPr>
          <w:rFonts w:hint="eastAsia"/>
        </w:rPr>
        <w:t>。但不难看出</w:t>
      </w:r>
      <m:oMath>
        <m:r>
          <w:rPr>
            <w:rFonts w:ascii="Cambria Math" w:hAnsi="Cambria Math"/>
          </w:rPr>
          <m:t>∆</m:t>
        </m:r>
        <m:r>
          <w:rPr>
            <w:rFonts w:ascii="Cambria Math" w:hAnsi="Cambria Math" w:hint="eastAsia"/>
          </w:rPr>
          <m:t>v</m:t>
        </m:r>
      </m:oMath>
      <w:r>
        <w:rPr>
          <w:rFonts w:hint="eastAsia"/>
        </w:rPr>
        <w:t>随着</w:t>
      </w:r>
      <m:oMath>
        <m:r>
          <w:rPr>
            <w:rFonts w:ascii="Cambria Math" w:hAnsi="Cambria Math"/>
          </w:rPr>
          <m:t>H</m:t>
        </m:r>
      </m:oMath>
      <w:r>
        <w:rPr>
          <w:rFonts w:hint="eastAsia"/>
        </w:rPr>
        <w:t>的变化仍然出现变化，而不是总为</w:t>
      </w:r>
      <w:r>
        <w:rPr>
          <w:rFonts w:hint="eastAsia"/>
        </w:rPr>
        <w:t>0</w:t>
      </w:r>
      <w:r>
        <w:rPr>
          <w:rFonts w:hint="eastAsia"/>
        </w:rPr>
        <w:t>（为</w:t>
      </w:r>
      <w:r>
        <w:t>0</w:t>
      </w:r>
      <w:r>
        <w:rPr>
          <w:rFonts w:hint="eastAsia"/>
        </w:rPr>
        <w:t>的话是匀速运动），由此只能得出</w:t>
      </w:r>
    </w:p>
    <w:p w14:paraId="57FB09E2" w14:textId="1AFEFEB5" w:rsidR="00467856" w:rsidRPr="00695AB1" w:rsidRDefault="00000000" w:rsidP="0052161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hint="eastAsia"/>
                    </w:rPr>
                    <m:t>H</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71CDD5A" w14:textId="38A0094A" w:rsidR="00695AB1" w:rsidRDefault="003152AC" w:rsidP="0052161C">
      <w:r>
        <w:rPr>
          <w:rFonts w:hint="eastAsia"/>
          <w:iCs/>
        </w:rPr>
        <w:t>也就是说，速度在特定位置上的对长度的变化量，总是和那个高度上的本地光速数值有关。而那个本地光速的数值，完全可以由</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拼合而成，也就是说，</w:t>
      </w:r>
    </w:p>
    <w:p w14:paraId="4CB95A70" w14:textId="0ABE1B44" w:rsidR="003152AC" w:rsidRPr="00553AFC" w:rsidRDefault="00000000" w:rsidP="003152A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9033599" w14:textId="27D5EEA5" w:rsidR="00553AFC" w:rsidRDefault="00553AFC" w:rsidP="003152AC">
      <w:r>
        <w:rPr>
          <w:rFonts w:hint="eastAsia"/>
        </w:rPr>
        <w:t>由于对于任何本地惯性系来说，</w:t>
      </w:r>
    </w:p>
    <w:p w14:paraId="2B203996" w14:textId="0060A2A2" w:rsidR="00553AFC" w:rsidRPr="00553AFC" w:rsidRDefault="00553AFC" w:rsidP="003152AC">
      <m:oMathPara>
        <m:oMath>
          <m:r>
            <w:rPr>
              <w:rFonts w:ascii="Cambria Math" w:hAnsi="Cambria Math"/>
            </w:rPr>
            <m:t>dl=</m:t>
          </m:r>
          <m:r>
            <w:rPr>
              <w:rFonts w:ascii="Cambria Math" w:hAnsi="Cambria Math" w:hint="eastAsia"/>
            </w:rPr>
            <m:t>cdt</m:t>
          </m:r>
        </m:oMath>
      </m:oMathPara>
    </w:p>
    <w:p w14:paraId="480586B0" w14:textId="3C40CF49" w:rsidR="00553AFC" w:rsidRPr="00553AFC" w:rsidRDefault="00000000" w:rsidP="00553AF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cdt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cdt</m:t>
              </m:r>
            </m:den>
          </m:f>
        </m:oMath>
      </m:oMathPara>
    </w:p>
    <w:p w14:paraId="0040E3A3" w14:textId="68D640EB" w:rsidR="00553AFC" w:rsidRPr="00553AFC" w:rsidRDefault="00DD15EC" w:rsidP="003152AC">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354FAD55" w14:textId="293C206F" w:rsidR="00562DEA" w:rsidRDefault="00943ADE" w:rsidP="0052161C">
      <w:r>
        <w:rPr>
          <w:rFonts w:hint="eastAsia"/>
          <w:iCs/>
        </w:rPr>
        <w:t>这就导出了引力场上特定位置的加速度表达式。</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sidR="008927A1">
        <w:rPr>
          <w:rFonts w:hint="eastAsia"/>
        </w:rPr>
        <w:t>在更高的</w:t>
      </w:r>
      <m:oMath>
        <m:sSub>
          <m:sSubPr>
            <m:ctrlPr>
              <w:rPr>
                <w:rFonts w:ascii="Cambria Math" w:hAnsi="Cambria Math"/>
                <w:i/>
              </w:rPr>
            </m:ctrlPr>
          </m:sSubPr>
          <m:e>
            <m:r>
              <w:rPr>
                <w:rFonts w:ascii="Cambria Math" w:hAnsi="Cambria Math" w:hint="eastAsia"/>
              </w:rPr>
              <m:t>H</m:t>
            </m:r>
          </m:e>
          <m:sub>
            <m:r>
              <w:rPr>
                <w:rFonts w:ascii="Cambria Math" w:hAnsi="Cambria Math"/>
              </w:rPr>
              <m:t>2</m:t>
            </m:r>
          </m:sub>
        </m:sSub>
      </m:oMath>
      <w:r w:rsidR="008927A1">
        <w:rPr>
          <w:rFonts w:hint="eastAsia"/>
        </w:rPr>
        <w:t>位置，</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8927A1">
        <w:rPr>
          <w:rFonts w:hint="eastAsia"/>
        </w:rPr>
        <w:t>在更低的</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8927A1">
        <w:rPr>
          <w:rFonts w:hint="eastAsia"/>
        </w:rPr>
        <w:t>位置，</w:t>
      </w:r>
      <w:r w:rsidR="00562DEA">
        <w:rPr>
          <w:rFonts w:hint="eastAsia"/>
        </w:rPr>
        <w:t>若要加速度</w:t>
      </w:r>
      <m:oMath>
        <m:r>
          <w:rPr>
            <w:rFonts w:ascii="Cambria Math" w:hAnsi="Cambria Math" w:hint="eastAsia"/>
          </w:rPr>
          <m:t>a</m:t>
        </m:r>
        <m:r>
          <w:rPr>
            <w:rFonts w:ascii="Cambria Math" w:hAnsi="Cambria Math"/>
          </w:rPr>
          <m:t>&gt;0</m:t>
        </m:r>
      </m:oMath>
      <w:r w:rsidR="00562DEA">
        <w:rPr>
          <w:rFonts w:hint="eastAsia"/>
        </w:rPr>
        <w:t>（加速而不是减速），则必有</w:t>
      </w:r>
    </w:p>
    <w:p w14:paraId="47AF4022" w14:textId="78A79A17" w:rsidR="003152AC" w:rsidRPr="00562DEA" w:rsidRDefault="00562DEA" w:rsidP="0052161C">
      <w:r>
        <w:br w:type="page"/>
      </w:r>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48F88BD3" w14:textId="1C2A5B3C" w:rsidR="00562DEA" w:rsidRDefault="00562DEA" w:rsidP="0052161C">
      <w:r>
        <w:rPr>
          <w:rFonts w:hint="eastAsia"/>
        </w:rPr>
        <w:t>也就是说，</w:t>
      </w:r>
    </w:p>
    <w:p w14:paraId="73839A05" w14:textId="78EA07FC" w:rsidR="00562DEA" w:rsidRPr="00562DEA" w:rsidRDefault="00000000" w:rsidP="0052161C">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4EEF0D3" w14:textId="6829FB13" w:rsidR="00562DEA" w:rsidRPr="00562DEA" w:rsidRDefault="00000000" w:rsidP="00562DEA">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3043EC1" w14:textId="62CA1284" w:rsidR="001E4836" w:rsidRDefault="00562DEA" w:rsidP="001E4836">
      <w:r>
        <w:rPr>
          <w:rFonts w:hint="eastAsia"/>
        </w:rPr>
        <w:t>也就是，在更高的地方，频率更高。</w:t>
      </w:r>
      <w:r w:rsidR="001E4836">
        <w:rPr>
          <w:rFonts w:hint="eastAsia"/>
        </w:rPr>
        <w:t>但是先前计算一个向上的光子，同样是</w:t>
      </w:r>
      <w:r w:rsidR="001E4836" w:rsidRPr="001E4836">
        <w:rPr>
          <w:rFonts w:ascii="Cambria Math" w:hAnsi="Cambria Math"/>
          <w:i/>
        </w:rPr>
        <w:br/>
      </w: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17C6FDAB" w14:textId="6E7E0C14" w:rsidR="00562DEA" w:rsidRDefault="001E4836" w:rsidP="00562DEA">
      <w:r>
        <w:rPr>
          <w:rFonts w:hint="eastAsia"/>
        </w:rPr>
        <w:t>的时候却得到了，</w:t>
      </w:r>
    </w:p>
    <w:p w14:paraId="299F87CD" w14:textId="77777777" w:rsidR="001E4836" w:rsidRPr="00FD37CB" w:rsidRDefault="00000000" w:rsidP="001E4836">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4967AE89" w14:textId="24767140" w:rsidR="001E4836" w:rsidRDefault="009516CD" w:rsidP="00562DEA">
      <w:r>
        <w:rPr>
          <w:rFonts w:hint="eastAsia"/>
        </w:rPr>
        <w:t>这说明什么呢？</w:t>
      </w:r>
      <w:r w:rsidR="00010C74">
        <w:rPr>
          <w:rFonts w:hint="eastAsia"/>
        </w:rPr>
        <w:t>其实对于物体的情况，</w:t>
      </w:r>
    </w:p>
    <w:p w14:paraId="25248FAA" w14:textId="65BCB781" w:rsidR="00010C74" w:rsidRPr="00010C74"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&gt;0</m:t>
          </m:r>
        </m:oMath>
      </m:oMathPara>
    </w:p>
    <w:p w14:paraId="26D2BD6C" w14:textId="5FCF8BED" w:rsidR="00010C74" w:rsidRDefault="00010C74" w:rsidP="00562DEA">
      <w:r>
        <w:rPr>
          <w:rFonts w:hint="eastAsia"/>
        </w:rPr>
        <w:t>而对于光子的情况，则是</w:t>
      </w:r>
    </w:p>
    <w:p w14:paraId="54FDD402" w14:textId="20A28EE3" w:rsidR="00010C74" w:rsidRPr="002973D1"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r>
                <w:rPr>
                  <w:rFonts w:ascii="Cambria Math" w:hAnsi="Cambria Math"/>
                </w:rPr>
                <m:t>0-0</m:t>
              </m:r>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=0</m:t>
          </m:r>
        </m:oMath>
      </m:oMathPara>
    </w:p>
    <w:p w14:paraId="034F1550" w14:textId="41216C8D" w:rsidR="002973D1" w:rsidRDefault="003D6081" w:rsidP="00562DEA">
      <w:r>
        <w:rPr>
          <w:rFonts w:hint="eastAsia"/>
        </w:rPr>
        <w:t>可见，只是因为频率太高（绝对速度太小）才导致了</w:t>
      </w:r>
      <m:oMath>
        <m:r>
          <w:rPr>
            <w:rFonts w:ascii="Cambria Math" w:hAnsi="Cambria Math"/>
          </w:rPr>
          <m:t>a=0</m:t>
        </m:r>
      </m:oMath>
      <w:r>
        <w:rPr>
          <w:rFonts w:hint="eastAsia"/>
        </w:rPr>
        <w:t>的结果，所以无论什么情况，</w:t>
      </w:r>
    </w:p>
    <w:p w14:paraId="049986AD" w14:textId="10D059B7" w:rsidR="003D6081" w:rsidRPr="003D6081" w:rsidRDefault="003D6081"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055BFD07" w14:textId="021E0476" w:rsidR="003D6081" w:rsidRDefault="0003357C" w:rsidP="00562DEA">
      <w:r>
        <w:rPr>
          <w:rFonts w:hint="eastAsia"/>
        </w:rPr>
        <w:t>的原则</w:t>
      </w:r>
      <w:r w:rsidR="003D6081">
        <w:rPr>
          <w:rFonts w:hint="eastAsia"/>
        </w:rPr>
        <w:t>都是适用的。</w:t>
      </w:r>
      <w:r w:rsidR="0031773E">
        <w:rPr>
          <w:rFonts w:hint="eastAsia"/>
        </w:rPr>
        <w:t>由此得知</w:t>
      </w:r>
      <w:r w:rsidR="00B41964">
        <w:rPr>
          <w:rFonts w:hint="eastAsia"/>
        </w:rPr>
        <w:t>，</w:t>
      </w:r>
      <w:r w:rsidR="0031773E">
        <w:rPr>
          <w:rFonts w:hint="eastAsia"/>
        </w:rPr>
        <w:t>当</w:t>
      </w:r>
    </w:p>
    <w:p w14:paraId="726AFB70" w14:textId="61BCD273" w:rsidR="0031773E" w:rsidRPr="0031773E" w:rsidRDefault="00000000" w:rsidP="00562DEA">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34517282" w14:textId="2FB2BD18" w:rsidR="0031773E" w:rsidRPr="0031773E" w:rsidRDefault="0031773E" w:rsidP="00562DEA">
      <w:r>
        <w:rPr>
          <w:rFonts w:hint="eastAsia"/>
        </w:rPr>
        <w:t>的时候必有所在本地时空震动频率，</w:t>
      </w:r>
    </w:p>
    <w:p w14:paraId="3CD9D90D" w14:textId="77777777" w:rsidR="00B41964" w:rsidRPr="00082C0E" w:rsidRDefault="00000000" w:rsidP="00B41964">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01A2BD2" w14:textId="32935AE0" w:rsidR="00082C0E" w:rsidRPr="00082C0E" w:rsidRDefault="00082C0E" w:rsidP="00B41964">
      <w:r>
        <w:rPr>
          <w:rFonts w:hint="eastAsia"/>
        </w:rPr>
        <w:t>怎么理解光子向上发射的过程中，颜色从绿变红呢？应当如此理解：在地面附近观察者自身的震动频率较低，光子的震动频率相对</w:t>
      </w:r>
      <w:r w:rsidR="003F234B">
        <w:rPr>
          <w:rFonts w:hint="eastAsia"/>
        </w:rPr>
        <w:t>较</w:t>
      </w:r>
      <w:r>
        <w:rPr>
          <w:rFonts w:hint="eastAsia"/>
        </w:rPr>
        <w:t>高，于是偏绿；而在</w:t>
      </w:r>
      <w:r w:rsidR="00074930">
        <w:rPr>
          <w:rFonts w:hint="eastAsia"/>
        </w:rPr>
        <w:t>远离</w:t>
      </w:r>
      <w:r>
        <w:rPr>
          <w:rFonts w:hint="eastAsia"/>
        </w:rPr>
        <w:t>地面的高空，观察者震动频率较高，光子的震动频率相对较低，于是偏红。</w:t>
      </w:r>
      <w:r w:rsidR="00314EC2">
        <w:rPr>
          <w:rFonts w:hint="eastAsia"/>
        </w:rPr>
        <w:t>这里说的就是所谓的引力红移。</w:t>
      </w:r>
    </w:p>
    <w:p w14:paraId="7BE9366C" w14:textId="761978EB" w:rsidR="00B41964" w:rsidRDefault="00CF5313" w:rsidP="00562DEA">
      <w:r>
        <w:rPr>
          <w:rFonts w:hint="eastAsia"/>
        </w:rPr>
        <w:t>这种</w:t>
      </w:r>
      <w:r w:rsidR="00F73AEE">
        <w:rPr>
          <w:rFonts w:hint="eastAsia"/>
        </w:rPr>
        <w:t>引力场</w:t>
      </w:r>
      <w:r w:rsidR="004C2C29">
        <w:rPr>
          <w:rFonts w:hint="eastAsia"/>
        </w:rPr>
        <w:t>，在</w:t>
      </w:r>
      <w:r w:rsidR="00F73AEE">
        <w:rPr>
          <w:rFonts w:hint="eastAsia"/>
        </w:rPr>
        <w:t>径向</w:t>
      </w:r>
      <w:r w:rsidR="00B41C42">
        <w:rPr>
          <w:rFonts w:hint="eastAsia"/>
        </w:rPr>
        <w:t>从远离引力场中心</w:t>
      </w:r>
      <w:r w:rsidR="00F73AEE">
        <w:rPr>
          <w:rFonts w:hint="eastAsia"/>
        </w:rPr>
        <w:t>指向</w:t>
      </w:r>
      <w:r w:rsidR="00B41C42">
        <w:rPr>
          <w:rFonts w:hint="eastAsia"/>
        </w:rPr>
        <w:t>引力场</w:t>
      </w:r>
      <w:r w:rsidR="00F73AEE">
        <w:rPr>
          <w:rFonts w:hint="eastAsia"/>
        </w:rPr>
        <w:t>中心</w:t>
      </w:r>
      <w:r w:rsidR="00B41C42">
        <w:rPr>
          <w:rFonts w:hint="eastAsia"/>
        </w:rPr>
        <w:t>的方向</w:t>
      </w:r>
      <w:r w:rsidR="00F73AEE">
        <w:rPr>
          <w:rFonts w:hint="eastAsia"/>
        </w:rPr>
        <w:t>，空间</w:t>
      </w:r>
      <w:r w:rsidR="00A71365">
        <w:rPr>
          <w:rFonts w:hint="eastAsia"/>
        </w:rPr>
        <w:t>震动</w:t>
      </w:r>
      <w:r w:rsidR="00F73AEE">
        <w:rPr>
          <w:rFonts w:hint="eastAsia"/>
        </w:rPr>
        <w:t>的频率越来越低。</w:t>
      </w:r>
      <w:r w:rsidR="000A060A">
        <w:rPr>
          <w:rFonts w:hint="eastAsia"/>
        </w:rPr>
        <w:t>这就是所谓的</w:t>
      </w:r>
      <w:r w:rsidR="00335302">
        <w:rPr>
          <w:rFonts w:hint="eastAsia"/>
        </w:rPr>
        <w:t>引力场中的</w:t>
      </w:r>
      <w:r w:rsidR="000A060A">
        <w:rPr>
          <w:rFonts w:hint="eastAsia"/>
        </w:rPr>
        <w:t>时间膨胀。</w:t>
      </w:r>
      <w:r w:rsidR="00335302">
        <w:rPr>
          <w:rFonts w:hint="eastAsia"/>
        </w:rPr>
        <w:t>但是正如先前所说的，引力场还有另一种频率梯度完全相反的存在形式，那里的时间不是膨胀的，而是收缩的。</w:t>
      </w:r>
    </w:p>
    <w:p w14:paraId="33A3433A" w14:textId="77777777" w:rsidR="00F737E4" w:rsidRDefault="00F737E4" w:rsidP="00562DEA"/>
    <w:p w14:paraId="755F2976" w14:textId="4144F008" w:rsidR="00562DEA" w:rsidRDefault="00480C0E" w:rsidP="0052161C">
      <w:r>
        <w:rPr>
          <w:rFonts w:hint="eastAsia"/>
        </w:rPr>
        <w:t>如何理解时间膨胀和收缩？按照上面解释的</w:t>
      </w:r>
      <w:r w:rsidR="00985EA4">
        <w:rPr>
          <w:rFonts w:hint="eastAsia"/>
        </w:rPr>
        <w:t>“</w:t>
      </w:r>
      <w:r>
        <w:rPr>
          <w:rFonts w:hint="eastAsia"/>
        </w:rPr>
        <w:t>天上一天地上一年</w:t>
      </w:r>
      <w:r w:rsidR="00985EA4">
        <w:rPr>
          <w:rFonts w:hint="eastAsia"/>
        </w:rPr>
        <w:t>”</w:t>
      </w:r>
      <w:r>
        <w:rPr>
          <w:rFonts w:hint="eastAsia"/>
        </w:rPr>
        <w:t>的说法来理解，在引力膨胀的空间里面，向着引力的方向上，同样的客观时间里面能做的事情越来越少，动作显得越来越缓慢，而在引力收缩的空间里面，向着引力方向上，同样的客观时间里面能做的事</w:t>
      </w:r>
      <w:r>
        <w:rPr>
          <w:rFonts w:hint="eastAsia"/>
        </w:rPr>
        <w:lastRenderedPageBreak/>
        <w:t>情越来越多，时间显得越来越漫长。</w:t>
      </w:r>
      <w:r w:rsidR="00346648">
        <w:rPr>
          <w:rFonts w:hint="eastAsia"/>
        </w:rPr>
        <w:t>无论如何，引力都会显现，所以无论如何若存在空间震动的密度梯度，则一定出现引力而不是斥力。</w:t>
      </w:r>
    </w:p>
    <w:p w14:paraId="00E69098" w14:textId="77777777" w:rsidR="00175B20" w:rsidRDefault="00175B20" w:rsidP="0052161C"/>
    <w:p w14:paraId="3275EA1F" w14:textId="063892B1" w:rsidR="004514CF" w:rsidRDefault="00CD7775" w:rsidP="0052161C">
      <w:r>
        <w:rPr>
          <w:rFonts w:hint="eastAsia"/>
        </w:rPr>
        <w:t>由上述讨论可以知道，</w:t>
      </w:r>
      <w:r w:rsidR="004514CF">
        <w:rPr>
          <w:rFonts w:hint="eastAsia"/>
        </w:rPr>
        <w:t>无论对于光子还是具有质量的物质，</w:t>
      </w:r>
    </w:p>
    <w:p w14:paraId="40BFB846" w14:textId="31A85C84" w:rsidR="004514CF" w:rsidRPr="003D6081" w:rsidRDefault="004514CF" w:rsidP="004514CF">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41179519" w14:textId="14B683AB" w:rsidR="004514CF" w:rsidRDefault="004514CF" w:rsidP="0052161C">
      <w:r>
        <w:rPr>
          <w:rFonts w:hint="eastAsia"/>
        </w:rPr>
        <w:t>都是成立的。对于地球的引力场而言，这里的</w:t>
      </w:r>
      <w:r w:rsidR="00EF36F2">
        <w:rPr>
          <w:rFonts w:hint="eastAsia"/>
        </w:rPr>
        <w:t>，</w:t>
      </w:r>
    </w:p>
    <w:p w14:paraId="1CF41E37" w14:textId="617E3E19" w:rsidR="004514CF" w:rsidRPr="00E96636" w:rsidRDefault="004514CF" w:rsidP="004514CF">
      <m:oMathPara>
        <m:oMath>
          <m:r>
            <w:rPr>
              <w:rFonts w:ascii="Cambria Math" w:hAnsi="Cambria Math"/>
            </w:rPr>
            <m:t>a=g</m:t>
          </m:r>
        </m:oMath>
      </m:oMathPara>
    </w:p>
    <w:p w14:paraId="44778FF7" w14:textId="4EC5FD7D" w:rsidR="00B61F65" w:rsidRDefault="00E96636" w:rsidP="004514CF">
      <w:r>
        <w:rPr>
          <w:rFonts w:hint="eastAsia"/>
        </w:rPr>
        <w:t>而其中的</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几乎是相等的，</w:t>
      </w:r>
      <w:r w:rsidR="00B61F65">
        <w:t xml:space="preserve"> </w:t>
      </w:r>
      <w:r w:rsidR="00B61F65">
        <w:rPr>
          <w:rFonts w:hint="eastAsia"/>
        </w:rPr>
        <w:t>那么，两者倒数的差其实就相当于</w:t>
      </w:r>
      <m:oMath>
        <m:r>
          <w:rPr>
            <w:rFonts w:ascii="Cambria Math" w:hAnsi="Cambria Math"/>
          </w:rPr>
          <m:t>c</m:t>
        </m:r>
      </m:oMath>
      <w:r w:rsidR="00B61F65">
        <w:rPr>
          <w:rFonts w:hint="eastAsia"/>
        </w:rPr>
        <w:t>的微分，</w:t>
      </w:r>
    </w:p>
    <w:p w14:paraId="06DB6D0D" w14:textId="2828BD91" w:rsidR="00E96636" w:rsidRPr="00CB3617" w:rsidRDefault="00B61F65" w:rsidP="004514CF">
      <m:oMathPara>
        <m:oMath>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m:oMathPara>
    </w:p>
    <w:p w14:paraId="7AC5333F" w14:textId="37C8CBE4" w:rsidR="00CB3617" w:rsidRDefault="00CB3617" w:rsidP="004514CF">
      <w:r>
        <w:rPr>
          <w:rFonts w:hint="eastAsia"/>
        </w:rPr>
        <w:t>由于微分几乎等于</w:t>
      </w:r>
      <w:r>
        <w:rPr>
          <w:rFonts w:hint="eastAsia"/>
        </w:rPr>
        <w:t>0</w:t>
      </w:r>
      <w:r>
        <w:rPr>
          <w:rFonts w:hint="eastAsia"/>
        </w:rPr>
        <w:t>，所以可以认为</w:t>
      </w:r>
      <w:r w:rsidR="009B422B">
        <w:rPr>
          <w:rFonts w:hint="eastAsia"/>
        </w:rPr>
        <w:t>，</w:t>
      </w:r>
    </w:p>
    <w:p w14:paraId="7DC7CF97" w14:textId="37F09E8E" w:rsidR="00CB3617" w:rsidRPr="00CB3617" w:rsidRDefault="00CB3617" w:rsidP="004514CF">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764F3C8E" w14:textId="6FD116C6" w:rsidR="00CB3617" w:rsidRDefault="00CB3617" w:rsidP="004514CF">
      <w:r>
        <w:rPr>
          <w:rFonts w:hint="eastAsia"/>
        </w:rPr>
        <w:t>由此得到</w:t>
      </w:r>
      <w:r w:rsidR="000248B4">
        <w:rPr>
          <w:rFonts w:hint="eastAsia"/>
        </w:rPr>
        <w:t>，</w:t>
      </w:r>
    </w:p>
    <w:p w14:paraId="0D5C7778" w14:textId="77777777" w:rsidR="00ED16AF" w:rsidRPr="00ED16AF" w:rsidRDefault="00E52D0E" w:rsidP="004514CF">
      <m:oMathPara>
        <m:oMath>
          <m:r>
            <w:rPr>
              <w:rFonts w:ascii="Cambria Math" w:hAnsi="Cambria Math"/>
            </w:rPr>
            <m:t>g=</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dc</m:t>
          </m:r>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dc</m:t>
              </m:r>
            </m:num>
            <m:den>
              <m:r>
                <w:rPr>
                  <w:rFonts w:ascii="Cambria Math" w:hAnsi="Cambria Math"/>
                </w:rPr>
                <m:t>d</m:t>
              </m:r>
              <m:f>
                <m:fPr>
                  <m:ctrlPr>
                    <w:rPr>
                      <w:rFonts w:ascii="Cambria Math" w:hAnsi="Cambria Math"/>
                      <w:i/>
                    </w:rPr>
                  </m:ctrlPr>
                </m:fPr>
                <m:num>
                  <m:r>
                    <w:rPr>
                      <w:rFonts w:ascii="Cambria Math" w:hAnsi="Cambria Math"/>
                    </w:rPr>
                    <m:t>l</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602B823F" w14:textId="7BB6A6E7" w:rsidR="00E96636" w:rsidRPr="00442F85" w:rsidRDefault="00ED16AF" w:rsidP="004514CF">
      <m:oMathPara>
        <m:oMath>
          <m:r>
            <w:rPr>
              <w:rFonts w:ascii="Cambria Math" w:hAnsi="Cambria Math"/>
            </w:rPr>
            <m:t>g=</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e>
              </m:d>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∙df</m:t>
              </m:r>
            </m:den>
          </m:f>
          <m:r>
            <w:rPr>
              <w:rFonts w:ascii="Cambria Math" w:hAnsi="Cambria Math"/>
            </w:rPr>
            <m:t xml:space="preserve">&lt;0  (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651ADB42" w14:textId="63033C8A" w:rsidR="00442F85" w:rsidRPr="00442F85" w:rsidRDefault="00442F85" w:rsidP="004514CF">
      <w:r>
        <w:rPr>
          <w:rFonts w:hint="eastAsia"/>
        </w:rPr>
        <w:t>可见距离地心</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Pr>
          <w:rFonts w:hint="eastAsia"/>
        </w:rPr>
        <w:t>的高度上，重力加速度和受力物体无关，只是和那一点上的</w:t>
      </w:r>
      <w:r w:rsidR="00B26A0B">
        <w:rPr>
          <w:rFonts w:hint="eastAsia"/>
        </w:rPr>
        <w:t>频率微分的倒数有关</w:t>
      </w:r>
      <w:r w:rsidR="00FB11D8">
        <w:rPr>
          <w:rFonts w:hint="eastAsia"/>
        </w:rPr>
        <w:t>，</w:t>
      </w:r>
      <w:r w:rsidR="00095100">
        <w:rPr>
          <w:rFonts w:hint="eastAsia"/>
        </w:rPr>
        <w:t>在这个条件下，</w:t>
      </w:r>
      <w:r w:rsidR="00FB11D8">
        <w:rPr>
          <w:rFonts w:hint="eastAsia"/>
        </w:rPr>
        <w:t>它是负的</w:t>
      </w:r>
      <w:r w:rsidR="00EC4A39">
        <w:rPr>
          <w:rFonts w:hint="eastAsia"/>
        </w:rPr>
        <w:t>（减速）</w:t>
      </w:r>
      <w:r w:rsidR="00FB11D8">
        <w:rPr>
          <w:rFonts w:hint="eastAsia"/>
        </w:rPr>
        <w:t>。</w:t>
      </w:r>
    </w:p>
    <w:p w14:paraId="6AFF7359" w14:textId="77777777" w:rsidR="004514CF" w:rsidRDefault="004514CF" w:rsidP="0052161C"/>
    <w:p w14:paraId="2BBD0FC5" w14:textId="77777777" w:rsidR="00CE0095" w:rsidRDefault="00CE0095" w:rsidP="0052161C">
      <w:r>
        <w:rPr>
          <w:rFonts w:hint="eastAsia"/>
        </w:rPr>
        <w:t>所以，改变特定空间的重力加速度，可以用两种方式，改变本地光速</w:t>
      </w:r>
      <m:oMath>
        <m:r>
          <w:rPr>
            <w:rFonts w:ascii="Cambria Math" w:hAnsi="Cambria Math" w:hint="eastAsia"/>
          </w:rPr>
          <m:t>c</m:t>
        </m:r>
      </m:oMath>
      <w:r>
        <w:rPr>
          <w:rFonts w:hint="eastAsia"/>
        </w:rPr>
        <w:t>或者改变本地频率变化量</w:t>
      </w:r>
      <m:oMath>
        <m:r>
          <w:rPr>
            <w:rFonts w:ascii="Cambria Math" w:hAnsi="Cambria Math"/>
          </w:rPr>
          <m:t>df</m:t>
        </m:r>
      </m:oMath>
      <w:r>
        <w:rPr>
          <w:rFonts w:hint="eastAsia"/>
        </w:rPr>
        <w:t>。比如说使得</w:t>
      </w:r>
      <m:oMath>
        <m:r>
          <w:rPr>
            <w:rFonts w:ascii="Cambria Math" w:hAnsi="Cambria Math" w:hint="eastAsia"/>
          </w:rPr>
          <m:t>c</m:t>
        </m:r>
      </m:oMath>
      <w:r>
        <w:rPr>
          <w:rFonts w:hint="eastAsia"/>
        </w:rPr>
        <w:t>变大（不建议这样做），就可以获得一个数值更小的</w:t>
      </w:r>
      <m:oMath>
        <m:r>
          <w:rPr>
            <w:rFonts w:ascii="Cambria Math" w:hAnsi="Cambria Math"/>
          </w:rPr>
          <m:t>g</m:t>
        </m:r>
      </m:oMath>
      <w:r>
        <w:rPr>
          <w:rFonts w:hint="eastAsia"/>
        </w:rPr>
        <w:t>，以辅助实现悬浮。但是，也可以试着减小上端的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，增加下端的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，进而实现</w:t>
      </w:r>
    </w:p>
    <w:p w14:paraId="4DE1EDCC" w14:textId="29187E96" w:rsidR="00CE0095" w:rsidRPr="00562DEA" w:rsidRDefault="00CE0095" w:rsidP="0052161C">
      <m:oMathPara>
        <m:oMath>
          <m:r>
            <w:rPr>
              <w:rFonts w:ascii="Cambria Math" w:hAnsi="Cambria Math"/>
            </w:rPr>
            <m:t>g&gt;0</m:t>
          </m:r>
        </m:oMath>
      </m:oMathPara>
    </w:p>
    <w:p w14:paraId="1DAB5111" w14:textId="1D36FB2D" w:rsidR="00467856" w:rsidRDefault="00CE0095" w:rsidP="0052161C">
      <w:pPr>
        <w:rPr>
          <w:iCs/>
        </w:rPr>
      </w:pPr>
      <w:r>
        <w:rPr>
          <w:rFonts w:hint="eastAsia"/>
          <w:iCs/>
        </w:rPr>
        <w:t>也就是在本地时空建立一个向上的加速度</w:t>
      </w:r>
      <w:r w:rsidR="009D737A">
        <w:rPr>
          <w:rFonts w:hint="eastAsia"/>
          <w:iCs/>
        </w:rPr>
        <w:t>，以实现飞升。</w:t>
      </w:r>
    </w:p>
    <w:p w14:paraId="65418BFF" w14:textId="1B297533" w:rsidR="00D26ACB" w:rsidRDefault="00D26ACB" w:rsidP="0052161C">
      <w:r>
        <w:rPr>
          <w:rFonts w:hint="eastAsia"/>
          <w:iCs/>
        </w:rPr>
        <w:t>这里需要指出的是，无论如何，我们的做法都和物体的质量无关。也就是说，我们试图改变的是时空本身，也就是那个由光速的数值连结起来的单位长度和单位时间。而这个值不随着质量的变化而改变。所以说，只要我们改变本地时空的电磁配置，即可实现对引力常数的改变。所以只要保证电磁配置，</w:t>
      </w:r>
      <w:r w:rsidR="00F26B6B">
        <w:rPr>
          <w:rFonts w:hint="eastAsia"/>
          <w:iCs/>
        </w:rPr>
        <w:t>哪怕是很大的质量都没有区别。</w:t>
      </w:r>
      <w:r w:rsidR="008F5F73">
        <w:rPr>
          <w:rFonts w:hint="eastAsia"/>
          <w:iCs/>
        </w:rPr>
        <w:t>另外，也不只是引力场，</w:t>
      </w:r>
      <m:oMath>
        <m:r>
          <w:rPr>
            <w:rFonts w:ascii="Cambria Math" w:hAnsi="Cambria Math"/>
          </w:rPr>
          <m:t>g</m:t>
        </m:r>
      </m:oMath>
      <w:r w:rsidR="008F5F73">
        <w:rPr>
          <w:rFonts w:hint="eastAsia"/>
        </w:rPr>
        <w:t>本身也是加速度</w:t>
      </w:r>
      <m:oMath>
        <m:r>
          <w:rPr>
            <w:rFonts w:ascii="Cambria Math" w:hAnsi="Cambria Math" w:hint="eastAsia"/>
          </w:rPr>
          <m:t>a</m:t>
        </m:r>
      </m:oMath>
      <w:r w:rsidR="008F5F73">
        <w:rPr>
          <w:rFonts w:hint="eastAsia"/>
        </w:rPr>
        <w:t>，所以我们也可以用一样的方式来实现纯电磁加速</w:t>
      </w:r>
      <w:r w:rsidR="004751D0">
        <w:rPr>
          <w:rFonts w:hint="eastAsia"/>
        </w:rPr>
        <w:t>：</w:t>
      </w:r>
      <w:r w:rsidR="00C3310B">
        <w:rPr>
          <w:rFonts w:hint="eastAsia"/>
        </w:rPr>
        <w:t>前面</w:t>
      </w:r>
      <w:r w:rsidR="004751D0">
        <w:rPr>
          <w:rFonts w:hint="eastAsia"/>
        </w:rPr>
        <w:t>的频率</w:t>
      </w:r>
      <w:r w:rsidR="004751D0">
        <w:rPr>
          <w:rFonts w:hint="eastAsia"/>
        </w:rPr>
        <w:lastRenderedPageBreak/>
        <w:t>低，</w:t>
      </w:r>
      <w:r w:rsidR="00C3310B">
        <w:rPr>
          <w:rFonts w:hint="eastAsia"/>
        </w:rPr>
        <w:t>后面</w:t>
      </w:r>
      <w:r w:rsidR="004751D0">
        <w:rPr>
          <w:rFonts w:hint="eastAsia"/>
        </w:rPr>
        <w:t>的频率高，就可以实现向前加速的效果。</w:t>
      </w:r>
      <w:r w:rsidR="00C3310B">
        <w:rPr>
          <w:rFonts w:hint="eastAsia"/>
        </w:rPr>
        <w:t>但要说明的是，要保持前面的频率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3310B">
        <w:rPr>
          <w:rFonts w:hint="eastAsia"/>
        </w:rPr>
        <w:t>总是低于后面的频率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3310B">
        <w:rPr>
          <w:rFonts w:hint="eastAsia"/>
        </w:rPr>
        <w:t>，那么整体的频率恐怕就会一直下降。</w:t>
      </w:r>
      <w:r w:rsidR="005B1908">
        <w:rPr>
          <w:rFonts w:hint="eastAsia"/>
        </w:rPr>
        <w:t>这恐怕并不是我们希望的结果</w:t>
      </w:r>
      <w:r w:rsidR="003B121E">
        <w:rPr>
          <w:rFonts w:hint="eastAsia"/>
        </w:rPr>
        <w:t>：整体频率下降，</w:t>
      </w:r>
      <w:r w:rsidR="004C6663">
        <w:rPr>
          <w:rFonts w:hint="eastAsia"/>
        </w:rPr>
        <w:t>一切都越来越慢</w:t>
      </w:r>
      <w:r w:rsidR="00C046DB">
        <w:rPr>
          <w:rFonts w:hint="eastAsia"/>
        </w:rPr>
        <w:t>，过程趋于停滞</w:t>
      </w:r>
      <w:r w:rsidR="00FD3AF4">
        <w:rPr>
          <w:rFonts w:hint="eastAsia"/>
        </w:rPr>
        <w:t>。</w:t>
      </w:r>
    </w:p>
    <w:p w14:paraId="0F669F61" w14:textId="0025978C" w:rsidR="00FD3AF4" w:rsidRDefault="00F722EB" w:rsidP="0052161C">
      <w:r>
        <w:rPr>
          <w:rFonts w:hint="eastAsia"/>
        </w:rPr>
        <w:t>那么，如何才能实现频率的提升呢？</w:t>
      </w:r>
      <w:r w:rsidR="00E827E4">
        <w:rPr>
          <w:rFonts w:hint="eastAsia"/>
        </w:rPr>
        <w:t>最好在物体之外具有一个外部的中心频率较高的引力场</w:t>
      </w:r>
      <w:r w:rsidR="00EE7AB3">
        <w:rPr>
          <w:rFonts w:hint="eastAsia"/>
        </w:rPr>
        <w:t>（比如黑洞的高密度出口）</w:t>
      </w:r>
      <w:r w:rsidR="00E827E4">
        <w:rPr>
          <w:rFonts w:hint="eastAsia"/>
        </w:rPr>
        <w:t>，</w:t>
      </w:r>
      <w:r w:rsidR="00DE3F47">
        <w:rPr>
          <w:rFonts w:hint="eastAsia"/>
        </w:rPr>
        <w:t>这样的话虽然物体本身频率不高，但是在外场作用下频率可以提升</w:t>
      </w:r>
      <w:r w:rsidR="00093722">
        <w:rPr>
          <w:rFonts w:hint="eastAsia"/>
        </w:rPr>
        <w:t>而不是因为自身加速而降低频率。</w:t>
      </w:r>
      <w:r w:rsidR="00BD3FF0">
        <w:rPr>
          <w:rFonts w:hint="eastAsia"/>
        </w:rPr>
        <w:t>或者物体本身并不分为上下两个部分，而是作为一个整体提升频率</w:t>
      </w:r>
      <w:r w:rsidR="006B2422">
        <w:rPr>
          <w:rFonts w:hint="eastAsia"/>
        </w:rPr>
        <w:t>，这仍然可以让物体实现飞升</w:t>
      </w:r>
      <w:r w:rsidR="007C06DE">
        <w:rPr>
          <w:rFonts w:hint="eastAsia"/>
        </w:rPr>
        <w:t>，这种被动的飞升可以叫做</w:t>
      </w:r>
      <w:r w:rsidR="00285139">
        <w:rPr>
          <w:rFonts w:hint="eastAsia"/>
        </w:rPr>
        <w:t>“</w:t>
      </w:r>
      <w:r w:rsidR="007C06DE">
        <w:rPr>
          <w:rFonts w:hint="eastAsia"/>
        </w:rPr>
        <w:t>被提升</w:t>
      </w:r>
      <w:r w:rsidR="00285139">
        <w:rPr>
          <w:rFonts w:hint="eastAsia"/>
        </w:rPr>
        <w:t>”</w:t>
      </w:r>
      <w:r w:rsidR="006B2422">
        <w:rPr>
          <w:rFonts w:hint="eastAsia"/>
        </w:rPr>
        <w:t>。</w:t>
      </w:r>
    </w:p>
    <w:p w14:paraId="5A080142" w14:textId="77777777" w:rsidR="0085639C" w:rsidRDefault="0085639C" w:rsidP="0052161C"/>
    <w:p w14:paraId="36BF3272" w14:textId="2BF4CD3A" w:rsidR="006251EA" w:rsidRDefault="0073531F" w:rsidP="0052161C">
      <w:r>
        <w:rPr>
          <w:rFonts w:hint="eastAsia"/>
        </w:rPr>
        <w:t>如果物体的飞升只靠自身呢？有没有什么做法可以避免其频率下降？</w:t>
      </w:r>
      <w:r w:rsidR="007C2416">
        <w:rPr>
          <w:rFonts w:hint="eastAsia"/>
        </w:rPr>
        <w:t>越小的</w:t>
      </w:r>
      <m:oMath>
        <m:r>
          <w:rPr>
            <w:rFonts w:ascii="Cambria Math" w:hAnsi="Cambria Math" w:hint="eastAsia"/>
          </w:rPr>
          <m:t>c</m:t>
        </m:r>
      </m:oMath>
      <w:r w:rsidR="007C2416">
        <w:rPr>
          <w:rFonts w:hint="eastAsia"/>
        </w:rPr>
        <w:t>也就是越大的</w:t>
      </w:r>
      <m:oMath>
        <m:r>
          <w:rPr>
            <w:rFonts w:ascii="Cambria Math" w:hAnsi="Cambria Math" w:hint="eastAsia"/>
          </w:rPr>
          <m:t>f</m:t>
        </m:r>
      </m:oMath>
      <w:r w:rsidR="007C2416">
        <w:rPr>
          <w:rFonts w:hint="eastAsia"/>
        </w:rPr>
        <w:t>，产生的</w:t>
      </w:r>
      <m:oMath>
        <m:r>
          <w:rPr>
            <w:rFonts w:ascii="Cambria Math" w:hAnsi="Cambria Math"/>
          </w:rPr>
          <m:t>g</m:t>
        </m:r>
      </m:oMath>
      <w:r w:rsidR="007C2416">
        <w:rPr>
          <w:rFonts w:hint="eastAsia"/>
        </w:rPr>
        <w:t>也就越大</w:t>
      </w:r>
      <w:r w:rsidR="00AD27DD">
        <w:rPr>
          <w:rFonts w:hint="eastAsia"/>
        </w:rPr>
        <w:t>，</w:t>
      </w:r>
      <w:r w:rsidR="00F263E8">
        <w:rPr>
          <w:rFonts w:hint="eastAsia"/>
        </w:rPr>
        <w:t>这个条件可以考虑利用起来。</w:t>
      </w:r>
      <w:r w:rsidR="002E0F0E">
        <w:rPr>
          <w:rFonts w:hint="eastAsia"/>
        </w:rPr>
        <w:t>我们仍然需要使得</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（后面的频率更高），但是如果</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都比较大</w:t>
      </w:r>
      <w:r w:rsidR="00C555D0">
        <w:rPr>
          <w:rFonts w:hint="eastAsia"/>
        </w:rPr>
        <w:t>且</w:t>
      </w:r>
      <w:r w:rsidR="00E46E72">
        <w:rPr>
          <w:rFonts w:hint="eastAsia"/>
        </w:rPr>
        <w:t>都大于原来的本地</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E46E72">
        <w:rPr>
          <w:rFonts w:hint="eastAsia"/>
        </w:rPr>
        <w:t>，并且用脉冲的形式给出</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，就可以避免</w:t>
      </w:r>
      <w:r w:rsidR="00CB20B3">
        <w:rPr>
          <w:rFonts w:hint="eastAsia"/>
        </w:rPr>
        <w:t>直流方式导致的</w:t>
      </w:r>
      <w:r w:rsidR="00F425A4">
        <w:rPr>
          <w:rFonts w:hint="eastAsia"/>
        </w:rPr>
        <w:t>整体</w:t>
      </w:r>
      <w:r w:rsidR="00E46E72">
        <w:rPr>
          <w:rFonts w:hint="eastAsia"/>
        </w:rPr>
        <w:t>频率下降。</w:t>
      </w:r>
      <w:r w:rsidR="008978B7">
        <w:rPr>
          <w:rFonts w:hint="eastAsia"/>
        </w:rPr>
        <w:t>而且可以以脉冲方式建立临时的本地引力中心。</w:t>
      </w:r>
      <w:r w:rsidR="006251EA">
        <w:rPr>
          <w:rFonts w:hint="eastAsia"/>
        </w:rPr>
        <w:t>这样也可以实现飞升或者说</w:t>
      </w:r>
      <w:r w:rsidR="000E1EAA">
        <w:rPr>
          <w:rFonts w:hint="eastAsia"/>
        </w:rPr>
        <w:t>“</w:t>
      </w:r>
      <w:r w:rsidR="006251EA">
        <w:rPr>
          <w:rFonts w:hint="eastAsia"/>
        </w:rPr>
        <w:t>自提升</w:t>
      </w:r>
      <w:r w:rsidR="000E1EAA">
        <w:rPr>
          <w:rFonts w:hint="eastAsia"/>
        </w:rPr>
        <w:t>”</w:t>
      </w:r>
      <w:r w:rsidR="006251EA">
        <w:rPr>
          <w:rFonts w:hint="eastAsia"/>
        </w:rPr>
        <w:t>。</w:t>
      </w:r>
      <w:r w:rsidR="00167212">
        <w:rPr>
          <w:rFonts w:hint="eastAsia"/>
        </w:rPr>
        <w:t>但既然涉及到脉冲形式，那就会出现潜在的共振问题。需要当心</w:t>
      </w:r>
      <w:r w:rsidR="00D44E6F">
        <w:rPr>
          <w:rFonts w:hint="eastAsia"/>
        </w:rPr>
        <w:t>共振过程中的</w:t>
      </w:r>
      <w:r w:rsidR="00167212">
        <w:rPr>
          <w:rFonts w:hint="eastAsia"/>
        </w:rPr>
        <w:t>能量泄露。</w:t>
      </w:r>
    </w:p>
    <w:p w14:paraId="556709A6" w14:textId="742C1855" w:rsidR="00BF5DB3" w:rsidRDefault="00BF5DB3" w:rsidP="0052161C">
      <w:r>
        <w:rPr>
          <w:rFonts w:hint="eastAsia"/>
        </w:rPr>
        <w:t>从</w:t>
      </w:r>
      <m:oMath>
        <m:r>
          <w:rPr>
            <w:rFonts w:ascii="Cambria Math" w:hAnsi="Cambria Math"/>
          </w:rPr>
          <m:t>g</m:t>
        </m:r>
      </m:oMath>
      <w:r>
        <w:rPr>
          <w:rFonts w:hint="eastAsia"/>
        </w:rPr>
        <w:t>的表达式看出，所谓引力场，就是时空频率的梯度场，我们一般说的引力场都是中间频率低外周频率高的空间频率梯度场</w:t>
      </w:r>
      <w:r w:rsidR="0061004B">
        <w:rPr>
          <w:rFonts w:hint="eastAsia"/>
        </w:rPr>
        <w:t>（但也有例外比如银河系中心）。这就隐含了一个判断，就是落入引力场中的物质质量本身并没有变化</w:t>
      </w:r>
      <w:r w:rsidR="00282019">
        <w:rPr>
          <w:rFonts w:hint="eastAsia"/>
        </w:rPr>
        <w:t>，同理，光子的频率本身也没有变化，变化的是空间的频率。</w:t>
      </w:r>
      <w:r w:rsidR="00FF533B">
        <w:rPr>
          <w:rFonts w:hint="eastAsia"/>
        </w:rPr>
        <w:t>这也说明，光子自带的那个绝对速度</w:t>
      </w:r>
      <m:oMath>
        <m:r>
          <w:rPr>
            <w:rFonts w:ascii="Cambria Math" w:hAnsi="Cambria Math" w:hint="eastAsia"/>
          </w:rPr>
          <m:t>c</m:t>
        </m:r>
      </m:oMath>
      <w:r w:rsidR="00FF533B">
        <w:rPr>
          <w:rFonts w:hint="eastAsia"/>
        </w:rPr>
        <w:t>，并非它进入的引力场空间的局部时空的绝对速度</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F533B">
        <w:rPr>
          <w:rFonts w:hint="eastAsia"/>
        </w:rPr>
        <w:t>，</w:t>
      </w:r>
      <w:r w:rsidR="007A79F6">
        <w:rPr>
          <w:rFonts w:hint="eastAsia"/>
        </w:rPr>
        <w:t>光子无论顺着还是逆着引力场的方向发射，它的绝对速度以及对应的频率都是不随着经过的空间变化的。</w:t>
      </w:r>
    </w:p>
    <w:p w14:paraId="637E3E96" w14:textId="77777777" w:rsidR="008F5F73" w:rsidRDefault="008F5F73" w:rsidP="0052161C">
      <w:pPr>
        <w:rPr>
          <w:iCs/>
        </w:rPr>
      </w:pPr>
    </w:p>
    <w:p w14:paraId="6B201573" w14:textId="70594936" w:rsidR="00F26B6B" w:rsidRDefault="000A6601" w:rsidP="000A6601">
      <w:pPr>
        <w:pStyle w:val="1"/>
      </w:pPr>
      <w:r>
        <w:rPr>
          <w:rFonts w:hint="eastAsia"/>
        </w:rPr>
        <w:t>自旋</w:t>
      </w:r>
    </w:p>
    <w:p w14:paraId="270626AA" w14:textId="081FC912" w:rsidR="000A6601" w:rsidRDefault="000A6601" w:rsidP="0052161C">
      <w:pPr>
        <w:rPr>
          <w:iCs/>
        </w:rPr>
      </w:pPr>
      <w:r>
        <w:rPr>
          <w:rFonts w:hint="eastAsia"/>
          <w:iCs/>
        </w:rPr>
        <w:t>根据先前的分析，我们知道，</w:t>
      </w:r>
    </w:p>
    <w:p w14:paraId="1FCAC95F" w14:textId="77777777" w:rsidR="000A6601" w:rsidRPr="00186E10" w:rsidRDefault="000A6601" w:rsidP="000A6601">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06DE78BE" w14:textId="0E0E3E74" w:rsidR="000A6601" w:rsidRDefault="000A6601" w:rsidP="0052161C">
      <w:pPr>
        <w:rPr>
          <w:iCs/>
        </w:rPr>
      </w:pPr>
      <w:r>
        <w:rPr>
          <w:rFonts w:hint="eastAsia"/>
          <w:iCs/>
        </w:rPr>
        <w:t>也就是能量和质量互为补数。如果我们还原这个关系，可以看出</w:t>
      </w:r>
    </w:p>
    <w:p w14:paraId="58857431" w14:textId="12C76FCB" w:rsidR="000A6601" w:rsidRPr="000A6601" w:rsidRDefault="000A6601"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E81084D" w14:textId="3F3BBFC9" w:rsidR="000A6601" w:rsidRPr="000A6601"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E</m:t>
          </m:r>
          <m:r>
            <w:rPr>
              <w:rFonts w:ascii="Cambria Math" w:hAnsi="Cambria Math"/>
            </w:rPr>
            <m:t>=m'</m:t>
          </m:r>
        </m:oMath>
      </m:oMathPara>
    </w:p>
    <w:p w14:paraId="6BDAD79B" w14:textId="7AB2CEBC" w:rsidR="000A6601" w:rsidRDefault="000A6601" w:rsidP="0052161C">
      <w:pPr>
        <w:rPr>
          <w:iCs/>
        </w:rPr>
      </w:pPr>
      <w:r>
        <w:rPr>
          <w:rFonts w:hint="eastAsia"/>
          <w:iCs/>
        </w:rPr>
        <w:t>这两个形式说明，能量和质量之间具有二阶关系，质量对应于能量的二阶无穷小的倍数。</w:t>
      </w:r>
      <w:r w:rsidR="00AA7112">
        <w:rPr>
          <w:rFonts w:hint="eastAsia"/>
          <w:iCs/>
        </w:rPr>
        <w:t>所以可以认为，无论是质量还是能量，其实都可以认为是纯数。</w:t>
      </w:r>
      <w:r w:rsidR="00B474CA">
        <w:rPr>
          <w:rFonts w:hint="eastAsia"/>
          <w:iCs/>
        </w:rPr>
        <w:t>如果认为质量是纯数，则能量是比质量小两个无穷小阶的纯数。有了这个概念，让我们继续看角动量的表达式，以及电子的自旋。</w:t>
      </w:r>
    </w:p>
    <w:p w14:paraId="3A80AC87" w14:textId="07FC2711" w:rsidR="00B474CA" w:rsidRDefault="00B474CA" w:rsidP="0052161C">
      <w:pPr>
        <w:rPr>
          <w:iCs/>
        </w:rPr>
      </w:pPr>
      <w:r>
        <w:rPr>
          <w:rFonts w:hint="eastAsia"/>
          <w:iCs/>
        </w:rPr>
        <w:t>一般平动求动量，我们可以写出，</w:t>
      </w:r>
    </w:p>
    <w:p w14:paraId="39AFBBC3" w14:textId="6EAA4BB8" w:rsidR="00B474CA" w:rsidRPr="00B474CA" w:rsidRDefault="00B474CA" w:rsidP="0052161C">
      <w:pPr>
        <w:rPr>
          <w:iCs/>
        </w:rPr>
      </w:pPr>
      <m:oMathPara>
        <m:oMath>
          <m:r>
            <w:rPr>
              <w:rFonts w:ascii="Cambria Math" w:hAnsi="Cambria Math" w:hint="eastAsia"/>
            </w:rPr>
            <m:t>p</m:t>
          </m:r>
          <m:r>
            <w:rPr>
              <w:rFonts w:ascii="Cambria Math" w:hAnsi="Cambria Math"/>
            </w:rPr>
            <m:t>=mv</m:t>
          </m:r>
        </m:oMath>
      </m:oMathPara>
    </w:p>
    <w:p w14:paraId="4DACC52F" w14:textId="77777777" w:rsidR="00B474CA" w:rsidRDefault="00B474CA" w:rsidP="00B474CA">
      <w:pPr>
        <w:rPr>
          <w:iCs/>
        </w:rPr>
      </w:pPr>
      <w:r>
        <w:rPr>
          <w:rFonts w:hint="eastAsia"/>
          <w:iCs/>
        </w:rPr>
        <w:lastRenderedPageBreak/>
        <w:t>动量等于质量和相对速度的乘积。对于围绕一点做圆周运动的质点</w:t>
      </w:r>
      <m:oMath>
        <m:r>
          <w:rPr>
            <w:rFonts w:ascii="Cambria Math" w:hAnsi="Cambria Math"/>
          </w:rPr>
          <m:t>m</m:t>
        </m:r>
      </m:oMath>
      <w:r>
        <w:rPr>
          <w:rFonts w:hint="eastAsia"/>
          <w:iCs/>
        </w:rPr>
        <w:t>，其线速度为</w:t>
      </w:r>
      <m:oMath>
        <m:r>
          <w:rPr>
            <w:rFonts w:ascii="Cambria Math" w:hAnsi="Cambria Math"/>
          </w:rPr>
          <m:t>v</m:t>
        </m:r>
      </m:oMath>
      <w:r>
        <w:rPr>
          <w:rFonts w:hint="eastAsia"/>
          <w:iCs/>
        </w:rPr>
        <w:t>，则角动量，</w:t>
      </w:r>
    </w:p>
    <w:p w14:paraId="1D6ECD67" w14:textId="56C84B15" w:rsidR="00B474CA" w:rsidRPr="00B474CA" w:rsidRDefault="00B474CA" w:rsidP="00B474CA">
      <w:pPr>
        <w:rPr>
          <w:rFonts w:ascii="Cambria Math" w:hAnsi="Cambria Math"/>
          <w:i/>
          <w:iCs/>
        </w:rPr>
      </w:pPr>
      <m:oMathPara>
        <m:oMath>
          <m:r>
            <w:rPr>
              <w:rFonts w:ascii="Cambria Math" w:hAnsi="Cambria Math"/>
            </w:rPr>
            <m:t>L=mvr</m:t>
          </m:r>
        </m:oMath>
      </m:oMathPara>
    </w:p>
    <w:p w14:paraId="4841E991" w14:textId="430F8A98" w:rsidR="00B474CA" w:rsidRDefault="00B474CA" w:rsidP="00B474CA">
      <w:pPr>
        <w:rPr>
          <w:rFonts w:ascii="Cambria Math" w:hAnsi="Cambria Math"/>
        </w:rPr>
      </w:pPr>
      <w:r>
        <w:rPr>
          <w:rFonts w:ascii="Cambria Math" w:hAnsi="Cambria Math" w:hint="eastAsia"/>
        </w:rPr>
        <w:t>现在让我们分析它，</w:t>
      </w:r>
    </w:p>
    <w:p w14:paraId="33BDB918" w14:textId="2D2BF606" w:rsidR="00B474CA" w:rsidRPr="00B474CA" w:rsidRDefault="00B474CA" w:rsidP="00B474CA">
      <w:pPr>
        <w:rPr>
          <w:rFonts w:ascii="Cambria Math" w:hAnsi="Cambria Math"/>
          <w:i/>
          <w:iCs/>
        </w:rPr>
      </w:pPr>
      <m:oMathPara>
        <m:oMath>
          <m:r>
            <w:rPr>
              <w:rFonts w:ascii="Cambria Math" w:hAnsi="Cambria Math"/>
            </w:rPr>
            <m:t>L=mvr=m</m:t>
          </m:r>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r=</m:t>
          </m:r>
          <m:f>
            <m:fPr>
              <m:ctrlPr>
                <w:rPr>
                  <w:rFonts w:ascii="Cambria Math" w:hAnsi="Cambria Math"/>
                  <w:i/>
                  <w:iCs/>
                </w:rPr>
              </m:ctrlPr>
            </m:fPr>
            <m:num>
              <m:r>
                <w:rPr>
                  <w:rFonts w:ascii="Cambria Math" w:hAnsi="Cambria Math"/>
                </w:rPr>
                <m:t>E</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r→</m:t>
          </m:r>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r=</m:t>
          </m:r>
          <m:f>
            <m:fPr>
              <m:ctrlPr>
                <w:rPr>
                  <w:rFonts w:ascii="Cambria Math" w:hAnsi="Cambria Math"/>
                  <w:i/>
                  <w:iCs/>
                </w:rPr>
              </m:ctrlPr>
            </m:fPr>
            <m:num>
              <m:r>
                <w:rPr>
                  <w:rFonts w:ascii="Cambria Math" w:hAnsi="Cambria Math"/>
                </w:rPr>
                <m:t>Er</m:t>
              </m:r>
            </m:num>
            <m:den>
              <m:f>
                <m:fPr>
                  <m:ctrlPr>
                    <w:rPr>
                      <w:rFonts w:ascii="Cambria Math" w:hAnsi="Cambria Math"/>
                      <w:i/>
                      <w:iCs/>
                    </w:rPr>
                  </m:ctrlPr>
                </m:fPr>
                <m:num>
                  <m:r>
                    <w:rPr>
                      <w:rFonts w:ascii="Cambria Math" w:hAnsi="Cambria Math"/>
                    </w:rPr>
                    <m:t>l</m:t>
                  </m:r>
                </m:num>
                <m:den>
                  <m:r>
                    <w:rPr>
                      <w:rFonts w:ascii="Cambria Math" w:hAnsi="Cambria Math" w:hint="eastAsia"/>
                    </w:rPr>
                    <m:t>T</m:t>
                  </m:r>
                </m:den>
              </m:f>
            </m:den>
          </m:f>
          <m:r>
            <w:rPr>
              <w:rFonts w:ascii="Cambria Math" w:hAnsi="Cambria Math"/>
            </w:rPr>
            <m:t>=</m:t>
          </m:r>
          <m:f>
            <m:fPr>
              <m:ctrlPr>
                <w:rPr>
                  <w:rFonts w:ascii="Cambria Math" w:hAnsi="Cambria Math"/>
                  <w:i/>
                  <w:iCs/>
                </w:rPr>
              </m:ctrlPr>
            </m:fPr>
            <m:num>
              <m:r>
                <w:rPr>
                  <w:rFonts w:ascii="Cambria Math" w:hAnsi="Cambria Math"/>
                </w:rPr>
                <m:t>E</m:t>
              </m:r>
              <m:r>
                <w:rPr>
                  <w:rFonts w:ascii="Cambria Math" w:hAnsi="Cambria Math" w:hint="eastAsia"/>
                </w:rPr>
                <m:t>l</m:t>
              </m:r>
            </m:num>
            <m:den>
              <m:f>
                <m:fPr>
                  <m:ctrlPr>
                    <w:rPr>
                      <w:rFonts w:ascii="Cambria Math" w:hAnsi="Cambria Math"/>
                      <w:i/>
                      <w:iCs/>
                    </w:rPr>
                  </m:ctrlPr>
                </m:fPr>
                <m:num>
                  <m:r>
                    <w:rPr>
                      <w:rFonts w:ascii="Cambria Math" w:hAnsi="Cambria Math"/>
                    </w:rPr>
                    <m:t>l</m:t>
                  </m:r>
                </m:num>
                <m:den>
                  <m:r>
                    <w:rPr>
                      <w:rFonts w:ascii="Cambria Math" w:hAnsi="Cambria Math"/>
                    </w:rPr>
                    <m:t>T</m:t>
                  </m:r>
                </m:den>
              </m:f>
            </m:den>
          </m:f>
          <m:r>
            <w:rPr>
              <w:rFonts w:ascii="Cambria Math" w:hAnsi="Cambria Math"/>
            </w:rPr>
            <m:t>=ET=T, (</m:t>
          </m:r>
          <m:r>
            <w:rPr>
              <w:rFonts w:ascii="Cambria Math" w:hAnsi="Cambria Math" w:hint="eastAsia"/>
            </w:rPr>
            <m:t>E</m:t>
          </m:r>
          <m:r>
            <w:rPr>
              <w:rFonts w:ascii="Cambria Math" w:hAnsi="Cambria Math"/>
            </w:rPr>
            <m:t>=1,T</m:t>
          </m:r>
          <m:r>
            <w:rPr>
              <w:rFonts w:ascii="Cambria Math" w:hAnsi="Cambria Math" w:hint="eastAsia"/>
            </w:rPr>
            <m:t>≠</m:t>
          </m:r>
          <m:r>
            <w:rPr>
              <w:rFonts w:ascii="Cambria Math" w:hAnsi="Cambria Math"/>
            </w:rPr>
            <m:t>1)</m:t>
          </m:r>
        </m:oMath>
      </m:oMathPara>
    </w:p>
    <w:p w14:paraId="3356D9CE" w14:textId="77F499D6" w:rsidR="00B474CA" w:rsidRDefault="00B474CA" w:rsidP="00B474CA">
      <w:pPr>
        <w:rPr>
          <w:rFonts w:ascii="Cambria Math" w:hAnsi="Cambria Math"/>
          <w:iCs/>
        </w:rPr>
      </w:pPr>
      <w:r>
        <w:rPr>
          <w:rFonts w:ascii="Cambria Math" w:hAnsi="Cambria Math" w:hint="eastAsia"/>
        </w:rPr>
        <w:t>在量子层面，比如电子，</w:t>
      </w:r>
      <m:oMath>
        <m:r>
          <w:rPr>
            <w:rFonts w:ascii="Cambria Math" w:hAnsi="Cambria Math"/>
          </w:rPr>
          <m:t>v</m:t>
        </m:r>
      </m:oMath>
      <w:r>
        <w:rPr>
          <w:rFonts w:ascii="Cambria Math" w:hAnsi="Cambria Math" w:hint="eastAsia"/>
          <w:iCs/>
        </w:rPr>
        <w:t>就是电子自身的绝对速度</w:t>
      </w:r>
      <w:r w:rsidR="00CA02FE">
        <w:rPr>
          <w:rFonts w:ascii="Cambria Math" w:hAnsi="Cambria Math" w:hint="eastAsia"/>
          <w:iCs/>
        </w:rPr>
        <w:t>和周围环境相对速度的差值。可能造成这种差异的，是电子自身单位长度或自身单位时间的比值或者两者都和环境不同。它若自旋，则假定它的自旋半径就是其自身的单位长度，那么实际上</w:t>
      </w:r>
    </w:p>
    <w:p w14:paraId="7E13D192" w14:textId="1FC8EBF3" w:rsidR="00CA02FE" w:rsidRPr="00CA02FE" w:rsidRDefault="00CA02FE" w:rsidP="00B474CA">
      <w:pPr>
        <w:rPr>
          <w:rFonts w:ascii="Cambria Math" w:hAnsi="Cambria Math"/>
          <w:iCs/>
        </w:rPr>
      </w:pPr>
      <m:oMathPara>
        <m:oMath>
          <m:r>
            <w:rPr>
              <w:rFonts w:ascii="Cambria Math" w:hAnsi="Cambria Math" w:hint="eastAsia"/>
            </w:rPr>
            <m:t>l</m:t>
          </m:r>
          <m:r>
            <w:rPr>
              <w:rFonts w:ascii="Cambria Math" w:hAnsi="Cambria Math"/>
            </w:rPr>
            <m:t>=r</m:t>
          </m:r>
        </m:oMath>
      </m:oMathPara>
    </w:p>
    <w:p w14:paraId="3E26E888" w14:textId="6289C844" w:rsidR="00DB31DB" w:rsidRDefault="00CA02FE" w:rsidP="00B474CA">
      <w:pPr>
        <w:rPr>
          <w:rFonts w:ascii="Cambria Math" w:hAnsi="Cambria Math"/>
          <w:iCs/>
        </w:rPr>
      </w:pPr>
      <w:r>
        <w:rPr>
          <w:rFonts w:ascii="Cambria Math" w:hAnsi="Cambria Math" w:hint="eastAsia"/>
        </w:rPr>
        <w:t>剩下的就只有电子自旋周期和环境自旋周期的差别。也就是说，若认为电子能量为无量纲纯数</w:t>
      </w:r>
      <w:r w:rsidR="0032168B">
        <w:rPr>
          <w:rFonts w:ascii="Cambria Math" w:hAnsi="Cambria Math" w:hint="eastAsia"/>
        </w:rPr>
        <w:t>，则其</w:t>
      </w:r>
      <w:r>
        <w:rPr>
          <w:rFonts w:ascii="Cambria Math" w:hAnsi="Cambria Math" w:hint="eastAsia"/>
        </w:rPr>
        <w:t>角动量体现的就是电子的</w:t>
      </w:r>
      <w:r w:rsidR="000A7FBA">
        <w:rPr>
          <w:rFonts w:ascii="Cambria Math" w:hAnsi="Cambria Math" w:hint="eastAsia"/>
        </w:rPr>
        <w:t>振动</w:t>
      </w:r>
      <w:r>
        <w:rPr>
          <w:rFonts w:ascii="Cambria Math" w:hAnsi="Cambria Math" w:hint="eastAsia"/>
        </w:rPr>
        <w:t>周期和环境的量子</w:t>
      </w:r>
      <w:r w:rsidR="000A7FBA">
        <w:rPr>
          <w:rFonts w:ascii="Cambria Math" w:hAnsi="Cambria Math" w:hint="eastAsia"/>
        </w:rPr>
        <w:t>振动</w:t>
      </w:r>
      <w:r>
        <w:rPr>
          <w:rFonts w:ascii="Cambria Math" w:hAnsi="Cambria Math" w:hint="eastAsia"/>
        </w:rPr>
        <w:t>周期</w:t>
      </w:r>
      <w:r w:rsidR="000A7FBA">
        <w:rPr>
          <w:rFonts w:ascii="Cambria Math" w:hAnsi="Cambria Math" w:hint="eastAsia"/>
        </w:rPr>
        <w:t>的内禀差异</w:t>
      </w:r>
      <w:r>
        <w:rPr>
          <w:rFonts w:ascii="Cambria Math" w:hAnsi="Cambria Math" w:hint="eastAsia"/>
        </w:rPr>
        <w:t>。所以它才能体现出一个不等于</w:t>
      </w:r>
      <w:r>
        <w:rPr>
          <w:rFonts w:ascii="Cambria Math" w:hAnsi="Cambria Math" w:hint="eastAsia"/>
        </w:rPr>
        <w:t>1</w:t>
      </w:r>
      <w:r>
        <w:rPr>
          <w:rFonts w:ascii="Cambria Math" w:hAnsi="Cambria Math" w:hint="eastAsia"/>
        </w:rPr>
        <w:t>的</w:t>
      </w:r>
      <w:r w:rsidR="00DB31DB">
        <w:rPr>
          <w:rFonts w:ascii="Cambria Math" w:hAnsi="Cambria Math" w:hint="eastAsia"/>
        </w:rPr>
        <w:t>周期</w:t>
      </w:r>
      <m:oMath>
        <m:r>
          <w:rPr>
            <w:rFonts w:ascii="Cambria Math" w:hAnsi="Cambria Math"/>
          </w:rPr>
          <m:t>T</m:t>
        </m:r>
      </m:oMath>
      <w:r w:rsidR="00DB31DB">
        <w:rPr>
          <w:rFonts w:ascii="Cambria Math" w:hAnsi="Cambria Math" w:hint="eastAsia"/>
          <w:iCs/>
        </w:rPr>
        <w:t>。既然它不等于</w:t>
      </w:r>
      <w:r w:rsidR="00DB31DB">
        <w:rPr>
          <w:rFonts w:ascii="Cambria Math" w:hAnsi="Cambria Math" w:hint="eastAsia"/>
          <w:iCs/>
        </w:rPr>
        <w:t>1</w:t>
      </w:r>
      <w:r w:rsidR="00DB31DB">
        <w:rPr>
          <w:rFonts w:ascii="Cambria Math" w:hAnsi="Cambria Math" w:hint="eastAsia"/>
          <w:iCs/>
        </w:rPr>
        <w:t>，就有可能大于</w:t>
      </w:r>
      <w:r w:rsidR="00DB31DB">
        <w:rPr>
          <w:rFonts w:ascii="Cambria Math" w:hAnsi="Cambria Math" w:hint="eastAsia"/>
          <w:iCs/>
        </w:rPr>
        <w:t>1</w:t>
      </w:r>
      <w:r w:rsidR="00DB31DB">
        <w:rPr>
          <w:rFonts w:ascii="Cambria Math" w:hAnsi="Cambria Math" w:hint="eastAsia"/>
          <w:iCs/>
        </w:rPr>
        <w:t>或者小于</w:t>
      </w:r>
      <w:r w:rsidR="00DB31DB">
        <w:rPr>
          <w:rFonts w:ascii="Cambria Math" w:hAnsi="Cambria Math" w:hint="eastAsia"/>
          <w:iCs/>
        </w:rPr>
        <w:t>1</w:t>
      </w:r>
      <w:r w:rsidR="00DB31DB">
        <w:rPr>
          <w:rFonts w:ascii="Cambria Math" w:hAnsi="Cambria Math" w:hint="eastAsia"/>
          <w:iCs/>
        </w:rPr>
        <w:t>。以</w:t>
      </w:r>
      <w:r w:rsidR="00DB31DB">
        <w:rPr>
          <w:rFonts w:ascii="Cambria Math" w:hAnsi="Cambria Math" w:hint="eastAsia"/>
          <w:iCs/>
        </w:rPr>
        <w:t>1</w:t>
      </w:r>
      <w:r w:rsidR="00DB31DB">
        <w:rPr>
          <w:rFonts w:ascii="Cambria Math" w:hAnsi="Cambria Math" w:hint="eastAsia"/>
          <w:iCs/>
        </w:rPr>
        <w:t>为分界线，就可以界定它的“方向”有两个，比如小于</w:t>
      </w:r>
      <w:r w:rsidR="00DB31DB">
        <w:rPr>
          <w:rFonts w:ascii="Cambria Math" w:hAnsi="Cambria Math" w:hint="eastAsia"/>
          <w:iCs/>
        </w:rPr>
        <w:t>1</w:t>
      </w:r>
      <w:r w:rsidR="00DB31DB">
        <w:rPr>
          <w:rFonts w:ascii="Cambria Math" w:hAnsi="Cambria Math" w:hint="eastAsia"/>
          <w:iCs/>
        </w:rPr>
        <w:t>（且大于</w:t>
      </w:r>
      <w:r w:rsidR="00DB31DB">
        <w:rPr>
          <w:rFonts w:ascii="Cambria Math" w:hAnsi="Cambria Math" w:hint="eastAsia"/>
          <w:iCs/>
        </w:rPr>
        <w:t>0</w:t>
      </w:r>
      <w:r w:rsidR="00DB31DB">
        <w:rPr>
          <w:rFonts w:ascii="Cambria Math" w:hAnsi="Cambria Math" w:hint="eastAsia"/>
          <w:iCs/>
        </w:rPr>
        <w:t>）的为“向上”，反之为“向下”</w:t>
      </w:r>
      <w:r w:rsidR="005079CB">
        <w:rPr>
          <w:rFonts w:ascii="Cambria Math" w:hAnsi="Cambria Math" w:hint="eastAsia"/>
          <w:iCs/>
        </w:rPr>
        <w:t>（根据不相容原理）：</w:t>
      </w:r>
    </w:p>
    <w:p w14:paraId="0B140254" w14:textId="7277934D" w:rsidR="00F01527" w:rsidRPr="00F01527" w:rsidRDefault="00F01527" w:rsidP="00B474CA">
      <w:pPr>
        <w:rPr>
          <w:rFonts w:ascii="Cambria Math" w:hAnsi="Cambria Math"/>
          <w:iCs/>
        </w:rPr>
      </w:pPr>
      <m:oMathPara>
        <m:oMath>
          <m:r>
            <w:rPr>
              <w:rFonts w:ascii="Cambria Math" w:hAnsi="Cambria Math"/>
            </w:rPr>
            <m:t>T=</m:t>
          </m:r>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7ADEC25B" w14:textId="3E45794B" w:rsidR="00F01527" w:rsidRPr="00F01527" w:rsidRDefault="00F01527" w:rsidP="00B474CA">
      <w:pPr>
        <w:rPr>
          <w:rFonts w:ascii="Cambria Math" w:hAnsi="Cambria Math"/>
          <w:iCs/>
        </w:rPr>
      </w:pPr>
      <w:r>
        <w:rPr>
          <w:rFonts w:ascii="Cambria Math" w:hAnsi="Cambria Math" w:hint="eastAsia"/>
          <w:iCs/>
        </w:rPr>
        <w:t>可见，这里的</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Pr>
          <w:rFonts w:ascii="Cambria Math" w:hAnsi="Cambria Math" w:hint="eastAsia"/>
          <w:iCs/>
        </w:rPr>
        <w:t>就是环境的单位时间。电子周期为单位时间的一半或者两倍，也就是向上或者向下的两个方向</w:t>
      </w:r>
      <w:r w:rsidR="00DD040E">
        <w:rPr>
          <w:rFonts w:ascii="Cambria Math" w:hAnsi="Cambria Math" w:hint="eastAsia"/>
          <w:iCs/>
        </w:rPr>
        <w:t>（不一定是精确的一半或者两倍，但这个数量易于区分</w:t>
      </w:r>
      <w:r w:rsidR="009761E8">
        <w:rPr>
          <w:rFonts w:ascii="Cambria Math" w:hAnsi="Cambria Math" w:hint="eastAsia"/>
          <w:iCs/>
        </w:rPr>
        <w:t>，作为区间理解更为恰当</w:t>
      </w:r>
      <w:r w:rsidR="00A56A53">
        <w:rPr>
          <w:rFonts w:ascii="Cambria Math" w:hAnsi="Cambria Math" w:hint="eastAsia"/>
          <w:iCs/>
        </w:rPr>
        <w:t>，比如空间中自由电子存在于</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&lt;T&lt;</m:t>
        </m:r>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oMath>
      <w:r w:rsidR="00A56A53">
        <w:rPr>
          <w:rFonts w:ascii="Cambria Math" w:hAnsi="Cambria Math" w:hint="eastAsia"/>
          <w:iCs/>
        </w:rPr>
        <w:t>，而轨道上电子周期则在于</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&gt;T</m:t>
        </m:r>
      </m:oMath>
      <w:r w:rsidR="00A56A53">
        <w:rPr>
          <w:rFonts w:ascii="Cambria Math" w:hAnsi="Cambria Math" w:hint="eastAsia"/>
          <w:iCs/>
        </w:rPr>
        <w:t>或者</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&gt;T</m:t>
        </m:r>
      </m:oMath>
      <w:r w:rsidR="00DD040E">
        <w:rPr>
          <w:rFonts w:ascii="Cambria Math" w:hAnsi="Cambria Math" w:hint="eastAsia"/>
          <w:iCs/>
        </w:rPr>
        <w:t>）</w:t>
      </w:r>
      <w:r>
        <w:rPr>
          <w:rFonts w:ascii="Cambria Math" w:hAnsi="Cambria Math" w:hint="eastAsia"/>
          <w:iCs/>
        </w:rPr>
        <w:t>。</w:t>
      </w:r>
    </w:p>
    <w:p w14:paraId="18367ACB" w14:textId="1E600260" w:rsidR="00CA02FE" w:rsidRDefault="00DB31DB" w:rsidP="00B474CA">
      <w:pPr>
        <w:rPr>
          <w:rFonts w:ascii="Cambria Math" w:hAnsi="Cambria Math"/>
          <w:iCs/>
        </w:rPr>
      </w:pPr>
      <w:r>
        <w:rPr>
          <w:rFonts w:ascii="Cambria Math" w:hAnsi="Cambria Math" w:hint="eastAsia"/>
          <w:iCs/>
        </w:rPr>
        <w:t>若考虑虚数单位</w:t>
      </w:r>
      <w:r w:rsidR="00B84927">
        <w:rPr>
          <w:rFonts w:ascii="Cambria Math" w:hAnsi="Cambria Math" w:hint="eastAsia"/>
          <w:iCs/>
        </w:rPr>
        <w:t>造成的影响</w:t>
      </w:r>
      <w:r>
        <w:rPr>
          <w:rFonts w:ascii="Cambria Math" w:hAnsi="Cambria Math" w:hint="eastAsia"/>
          <w:iCs/>
        </w:rPr>
        <w:t>，则</w:t>
      </w:r>
      <w:r w:rsidR="0004383F">
        <w:rPr>
          <w:rFonts w:ascii="Cambria Math" w:hAnsi="Cambria Math" w:hint="eastAsia"/>
          <w:iCs/>
        </w:rPr>
        <w:t>它的角动量</w:t>
      </w:r>
      <w:r>
        <w:rPr>
          <w:rFonts w:ascii="Cambria Math" w:hAnsi="Cambria Math" w:hint="eastAsia"/>
          <w:iCs/>
        </w:rPr>
        <w:t>还可能大于</w:t>
      </w:r>
      <w:r>
        <w:rPr>
          <w:rFonts w:ascii="Cambria Math" w:hAnsi="Cambria Math" w:hint="eastAsia"/>
          <w:iCs/>
        </w:rPr>
        <w:t>0</w:t>
      </w:r>
      <w:r>
        <w:rPr>
          <w:rFonts w:ascii="Cambria Math" w:hAnsi="Cambria Math" w:hint="eastAsia"/>
          <w:iCs/>
        </w:rPr>
        <w:t>或者小于</w:t>
      </w:r>
      <w:r>
        <w:rPr>
          <w:rFonts w:ascii="Cambria Math" w:hAnsi="Cambria Math" w:hint="eastAsia"/>
          <w:iCs/>
        </w:rPr>
        <w:t>0</w:t>
      </w:r>
      <w:r>
        <w:rPr>
          <w:rFonts w:ascii="Cambria Math" w:hAnsi="Cambria Math" w:hint="eastAsia"/>
          <w:iCs/>
        </w:rPr>
        <w:t>，</w:t>
      </w:r>
    </w:p>
    <w:p w14:paraId="2F3D07E6" w14:textId="07503E87" w:rsidR="00DB31DB" w:rsidRPr="00DB31DB" w:rsidRDefault="00DB31DB" w:rsidP="00B474CA">
      <w:pPr>
        <w:rPr>
          <w:rFonts w:ascii="Cambria Math" w:hAnsi="Cambria Math"/>
          <w:i/>
          <w:iCs/>
        </w:rPr>
      </w:pPr>
      <m:oMathPara>
        <m:oMath>
          <m:r>
            <w:rPr>
              <w:rFonts w:ascii="Cambria Math" w:hAnsi="Cambria Math"/>
            </w:rPr>
            <m:t>L=mvr=ET=</m:t>
          </m:r>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sSup>
            <m:sSupPr>
              <m:ctrlPr>
                <w:rPr>
                  <w:rFonts w:ascii="Cambria Math" w:hAnsi="Cambria Math"/>
                  <w:i/>
                  <w:iCs/>
                </w:rPr>
              </m:ctrlPr>
            </m:sSupPr>
            <m:e>
              <m:r>
                <w:rPr>
                  <w:rFonts w:ascii="Cambria Math" w:hAnsi="Cambria Math"/>
                </w:rPr>
                <m:t>m</m:t>
              </m:r>
            </m:e>
            <m:sup>
              <m:r>
                <w:rPr>
                  <w:rFonts w:ascii="Cambria Math" w:hAnsi="Cambria Math"/>
                </w:rPr>
                <m:t>'</m:t>
              </m:r>
            </m:sup>
          </m:sSup>
          <m:r>
            <w:rPr>
              <w:rFonts w:ascii="Cambria Math" w:hAnsi="Cambria Math"/>
            </w:rPr>
            <m:t>T=-m'T</m:t>
          </m:r>
        </m:oMath>
      </m:oMathPara>
    </w:p>
    <w:p w14:paraId="5D006F3B" w14:textId="77777777" w:rsidR="00DB31DB" w:rsidRDefault="00DB31DB" w:rsidP="00B474CA">
      <w:pPr>
        <w:rPr>
          <w:rFonts w:ascii="Cambria Math" w:hAnsi="Cambria Math"/>
        </w:rPr>
      </w:pPr>
      <w:r>
        <w:rPr>
          <w:rFonts w:ascii="Cambria Math" w:hAnsi="Cambria Math" w:hint="eastAsia"/>
        </w:rPr>
        <w:t>若还有</w:t>
      </w:r>
    </w:p>
    <w:p w14:paraId="634AA524" w14:textId="03D9FE61" w:rsidR="00DB31DB" w:rsidRPr="00DB31DB" w:rsidRDefault="00DB31DB" w:rsidP="00B474CA">
      <w:pPr>
        <w:rPr>
          <w:rFonts w:ascii="Cambria Math" w:hAnsi="Cambria Math"/>
          <w:iCs/>
        </w:rPr>
      </w:pPr>
      <m:oMathPara>
        <m:oMath>
          <m:r>
            <w:rPr>
              <w:rFonts w:ascii="Cambria Math" w:hAnsi="Cambria Math"/>
            </w:rPr>
            <m:t>m=-m'</m:t>
          </m:r>
        </m:oMath>
      </m:oMathPara>
    </w:p>
    <w:p w14:paraId="04BE744F" w14:textId="0B7C9FEF" w:rsidR="00DB31DB" w:rsidRDefault="00DB31DB" w:rsidP="00B474CA">
      <w:pPr>
        <w:rPr>
          <w:rFonts w:ascii="Cambria Math" w:hAnsi="Cambria Math"/>
          <w:iCs/>
        </w:rPr>
      </w:pPr>
      <w:r>
        <w:rPr>
          <w:rFonts w:ascii="Cambria Math" w:hAnsi="Cambria Math" w:hint="eastAsia"/>
          <w:iCs/>
        </w:rPr>
        <w:t>则</w:t>
      </w:r>
    </w:p>
    <w:p w14:paraId="188696C8" w14:textId="3E64EEBC" w:rsidR="00DB31DB" w:rsidRPr="00DB31DB" w:rsidRDefault="00DB31DB" w:rsidP="00B474CA">
      <w:pPr>
        <w:rPr>
          <w:rFonts w:ascii="Cambria Math" w:hAnsi="Cambria Math"/>
          <w:iCs/>
        </w:rPr>
      </w:pPr>
      <m:oMathPara>
        <m:oMath>
          <m:r>
            <w:rPr>
              <w:rFonts w:ascii="Cambria Math" w:hAnsi="Cambria Math"/>
            </w:rPr>
            <m:t>L=mvr=±</m:t>
          </m:r>
          <m:r>
            <w:rPr>
              <w:rFonts w:ascii="Cambria Math" w:hAnsi="Cambria Math" w:hint="eastAsia"/>
            </w:rPr>
            <m:t>mT</m:t>
          </m:r>
        </m:oMath>
      </m:oMathPara>
    </w:p>
    <w:p w14:paraId="6380F094" w14:textId="1F971B9E" w:rsidR="00DB31DB" w:rsidRDefault="0045199F" w:rsidP="00B474CA">
      <w:pPr>
        <w:rPr>
          <w:rFonts w:ascii="Cambria Math" w:hAnsi="Cambria Math"/>
          <w:iCs/>
        </w:rPr>
      </w:pPr>
      <w:r>
        <w:rPr>
          <w:rFonts w:ascii="Cambria Math" w:hAnsi="Cambria Math" w:hint="eastAsia"/>
        </w:rPr>
        <w:t>可见，此时我们还能得到电子的电性</w:t>
      </w:r>
      <w:r w:rsidR="005E0500">
        <w:rPr>
          <w:rFonts w:ascii="Cambria Math" w:hAnsi="Cambria Math" w:hint="eastAsia"/>
        </w:rPr>
        <w:t>具有正负两个值的情况。</w:t>
      </w:r>
      <w:r w:rsidR="00ED2927">
        <w:rPr>
          <w:rFonts w:ascii="Cambria Math" w:hAnsi="Cambria Math" w:hint="eastAsia"/>
        </w:rPr>
        <w:t>具体来说，那个正电性的具有更大的质量，它是负电性的对应粒子的质量的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oMath>
      <w:r w:rsidR="00ED2927">
        <w:rPr>
          <w:rFonts w:ascii="Cambria Math" w:hAnsi="Cambria Math" w:hint="eastAsia"/>
          <w:iCs/>
        </w:rPr>
        <w:t>倍。</w:t>
      </w:r>
      <w:r w:rsidR="006D7C30">
        <w:rPr>
          <w:rFonts w:ascii="Cambria Math" w:hAnsi="Cambria Math" w:hint="eastAsia"/>
          <w:iCs/>
        </w:rPr>
        <w:t>我们知道所谓电子自旋的角动量对应的是它的内禀磁矩，可见这种正负磁矩的差异，就只能对应于电荷的正负电性。</w:t>
      </w:r>
      <w:r w:rsidR="0070531C">
        <w:rPr>
          <w:rFonts w:ascii="Cambria Math" w:hAnsi="Cambria Math" w:hint="eastAsia"/>
          <w:iCs/>
        </w:rPr>
        <w:t>换句话说，正电性电荷的质量其实要比负电性电荷的质量大得多，</w:t>
      </w:r>
      <w:r w:rsidR="00F53F68">
        <w:rPr>
          <w:rFonts w:ascii="Cambria Math" w:hAnsi="Cambria Math" w:hint="eastAsia"/>
          <w:iCs/>
        </w:rPr>
        <w:t>它们的正负</w:t>
      </w:r>
      <w:r w:rsidR="004632AE">
        <w:rPr>
          <w:rFonts w:ascii="Cambria Math" w:hAnsi="Cambria Math" w:hint="eastAsia"/>
          <w:iCs/>
        </w:rPr>
        <w:t>的差别</w:t>
      </w:r>
      <w:r w:rsidR="00F53F68">
        <w:rPr>
          <w:rFonts w:ascii="Cambria Math" w:hAnsi="Cambria Math" w:hint="eastAsia"/>
          <w:iCs/>
        </w:rPr>
        <w:t>，实际上是它们的频率具有二次微分</w:t>
      </w:r>
      <w:r w:rsidR="00050AB7">
        <w:rPr>
          <w:rFonts w:ascii="Cambria Math" w:hAnsi="Cambria Math" w:hint="eastAsia"/>
          <w:iCs/>
        </w:rPr>
        <w:t>倍数</w:t>
      </w:r>
      <w:r w:rsidR="00F53F68">
        <w:rPr>
          <w:rFonts w:ascii="Cambria Math" w:hAnsi="Cambria Math" w:hint="eastAsia"/>
          <w:iCs/>
        </w:rPr>
        <w:t>差异的结果。</w:t>
      </w:r>
      <w:r w:rsidR="000B388E">
        <w:rPr>
          <w:rFonts w:ascii="Cambria Math" w:hAnsi="Cambria Math" w:hint="eastAsia"/>
          <w:iCs/>
        </w:rPr>
        <w:t>可见这种正负，只是频率在基频基础上的指数关系。</w:t>
      </w:r>
      <w:r w:rsidR="002A7B44">
        <w:rPr>
          <w:rFonts w:ascii="Cambria Math" w:hAnsi="Cambria Math" w:hint="eastAsia"/>
          <w:iCs/>
        </w:rPr>
        <w:t>所以正负电荷以及上下自旋的关系</w:t>
      </w:r>
      <w:r w:rsidR="00F17DF3">
        <w:rPr>
          <w:rFonts w:ascii="Cambria Math" w:hAnsi="Cambria Math" w:hint="eastAsia"/>
          <w:iCs/>
        </w:rPr>
        <w:t>列出如下：</w:t>
      </w:r>
    </w:p>
    <w:p w14:paraId="11561F9E" w14:textId="6F6B5553" w:rsidR="00237531" w:rsidRDefault="00000000" w:rsidP="00B474CA">
      <w:pPr>
        <w:rPr>
          <w:rFonts w:ascii="Cambria Math" w:hAnsi="Cambria Math"/>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FD3F646" w14:textId="79190A48" w:rsidR="000B388E" w:rsidRPr="00837D08" w:rsidRDefault="00000000" w:rsidP="00B474CA">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483E798" w14:textId="50AC67CA" w:rsidR="00837D08" w:rsidRPr="00837D08" w:rsidRDefault="00000000" w:rsidP="00837D08">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FC18F14" w14:textId="7EB7459E" w:rsidR="00CE6CA4" w:rsidRPr="00837D08" w:rsidRDefault="00000000" w:rsidP="00CE6CA4">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5F9ABDCB" w14:textId="1523A9E3" w:rsidR="00CE6CA4" w:rsidRPr="00837D08" w:rsidRDefault="00000000" w:rsidP="00CE6CA4">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E6FF22E" w14:textId="5B907F45" w:rsidR="00CE6CA4" w:rsidRDefault="00725305" w:rsidP="00CE6CA4">
      <w:pPr>
        <w:rPr>
          <w:rFonts w:ascii="Cambria Math" w:hAnsi="Cambria Math"/>
        </w:rPr>
      </w:pPr>
      <w:r>
        <w:rPr>
          <w:rFonts w:ascii="Cambria Math" w:hAnsi="Cambria Math" w:hint="eastAsia"/>
        </w:rPr>
        <w:t>由此也不难看见，微观世界的量子性，其实是虚数单位划分的层次性以及指数关系划分的层次性共同作用的结果。</w:t>
      </w:r>
    </w:p>
    <w:p w14:paraId="0111A836" w14:textId="11CF0561" w:rsidR="00B474CA" w:rsidRDefault="005470F5" w:rsidP="0052161C">
      <w:pPr>
        <w:rPr>
          <w:iCs/>
        </w:rPr>
      </w:pPr>
      <w:r>
        <w:rPr>
          <w:rFonts w:ascii="Cambria Math" w:hAnsi="Cambria Math" w:hint="eastAsia"/>
        </w:rPr>
        <w:t>从上面的分析可见，哪怕是电性相反的电荷其实也只是因为其频率差异太大造成的假象，而自旋方向相反的电子也只是分频还是倍频的差别，本质上都是数的大小。</w:t>
      </w:r>
      <w:r w:rsidR="00904F15">
        <w:rPr>
          <w:rFonts w:ascii="Cambria Math" w:hAnsi="Cambria Math" w:hint="eastAsia"/>
        </w:rPr>
        <w:t>所以一个连续场中涵盖一切的想法是可以成立的。</w:t>
      </w:r>
      <w:r w:rsidR="006B0574">
        <w:rPr>
          <w:rFonts w:ascii="Cambria Math" w:hAnsi="Cambria Math" w:hint="eastAsia"/>
        </w:rPr>
        <w:t>我们真的可以把一个电子变成一个正电子（也许它其实是质子），只是经过</w:t>
      </w:r>
      <w:r w:rsidR="00260642">
        <w:rPr>
          <w:rFonts w:ascii="Cambria Math" w:hAnsi="Cambria Math" w:hint="eastAsia"/>
        </w:rPr>
        <w:t>某个特殊频率的时候，</w:t>
      </w:r>
      <w:r w:rsidR="001F6CA0">
        <w:rPr>
          <w:rFonts w:hint="eastAsia"/>
          <w:iCs/>
        </w:rPr>
        <w:t>由于</w:t>
      </w:r>
      <w:r w:rsidR="00303420">
        <w:rPr>
          <w:rFonts w:hint="eastAsia"/>
          <w:iCs/>
        </w:rPr>
        <w:t>失去正负电性的影响，它开始</w:t>
      </w:r>
      <w:r w:rsidR="001F6CA0">
        <w:rPr>
          <w:rFonts w:hint="eastAsia"/>
          <w:iCs/>
        </w:rPr>
        <w:t>不受电磁力</w:t>
      </w:r>
      <w:r w:rsidR="00303420">
        <w:rPr>
          <w:rFonts w:hint="eastAsia"/>
          <w:iCs/>
        </w:rPr>
        <w:t>的束缚</w:t>
      </w:r>
      <w:r w:rsidR="001F6CA0">
        <w:rPr>
          <w:rFonts w:hint="eastAsia"/>
          <w:iCs/>
        </w:rPr>
        <w:t>，它就跑掉了</w:t>
      </w:r>
      <w:r w:rsidR="009D7AEC">
        <w:rPr>
          <w:rFonts w:hint="eastAsia"/>
          <w:iCs/>
        </w:rPr>
        <w:t>，</w:t>
      </w:r>
    </w:p>
    <w:p w14:paraId="60883E1F" w14:textId="28D523C9" w:rsidR="00740F39" w:rsidRPr="00740F39"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=i</m:t>
          </m:r>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41B57A4B" w14:textId="7C7D560B" w:rsidR="00740F39" w:rsidRPr="00740F39"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i</m:t>
              </m:r>
            </m:den>
          </m:f>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2ADBB884" w14:textId="3336D6DC" w:rsidR="001F6CA0" w:rsidRPr="00EA2FCE"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r>
            <w:rPr>
              <w:rFonts w:ascii="Cambria Math" w:hAnsi="Cambria Math" w:hint="eastAsia"/>
            </w:rPr>
            <m:t>i</m:t>
          </m:r>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i</m:t>
              </m:r>
            </m:den>
          </m:f>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0</m:t>
              </m:r>
            </m:sub>
          </m:sSub>
          <m:d>
            <m:dPr>
              <m:ctrlPr>
                <w:rPr>
                  <w:rFonts w:ascii="Cambria Math" w:hAnsi="Cambria Math"/>
                  <w:i/>
                  <w:iCs/>
                </w:rPr>
              </m:ctrlPr>
            </m:dPr>
            <m:e>
              <m:r>
                <w:rPr>
                  <w:rFonts w:ascii="Cambria Math" w:hAnsi="Cambria Math"/>
                </w:rPr>
                <m:t>i+</m:t>
              </m:r>
              <m:f>
                <m:fPr>
                  <m:ctrlPr>
                    <w:rPr>
                      <w:rFonts w:ascii="Cambria Math" w:hAnsi="Cambria Math"/>
                      <w:i/>
                      <w:iCs/>
                    </w:rPr>
                  </m:ctrlPr>
                </m:fPr>
                <m:num>
                  <m:r>
                    <w:rPr>
                      <w:rFonts w:ascii="Cambria Math" w:hAnsi="Cambria Math"/>
                    </w:rPr>
                    <m:t>1</m:t>
                  </m:r>
                </m:num>
                <m:den>
                  <m:r>
                    <w:rPr>
                      <w:rFonts w:ascii="Cambria Math" w:hAnsi="Cambria Math"/>
                    </w:rPr>
                    <m:t>i</m:t>
                  </m:r>
                </m:den>
              </m:f>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(0 mod n)</m:t>
          </m:r>
        </m:oMath>
      </m:oMathPara>
    </w:p>
    <w:p w14:paraId="7D57C3C7" w14:textId="781A6088" w:rsidR="00EA2FCE" w:rsidRPr="00B474CA" w:rsidRDefault="009D7AEC" w:rsidP="0052161C">
      <w:pPr>
        <w:rPr>
          <w:iCs/>
        </w:rPr>
      </w:pPr>
      <w:r>
        <w:rPr>
          <w:rFonts w:hint="eastAsia"/>
          <w:iCs/>
        </w:rPr>
        <w:t>不难发现</w:t>
      </w:r>
      <w:r w:rsidR="00DB4327">
        <w:rPr>
          <w:rFonts w:hint="eastAsia"/>
          <w:iCs/>
        </w:rPr>
        <w:t>这里的</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sidR="00DB4327">
        <w:rPr>
          <w:rFonts w:hint="eastAsia"/>
          <w:iCs/>
        </w:rPr>
        <w:t>就是光子的频率。</w:t>
      </w:r>
    </w:p>
    <w:p w14:paraId="3CD465CD" w14:textId="513F912E" w:rsidR="009D737A" w:rsidRDefault="00D754E9" w:rsidP="0052161C">
      <w:pPr>
        <w:rPr>
          <w:iCs/>
        </w:rPr>
      </w:pPr>
      <w:r>
        <w:rPr>
          <w:rFonts w:hint="eastAsia"/>
          <w:iCs/>
        </w:rPr>
        <w:t>总结一下，以光子频率</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Pr>
          <w:rFonts w:hint="eastAsia"/>
          <w:iCs/>
        </w:rPr>
        <w:t>为分界，其</w:t>
      </w:r>
      <m:oMath>
        <m:sSup>
          <m:sSupPr>
            <m:ctrlPr>
              <w:rPr>
                <w:rFonts w:ascii="Cambria Math" w:hAnsi="Cambria Math"/>
                <w:i/>
                <w:iCs/>
              </w:rPr>
            </m:ctrlPr>
          </m:sSupPr>
          <m:e>
            <m:r>
              <w:rPr>
                <w:rFonts w:ascii="Cambria Math" w:hAnsi="Cambria Math"/>
              </w:rPr>
              <m:t>i</m:t>
            </m:r>
          </m:e>
          <m:sup>
            <m:r>
              <w:rPr>
                <w:rFonts w:ascii="Cambria Math" w:hAnsi="Cambria Math"/>
              </w:rPr>
              <m:t>1</m:t>
            </m:r>
          </m:sup>
        </m:sSup>
      </m:oMath>
      <w:r>
        <w:rPr>
          <w:rFonts w:hint="eastAsia"/>
          <w:iCs/>
        </w:rPr>
        <w:t>倍为正，</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-1</m:t>
            </m:r>
          </m:sup>
        </m:sSup>
      </m:oMath>
      <w:r>
        <w:rPr>
          <w:rFonts w:hint="eastAsia"/>
          <w:iCs/>
        </w:rPr>
        <w:t>为负。各自分成两半，以</w:t>
      </w:r>
      <w:r>
        <w:rPr>
          <w:rFonts w:hint="eastAsia"/>
          <w:iCs/>
        </w:rPr>
        <w:t>2</w:t>
      </w:r>
      <w:r>
        <w:rPr>
          <w:rFonts w:hint="eastAsia"/>
          <w:iCs/>
        </w:rPr>
        <w:t>倍为上，</w:t>
      </w:r>
      <w:r>
        <w:rPr>
          <w:rFonts w:hint="eastAsia"/>
          <w:iCs/>
        </w:rPr>
        <w:t>2</w:t>
      </w:r>
      <w:r>
        <w:rPr>
          <w:rFonts w:hint="eastAsia"/>
          <w:iCs/>
        </w:rPr>
        <w:t>分为下。</w:t>
      </w:r>
    </w:p>
    <w:p w14:paraId="5CA85498" w14:textId="2DD7F8B8" w:rsidR="00621058" w:rsidRPr="00E776A5" w:rsidRDefault="00621058" w:rsidP="0052161C">
      <w:pPr>
        <w:rPr>
          <w:iCs/>
        </w:rPr>
      </w:pPr>
      <m:oMathPara>
        <m:oMath>
          <m:r>
            <w:rPr>
              <w:rFonts w:ascii="Cambria Math" w:hAnsi="Cambria Math"/>
            </w:rPr>
            <m:t>f=</m:t>
          </m:r>
          <m:sSup>
            <m:sSupPr>
              <m:ctrlPr>
                <w:rPr>
                  <w:rFonts w:ascii="Cambria Math" w:hAnsi="Cambria Math"/>
                  <w:i/>
                  <w:iCs/>
                </w:rPr>
              </m:ctrlPr>
            </m:sSupPr>
            <m:e>
              <m:r>
                <w:rPr>
                  <w:rFonts w:ascii="Cambria Math" w:hAnsi="Cambria Math"/>
                </w:rPr>
                <m:t>i</m:t>
              </m:r>
            </m:e>
            <m:sup>
              <m:r>
                <w:rPr>
                  <w:rFonts w:ascii="Cambria Math" w:hAnsi="Cambria Math"/>
                </w:rPr>
                <m:t>±1</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1DEF7D5A" w14:textId="76A6AB29" w:rsidR="00E776A5" w:rsidRDefault="00131B78" w:rsidP="0052161C">
      <w:pPr>
        <w:rPr>
          <w:iCs/>
        </w:rPr>
      </w:pPr>
      <w:r>
        <w:rPr>
          <w:rFonts w:hint="eastAsia"/>
          <w:iCs/>
        </w:rPr>
        <w:t>显然</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Pr>
          <w:rFonts w:hint="eastAsia"/>
          <w:iCs/>
        </w:rPr>
        <w:t>本身也可以是某种频率的体现</w:t>
      </w:r>
      <w:r w:rsidR="00A1235C">
        <w:rPr>
          <w:rFonts w:hint="eastAsia"/>
          <w:iCs/>
        </w:rPr>
        <w:t>，</w:t>
      </w:r>
    </w:p>
    <w:p w14:paraId="55DC6CC0" w14:textId="06FC3336" w:rsidR="00131B78" w:rsidRPr="00A1235C" w:rsidRDefault="00000000" w:rsidP="0052161C">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m:oMathPara>
    </w:p>
    <w:p w14:paraId="7CA13E5B" w14:textId="7E69219C" w:rsidR="00A1235C" w:rsidRDefault="00A1235C" w:rsidP="0052161C">
      <w:pPr>
        <w:rPr>
          <w:iCs/>
        </w:rPr>
      </w:pPr>
      <w:r>
        <w:rPr>
          <w:rFonts w:hint="eastAsia"/>
          <w:iCs/>
        </w:rPr>
        <w:t>综合起来，</w:t>
      </w:r>
    </w:p>
    <w:p w14:paraId="1E48943F" w14:textId="0BF818F1" w:rsidR="00A1235C" w:rsidRPr="00E776A5" w:rsidRDefault="00A1235C" w:rsidP="00A1235C">
      <w:pPr>
        <w:rPr>
          <w:iCs/>
        </w:rPr>
      </w:pPr>
      <m:oMathPara>
        <m:oMath>
          <m:r>
            <w:rPr>
              <w:rFonts w:ascii="Cambria Math" w:hAnsi="Cambria Math"/>
            </w:rPr>
            <m:t>f=</m:t>
          </m:r>
          <m:sSup>
            <m:sSupPr>
              <m:ctrlPr>
                <w:rPr>
                  <w:rFonts w:ascii="Cambria Math" w:hAnsi="Cambria Math"/>
                  <w:i/>
                  <w:iCs/>
                </w:rPr>
              </m:ctrlPr>
            </m:sSupPr>
            <m:e>
              <m:r>
                <w:rPr>
                  <w:rFonts w:ascii="Cambria Math" w:hAnsi="Cambria Math"/>
                </w:rPr>
                <m:t>i</m:t>
              </m:r>
            </m:e>
            <m:sup>
              <m:r>
                <w:rPr>
                  <w:rFonts w:ascii="Cambria Math" w:hAnsi="Cambria Math"/>
                </w:rPr>
                <m:t>±1</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m:oMathPara>
    </w:p>
    <w:p w14:paraId="5A482F39" w14:textId="6F89492E" w:rsidR="00A1235C" w:rsidRDefault="00781626" w:rsidP="0052161C">
      <w:pPr>
        <w:rPr>
          <w:iCs/>
        </w:rPr>
      </w:pPr>
      <w:r>
        <w:rPr>
          <w:rFonts w:hint="eastAsia"/>
          <w:iCs/>
        </w:rPr>
        <w:t>其中</w:t>
      </w:r>
      <m:oMath>
        <m:sSub>
          <m:sSubPr>
            <m:ctrlPr>
              <w:rPr>
                <w:rFonts w:ascii="Cambria Math" w:hAnsi="Cambria Math"/>
                <w:i/>
                <w:iCs/>
              </w:rPr>
            </m:ctrlPr>
          </m:sSubPr>
          <m:e>
            <m:r>
              <w:rPr>
                <w:rFonts w:ascii="Cambria Math" w:hAnsi="Cambria Math"/>
              </w:rPr>
              <m:t>f</m:t>
            </m:r>
          </m:e>
          <m:sub>
            <m:r>
              <w:rPr>
                <w:rFonts w:ascii="Cambria Math" w:hAnsi="Cambria Math"/>
              </w:rPr>
              <m:t>T</m:t>
            </m:r>
          </m:sub>
        </m:sSub>
      </m:oMath>
      <w:r>
        <w:rPr>
          <w:rFonts w:hint="eastAsia"/>
          <w:iCs/>
        </w:rPr>
        <w:t>可以被认为是“当下”，而</w:t>
      </w:r>
      <m:oMath>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w:r>
        <w:rPr>
          <w:rFonts w:hint="eastAsia"/>
          <w:iCs/>
        </w:rPr>
        <w:t>可以被认为是临近于当下的</w:t>
      </w:r>
      <w:r w:rsidR="009C00ED">
        <w:rPr>
          <w:rFonts w:hint="eastAsia"/>
          <w:iCs/>
        </w:rPr>
        <w:t>未来和过去</w:t>
      </w:r>
      <w:r w:rsidR="00FF534C">
        <w:rPr>
          <w:rFonts w:hint="eastAsia"/>
          <w:iCs/>
        </w:rPr>
        <w:t>（乘以虚数单位的指数而不是</w:t>
      </w:r>
      <w:r w:rsidR="00FF534C">
        <w:rPr>
          <w:rFonts w:hint="eastAsia"/>
          <w:iCs/>
        </w:rPr>
        <w:t>2</w:t>
      </w:r>
      <w:r w:rsidR="00FF534C">
        <w:rPr>
          <w:rFonts w:hint="eastAsia"/>
          <w:iCs/>
        </w:rPr>
        <w:t>的指数是因为乘以</w:t>
      </w:r>
      <w:r w:rsidR="00FF534C">
        <w:rPr>
          <w:rFonts w:hint="eastAsia"/>
          <w:iCs/>
        </w:rPr>
        <w:t>2</w:t>
      </w:r>
      <w:r w:rsidR="00FF534C">
        <w:rPr>
          <w:rFonts w:hint="eastAsia"/>
          <w:iCs/>
        </w:rPr>
        <w:t>的指数不够大）。</w:t>
      </w:r>
      <w:r w:rsidR="00F05848">
        <w:rPr>
          <w:rFonts w:hint="eastAsia"/>
          <w:iCs/>
        </w:rPr>
        <w:t>这个表达式，</w:t>
      </w:r>
      <w:r w:rsidR="00ED2598">
        <w:rPr>
          <w:rFonts w:hint="eastAsia"/>
          <w:iCs/>
        </w:rPr>
        <w:t>似乎</w:t>
      </w:r>
      <w:r w:rsidR="00D51AAD">
        <w:rPr>
          <w:rFonts w:hint="eastAsia"/>
          <w:iCs/>
        </w:rPr>
        <w:t>有点</w:t>
      </w:r>
      <w:r w:rsidR="00F05848">
        <w:rPr>
          <w:rFonts w:hint="eastAsia"/>
          <w:iCs/>
        </w:rPr>
        <w:t>“太极生两仪，两仪生四象，四象生八卦”</w:t>
      </w:r>
      <w:r w:rsidR="00D51AAD">
        <w:rPr>
          <w:rFonts w:hint="eastAsia"/>
          <w:iCs/>
        </w:rPr>
        <w:t>的意思</w:t>
      </w:r>
      <w:r w:rsidR="00D92E04">
        <w:rPr>
          <w:rFonts w:hint="eastAsia"/>
          <w:iCs/>
        </w:rPr>
        <w:t>：这总共</w:t>
      </w:r>
      <w:r w:rsidR="00D92E04">
        <w:rPr>
          <w:rFonts w:hint="eastAsia"/>
          <w:iCs/>
        </w:rPr>
        <w:t>8</w:t>
      </w:r>
      <w:r w:rsidR="00D92E04">
        <w:rPr>
          <w:rFonts w:hint="eastAsia"/>
          <w:iCs/>
        </w:rPr>
        <w:t>种频率状态，在微观世界已经足够用了</w:t>
      </w:r>
      <w:r w:rsidR="00194CF3">
        <w:rPr>
          <w:rFonts w:hint="eastAsia"/>
          <w:iCs/>
        </w:rPr>
        <w:t>，而如果考虑到两个系统之间的频率搭配，</w:t>
      </w:r>
      <m:oMath>
        <m:r>
          <w:rPr>
            <w:rFonts w:ascii="Cambria Math" w:hAnsi="Cambria Math"/>
          </w:rPr>
          <m:t>8×8=64</m:t>
        </m:r>
      </m:oMath>
      <w:r w:rsidR="00194CF3">
        <w:rPr>
          <w:rFonts w:hint="eastAsia"/>
          <w:iCs/>
        </w:rPr>
        <w:t>种频率状态也足够用了。</w:t>
      </w:r>
    </w:p>
    <w:p w14:paraId="12D287DE" w14:textId="77777777" w:rsidR="00F05848" w:rsidRDefault="00F05848" w:rsidP="0052161C">
      <w:pPr>
        <w:rPr>
          <w:iCs/>
        </w:rPr>
      </w:pPr>
    </w:p>
    <w:p w14:paraId="37479987" w14:textId="4DAC6E4E" w:rsidR="00CE3DB9" w:rsidRDefault="00CE3DB9" w:rsidP="0052161C">
      <w:pPr>
        <w:rPr>
          <w:iCs/>
        </w:rPr>
      </w:pPr>
      <w:r>
        <w:rPr>
          <w:rFonts w:hint="eastAsia"/>
          <w:iCs/>
        </w:rPr>
        <w:lastRenderedPageBreak/>
        <w:t>如果说在某个频率范围之间的振动，就是现在，那么原子里面的振动，就是过去和未来。</w:t>
      </w:r>
      <w:r w:rsidR="00E102F1">
        <w:rPr>
          <w:rFonts w:hint="eastAsia"/>
          <w:iCs/>
        </w:rPr>
        <w:t>其中显示负电性的就是过去，显示正电性的就是未来</w:t>
      </w:r>
      <w:r w:rsidR="00D14114">
        <w:rPr>
          <w:rFonts w:hint="eastAsia"/>
          <w:iCs/>
        </w:rPr>
        <w:t>，频率较低的就是过去，频率较高的就是未来。</w:t>
      </w:r>
      <w:r w:rsidR="00354B88">
        <w:rPr>
          <w:rFonts w:hint="eastAsia"/>
          <w:iCs/>
        </w:rPr>
        <w:t>我们对于时间和空间的理解，理应如此。</w:t>
      </w:r>
    </w:p>
    <w:p w14:paraId="1F16B832" w14:textId="77777777" w:rsidR="00781626" w:rsidRDefault="00781626" w:rsidP="0052161C">
      <w:pPr>
        <w:rPr>
          <w:iCs/>
        </w:rPr>
      </w:pPr>
    </w:p>
    <w:p w14:paraId="0D6CD2B0" w14:textId="7F6E9355" w:rsidR="00A42979" w:rsidRDefault="00A42979" w:rsidP="00A42979">
      <w:pPr>
        <w:pStyle w:val="2"/>
      </w:pPr>
      <w:r>
        <w:rPr>
          <w:rFonts w:hint="eastAsia"/>
        </w:rPr>
        <w:t>精细结构常数</w:t>
      </w:r>
    </w:p>
    <w:p w14:paraId="4FB1649C" w14:textId="79225EF7" w:rsidR="00A42979" w:rsidRPr="00A42979" w:rsidRDefault="00A42979" w:rsidP="00A42979">
      <w:r>
        <w:rPr>
          <w:rFonts w:hint="eastAsia"/>
        </w:rPr>
        <w:t>所谓精细结构常数，指的是基态轨道上电子的线速度与光速之比，</w:t>
      </w:r>
    </w:p>
    <w:p w14:paraId="21DE963E" w14:textId="0254E563" w:rsidR="00A42979" w:rsidRDefault="00000000" w:rsidP="0052161C">
      <w:pPr>
        <w:rPr>
          <w:iCs/>
        </w:rPr>
      </w:pPr>
      <m:oMathPara>
        <m:oMath>
          <m:f>
            <m:fPr>
              <m:ctrlPr>
                <w:rPr>
                  <w:rFonts w:ascii="Cambria Math" w:hAnsi="Cambria Math"/>
                  <w:i/>
                  <w:iCs/>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oMath>
      </m:oMathPara>
    </w:p>
    <w:p w14:paraId="0D5C70DF" w14:textId="3CAE80FE" w:rsidR="00A42979" w:rsidRDefault="00A42979" w:rsidP="0052161C">
      <w:r>
        <w:rPr>
          <w:rFonts w:hint="eastAsia"/>
        </w:rPr>
        <w:t>也就是，</w:t>
      </w:r>
    </w:p>
    <w:p w14:paraId="79DCB90B" w14:textId="5C05F4C8" w:rsidR="00A42979" w:rsidRPr="00BF2E95" w:rsidRDefault="00000000" w:rsidP="00A42979">
      <w:pPr>
        <w:rPr>
          <w:iCs/>
        </w:rPr>
      </w:pPr>
      <m:oMathPara>
        <m:oMath>
          <m:f>
            <m:fPr>
              <m:ctrlPr>
                <w:rPr>
                  <w:rFonts w:ascii="Cambria Math" w:hAnsi="Cambria Math"/>
                  <w:i/>
                  <w:iCs/>
                </w:rPr>
              </m:ctrlPr>
            </m:fPr>
            <m:num>
              <m:r>
                <w:rPr>
                  <w:rFonts w:ascii="Cambria Math" w:hAnsi="Cambria Math" w:hint="eastAsia"/>
                </w:rPr>
                <m:t>c</m:t>
              </m:r>
              <m:r>
                <w:rPr>
                  <w:rFonts w:ascii="Cambria Math" w:hAnsi="Cambria Math"/>
                </w:rPr>
                <m:t>-c'</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oMath>
      </m:oMathPara>
    </w:p>
    <w:p w14:paraId="2B9442C7" w14:textId="204FF948" w:rsidR="00BF2E95" w:rsidRPr="0021091A" w:rsidRDefault="00BF2E95" w:rsidP="00A42979">
      <w:pPr>
        <w:rPr>
          <w:iCs/>
        </w:rPr>
      </w:pPr>
      <m:oMathPara>
        <m:oMath>
          <m:r>
            <w:rPr>
              <w:rFonts w:ascii="Cambria Math" w:hAnsi="Cambria Math"/>
            </w:rPr>
            <m:t>C=</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hint="eastAsia"/>
                </w:rPr>
                <m:t>S</m:t>
              </m:r>
              <m:ctrlPr>
                <w:rPr>
                  <w:rFonts w:ascii="Cambria Math" w:hAnsi="Cambria Math" w:hint="eastAsia"/>
                  <w:i/>
                  <w:iCs/>
                </w:rPr>
              </m:ctrlPr>
            </m:num>
            <m:den>
              <m:r>
                <w:rPr>
                  <w:rFonts w:ascii="Cambria Math" w:hAnsi="Cambria Math" w:hint="eastAsia"/>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4EE7A34C" w14:textId="5B6CF74F" w:rsidR="0021091A" w:rsidRPr="00BF2E95" w:rsidRDefault="0021091A" w:rsidP="00A42979">
      <w:pPr>
        <w:rPr>
          <w:iCs/>
        </w:rPr>
      </w:pPr>
      <m:oMathPara>
        <m:oMath>
          <m:r>
            <w:rPr>
              <w:rFonts w:ascii="Cambria Math" w:hAnsi="Cambria Math" w:hint="eastAsia"/>
            </w:rPr>
            <m:t>E</m:t>
          </m:r>
          <m:r>
            <w:rPr>
              <w:rFonts w:ascii="Cambria Math" w:hAnsi="Cambria Math"/>
            </w:rPr>
            <m:t>=W=</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QU</m:t>
          </m:r>
        </m:oMath>
      </m:oMathPara>
    </w:p>
    <w:p w14:paraId="6C1B75AF" w14:textId="43F28A6E" w:rsidR="00BF2E95" w:rsidRPr="0051382A" w:rsidRDefault="00000000" w:rsidP="00A42979">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l=</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r>
                <w:rPr>
                  <w:rFonts w:ascii="Cambria Math" w:hAnsi="Cambria Math"/>
                </w:rPr>
                <m:t>Q</m:t>
              </m:r>
            </m:num>
            <m:den>
              <m:f>
                <m:fPr>
                  <m:ctrlPr>
                    <w:rPr>
                      <w:rFonts w:ascii="Cambria Math" w:hAnsi="Cambria Math"/>
                      <w:i/>
                      <w:iCs/>
                    </w:rPr>
                  </m:ctrlPr>
                </m:fPr>
                <m:num>
                  <m:r>
                    <w:rPr>
                      <w:rFonts w:ascii="Cambria Math" w:hAnsi="Cambria Math"/>
                    </w:rPr>
                    <m:t>2</m:t>
                  </m:r>
                  <m:r>
                    <w:rPr>
                      <w:rFonts w:ascii="Cambria Math" w:hAnsi="Cambria Math" w:hint="eastAsia"/>
                    </w:rPr>
                    <m:t>E</m:t>
                  </m:r>
                  <m:ctrlPr>
                    <w:rPr>
                      <w:rFonts w:ascii="Cambria Math" w:hAnsi="Cambria Math" w:hint="eastAsia"/>
                      <w:i/>
                      <w:iCs/>
                    </w:rPr>
                  </m:ctrlPr>
                </m:num>
                <m:den>
                  <m:r>
                    <w:rPr>
                      <w:rFonts w:ascii="Cambria Math" w:hAnsi="Cambria Math"/>
                    </w:rPr>
                    <m:t>Q</m:t>
                  </m:r>
                </m:den>
              </m:f>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2E</m:t>
              </m:r>
            </m:den>
          </m:f>
        </m:oMath>
      </m:oMathPara>
    </w:p>
    <w:p w14:paraId="76EEB9C8" w14:textId="2DCF0443" w:rsidR="0051382A" w:rsidRPr="0051382A" w:rsidRDefault="00000000" w:rsidP="00A42979">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2El</m:t>
              </m:r>
            </m:den>
          </m:f>
        </m:oMath>
      </m:oMathPara>
    </w:p>
    <w:p w14:paraId="624D870E" w14:textId="2CB2B164" w:rsidR="0051382A" w:rsidRPr="0051382A" w:rsidRDefault="0051382A" w:rsidP="00A42979">
      <w:pPr>
        <w:rPr>
          <w:iCs/>
        </w:rPr>
      </w:pPr>
      <m:oMathPara>
        <m:oMath>
          <m:r>
            <w:rPr>
              <w:rFonts w:ascii="Cambria Math" w:hAnsi="Cambria Math"/>
            </w:rPr>
            <m:t>E=hf</m:t>
          </m:r>
        </m:oMath>
      </m:oMathPara>
    </w:p>
    <w:p w14:paraId="27CA37E0" w14:textId="7B871961" w:rsidR="0051382A" w:rsidRPr="0051382A" w:rsidRDefault="0051382A" w:rsidP="00A42979">
      <w:pPr>
        <w:rPr>
          <w:iCs/>
        </w:rPr>
      </w:pPr>
      <m:oMathPara>
        <m:oMath>
          <m:r>
            <w:rPr>
              <w:rFonts w:ascii="Cambria Math" w:hAnsi="Cambria Math"/>
            </w:rPr>
            <m:t>h=</m:t>
          </m:r>
          <m:f>
            <m:fPr>
              <m:ctrlPr>
                <w:rPr>
                  <w:rFonts w:ascii="Cambria Math" w:hAnsi="Cambria Math"/>
                  <w:i/>
                  <w:iCs/>
                </w:rPr>
              </m:ctrlPr>
            </m:fPr>
            <m:num>
              <m:r>
                <w:rPr>
                  <w:rFonts w:ascii="Cambria Math" w:hAnsi="Cambria Math"/>
                </w:rPr>
                <m:t>E</m:t>
              </m:r>
            </m:num>
            <m:den>
              <m:r>
                <w:rPr>
                  <w:rFonts w:ascii="Cambria Math" w:hAnsi="Cambria Math"/>
                </w:rPr>
                <m:t>f</m:t>
              </m:r>
            </m:den>
          </m:f>
        </m:oMath>
      </m:oMathPara>
    </w:p>
    <w:p w14:paraId="53A19BA4" w14:textId="63F585EC" w:rsidR="00A42979" w:rsidRPr="00E73D77" w:rsidRDefault="00000000" w:rsidP="0052161C">
      <w:pPr>
        <w:rPr>
          <w:i/>
          <w:iCs/>
        </w:rPr>
      </w:pPr>
      <m:oMathPara>
        <m:oMath>
          <m:f>
            <m:fPr>
              <m:ctrlPr>
                <w:rPr>
                  <w:rFonts w:ascii="Cambria Math" w:hAnsi="Cambria Math"/>
                  <w:i/>
                  <w:iCs/>
                </w:rPr>
              </m:ctrlPr>
            </m:fPr>
            <m:num>
              <m:r>
                <w:rPr>
                  <w:rFonts w:ascii="Cambria Math" w:hAnsi="Cambria Math"/>
                </w:rPr>
                <m:t>lf-lf'</m:t>
              </m:r>
            </m:num>
            <m:den>
              <m:r>
                <w:rPr>
                  <w:rFonts w:ascii="Cambria Math" w:hAnsi="Cambria Math"/>
                </w:rPr>
                <m:t>lf</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r>
                    <w:rPr>
                      <w:rFonts w:ascii="Cambria Math" w:hAnsi="Cambria Math"/>
                    </w:rPr>
                    <m:t>E</m:t>
                  </m:r>
                </m:num>
                <m:den>
                  <m:r>
                    <w:rPr>
                      <w:rFonts w:ascii="Cambria Math" w:hAnsi="Cambria Math"/>
                    </w:rPr>
                    <m:t>2Elf</m:t>
                  </m:r>
                </m:den>
              </m:f>
            </m:den>
          </m:f>
          <m:r>
            <w:rPr>
              <w:rFonts w:ascii="Cambria Math" w:hAnsi="Cambria Math"/>
            </w:rPr>
            <m:t>=</m:t>
          </m:r>
          <m:f>
            <m:fPr>
              <m:ctrlPr>
                <w:rPr>
                  <w:rFonts w:ascii="Cambria Math" w:hAnsi="Cambria Math"/>
                  <w:i/>
                  <w:iCs/>
                </w:rPr>
              </m:ctrlPr>
            </m:fPr>
            <m:num>
              <m:r>
                <w:rPr>
                  <w:rFonts w:ascii="Cambria Math" w:hAnsi="Cambria Math"/>
                </w:rPr>
                <m:t>Elf</m:t>
              </m:r>
            </m:num>
            <m:den>
              <m:r>
                <w:rPr>
                  <w:rFonts w:ascii="Cambria Math" w:hAnsi="Cambria Math"/>
                </w:rPr>
                <m:t>E</m:t>
              </m:r>
            </m:den>
          </m:f>
          <m:r>
            <w:rPr>
              <w:rFonts w:ascii="Cambria Math" w:hAnsi="Cambria Math"/>
            </w:rPr>
            <m:t>=lf</m:t>
          </m:r>
        </m:oMath>
      </m:oMathPara>
    </w:p>
    <w:p w14:paraId="6711400B" w14:textId="231E697C" w:rsidR="00E73D77" w:rsidRPr="00156967" w:rsidRDefault="00000000" w:rsidP="0052161C">
      <w:pPr>
        <w:rPr>
          <w:i/>
          <w:iCs/>
        </w:rPr>
      </w:pPr>
      <m:oMathPara>
        <m:oMath>
          <m:f>
            <m:fPr>
              <m:ctrlPr>
                <w:rPr>
                  <w:rFonts w:ascii="Cambria Math" w:hAnsi="Cambria Math"/>
                  <w:i/>
                  <w:iCs/>
                </w:rPr>
              </m:ctrlPr>
            </m:fPr>
            <m:num>
              <m:r>
                <w:rPr>
                  <w:rFonts w:ascii="Cambria Math" w:hAnsi="Cambria Math"/>
                </w:rPr>
                <m:t>∆f</m:t>
              </m:r>
            </m:num>
            <m:den>
              <m:r>
                <w:rPr>
                  <w:rFonts w:ascii="Cambria Math" w:hAnsi="Cambria Math"/>
                </w:rPr>
                <m:t>f</m:t>
              </m:r>
            </m:den>
          </m:f>
          <m:r>
            <w:rPr>
              <w:rFonts w:ascii="Cambria Math" w:hAnsi="Cambria Math"/>
            </w:rPr>
            <m:t>=lf</m:t>
          </m:r>
        </m:oMath>
      </m:oMathPara>
    </w:p>
    <w:p w14:paraId="7B4DD469" w14:textId="785E3BFB" w:rsidR="00156967" w:rsidRDefault="00156967" w:rsidP="0052161C">
      <w:r>
        <w:rPr>
          <w:rFonts w:hint="eastAsia"/>
        </w:rPr>
        <w:t>考虑频率和周期的变换关系，</w:t>
      </w:r>
    </w:p>
    <w:p w14:paraId="75C68C99" w14:textId="0BA17204" w:rsidR="00156967" w:rsidRPr="00156967" w:rsidRDefault="00000000" w:rsidP="00156967">
      <w:pPr>
        <w:rPr>
          <w:i/>
          <w:iCs/>
        </w:rPr>
      </w:pPr>
      <m:oMathPara>
        <m:oMath>
          <m:f>
            <m:fPr>
              <m:ctrlPr>
                <w:rPr>
                  <w:rFonts w:ascii="Cambria Math" w:hAnsi="Cambria Math"/>
                  <w:i/>
                  <w:iCs/>
                </w:rPr>
              </m:ctrlPr>
            </m:fPr>
            <m:num>
              <m:f>
                <m:fPr>
                  <m:ctrlPr>
                    <w:rPr>
                      <w:rFonts w:ascii="Cambria Math" w:hAnsi="Cambria Math"/>
                      <w:i/>
                      <w:iCs/>
                    </w:rPr>
                  </m:ctrlPr>
                </m:fPr>
                <m:num>
                  <m:r>
                    <w:rPr>
                      <w:rFonts w:ascii="Cambria Math" w:hAnsi="Cambria Math"/>
                    </w:rPr>
                    <m:t>1</m:t>
                  </m:r>
                </m:num>
                <m:den>
                  <m:r>
                    <w:rPr>
                      <w:rFonts w:ascii="Cambria Math" w:hAnsi="Cambria Math"/>
                    </w:rPr>
                    <m:t>∆T</m:t>
                  </m:r>
                </m:den>
              </m:f>
            </m:num>
            <m:den>
              <m:f>
                <m:fPr>
                  <m:ctrlPr>
                    <w:rPr>
                      <w:rFonts w:ascii="Cambria Math" w:hAnsi="Cambria Math"/>
                      <w:i/>
                      <w:iCs/>
                    </w:rPr>
                  </m:ctrlPr>
                </m:fPr>
                <m:num>
                  <m:r>
                    <w:rPr>
                      <w:rFonts w:ascii="Cambria Math" w:hAnsi="Cambria Math"/>
                    </w:rPr>
                    <m:t>1</m:t>
                  </m:r>
                </m:num>
                <m:den>
                  <m:r>
                    <w:rPr>
                      <w:rFonts w:ascii="Cambria Math" w:hAnsi="Cambria Math" w:hint="eastAsia"/>
                    </w:rPr>
                    <m:t>T</m:t>
                  </m:r>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l</m:t>
          </m:r>
        </m:oMath>
      </m:oMathPara>
    </w:p>
    <w:p w14:paraId="294CBE0A" w14:textId="553285D5" w:rsidR="00250608" w:rsidRPr="00156967" w:rsidRDefault="00000000" w:rsidP="00250608">
      <w:pPr>
        <w:rPr>
          <w:i/>
          <w:iCs/>
        </w:rPr>
      </w:pPr>
      <m:oMathPara>
        <m:oMath>
          <m:f>
            <m:fPr>
              <m:ctrlPr>
                <w:rPr>
                  <w:rFonts w:ascii="Cambria Math" w:hAnsi="Cambria Math"/>
                  <w:i/>
                  <w:iCs/>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l</m:t>
          </m:r>
        </m:oMath>
      </m:oMathPara>
    </w:p>
    <w:p w14:paraId="66997C91" w14:textId="77777777" w:rsidR="00250608" w:rsidRDefault="00250608" w:rsidP="0052161C"/>
    <w:p w14:paraId="186F02AE" w14:textId="20F4B391" w:rsidR="00156967" w:rsidRDefault="000E6550" w:rsidP="0052161C">
      <w:r>
        <w:rPr>
          <w:rFonts w:hint="eastAsia"/>
        </w:rPr>
        <w:lastRenderedPageBreak/>
        <w:t>周期也是虚数单位，</w:t>
      </w:r>
    </w:p>
    <w:p w14:paraId="6050D4A5" w14:textId="3EEB3709" w:rsidR="00250608" w:rsidRPr="00156967" w:rsidRDefault="00000000" w:rsidP="00250608">
      <w:pPr>
        <w:rPr>
          <w:i/>
          <w:iCs/>
        </w:rPr>
      </w:pPr>
      <m:oMathPara>
        <m:oMath>
          <m:f>
            <m:fPr>
              <m:ctrlPr>
                <w:rPr>
                  <w:rFonts w:ascii="Cambria Math" w:hAnsi="Cambria Math"/>
                  <w:i/>
                  <w:iCs/>
                </w:rPr>
              </m:ctrlPr>
            </m:fPr>
            <m:num>
              <m:r>
                <w:rPr>
                  <w:rFonts w:ascii="Cambria Math" w:hAnsi="Cambria Math"/>
                </w:rPr>
                <m:t>T</m:t>
              </m:r>
            </m:num>
            <m:den>
              <m:r>
                <w:rPr>
                  <w:rFonts w:ascii="Cambria Math" w:hAnsi="Cambria Math"/>
                </w:rPr>
                <m:t>∆T</m:t>
              </m:r>
            </m:den>
          </m:f>
          <m:r>
            <w:rPr>
              <w:rFonts w:ascii="Cambria Math" w:hAnsi="Cambria Math"/>
            </w:rPr>
            <m:t>=-</m:t>
          </m:r>
          <m:r>
            <w:rPr>
              <w:rFonts w:ascii="Cambria Math" w:hAnsi="Cambria Math" w:hint="eastAsia"/>
            </w:rPr>
            <m:t>T</m:t>
          </m:r>
          <m:r>
            <w:rPr>
              <w:rFonts w:ascii="Cambria Math" w:hAnsi="Cambria Math"/>
            </w:rPr>
            <m:t>l</m:t>
          </m:r>
        </m:oMath>
      </m:oMathPara>
    </w:p>
    <w:p w14:paraId="21449D3C" w14:textId="77777777" w:rsidR="00250608" w:rsidRDefault="00250608" w:rsidP="0052161C"/>
    <w:p w14:paraId="072967A5" w14:textId="71ECDD93" w:rsidR="000E6550" w:rsidRPr="00156967" w:rsidRDefault="004E3FF9" w:rsidP="000E6550">
      <w:pPr>
        <w:rPr>
          <w:i/>
          <w:iCs/>
        </w:rPr>
      </w:pPr>
      <m:oMathPara>
        <m:oMath>
          <m:r>
            <w:rPr>
              <w:rFonts w:ascii="Cambria Math" w:hAnsi="Cambria Math"/>
            </w:rPr>
            <m:t>l=-∆f=</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∆f</m:t>
          </m:r>
        </m:oMath>
      </m:oMathPara>
    </w:p>
    <w:p w14:paraId="54250EA9" w14:textId="3DB614AA" w:rsidR="000253BB" w:rsidRDefault="000253BB" w:rsidP="0052161C">
      <w:r>
        <w:rPr>
          <w:rFonts w:hint="eastAsia"/>
        </w:rPr>
        <w:t>这说明</w:t>
      </w:r>
      <w:r w:rsidR="00BD02E6">
        <w:rPr>
          <w:rFonts w:hint="eastAsia"/>
        </w:rPr>
        <w:t>周期（或者轨道长度）和单位长度的关系。</w:t>
      </w:r>
    </w:p>
    <w:p w14:paraId="68474E72" w14:textId="4C95A5B4" w:rsidR="00BD02E6" w:rsidRDefault="00000000" w:rsidP="00BD02E6">
      <w:pPr>
        <w:rPr>
          <w:iCs/>
        </w:rPr>
      </w:pPr>
      <m:oMathPara>
        <m:oMath>
          <m:f>
            <m:fPr>
              <m:ctrlPr>
                <w:rPr>
                  <w:rFonts w:ascii="Cambria Math" w:hAnsi="Cambria Math"/>
                  <w:i/>
                  <w:iCs/>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r>
            <w:rPr>
              <w:rFonts w:ascii="Cambria Math" w:hAnsi="Cambria Math"/>
            </w:rPr>
            <m:t>=</m:t>
          </m:r>
          <m:r>
            <w:rPr>
              <w:rFonts w:ascii="Cambria Math" w:hAnsi="Cambria Math" w:hint="eastAsia"/>
            </w:rPr>
            <m:t>lf</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∆ff</m:t>
          </m:r>
        </m:oMath>
      </m:oMathPara>
    </w:p>
    <w:p w14:paraId="1172482B" w14:textId="237BAB31" w:rsidR="00BD02E6" w:rsidRPr="000C0EA0" w:rsidRDefault="00000000" w:rsidP="0052161C">
      <w:pPr>
        <w:rPr>
          <w:i/>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rPr>
                <m:t>f</m:t>
              </m:r>
            </m:e>
            <m:sup>
              <m:r>
                <w:rPr>
                  <w:rFonts w:ascii="Cambria Math" w:hAnsi="Cambria Math"/>
                </w:rPr>
                <m:t>2</m:t>
              </m:r>
            </m:sup>
          </m:s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i</m:t>
                  </m:r>
                </m:e>
                <m:sup>
                  <m:r>
                    <w:rPr>
                      <w:rFonts w:ascii="Cambria Math" w:hAnsi="Cambria Math"/>
                    </w:rPr>
                    <m:t>2</m:t>
                  </m:r>
                </m:sup>
              </m:sSup>
            </m:num>
            <m:den>
              <m:sSup>
                <m:sSupPr>
                  <m:ctrlPr>
                    <w:rPr>
                      <w:rFonts w:ascii="Cambria Math" w:hAnsi="Cambria Math"/>
                      <w:i/>
                      <w:iCs/>
                    </w:rPr>
                  </m:ctrlPr>
                </m:sSupPr>
                <m:e>
                  <m:r>
                    <w:rPr>
                      <w:rFonts w:ascii="Cambria Math" w:hAnsi="Cambria Math"/>
                    </w:rPr>
                    <m:t>T</m:t>
                  </m:r>
                </m:e>
                <m:sup>
                  <m:r>
                    <w:rPr>
                      <w:rFonts w:ascii="Cambria Math" w:hAnsi="Cambria Math"/>
                    </w:rPr>
                    <m:t>2</m:t>
                  </m:r>
                </m:sup>
              </m:sSup>
            </m:den>
          </m:f>
        </m:oMath>
      </m:oMathPara>
    </w:p>
    <w:p w14:paraId="55966A8B" w14:textId="414C4B18" w:rsidR="000C0EA0" w:rsidRDefault="000C0EA0" w:rsidP="0052161C">
      <w:pPr>
        <w:rPr>
          <w:iCs/>
        </w:rPr>
      </w:pPr>
      <w:r>
        <w:rPr>
          <w:rFonts w:hint="eastAsia"/>
          <w:iCs/>
        </w:rPr>
        <w:t>这个表达式，我们也很熟悉。这个意思实际上是说，</w:t>
      </w:r>
    </w:p>
    <w:p w14:paraId="00028099" w14:textId="76BE7CAE" w:rsidR="00E550AA" w:rsidRPr="000C0EA0" w:rsidRDefault="00000000" w:rsidP="0052161C">
      <w:pPr>
        <w:rPr>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hint="eastAsia"/>
                </w:rPr>
                <m:t>i</m:t>
              </m:r>
              <m:r>
                <w:rPr>
                  <w:rFonts w:ascii="Cambria Math" w:hAnsi="Cambria Math"/>
                </w:rPr>
                <m:t>'</m:t>
              </m:r>
              <m:ctrlPr>
                <w:rPr>
                  <w:rFonts w:ascii="Cambria Math" w:hAnsi="Cambria Math" w:hint="eastAsia"/>
                  <w:i/>
                  <w:iCs/>
                </w:rPr>
              </m:ctrlPr>
            </m:num>
            <m:den>
              <m:r>
                <w:rPr>
                  <w:rFonts w:ascii="Cambria Math" w:hAnsi="Cambria Math"/>
                </w:rPr>
                <m:t>i</m:t>
              </m:r>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137-1</m:t>
                  </m:r>
                </m:num>
                <m:den>
                  <m:r>
                    <w:rPr>
                      <w:rFonts w:ascii="Cambria Math" w:hAnsi="Cambria Math"/>
                    </w:rPr>
                    <m:t>137</m:t>
                  </m:r>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136</m:t>
                  </m:r>
                </m:num>
                <m:den>
                  <m:r>
                    <w:rPr>
                      <w:rFonts w:ascii="Cambria Math" w:hAnsi="Cambria Math"/>
                    </w:rPr>
                    <m:t>137</m:t>
                  </m:r>
                </m:den>
              </m:f>
            </m:e>
          </m:rad>
          <m:r>
            <w:rPr>
              <w:rFonts w:ascii="Cambria Math" w:hAnsi="Cambria Math"/>
            </w:rPr>
            <m:t>=0.996344</m:t>
          </m:r>
        </m:oMath>
      </m:oMathPara>
    </w:p>
    <w:p w14:paraId="3694BA9E" w14:textId="2E4DFFAE" w:rsidR="00ED058F" w:rsidRDefault="00E550AA" w:rsidP="0052161C">
      <w:r>
        <w:rPr>
          <w:rFonts w:hint="eastAsia"/>
        </w:rPr>
        <w:t>也就是基态电子频率为周围空间频率的</w:t>
      </w:r>
      <m:oMath>
        <m:r>
          <w:rPr>
            <w:rFonts w:ascii="Cambria Math" w:hAnsi="Cambria Math"/>
          </w:rPr>
          <m:t>0.996344</m:t>
        </m:r>
      </m:oMath>
      <w:r>
        <w:rPr>
          <w:rFonts w:hint="eastAsia"/>
        </w:rPr>
        <w:t>。</w:t>
      </w:r>
      <w:r w:rsidR="0054221C">
        <w:rPr>
          <w:rFonts w:hint="eastAsia"/>
        </w:rPr>
        <w:t>这个频率略微小于</w:t>
      </w:r>
      <w:r w:rsidR="0054221C">
        <w:rPr>
          <w:rFonts w:hint="eastAsia"/>
        </w:rPr>
        <w:t>1</w:t>
      </w:r>
      <w:r w:rsidR="0054221C">
        <w:rPr>
          <w:rFonts w:hint="eastAsia"/>
        </w:rPr>
        <w:t>，说明电子的基态在原子之中是略微偏向</w:t>
      </w:r>
      <w:r w:rsidR="004D259A">
        <w:rPr>
          <w:rFonts w:hint="eastAsia"/>
        </w:rPr>
        <w:t>“</w:t>
      </w:r>
      <w:r w:rsidR="0054221C">
        <w:rPr>
          <w:rFonts w:hint="eastAsia"/>
        </w:rPr>
        <w:t>过去</w:t>
      </w:r>
      <w:r w:rsidR="004D259A">
        <w:rPr>
          <w:rFonts w:hint="eastAsia"/>
        </w:rPr>
        <w:t>”</w:t>
      </w:r>
      <w:r w:rsidR="0054221C">
        <w:rPr>
          <w:rFonts w:hint="eastAsia"/>
        </w:rPr>
        <w:t>的。</w:t>
      </w:r>
    </w:p>
    <w:p w14:paraId="51BE736A" w14:textId="74DD7938" w:rsidR="00232C73" w:rsidRDefault="00232C73" w:rsidP="0052161C"/>
    <w:p w14:paraId="27AF98EE" w14:textId="4E682F61" w:rsidR="00232C73" w:rsidRDefault="00232C73" w:rsidP="00232C73">
      <w:pPr>
        <w:pStyle w:val="2"/>
      </w:pPr>
      <w:r>
        <w:rPr>
          <w:rFonts w:hint="eastAsia"/>
        </w:rPr>
        <w:t>纠缠</w:t>
      </w:r>
    </w:p>
    <w:p w14:paraId="2A4B7DC8" w14:textId="3A4ECE23" w:rsidR="00232C73" w:rsidRDefault="00232C73" w:rsidP="0052161C">
      <w:r>
        <w:rPr>
          <w:rFonts w:hint="eastAsia"/>
        </w:rPr>
        <w:t>从先前分析可以看到，对于电子来说，</w:t>
      </w:r>
      <w:r w:rsidR="00E001A5">
        <w:rPr>
          <w:rFonts w:hint="eastAsia"/>
        </w:rPr>
        <w:t>具有如下频率范围的电子，</w:t>
      </w:r>
    </w:p>
    <w:p w14:paraId="23179DB7" w14:textId="1F0943EA" w:rsidR="00232C73" w:rsidRPr="00E001A5" w:rsidRDefault="00232C73" w:rsidP="00232C73">
      <w:pPr>
        <w:rPr>
          <w:i/>
          <w:iCs/>
        </w:rPr>
      </w:pPr>
      <m:oMathPara>
        <m:oMath>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r>
            <w:rPr>
              <w:rFonts w:ascii="Cambria Math" w:hAnsi="Cambria Math"/>
            </w:rPr>
            <m: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4FEB481" w14:textId="10FFDBE0" w:rsidR="00E001A5" w:rsidRDefault="00E001A5" w:rsidP="00232C73">
      <w:r>
        <w:rPr>
          <w:rFonts w:hint="eastAsia"/>
        </w:rPr>
        <w:t>可以被认为是</w:t>
      </w:r>
      <w:r w:rsidR="00032B52">
        <w:rPr>
          <w:rFonts w:hint="eastAsia"/>
        </w:rPr>
        <w:t>真空中的</w:t>
      </w:r>
      <w:r>
        <w:rPr>
          <w:rFonts w:hint="eastAsia"/>
        </w:rPr>
        <w:t>自由电子。而在这个范围之外的电子，应当被认为是被原子束缚的电子。根据频率划分的原则，那些被原子束缚的电子，都在当前的频率区间之外，也就是</w:t>
      </w:r>
    </w:p>
    <w:p w14:paraId="15D0DEDF" w14:textId="02363B58" w:rsidR="00E001A5" w:rsidRPr="00DE50EE" w:rsidRDefault="00E001A5" w:rsidP="00E001A5">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m:t>
          </m:r>
          <m:r>
            <w:rPr>
              <w:rFonts w:ascii="Cambria Math" w:hAnsi="Cambria Math"/>
            </w:rPr>
            <m: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B3C00FE" w14:textId="704B5374" w:rsidR="00DE50EE" w:rsidRDefault="00450ED9" w:rsidP="00E001A5">
      <w:pPr>
        <w:rPr>
          <w:iCs/>
        </w:rPr>
      </w:pPr>
      <w:r>
        <w:rPr>
          <w:rFonts w:hint="eastAsia"/>
          <w:iCs/>
        </w:rPr>
        <w:t>现在假定一下，如果两个电子被“配对”，选择一对</w:t>
      </w:r>
    </w:p>
    <w:p w14:paraId="4F53E00F" w14:textId="77777777" w:rsidR="00450ED9" w:rsidRPr="00837D08" w:rsidRDefault="00450ED9" w:rsidP="00450ED9">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5FC780C8" w14:textId="77777777" w:rsidR="00450ED9" w:rsidRPr="00837D08" w:rsidRDefault="00450ED9" w:rsidP="00450ED9">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2CCCFEB3" w14:textId="458B2681" w:rsidR="00450ED9" w:rsidRPr="00E001A5" w:rsidRDefault="00450ED9" w:rsidP="00E001A5">
      <w:pPr>
        <w:rPr>
          <w:rFonts w:hint="eastAsia"/>
        </w:rPr>
      </w:pPr>
      <w:r>
        <w:rPr>
          <w:rFonts w:hint="eastAsia"/>
        </w:rPr>
        <w:t>那么确实可以在</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w:r>
        <w:rPr>
          <w:rFonts w:hint="eastAsia"/>
          <w:iCs/>
        </w:rPr>
        <w:t>的</w:t>
      </w:r>
      <w:r w:rsidR="004E283E">
        <w:rPr>
          <w:rFonts w:hint="eastAsia"/>
          <w:iCs/>
        </w:rPr>
        <w:t>2</w:t>
      </w:r>
      <w:r>
        <w:rPr>
          <w:rFonts w:hint="eastAsia"/>
          <w:iCs/>
        </w:rPr>
        <w:t>倍频和</w:t>
      </w:r>
      <w:r w:rsidR="004E283E">
        <w:rPr>
          <w:rFonts w:hint="eastAsia"/>
          <w:iCs/>
        </w:rPr>
        <w:t>2</w:t>
      </w:r>
      <w:r>
        <w:rPr>
          <w:rFonts w:hint="eastAsia"/>
          <w:iCs/>
        </w:rPr>
        <w:t>分频的频段上创造一对互补的振动</w:t>
      </w:r>
      <w:r w:rsidR="00D343A7">
        <w:rPr>
          <w:rFonts w:hint="eastAsia"/>
          <w:iCs/>
        </w:rPr>
        <w:t>（粒子）</w:t>
      </w:r>
      <w:r>
        <w:rPr>
          <w:rFonts w:hint="eastAsia"/>
          <w:iCs/>
        </w:rPr>
        <w:t>。因为这里的指数的作用和虚数单位的指数作用是类似的，也就是说指数的正负就对应于“类电性”的正负，所以我们相当于在负频段的特定频率上创造了一对正负电子。</w:t>
      </w:r>
      <w:r w:rsidR="00C63FDA">
        <w:rPr>
          <w:rFonts w:hint="eastAsia"/>
          <w:iCs/>
        </w:rPr>
        <w:t>根据能量守恒，其</w:t>
      </w:r>
      <w:r w:rsidR="00AF61E8">
        <w:rPr>
          <w:rFonts w:hint="eastAsia"/>
          <w:iCs/>
        </w:rPr>
        <w:t>中</w:t>
      </w:r>
      <w:r w:rsidR="00C63FDA">
        <w:rPr>
          <w:rFonts w:hint="eastAsia"/>
          <w:iCs/>
        </w:rPr>
        <w:t>各自正负分频段的能量将会彼此依赖，所以两者总是必须同时存在（按照人择原理），虽然哪个对应于哪个是不确定的，因为本质上也没有所谓的哪个的问题。这种能量守恒层面</w:t>
      </w:r>
      <w:r w:rsidR="00C63FDA">
        <w:rPr>
          <w:rFonts w:hint="eastAsia"/>
          <w:iCs/>
        </w:rPr>
        <w:lastRenderedPageBreak/>
        <w:t>上的对偶关系，原则上是和距离无关的</w:t>
      </w:r>
      <w:r w:rsidR="006E4438">
        <w:rPr>
          <w:rFonts w:hint="eastAsia"/>
          <w:iCs/>
        </w:rPr>
        <w:t>。但既然虚数单位</w:t>
      </w:r>
      <m:oMath>
        <m:r>
          <w:rPr>
            <w:rFonts w:ascii="Cambria Math" w:hAnsi="Cambria Math"/>
          </w:rPr>
          <m:t>i</m:t>
        </m:r>
      </m:oMath>
      <w:r w:rsidR="006E4438">
        <w:rPr>
          <w:rFonts w:hint="eastAsia"/>
        </w:rPr>
        <w:t>也不是真正的无穷大，那么实际上和距离也是有关的。</w:t>
      </w:r>
      <w:r w:rsidR="00DE2063">
        <w:rPr>
          <w:rFonts w:hint="eastAsia"/>
        </w:rPr>
        <w:t>由此来说，选择一个更大的虚数单位（或者长度上更小的），确实可以让两者的作用看上去和距离无关，既然如此，选择正电荷来配置纠缠的粒子对，效果应该更好。</w:t>
      </w:r>
      <w:r w:rsidR="009C1D47">
        <w:rPr>
          <w:rFonts w:hint="eastAsia"/>
        </w:rPr>
        <w:t>另外，如果不能用正电荷来实现纠缠，用原子内部的电子也比用自由电子的效果要好，另外</w:t>
      </w:r>
      <w:r w:rsidR="00AC5161">
        <w:rPr>
          <w:rFonts w:hint="eastAsia"/>
        </w:rPr>
        <w:t>，</w:t>
      </w:r>
      <w:r w:rsidR="009C1D47">
        <w:rPr>
          <w:rFonts w:hint="eastAsia"/>
        </w:rPr>
        <w:t>也许用原子本身效果更好。</w:t>
      </w:r>
    </w:p>
    <w:p w14:paraId="2824A8BC" w14:textId="0902C9D0" w:rsidR="00E001A5" w:rsidRPr="00E001A5" w:rsidRDefault="00E001A5" w:rsidP="00232C73">
      <w:pPr>
        <w:rPr>
          <w:rFonts w:hint="eastAsia"/>
        </w:rPr>
      </w:pPr>
    </w:p>
    <w:sectPr w:rsidR="00E001A5" w:rsidRPr="00E001A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D34EB" w14:textId="77777777" w:rsidR="00022B3F" w:rsidRDefault="00022B3F" w:rsidP="00F45AA6">
      <w:pPr>
        <w:spacing w:after="0" w:line="240" w:lineRule="auto"/>
      </w:pPr>
      <w:r>
        <w:separator/>
      </w:r>
    </w:p>
  </w:endnote>
  <w:endnote w:type="continuationSeparator" w:id="0">
    <w:p w14:paraId="22D5D677" w14:textId="77777777" w:rsidR="00022B3F" w:rsidRDefault="00022B3F" w:rsidP="00F4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909C4" w14:textId="77777777" w:rsidR="00022B3F" w:rsidRDefault="00022B3F" w:rsidP="00F45AA6">
      <w:pPr>
        <w:spacing w:after="0" w:line="240" w:lineRule="auto"/>
      </w:pPr>
      <w:r>
        <w:separator/>
      </w:r>
    </w:p>
  </w:footnote>
  <w:footnote w:type="continuationSeparator" w:id="0">
    <w:p w14:paraId="757FCDD0" w14:textId="77777777" w:rsidR="00022B3F" w:rsidRDefault="00022B3F" w:rsidP="00F45A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11A2"/>
    <w:rsid w:val="00003643"/>
    <w:rsid w:val="00003AF9"/>
    <w:rsid w:val="000062A9"/>
    <w:rsid w:val="0000688F"/>
    <w:rsid w:val="000068D1"/>
    <w:rsid w:val="00006AB2"/>
    <w:rsid w:val="00010C74"/>
    <w:rsid w:val="00011573"/>
    <w:rsid w:val="0001287A"/>
    <w:rsid w:val="00022B3F"/>
    <w:rsid w:val="000248B4"/>
    <w:rsid w:val="000253BB"/>
    <w:rsid w:val="00025F38"/>
    <w:rsid w:val="000274B8"/>
    <w:rsid w:val="00032B52"/>
    <w:rsid w:val="0003357C"/>
    <w:rsid w:val="000338C2"/>
    <w:rsid w:val="00035C0A"/>
    <w:rsid w:val="00037672"/>
    <w:rsid w:val="00037BD4"/>
    <w:rsid w:val="00041D66"/>
    <w:rsid w:val="0004383F"/>
    <w:rsid w:val="000468A5"/>
    <w:rsid w:val="00047C52"/>
    <w:rsid w:val="00050A28"/>
    <w:rsid w:val="00050AB7"/>
    <w:rsid w:val="00053902"/>
    <w:rsid w:val="00057B20"/>
    <w:rsid w:val="00057D59"/>
    <w:rsid w:val="000602AD"/>
    <w:rsid w:val="00071A06"/>
    <w:rsid w:val="0007281D"/>
    <w:rsid w:val="00073CC6"/>
    <w:rsid w:val="00074930"/>
    <w:rsid w:val="000778FC"/>
    <w:rsid w:val="0008078B"/>
    <w:rsid w:val="000829BD"/>
    <w:rsid w:val="00082C0E"/>
    <w:rsid w:val="00093722"/>
    <w:rsid w:val="00095100"/>
    <w:rsid w:val="000A060A"/>
    <w:rsid w:val="000A6601"/>
    <w:rsid w:val="000A7FBA"/>
    <w:rsid w:val="000B187B"/>
    <w:rsid w:val="000B388E"/>
    <w:rsid w:val="000B3B1D"/>
    <w:rsid w:val="000B3E64"/>
    <w:rsid w:val="000B6197"/>
    <w:rsid w:val="000B78DD"/>
    <w:rsid w:val="000C0EA0"/>
    <w:rsid w:val="000C4EFC"/>
    <w:rsid w:val="000D0115"/>
    <w:rsid w:val="000D0FE5"/>
    <w:rsid w:val="000D144C"/>
    <w:rsid w:val="000E1EAA"/>
    <w:rsid w:val="000E29D2"/>
    <w:rsid w:val="000E6550"/>
    <w:rsid w:val="000E70CC"/>
    <w:rsid w:val="000F623B"/>
    <w:rsid w:val="00101DE3"/>
    <w:rsid w:val="00104B4A"/>
    <w:rsid w:val="00105D80"/>
    <w:rsid w:val="00110611"/>
    <w:rsid w:val="00112073"/>
    <w:rsid w:val="00113B9C"/>
    <w:rsid w:val="00113C0D"/>
    <w:rsid w:val="00114848"/>
    <w:rsid w:val="00115B90"/>
    <w:rsid w:val="00121E08"/>
    <w:rsid w:val="00131B78"/>
    <w:rsid w:val="00135B26"/>
    <w:rsid w:val="00143023"/>
    <w:rsid w:val="00150555"/>
    <w:rsid w:val="0015169D"/>
    <w:rsid w:val="00156967"/>
    <w:rsid w:val="00164070"/>
    <w:rsid w:val="00164071"/>
    <w:rsid w:val="00167212"/>
    <w:rsid w:val="0016739B"/>
    <w:rsid w:val="00174277"/>
    <w:rsid w:val="00175B20"/>
    <w:rsid w:val="0017666D"/>
    <w:rsid w:val="00181667"/>
    <w:rsid w:val="001818CC"/>
    <w:rsid w:val="001819C2"/>
    <w:rsid w:val="00186E10"/>
    <w:rsid w:val="00186F17"/>
    <w:rsid w:val="00187C0B"/>
    <w:rsid w:val="00190C46"/>
    <w:rsid w:val="00194CF3"/>
    <w:rsid w:val="00195D7E"/>
    <w:rsid w:val="001A1303"/>
    <w:rsid w:val="001A1453"/>
    <w:rsid w:val="001B0170"/>
    <w:rsid w:val="001B1CF7"/>
    <w:rsid w:val="001B3FA7"/>
    <w:rsid w:val="001B5989"/>
    <w:rsid w:val="001C034A"/>
    <w:rsid w:val="001C09B8"/>
    <w:rsid w:val="001C4EE9"/>
    <w:rsid w:val="001C5E9C"/>
    <w:rsid w:val="001D2962"/>
    <w:rsid w:val="001D4D85"/>
    <w:rsid w:val="001E1BA8"/>
    <w:rsid w:val="001E4836"/>
    <w:rsid w:val="001F2E56"/>
    <w:rsid w:val="001F55E5"/>
    <w:rsid w:val="001F6CA0"/>
    <w:rsid w:val="00200294"/>
    <w:rsid w:val="002038B5"/>
    <w:rsid w:val="0021076C"/>
    <w:rsid w:val="0021091A"/>
    <w:rsid w:val="00221E01"/>
    <w:rsid w:val="00224894"/>
    <w:rsid w:val="00232A6B"/>
    <w:rsid w:val="00232C73"/>
    <w:rsid w:val="00234BBF"/>
    <w:rsid w:val="00234C26"/>
    <w:rsid w:val="00235A7E"/>
    <w:rsid w:val="00237531"/>
    <w:rsid w:val="00237FCA"/>
    <w:rsid w:val="00245682"/>
    <w:rsid w:val="00245C44"/>
    <w:rsid w:val="00250608"/>
    <w:rsid w:val="00260642"/>
    <w:rsid w:val="00261013"/>
    <w:rsid w:val="0027217B"/>
    <w:rsid w:val="002745CC"/>
    <w:rsid w:val="002747F1"/>
    <w:rsid w:val="00282019"/>
    <w:rsid w:val="0028427C"/>
    <w:rsid w:val="00285139"/>
    <w:rsid w:val="00290098"/>
    <w:rsid w:val="00295952"/>
    <w:rsid w:val="0029732A"/>
    <w:rsid w:val="002973D1"/>
    <w:rsid w:val="002A78D5"/>
    <w:rsid w:val="002A7B44"/>
    <w:rsid w:val="002C3A23"/>
    <w:rsid w:val="002C697B"/>
    <w:rsid w:val="002D3A3D"/>
    <w:rsid w:val="002E0F0E"/>
    <w:rsid w:val="00303420"/>
    <w:rsid w:val="00303C6C"/>
    <w:rsid w:val="00304EE9"/>
    <w:rsid w:val="003059A3"/>
    <w:rsid w:val="00305BAF"/>
    <w:rsid w:val="00306A17"/>
    <w:rsid w:val="0031387A"/>
    <w:rsid w:val="00314EC2"/>
    <w:rsid w:val="003152AC"/>
    <w:rsid w:val="0031773E"/>
    <w:rsid w:val="0032168B"/>
    <w:rsid w:val="00326E84"/>
    <w:rsid w:val="0033318A"/>
    <w:rsid w:val="00335302"/>
    <w:rsid w:val="00336946"/>
    <w:rsid w:val="00337616"/>
    <w:rsid w:val="00340F09"/>
    <w:rsid w:val="0034232F"/>
    <w:rsid w:val="00346648"/>
    <w:rsid w:val="00350EF0"/>
    <w:rsid w:val="00354B88"/>
    <w:rsid w:val="00355918"/>
    <w:rsid w:val="003563F7"/>
    <w:rsid w:val="00362902"/>
    <w:rsid w:val="00370434"/>
    <w:rsid w:val="00370B91"/>
    <w:rsid w:val="003733EE"/>
    <w:rsid w:val="003739EB"/>
    <w:rsid w:val="003767E4"/>
    <w:rsid w:val="00376EA9"/>
    <w:rsid w:val="00377C49"/>
    <w:rsid w:val="00387C53"/>
    <w:rsid w:val="003920C3"/>
    <w:rsid w:val="00397F47"/>
    <w:rsid w:val="003A4D53"/>
    <w:rsid w:val="003A5077"/>
    <w:rsid w:val="003B121E"/>
    <w:rsid w:val="003B3635"/>
    <w:rsid w:val="003B4CA2"/>
    <w:rsid w:val="003B6D0D"/>
    <w:rsid w:val="003B7736"/>
    <w:rsid w:val="003D15B5"/>
    <w:rsid w:val="003D49F5"/>
    <w:rsid w:val="003D6081"/>
    <w:rsid w:val="003E2C77"/>
    <w:rsid w:val="003E6453"/>
    <w:rsid w:val="003F1E85"/>
    <w:rsid w:val="003F234B"/>
    <w:rsid w:val="003F6662"/>
    <w:rsid w:val="00405620"/>
    <w:rsid w:val="00410553"/>
    <w:rsid w:val="00411572"/>
    <w:rsid w:val="00415945"/>
    <w:rsid w:val="00421CAA"/>
    <w:rsid w:val="00435FC6"/>
    <w:rsid w:val="00436C8B"/>
    <w:rsid w:val="00440C5F"/>
    <w:rsid w:val="00442F85"/>
    <w:rsid w:val="00443968"/>
    <w:rsid w:val="00446FE3"/>
    <w:rsid w:val="00450ED9"/>
    <w:rsid w:val="004514CF"/>
    <w:rsid w:val="00451569"/>
    <w:rsid w:val="00451925"/>
    <w:rsid w:val="0045199F"/>
    <w:rsid w:val="004569BF"/>
    <w:rsid w:val="004577C8"/>
    <w:rsid w:val="004632AE"/>
    <w:rsid w:val="00467856"/>
    <w:rsid w:val="00467CE8"/>
    <w:rsid w:val="00471C64"/>
    <w:rsid w:val="00472806"/>
    <w:rsid w:val="00474DFA"/>
    <w:rsid w:val="004751D0"/>
    <w:rsid w:val="00476303"/>
    <w:rsid w:val="004764C7"/>
    <w:rsid w:val="0048068E"/>
    <w:rsid w:val="00480C0E"/>
    <w:rsid w:val="00484BAE"/>
    <w:rsid w:val="004B2D71"/>
    <w:rsid w:val="004B3E03"/>
    <w:rsid w:val="004B5007"/>
    <w:rsid w:val="004C17C8"/>
    <w:rsid w:val="004C1C49"/>
    <w:rsid w:val="004C2AB6"/>
    <w:rsid w:val="004C2AD9"/>
    <w:rsid w:val="004C2C29"/>
    <w:rsid w:val="004C58F8"/>
    <w:rsid w:val="004C6663"/>
    <w:rsid w:val="004D226E"/>
    <w:rsid w:val="004D259A"/>
    <w:rsid w:val="004D2C9D"/>
    <w:rsid w:val="004D45D3"/>
    <w:rsid w:val="004E1AE7"/>
    <w:rsid w:val="004E283E"/>
    <w:rsid w:val="004E3587"/>
    <w:rsid w:val="004E3FF9"/>
    <w:rsid w:val="004F103B"/>
    <w:rsid w:val="004F703E"/>
    <w:rsid w:val="004F7952"/>
    <w:rsid w:val="00501E10"/>
    <w:rsid w:val="0050536E"/>
    <w:rsid w:val="00506D56"/>
    <w:rsid w:val="005079CB"/>
    <w:rsid w:val="0051382A"/>
    <w:rsid w:val="0051728C"/>
    <w:rsid w:val="005172E5"/>
    <w:rsid w:val="0052161C"/>
    <w:rsid w:val="00524BDB"/>
    <w:rsid w:val="0052514F"/>
    <w:rsid w:val="005304FE"/>
    <w:rsid w:val="0054221C"/>
    <w:rsid w:val="005470F5"/>
    <w:rsid w:val="005476A1"/>
    <w:rsid w:val="00550320"/>
    <w:rsid w:val="00550614"/>
    <w:rsid w:val="00552601"/>
    <w:rsid w:val="00553AFC"/>
    <w:rsid w:val="00562DEA"/>
    <w:rsid w:val="00564A8F"/>
    <w:rsid w:val="00566F2A"/>
    <w:rsid w:val="005703BE"/>
    <w:rsid w:val="00571E58"/>
    <w:rsid w:val="0058359A"/>
    <w:rsid w:val="005A2127"/>
    <w:rsid w:val="005B06CE"/>
    <w:rsid w:val="005B1908"/>
    <w:rsid w:val="005D0C12"/>
    <w:rsid w:val="005D175F"/>
    <w:rsid w:val="005D60F1"/>
    <w:rsid w:val="005E0500"/>
    <w:rsid w:val="005E1795"/>
    <w:rsid w:val="005E633D"/>
    <w:rsid w:val="005F2479"/>
    <w:rsid w:val="00606EBC"/>
    <w:rsid w:val="006073FB"/>
    <w:rsid w:val="0061004B"/>
    <w:rsid w:val="00611019"/>
    <w:rsid w:val="00617C3D"/>
    <w:rsid w:val="00617E6B"/>
    <w:rsid w:val="0062003A"/>
    <w:rsid w:val="00621058"/>
    <w:rsid w:val="006238F6"/>
    <w:rsid w:val="006251EA"/>
    <w:rsid w:val="00630410"/>
    <w:rsid w:val="006445CA"/>
    <w:rsid w:val="006450AB"/>
    <w:rsid w:val="006466AB"/>
    <w:rsid w:val="00650808"/>
    <w:rsid w:val="006543D8"/>
    <w:rsid w:val="00671C53"/>
    <w:rsid w:val="00672DC7"/>
    <w:rsid w:val="0067547D"/>
    <w:rsid w:val="006756A6"/>
    <w:rsid w:val="0067572C"/>
    <w:rsid w:val="0068090E"/>
    <w:rsid w:val="00683519"/>
    <w:rsid w:val="00691D9C"/>
    <w:rsid w:val="00695AB1"/>
    <w:rsid w:val="006A2EF5"/>
    <w:rsid w:val="006A74AD"/>
    <w:rsid w:val="006B0574"/>
    <w:rsid w:val="006B0CFE"/>
    <w:rsid w:val="006B2422"/>
    <w:rsid w:val="006B67B8"/>
    <w:rsid w:val="006C1823"/>
    <w:rsid w:val="006C3935"/>
    <w:rsid w:val="006C6CFE"/>
    <w:rsid w:val="006D59C4"/>
    <w:rsid w:val="006D6E3D"/>
    <w:rsid w:val="006D7C30"/>
    <w:rsid w:val="006E0A0C"/>
    <w:rsid w:val="006E0C95"/>
    <w:rsid w:val="006E4438"/>
    <w:rsid w:val="006E6F03"/>
    <w:rsid w:val="006F35BD"/>
    <w:rsid w:val="006F4D71"/>
    <w:rsid w:val="006F6155"/>
    <w:rsid w:val="006F6C4D"/>
    <w:rsid w:val="00704F55"/>
    <w:rsid w:val="0070531C"/>
    <w:rsid w:val="007077BE"/>
    <w:rsid w:val="00710250"/>
    <w:rsid w:val="00710793"/>
    <w:rsid w:val="0071211D"/>
    <w:rsid w:val="00712212"/>
    <w:rsid w:val="0072122E"/>
    <w:rsid w:val="00721A8E"/>
    <w:rsid w:val="00725305"/>
    <w:rsid w:val="00726860"/>
    <w:rsid w:val="0073531F"/>
    <w:rsid w:val="00735B80"/>
    <w:rsid w:val="007370A6"/>
    <w:rsid w:val="00740016"/>
    <w:rsid w:val="00740F39"/>
    <w:rsid w:val="0074120F"/>
    <w:rsid w:val="00742380"/>
    <w:rsid w:val="007454FD"/>
    <w:rsid w:val="00755C88"/>
    <w:rsid w:val="00760917"/>
    <w:rsid w:val="00764023"/>
    <w:rsid w:val="00771879"/>
    <w:rsid w:val="007758CC"/>
    <w:rsid w:val="0078010E"/>
    <w:rsid w:val="00781626"/>
    <w:rsid w:val="00784135"/>
    <w:rsid w:val="007A79F6"/>
    <w:rsid w:val="007B58CF"/>
    <w:rsid w:val="007C06DE"/>
    <w:rsid w:val="007C2416"/>
    <w:rsid w:val="007C3E7B"/>
    <w:rsid w:val="007C5C9B"/>
    <w:rsid w:val="007D491B"/>
    <w:rsid w:val="007D68C8"/>
    <w:rsid w:val="007E5559"/>
    <w:rsid w:val="007F055F"/>
    <w:rsid w:val="007F2514"/>
    <w:rsid w:val="007F7FDC"/>
    <w:rsid w:val="008068D0"/>
    <w:rsid w:val="008142B3"/>
    <w:rsid w:val="00820CA4"/>
    <w:rsid w:val="00825BEA"/>
    <w:rsid w:val="00835CFC"/>
    <w:rsid w:val="00837D08"/>
    <w:rsid w:val="0084309C"/>
    <w:rsid w:val="00844015"/>
    <w:rsid w:val="008530D9"/>
    <w:rsid w:val="00855525"/>
    <w:rsid w:val="0085639C"/>
    <w:rsid w:val="008575EB"/>
    <w:rsid w:val="00857A4B"/>
    <w:rsid w:val="00860E30"/>
    <w:rsid w:val="0086132E"/>
    <w:rsid w:val="008658FB"/>
    <w:rsid w:val="0086597E"/>
    <w:rsid w:val="008712B6"/>
    <w:rsid w:val="0087485F"/>
    <w:rsid w:val="00881A50"/>
    <w:rsid w:val="00881D0D"/>
    <w:rsid w:val="00884F81"/>
    <w:rsid w:val="008927A1"/>
    <w:rsid w:val="00896333"/>
    <w:rsid w:val="008966D1"/>
    <w:rsid w:val="008978B7"/>
    <w:rsid w:val="008A04EA"/>
    <w:rsid w:val="008A716F"/>
    <w:rsid w:val="008C1579"/>
    <w:rsid w:val="008C4891"/>
    <w:rsid w:val="008C79B3"/>
    <w:rsid w:val="008D20DC"/>
    <w:rsid w:val="008D5A49"/>
    <w:rsid w:val="008E0054"/>
    <w:rsid w:val="008F05C2"/>
    <w:rsid w:val="008F5F73"/>
    <w:rsid w:val="00904F15"/>
    <w:rsid w:val="009066EF"/>
    <w:rsid w:val="00906FFC"/>
    <w:rsid w:val="00915556"/>
    <w:rsid w:val="00917AD0"/>
    <w:rsid w:val="0092208E"/>
    <w:rsid w:val="00923D23"/>
    <w:rsid w:val="00924736"/>
    <w:rsid w:val="009279B9"/>
    <w:rsid w:val="0093522B"/>
    <w:rsid w:val="00935B3C"/>
    <w:rsid w:val="00940E04"/>
    <w:rsid w:val="00942310"/>
    <w:rsid w:val="009425C1"/>
    <w:rsid w:val="00942855"/>
    <w:rsid w:val="00942D5A"/>
    <w:rsid w:val="00943ADE"/>
    <w:rsid w:val="00943F2E"/>
    <w:rsid w:val="00944C3F"/>
    <w:rsid w:val="009463DA"/>
    <w:rsid w:val="009516CD"/>
    <w:rsid w:val="009560FE"/>
    <w:rsid w:val="00962B06"/>
    <w:rsid w:val="00964270"/>
    <w:rsid w:val="00964A32"/>
    <w:rsid w:val="0097000F"/>
    <w:rsid w:val="00972DD3"/>
    <w:rsid w:val="009734E4"/>
    <w:rsid w:val="0097546A"/>
    <w:rsid w:val="009761E8"/>
    <w:rsid w:val="009848A3"/>
    <w:rsid w:val="00985CAC"/>
    <w:rsid w:val="00985EA4"/>
    <w:rsid w:val="009871A7"/>
    <w:rsid w:val="00995B56"/>
    <w:rsid w:val="00996EE6"/>
    <w:rsid w:val="009A04AE"/>
    <w:rsid w:val="009A299B"/>
    <w:rsid w:val="009A29C0"/>
    <w:rsid w:val="009A4314"/>
    <w:rsid w:val="009B22E2"/>
    <w:rsid w:val="009B422B"/>
    <w:rsid w:val="009C00ED"/>
    <w:rsid w:val="009C1D47"/>
    <w:rsid w:val="009C241E"/>
    <w:rsid w:val="009C5663"/>
    <w:rsid w:val="009D1C95"/>
    <w:rsid w:val="009D4630"/>
    <w:rsid w:val="009D4ACF"/>
    <w:rsid w:val="009D623D"/>
    <w:rsid w:val="009D737A"/>
    <w:rsid w:val="009D7AEC"/>
    <w:rsid w:val="009E10A7"/>
    <w:rsid w:val="009F7A4C"/>
    <w:rsid w:val="00A015AA"/>
    <w:rsid w:val="00A01AE5"/>
    <w:rsid w:val="00A10D56"/>
    <w:rsid w:val="00A1235C"/>
    <w:rsid w:val="00A17319"/>
    <w:rsid w:val="00A2436E"/>
    <w:rsid w:val="00A30E92"/>
    <w:rsid w:val="00A318FB"/>
    <w:rsid w:val="00A33978"/>
    <w:rsid w:val="00A339DE"/>
    <w:rsid w:val="00A4202C"/>
    <w:rsid w:val="00A4212F"/>
    <w:rsid w:val="00A42979"/>
    <w:rsid w:val="00A56A53"/>
    <w:rsid w:val="00A61EA8"/>
    <w:rsid w:val="00A70510"/>
    <w:rsid w:val="00A71365"/>
    <w:rsid w:val="00A71B8E"/>
    <w:rsid w:val="00A74478"/>
    <w:rsid w:val="00A77587"/>
    <w:rsid w:val="00A81CA8"/>
    <w:rsid w:val="00A842A3"/>
    <w:rsid w:val="00A843F7"/>
    <w:rsid w:val="00A85668"/>
    <w:rsid w:val="00AA7112"/>
    <w:rsid w:val="00AA7D38"/>
    <w:rsid w:val="00AC43B4"/>
    <w:rsid w:val="00AC5161"/>
    <w:rsid w:val="00AC7E16"/>
    <w:rsid w:val="00AD0DAD"/>
    <w:rsid w:val="00AD27DD"/>
    <w:rsid w:val="00AD45A7"/>
    <w:rsid w:val="00AD47E5"/>
    <w:rsid w:val="00AD6D26"/>
    <w:rsid w:val="00AE3A07"/>
    <w:rsid w:val="00AE3F5B"/>
    <w:rsid w:val="00AE596E"/>
    <w:rsid w:val="00AE680D"/>
    <w:rsid w:val="00AF102C"/>
    <w:rsid w:val="00AF1E70"/>
    <w:rsid w:val="00AF5B4C"/>
    <w:rsid w:val="00AF61E8"/>
    <w:rsid w:val="00B06309"/>
    <w:rsid w:val="00B07BC9"/>
    <w:rsid w:val="00B10CF5"/>
    <w:rsid w:val="00B158DF"/>
    <w:rsid w:val="00B16FB1"/>
    <w:rsid w:val="00B17171"/>
    <w:rsid w:val="00B17BF7"/>
    <w:rsid w:val="00B206E2"/>
    <w:rsid w:val="00B207A0"/>
    <w:rsid w:val="00B21069"/>
    <w:rsid w:val="00B265D1"/>
    <w:rsid w:val="00B2670D"/>
    <w:rsid w:val="00B26A0B"/>
    <w:rsid w:val="00B3251E"/>
    <w:rsid w:val="00B34027"/>
    <w:rsid w:val="00B34922"/>
    <w:rsid w:val="00B36EBB"/>
    <w:rsid w:val="00B4005D"/>
    <w:rsid w:val="00B40440"/>
    <w:rsid w:val="00B41271"/>
    <w:rsid w:val="00B41964"/>
    <w:rsid w:val="00B41A3B"/>
    <w:rsid w:val="00B41C42"/>
    <w:rsid w:val="00B439C6"/>
    <w:rsid w:val="00B452AB"/>
    <w:rsid w:val="00B474CA"/>
    <w:rsid w:val="00B52323"/>
    <w:rsid w:val="00B55763"/>
    <w:rsid w:val="00B60F02"/>
    <w:rsid w:val="00B61B0A"/>
    <w:rsid w:val="00B61F65"/>
    <w:rsid w:val="00B6514D"/>
    <w:rsid w:val="00B65C09"/>
    <w:rsid w:val="00B7054E"/>
    <w:rsid w:val="00B711F2"/>
    <w:rsid w:val="00B75A32"/>
    <w:rsid w:val="00B84927"/>
    <w:rsid w:val="00B85E36"/>
    <w:rsid w:val="00B86C34"/>
    <w:rsid w:val="00B914CF"/>
    <w:rsid w:val="00B94E9B"/>
    <w:rsid w:val="00B95B1D"/>
    <w:rsid w:val="00B97985"/>
    <w:rsid w:val="00BA068A"/>
    <w:rsid w:val="00BA1511"/>
    <w:rsid w:val="00BB67B8"/>
    <w:rsid w:val="00BC2B5F"/>
    <w:rsid w:val="00BC62C6"/>
    <w:rsid w:val="00BD02E6"/>
    <w:rsid w:val="00BD0E22"/>
    <w:rsid w:val="00BD1A5A"/>
    <w:rsid w:val="00BD3771"/>
    <w:rsid w:val="00BD3FF0"/>
    <w:rsid w:val="00BD5D44"/>
    <w:rsid w:val="00BE7684"/>
    <w:rsid w:val="00BF0F97"/>
    <w:rsid w:val="00BF27BF"/>
    <w:rsid w:val="00BF2E95"/>
    <w:rsid w:val="00BF355C"/>
    <w:rsid w:val="00BF5DB3"/>
    <w:rsid w:val="00BF6554"/>
    <w:rsid w:val="00BF7EAB"/>
    <w:rsid w:val="00C046DB"/>
    <w:rsid w:val="00C10464"/>
    <w:rsid w:val="00C168F5"/>
    <w:rsid w:val="00C200FE"/>
    <w:rsid w:val="00C3310B"/>
    <w:rsid w:val="00C343B3"/>
    <w:rsid w:val="00C3656B"/>
    <w:rsid w:val="00C46094"/>
    <w:rsid w:val="00C475AE"/>
    <w:rsid w:val="00C475B9"/>
    <w:rsid w:val="00C50465"/>
    <w:rsid w:val="00C51722"/>
    <w:rsid w:val="00C555D0"/>
    <w:rsid w:val="00C63FDA"/>
    <w:rsid w:val="00C669DF"/>
    <w:rsid w:val="00C67D54"/>
    <w:rsid w:val="00C7088A"/>
    <w:rsid w:val="00C76AF5"/>
    <w:rsid w:val="00C851E0"/>
    <w:rsid w:val="00C85212"/>
    <w:rsid w:val="00C929A5"/>
    <w:rsid w:val="00CA02FE"/>
    <w:rsid w:val="00CA0E80"/>
    <w:rsid w:val="00CA3D10"/>
    <w:rsid w:val="00CB20B3"/>
    <w:rsid w:val="00CB214B"/>
    <w:rsid w:val="00CB3617"/>
    <w:rsid w:val="00CC24D9"/>
    <w:rsid w:val="00CC4ADD"/>
    <w:rsid w:val="00CD311E"/>
    <w:rsid w:val="00CD345C"/>
    <w:rsid w:val="00CD4242"/>
    <w:rsid w:val="00CD5174"/>
    <w:rsid w:val="00CD5FBA"/>
    <w:rsid w:val="00CD7775"/>
    <w:rsid w:val="00CE0095"/>
    <w:rsid w:val="00CE3DB9"/>
    <w:rsid w:val="00CE4B5B"/>
    <w:rsid w:val="00CE54E9"/>
    <w:rsid w:val="00CE6CA4"/>
    <w:rsid w:val="00CF18D3"/>
    <w:rsid w:val="00CF5313"/>
    <w:rsid w:val="00CF551A"/>
    <w:rsid w:val="00D01DE7"/>
    <w:rsid w:val="00D02BF7"/>
    <w:rsid w:val="00D038FA"/>
    <w:rsid w:val="00D04528"/>
    <w:rsid w:val="00D064A9"/>
    <w:rsid w:val="00D07758"/>
    <w:rsid w:val="00D07FA6"/>
    <w:rsid w:val="00D10BE3"/>
    <w:rsid w:val="00D1349A"/>
    <w:rsid w:val="00D13EE0"/>
    <w:rsid w:val="00D14114"/>
    <w:rsid w:val="00D142AC"/>
    <w:rsid w:val="00D16B1B"/>
    <w:rsid w:val="00D253A4"/>
    <w:rsid w:val="00D26ACB"/>
    <w:rsid w:val="00D31F6A"/>
    <w:rsid w:val="00D343A7"/>
    <w:rsid w:val="00D34655"/>
    <w:rsid w:val="00D34904"/>
    <w:rsid w:val="00D34D45"/>
    <w:rsid w:val="00D376AA"/>
    <w:rsid w:val="00D41C3B"/>
    <w:rsid w:val="00D41D7E"/>
    <w:rsid w:val="00D43745"/>
    <w:rsid w:val="00D43D8E"/>
    <w:rsid w:val="00D44E6F"/>
    <w:rsid w:val="00D50AA4"/>
    <w:rsid w:val="00D51AAD"/>
    <w:rsid w:val="00D5766A"/>
    <w:rsid w:val="00D57F06"/>
    <w:rsid w:val="00D628E9"/>
    <w:rsid w:val="00D6367E"/>
    <w:rsid w:val="00D66CFC"/>
    <w:rsid w:val="00D73247"/>
    <w:rsid w:val="00D742FE"/>
    <w:rsid w:val="00D754E9"/>
    <w:rsid w:val="00D75B3C"/>
    <w:rsid w:val="00D8257C"/>
    <w:rsid w:val="00D90AC0"/>
    <w:rsid w:val="00D92E04"/>
    <w:rsid w:val="00D932DB"/>
    <w:rsid w:val="00D94523"/>
    <w:rsid w:val="00DA189A"/>
    <w:rsid w:val="00DA1996"/>
    <w:rsid w:val="00DA5359"/>
    <w:rsid w:val="00DB31DB"/>
    <w:rsid w:val="00DB4327"/>
    <w:rsid w:val="00DC2FE7"/>
    <w:rsid w:val="00DC3FF0"/>
    <w:rsid w:val="00DD040E"/>
    <w:rsid w:val="00DD06EE"/>
    <w:rsid w:val="00DD15EC"/>
    <w:rsid w:val="00DE169B"/>
    <w:rsid w:val="00DE197A"/>
    <w:rsid w:val="00DE2063"/>
    <w:rsid w:val="00DE3AFF"/>
    <w:rsid w:val="00DE3F47"/>
    <w:rsid w:val="00DE50EE"/>
    <w:rsid w:val="00DE68A2"/>
    <w:rsid w:val="00DF36A2"/>
    <w:rsid w:val="00DF62CB"/>
    <w:rsid w:val="00E001A5"/>
    <w:rsid w:val="00E0173E"/>
    <w:rsid w:val="00E102F1"/>
    <w:rsid w:val="00E14B5D"/>
    <w:rsid w:val="00E258EC"/>
    <w:rsid w:val="00E359B7"/>
    <w:rsid w:val="00E401CD"/>
    <w:rsid w:val="00E43064"/>
    <w:rsid w:val="00E43706"/>
    <w:rsid w:val="00E46E72"/>
    <w:rsid w:val="00E4749E"/>
    <w:rsid w:val="00E51DA6"/>
    <w:rsid w:val="00E52D0E"/>
    <w:rsid w:val="00E550AA"/>
    <w:rsid w:val="00E55F16"/>
    <w:rsid w:val="00E627D6"/>
    <w:rsid w:val="00E62C1E"/>
    <w:rsid w:val="00E63417"/>
    <w:rsid w:val="00E728ED"/>
    <w:rsid w:val="00E73A2E"/>
    <w:rsid w:val="00E73D77"/>
    <w:rsid w:val="00E749D1"/>
    <w:rsid w:val="00E74E5D"/>
    <w:rsid w:val="00E75A28"/>
    <w:rsid w:val="00E7655F"/>
    <w:rsid w:val="00E776A5"/>
    <w:rsid w:val="00E77E32"/>
    <w:rsid w:val="00E805EC"/>
    <w:rsid w:val="00E827E4"/>
    <w:rsid w:val="00E82A06"/>
    <w:rsid w:val="00E8318F"/>
    <w:rsid w:val="00E84457"/>
    <w:rsid w:val="00E906ED"/>
    <w:rsid w:val="00E9196D"/>
    <w:rsid w:val="00E91A24"/>
    <w:rsid w:val="00E95D91"/>
    <w:rsid w:val="00E96636"/>
    <w:rsid w:val="00E96A03"/>
    <w:rsid w:val="00E97181"/>
    <w:rsid w:val="00EA2FCE"/>
    <w:rsid w:val="00EA5B58"/>
    <w:rsid w:val="00EB0B8A"/>
    <w:rsid w:val="00EB4B2A"/>
    <w:rsid w:val="00EC11E0"/>
    <w:rsid w:val="00EC4A39"/>
    <w:rsid w:val="00EC703A"/>
    <w:rsid w:val="00ED058F"/>
    <w:rsid w:val="00ED11DF"/>
    <w:rsid w:val="00ED16AF"/>
    <w:rsid w:val="00ED2598"/>
    <w:rsid w:val="00ED289B"/>
    <w:rsid w:val="00ED2927"/>
    <w:rsid w:val="00ED4A25"/>
    <w:rsid w:val="00ED53D7"/>
    <w:rsid w:val="00EE47EE"/>
    <w:rsid w:val="00EE7AB3"/>
    <w:rsid w:val="00EF199A"/>
    <w:rsid w:val="00EF33D3"/>
    <w:rsid w:val="00EF3562"/>
    <w:rsid w:val="00EF36F2"/>
    <w:rsid w:val="00EF3B2E"/>
    <w:rsid w:val="00EF6BF2"/>
    <w:rsid w:val="00EF6C97"/>
    <w:rsid w:val="00EF7486"/>
    <w:rsid w:val="00F01527"/>
    <w:rsid w:val="00F05848"/>
    <w:rsid w:val="00F07952"/>
    <w:rsid w:val="00F10BD1"/>
    <w:rsid w:val="00F15B7A"/>
    <w:rsid w:val="00F17DF3"/>
    <w:rsid w:val="00F263E8"/>
    <w:rsid w:val="00F26B6B"/>
    <w:rsid w:val="00F271E8"/>
    <w:rsid w:val="00F350F8"/>
    <w:rsid w:val="00F4185C"/>
    <w:rsid w:val="00F41E03"/>
    <w:rsid w:val="00F425A4"/>
    <w:rsid w:val="00F44012"/>
    <w:rsid w:val="00F45AA6"/>
    <w:rsid w:val="00F46634"/>
    <w:rsid w:val="00F46BB8"/>
    <w:rsid w:val="00F52CDF"/>
    <w:rsid w:val="00F53F68"/>
    <w:rsid w:val="00F62837"/>
    <w:rsid w:val="00F65058"/>
    <w:rsid w:val="00F65943"/>
    <w:rsid w:val="00F6678D"/>
    <w:rsid w:val="00F722EB"/>
    <w:rsid w:val="00F737E4"/>
    <w:rsid w:val="00F73AEE"/>
    <w:rsid w:val="00F740FD"/>
    <w:rsid w:val="00F7551E"/>
    <w:rsid w:val="00F9046C"/>
    <w:rsid w:val="00F93C4E"/>
    <w:rsid w:val="00FA04EE"/>
    <w:rsid w:val="00FA1245"/>
    <w:rsid w:val="00FA2447"/>
    <w:rsid w:val="00FB11D8"/>
    <w:rsid w:val="00FB35D4"/>
    <w:rsid w:val="00FB6535"/>
    <w:rsid w:val="00FB65B0"/>
    <w:rsid w:val="00FB69AF"/>
    <w:rsid w:val="00FC0A0D"/>
    <w:rsid w:val="00FC3E5A"/>
    <w:rsid w:val="00FC5981"/>
    <w:rsid w:val="00FD0432"/>
    <w:rsid w:val="00FD311D"/>
    <w:rsid w:val="00FD37CB"/>
    <w:rsid w:val="00FD3AF4"/>
    <w:rsid w:val="00FE5C2C"/>
    <w:rsid w:val="00FF08BE"/>
    <w:rsid w:val="00FF533B"/>
    <w:rsid w:val="00FF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42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 w:type="paragraph" w:styleId="a4">
    <w:name w:val="header"/>
    <w:basedOn w:val="a"/>
    <w:link w:val="a5"/>
    <w:uiPriority w:val="99"/>
    <w:unhideWhenUsed/>
    <w:rsid w:val="00F45AA6"/>
    <w:pPr>
      <w:tabs>
        <w:tab w:val="center" w:pos="4320"/>
        <w:tab w:val="right" w:pos="8640"/>
      </w:tabs>
      <w:spacing w:after="0" w:line="240" w:lineRule="auto"/>
    </w:pPr>
  </w:style>
  <w:style w:type="character" w:customStyle="1" w:styleId="a5">
    <w:name w:val="页眉 字符"/>
    <w:basedOn w:val="a0"/>
    <w:link w:val="a4"/>
    <w:uiPriority w:val="99"/>
    <w:rsid w:val="00F45AA6"/>
  </w:style>
  <w:style w:type="paragraph" w:styleId="a6">
    <w:name w:val="footer"/>
    <w:basedOn w:val="a"/>
    <w:link w:val="a7"/>
    <w:uiPriority w:val="99"/>
    <w:unhideWhenUsed/>
    <w:rsid w:val="00F45AA6"/>
    <w:pPr>
      <w:tabs>
        <w:tab w:val="center" w:pos="4320"/>
        <w:tab w:val="right" w:pos="8640"/>
      </w:tabs>
      <w:spacing w:after="0" w:line="240" w:lineRule="auto"/>
    </w:pPr>
  </w:style>
  <w:style w:type="character" w:customStyle="1" w:styleId="a7">
    <w:name w:val="页脚 字符"/>
    <w:basedOn w:val="a0"/>
    <w:link w:val="a6"/>
    <w:uiPriority w:val="99"/>
    <w:rsid w:val="00F45AA6"/>
  </w:style>
  <w:style w:type="character" w:customStyle="1" w:styleId="20">
    <w:name w:val="标题 2 字符"/>
    <w:basedOn w:val="a0"/>
    <w:link w:val="2"/>
    <w:uiPriority w:val="9"/>
    <w:rsid w:val="00A429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28</Pages>
  <Words>3172</Words>
  <Characters>18086</Characters>
  <Application>Microsoft Office Word</Application>
  <DocSecurity>0</DocSecurity>
  <Lines>150</Lines>
  <Paragraphs>42</Paragraphs>
  <ScaleCrop>false</ScaleCrop>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773</cp:revision>
  <dcterms:created xsi:type="dcterms:W3CDTF">2023-08-02T07:30:00Z</dcterms:created>
  <dcterms:modified xsi:type="dcterms:W3CDTF">2023-08-14T11:45:00Z</dcterms:modified>
</cp:coreProperties>
</file>