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8C8D" w14:textId="3708A4F6" w:rsidR="00A959ED" w:rsidRDefault="00351950" w:rsidP="00351950">
      <w:pPr>
        <w:pStyle w:val="1"/>
        <w:jc w:val="center"/>
      </w:pPr>
      <w:r>
        <w:rPr>
          <w:rFonts w:hint="eastAsia"/>
        </w:rPr>
        <w:t>关于球的表面积和体积</w:t>
      </w:r>
    </w:p>
    <w:p w14:paraId="61AD48A8" w14:textId="13150725" w:rsidR="00351950" w:rsidRDefault="00351950">
      <w:r>
        <w:rPr>
          <w:rFonts w:hint="eastAsia"/>
        </w:rPr>
        <w:t>我们知道，电子没有内部，但却可以看作为一个极小的球。</w:t>
      </w:r>
      <w:r w:rsidR="005049EE">
        <w:rPr>
          <w:rFonts w:hint="eastAsia"/>
        </w:rPr>
        <w:t>研究这个球是如何构成的，显然会给我们分析和理解时空带来极大的好处：它没有内部，而它若有内部，便不再是我们所熟知的“几何”，换句话说，这个研究可以帮助我们认识，到底“几何”（平面几何或者空间几何）是什么。至于为什么要研究它，则是“显而易见”的。</w:t>
      </w:r>
    </w:p>
    <w:p w14:paraId="28BFDF46" w14:textId="63E5492F" w:rsidR="005049EE" w:rsidRDefault="005049EE"/>
    <w:p w14:paraId="666A1A11" w14:textId="68BE460A" w:rsidR="00C61A13" w:rsidRDefault="00C61A13" w:rsidP="00C61A13">
      <w:pPr>
        <w:pStyle w:val="2"/>
      </w:pPr>
      <w:r>
        <w:rPr>
          <w:rFonts w:hint="eastAsia"/>
        </w:rPr>
        <w:t>基于虚数单位的时空结构</w:t>
      </w:r>
    </w:p>
    <w:p w14:paraId="6691CBE4" w14:textId="2D60A1E8" w:rsidR="00C61A13" w:rsidRDefault="00C61A13">
      <w:r>
        <w:rPr>
          <w:rFonts w:hint="eastAsia"/>
        </w:rPr>
        <w:t>既然虚数单位总是被用来描述某种极限，比如无穷大或者它的倒数无穷小，那么</w:t>
      </w:r>
      <w:r w:rsidR="006C4CCF">
        <w:rPr>
          <w:rFonts w:hint="eastAsia"/>
        </w:rPr>
        <w:t>我们就可以把它直接用在几何上：一个点是没有大小的，或者说，我们认为它的大小是0，但如果真的是0，它便不存在了。所以它必须还是有大小的，而这个大小“相当于0”，我们知道，这时候我们说的东西就是“无穷小”，也就是，假定虚数单位</w:t>
      </w:r>
      <m:oMath>
        <m:r>
          <w:rPr>
            <w:rFonts w:ascii="Cambria Math" w:hAnsi="Cambria Math"/>
          </w:rPr>
          <m:t>i≫1</m:t>
        </m:r>
      </m:oMath>
      <w:r w:rsidR="006C4CCF">
        <w:rPr>
          <w:rFonts w:hint="eastAsia"/>
        </w:rPr>
        <w:t>时，它的倒数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→0</m:t>
        </m:r>
      </m:oMath>
      <w:r w:rsidR="006C4CCF">
        <w:rPr>
          <w:rFonts w:hint="eastAsia"/>
        </w:rPr>
        <w:t>，也就是说虚数单位的倒数趋向于0（所谓无穷小的定义）。</w:t>
      </w:r>
    </w:p>
    <w:p w14:paraId="6F300C0F" w14:textId="214B7FEE" w:rsidR="006C4CCF" w:rsidRDefault="006C4CCF"/>
    <w:p w14:paraId="68779743" w14:textId="1633E375" w:rsidR="006C4CCF" w:rsidRDefault="006C4CCF">
      <w:r>
        <w:rPr>
          <w:rFonts w:hint="eastAsia"/>
        </w:rPr>
        <w:t>回到“虚数单位的意义”一文所指出的，当观察者无法观察到某个更大的数（称为无穷大），那么它对应的更小的数（称为无穷小），就像是0一样小。但若要将其积累起来，终究还是会有相应的作用，这便是微积分的意义。</w:t>
      </w:r>
    </w:p>
    <w:p w14:paraId="5FA9B7C6" w14:textId="0CFC1095" w:rsidR="00122CFD" w:rsidRDefault="00122CFD"/>
    <w:p w14:paraId="3D14DBF3" w14:textId="528C0808" w:rsidR="00122CFD" w:rsidRDefault="00122CFD">
      <w:r>
        <w:rPr>
          <w:rFonts w:hint="eastAsia"/>
        </w:rPr>
        <w:t xml:space="preserve">一个点是没有大小的，或者说它的大小小于等于虚数单位的倒数，相互垂直的两条直线互相正交，即在对方上没有投影，其意义便是投影的线段没有大小，它也是小于等于虚数单位的倒数 </w:t>
      </w:r>
      <w:r>
        <w:t xml:space="preserve">– </w:t>
      </w:r>
      <w:r>
        <w:rPr>
          <w:rFonts w:hint="eastAsia"/>
        </w:rPr>
        <w:t>它终究还得存在</w:t>
      </w:r>
      <w:r w:rsidR="009148AC">
        <w:rPr>
          <w:rFonts w:hint="eastAsia"/>
        </w:rPr>
        <w:t>：所以一条直线实际上仍然是二维的“带子”，只是它</w:t>
      </w:r>
      <w:proofErr w:type="gramStart"/>
      <w:r w:rsidR="009148AC">
        <w:rPr>
          <w:rFonts w:hint="eastAsia"/>
        </w:rPr>
        <w:t>的宽要小于</w:t>
      </w:r>
      <w:proofErr w:type="gramEnd"/>
      <w:r w:rsidR="009148AC">
        <w:rPr>
          <w:rFonts w:hint="eastAsia"/>
        </w:rPr>
        <w:t>等于虚数单位</w:t>
      </w:r>
      <w:r w:rsidR="004F0A2A">
        <w:rPr>
          <w:rFonts w:hint="eastAsia"/>
        </w:rPr>
        <w:t>，这使得它的宽显现为0</w:t>
      </w:r>
      <w:r w:rsidR="009148AC">
        <w:rPr>
          <w:rFonts w:hint="eastAsia"/>
        </w:rPr>
        <w:t>。</w:t>
      </w:r>
      <w:r w:rsidR="004F0A2A">
        <w:rPr>
          <w:rFonts w:hint="eastAsia"/>
        </w:rPr>
        <w:t>而这时候，若两条直线正交，则互相之间的投影为0。</w:t>
      </w:r>
    </w:p>
    <w:p w14:paraId="7D6D5F7C" w14:textId="67F50FDB" w:rsidR="004F0A2A" w:rsidRDefault="004F0A2A"/>
    <w:p w14:paraId="3F6E2F7B" w14:textId="1C61FDD0" w:rsidR="004F0A2A" w:rsidRDefault="00EB5044">
      <w:r>
        <w:rPr>
          <w:rFonts w:hint="eastAsia"/>
        </w:rPr>
        <w:t>现在，我们暂时不关心直线的宽度（虽然它不为0），只关心正交关系，也就是相互投影为0（小于等于虚数单位的倒数），</w:t>
      </w:r>
      <w:r w:rsidR="00B160A7">
        <w:rPr>
          <w:rFonts w:hint="eastAsia"/>
        </w:rPr>
        <w:t>而从正交关系的角度来说，1和虚数单位</w:t>
      </w:r>
      <m:oMath>
        <m:r>
          <w:rPr>
            <w:rFonts w:ascii="Cambria Math" w:hAnsi="Cambria Math"/>
          </w:rPr>
          <m:t>i</m:t>
        </m:r>
      </m:oMath>
      <w:r w:rsidR="00B160A7">
        <w:rPr>
          <w:rFonts w:hint="eastAsia"/>
        </w:rPr>
        <w:t>总是正交的，同理虚数单位的倒数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B160A7">
        <w:rPr>
          <w:rFonts w:hint="eastAsia"/>
        </w:rPr>
        <w:t>和1也总是正交的。1在</w:t>
      </w:r>
      <m:oMath>
        <m:r>
          <w:rPr>
            <w:rFonts w:ascii="Cambria Math" w:hAnsi="Cambria Math"/>
          </w:rPr>
          <m:t>i</m:t>
        </m:r>
      </m:oMath>
      <w:r w:rsidR="00B160A7">
        <w:rPr>
          <w:rFonts w:hint="eastAsia"/>
        </w:rPr>
        <w:t>作为单位长度的线段上的投影，就是虚数单位的倒数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B160A7">
        <w:rPr>
          <w:rFonts w:hint="eastAsia"/>
        </w:rPr>
        <w:t>，而虚数单位</w:t>
      </w:r>
      <m:oMath>
        <m:r>
          <w:rPr>
            <w:rFonts w:ascii="Cambria Math" w:hAnsi="Cambria Math"/>
          </w:rPr>
          <m:t>i</m:t>
        </m:r>
      </m:oMath>
      <w:r w:rsidR="00B160A7">
        <w:rPr>
          <w:rFonts w:hint="eastAsia"/>
        </w:rPr>
        <w:t>在1上的投影，则是完全投不下的</w:t>
      </w:r>
      <w:r w:rsidR="00847FEE">
        <w:rPr>
          <w:rFonts w:hint="eastAsia"/>
        </w:rPr>
        <w:t>：它会把1占满，可是这个时候，就无所谓投影了。所以若让虚数单位</w:t>
      </w:r>
      <m:oMath>
        <m:r>
          <w:rPr>
            <w:rFonts w:ascii="Cambria Math" w:hAnsi="Cambria Math"/>
          </w:rPr>
          <m:t>i</m:t>
        </m:r>
      </m:oMath>
      <w:r w:rsidR="00847FEE">
        <w:rPr>
          <w:rFonts w:hint="eastAsia"/>
        </w:rPr>
        <w:t>在1上投影，则只能根据，</w:t>
      </w:r>
    </w:p>
    <w:p w14:paraId="7652C45D" w14:textId="43A2F891" w:rsidR="00847FEE" w:rsidRPr="00847FEE" w:rsidRDefault="00847FEE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E26B6C7" w14:textId="68A3B136" w:rsidR="00847FEE" w:rsidRDefault="00847FEE">
      <w:r>
        <w:rPr>
          <w:rFonts w:hint="eastAsia"/>
        </w:rPr>
        <w:t>选择虚数单位的对偶部分，</w:t>
      </w:r>
    </w:p>
    <w:p w14:paraId="6AD256CE" w14:textId="7AC5954E" w:rsidR="00847FEE" w:rsidRPr="00847FEE" w:rsidRDefault="00435DF8">
      <m:oMathPara>
        <m:oMath>
          <m:r>
            <w:rPr>
              <w:rFonts w:ascii="Cambria Math" w:hAnsi="Cambria Math"/>
            </w:rPr>
            <m:t>i=-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763A439C" w14:textId="0A253AA2" w:rsidR="00A42C87" w:rsidRPr="00654343" w:rsidRDefault="00435DF8" w:rsidP="00A42C87">
      <w:r>
        <w:rPr>
          <w:rFonts w:hint="eastAsia"/>
        </w:rPr>
        <w:t>也就是虚数单位倒数的相反数</w:t>
      </w:r>
      <w:r w:rsidR="00654343">
        <w:rPr>
          <w:rFonts w:hint="eastAsia"/>
        </w:rPr>
        <w:t>来投影，这个时候，</w:t>
      </w:r>
      <w:r w:rsidR="00A42C87">
        <w:rPr>
          <w:rFonts w:hint="eastAsia"/>
        </w:rPr>
        <w:t>由于投影发生在负半轴，所以投影的长度也为0。</w:t>
      </w:r>
    </w:p>
    <w:p w14:paraId="20E6B7DE" w14:textId="41FDA107" w:rsidR="00654343" w:rsidRPr="00654343" w:rsidRDefault="00654343"/>
    <w:p w14:paraId="44F44C0B" w14:textId="77777777" w:rsidR="00A42C87" w:rsidRDefault="00654343">
      <w:r>
        <w:rPr>
          <w:rFonts w:hint="eastAsia"/>
        </w:rPr>
        <w:lastRenderedPageBreak/>
        <w:t>1和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之间的投影具有上述关系，不难想到，虚数单位的倒数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和1之间的投影，也具有相同的</w:t>
      </w:r>
      <w:r w:rsidR="00627A99">
        <w:rPr>
          <w:rFonts w:hint="eastAsia"/>
        </w:rPr>
        <w:t>关系，也就是说，互相正交的关系。</w:t>
      </w:r>
    </w:p>
    <w:p w14:paraId="52EE879A" w14:textId="150A17DF" w:rsidR="00654343" w:rsidRDefault="00A42C87">
      <w:pPr>
        <w:rPr>
          <w:rFonts w:hint="eastAsia"/>
        </w:rPr>
      </w:pPr>
      <w:r>
        <w:rPr>
          <w:rFonts w:hint="eastAsia"/>
        </w:rPr>
        <w:t>那么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之间的关系呢？对于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来说，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相当于它的二阶无穷小，当然投影也是0，对于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来说，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要换成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才能投影，</w:t>
      </w:r>
      <w:r w:rsidR="005A5E11">
        <w:rPr>
          <w:rFonts w:hint="eastAsia"/>
        </w:rPr>
        <w:t>可是这时候仍然投影在负半轴，所以投影也为0。</w:t>
      </w:r>
    </w:p>
    <w:p w14:paraId="17337D79" w14:textId="77777777" w:rsidR="00A42C87" w:rsidRDefault="00A42C87">
      <w:pPr>
        <w:rPr>
          <w:rFonts w:hint="eastAsia"/>
        </w:rPr>
      </w:pPr>
    </w:p>
    <w:p w14:paraId="3B52F6E8" w14:textId="398CEA72" w:rsidR="00A42C87" w:rsidRDefault="00A42C87">
      <w:r>
        <w:rPr>
          <w:rFonts w:hint="eastAsia"/>
        </w:rPr>
        <w:t>现在，我们有三个长度，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，1，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，我们知道这三个</w:t>
      </w:r>
      <w:r w:rsidR="005A5E11">
        <w:rPr>
          <w:rFonts w:hint="eastAsia"/>
        </w:rPr>
        <w:t>长度任意两两组合，投影都为0，虽然为0的原因不同，但是结果是一样的。由此不难想到，我们可以用这三个长度，作为三种单位，正如三维坐标系中的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,y,z</m:t>
        </m:r>
      </m:oMath>
      <w:r w:rsidR="005A5E11">
        <w:rPr>
          <w:rFonts w:hint="eastAsia"/>
        </w:rPr>
        <w:t>三个轴上都</w:t>
      </w:r>
      <w:proofErr w:type="gramStart"/>
      <w:r w:rsidR="005A5E11">
        <w:rPr>
          <w:rFonts w:hint="eastAsia"/>
        </w:rPr>
        <w:t>取单位</w:t>
      </w:r>
      <w:proofErr w:type="gramEnd"/>
      <w:r w:rsidR="005A5E11">
        <w:rPr>
          <w:rFonts w:hint="eastAsia"/>
        </w:rPr>
        <w:t>1，我们就可以构成三维直角坐标系。</w:t>
      </w:r>
      <w:r w:rsidR="00542153">
        <w:rPr>
          <w:rFonts w:hint="eastAsia"/>
        </w:rPr>
        <w:t>但是要注意的是，这三维直角坐标系，可能只有一部分是对的，比如</w:t>
      </w:r>
      <m:oMath>
        <m:r>
          <w:rPr>
            <w:rFonts w:ascii="Cambria Math" w:hAnsi="Cambria Math" w:hint="eastAsia"/>
          </w:rPr>
          <m:t>x</m:t>
        </m:r>
      </m:oMath>
      <w:r w:rsidR="0054215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542153">
        <w:rPr>
          <w:rFonts w:hint="eastAsia"/>
        </w:rPr>
        <w:t>的关系，以及</w:t>
      </w:r>
      <m:oMath>
        <m:r>
          <w:rPr>
            <w:rFonts w:ascii="Cambria Math" w:hAnsi="Cambria Math"/>
          </w:rPr>
          <m:t>y</m:t>
        </m:r>
      </m:oMath>
      <w:r w:rsidR="00542153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 w:rsidR="00542153">
        <w:rPr>
          <w:rFonts w:hint="eastAsia"/>
        </w:rPr>
        <w:t>的关系是对的，但是</w:t>
      </w:r>
      <m:oMath>
        <m:r>
          <w:rPr>
            <w:rFonts w:ascii="Cambria Math" w:hAnsi="Cambria Math" w:hint="eastAsia"/>
          </w:rPr>
          <m:t>x</m:t>
        </m:r>
      </m:oMath>
      <w:r w:rsidR="00542153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 w:rsidR="00542153">
        <w:rPr>
          <w:rFonts w:hint="eastAsia"/>
        </w:rPr>
        <w:t>的关系</w:t>
      </w:r>
      <w:r w:rsidR="003471A4">
        <w:rPr>
          <w:rFonts w:hint="eastAsia"/>
        </w:rPr>
        <w:t>则“有点远”。</w:t>
      </w:r>
    </w:p>
    <w:p w14:paraId="6E0AEC28" w14:textId="6B6B9DC7" w:rsidR="003471A4" w:rsidRDefault="003471A4"/>
    <w:p w14:paraId="1D93B48D" w14:textId="77777777" w:rsidR="00454D6C" w:rsidRDefault="00454D6C">
      <w:r>
        <w:rPr>
          <w:rFonts w:hint="eastAsia"/>
        </w:rPr>
        <w:t>让我们具体看看这种关系：</w:t>
      </w:r>
    </w:p>
    <w:p w14:paraId="68643390" w14:textId="7FC0AC02" w:rsidR="00454D6C" w:rsidRDefault="00454D6C" w:rsidP="00454D6C">
      <w:pPr>
        <w:ind w:firstLine="420"/>
        <w:rPr>
          <w:rFonts w:hint="eastAsia"/>
        </w:rPr>
      </w:pPr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轴上，单位为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14:paraId="5038C780" w14:textId="77777777" w:rsidR="00454D6C" w:rsidRDefault="00454D6C" w:rsidP="00454D6C">
      <w:pPr>
        <w:ind w:firstLine="420"/>
        <w:rPr>
          <w:rFonts w:hint="eastAsia"/>
        </w:rPr>
      </w:pPr>
      <w:r>
        <w:rPr>
          <w:rFonts w:hint="eastAsia"/>
        </w:rPr>
        <w:t>在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轴上，单位为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18FA96D7" w14:textId="49DD2155" w:rsidR="00454D6C" w:rsidRDefault="00454D6C" w:rsidP="00454D6C">
      <w:pPr>
        <w:ind w:firstLine="420"/>
        <w:rPr>
          <w:rFonts w:hint="eastAsia"/>
        </w:rPr>
      </w:pPr>
      <w:r>
        <w:rPr>
          <w:rFonts w:hint="eastAsia"/>
        </w:rPr>
        <w:t>在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轴上，单位为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i</m:t>
        </m:r>
      </m:oMath>
    </w:p>
    <w:p w14:paraId="60798228" w14:textId="7C128C3F" w:rsidR="00454D6C" w:rsidRDefault="004827B9" w:rsidP="00454D6C"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单位对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单位的投影为</w:t>
      </w:r>
    </w:p>
    <w:p w14:paraId="6E9B4C56" w14:textId="04D9D7C9" w:rsidR="004827B9" w:rsidRPr="004827B9" w:rsidRDefault="004827B9" w:rsidP="00454D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3437DE36" w14:textId="30EBCA00" w:rsidR="004827B9" w:rsidRDefault="004827B9" w:rsidP="00454D6C">
      <w:pPr>
        <w:rPr>
          <w:rFonts w:hint="eastAsia"/>
        </w:rPr>
      </w:pPr>
      <w:r>
        <w:rPr>
          <w:rFonts w:hint="eastAsia"/>
        </w:rPr>
        <w:t>单位的投影实际上也是轴的总长度的投影，也就是说，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轴的整个长度，就相当于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轴长度的单位1；</w:t>
      </w:r>
    </w:p>
    <w:p w14:paraId="1B49A797" w14:textId="20A478A2" w:rsidR="004827B9" w:rsidRDefault="004827B9" w:rsidP="004827B9"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单位对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单位的投影为</w:t>
      </w:r>
    </w:p>
    <w:p w14:paraId="0C0D9ECB" w14:textId="42E11956" w:rsidR="004827B9" w:rsidRPr="004827B9" w:rsidRDefault="004827B9" w:rsidP="004827B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i=0-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315AC748" w14:textId="2349FE25" w:rsidR="005A5E11" w:rsidRDefault="004827B9"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单位</w:t>
      </w:r>
      <w:r>
        <w:rPr>
          <w:rFonts w:hint="eastAsia"/>
        </w:rPr>
        <w:t>会投影到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的负半轴上去，或者说，要投影到</w:t>
      </w:r>
      <m:oMath>
        <m:r>
          <w:rPr>
            <w:rFonts w:ascii="Cambria Math" w:hAnsi="Cambria Math"/>
          </w:rPr>
          <m:t>x</m:t>
        </m:r>
      </m:oMath>
      <w:proofErr w:type="gramStart"/>
      <w:r>
        <w:rPr>
          <w:rFonts w:hint="eastAsia"/>
        </w:rPr>
        <w:t>轴单位</w:t>
      </w:r>
      <w:proofErr w:type="gramEnd"/>
      <w:r>
        <w:rPr>
          <w:rFonts w:hint="eastAsia"/>
        </w:rPr>
        <w:t>乘以虚数单位的平方之后的情况上去，</w:t>
      </w:r>
    </w:p>
    <w:p w14:paraId="68A78584" w14:textId="6676A0AF" w:rsidR="004827B9" w:rsidRPr="004827B9" w:rsidRDefault="004827B9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D9A497" w14:textId="113D7786" w:rsidR="005A5E11" w:rsidRDefault="004827B9">
      <w:r>
        <w:rPr>
          <w:rFonts w:hint="eastAsia"/>
        </w:rPr>
        <w:t>而这件</w:t>
      </w:r>
      <w:proofErr w:type="gramStart"/>
      <w:r>
        <w:rPr>
          <w:rFonts w:hint="eastAsia"/>
        </w:rPr>
        <w:t>事</w:t>
      </w:r>
      <w:r w:rsidR="001E76A3">
        <w:rPr>
          <w:rFonts w:hint="eastAsia"/>
        </w:rPr>
        <w:t>对于</w:t>
      </w:r>
      <w:proofErr w:type="gramEnd"/>
      <m:oMath>
        <m:r>
          <w:rPr>
            <w:rFonts w:ascii="Cambria Math" w:hAnsi="Cambria Math" w:hint="eastAsia"/>
          </w:rPr>
          <m:t>x</m:t>
        </m:r>
      </m:oMath>
      <w:r w:rsidR="001E76A3">
        <w:rPr>
          <w:rFonts w:hint="eastAsia"/>
        </w:rPr>
        <w:t>的单位长度来说“</w:t>
      </w:r>
      <w:r>
        <w:rPr>
          <w:rFonts w:hint="eastAsia"/>
        </w:rPr>
        <w:t>尚未发生</w:t>
      </w:r>
      <w:r w:rsidR="001E76A3">
        <w:rPr>
          <w:rFonts w:hint="eastAsia"/>
        </w:rPr>
        <w:t>”。如果已经发生，则相当于投影到</w:t>
      </w:r>
      <m:oMath>
        <m:r>
          <w:rPr>
            <w:rFonts w:ascii="Cambria Math" w:hAnsi="Cambria Math" w:hint="eastAsia"/>
          </w:rPr>
          <m:t>x</m:t>
        </m:r>
      </m:oMath>
      <w:r w:rsidR="001E76A3">
        <w:rPr>
          <w:rFonts w:hint="eastAsia"/>
        </w:rPr>
        <w:t>轴的长度为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1E76A3">
        <w:rPr>
          <w:rFonts w:hint="eastAsia"/>
        </w:rPr>
        <w:t>。</w:t>
      </w:r>
      <w:r w:rsidR="00186C68">
        <w:rPr>
          <w:rFonts w:hint="eastAsia"/>
        </w:rPr>
        <w:t>可是这个数量显然属于</w:t>
      </w:r>
      <m:oMath>
        <m:r>
          <w:rPr>
            <w:rFonts w:ascii="Cambria Math" w:hAnsi="Cambria Math"/>
          </w:rPr>
          <m:t>z</m:t>
        </m:r>
      </m:oMath>
      <w:r w:rsidR="00186C68">
        <w:rPr>
          <w:rFonts w:hint="eastAsia"/>
        </w:rPr>
        <w:t>轴。也就是说，</w:t>
      </w:r>
      <m:oMath>
        <m:r>
          <w:rPr>
            <w:rFonts w:ascii="Cambria Math" w:hAnsi="Cambria Math" w:hint="eastAsia"/>
          </w:rPr>
          <m:t>y</m:t>
        </m:r>
      </m:oMath>
      <w:r w:rsidR="00186C68">
        <w:rPr>
          <w:rFonts w:hint="eastAsia"/>
        </w:rPr>
        <w:t>单位会投影到</w:t>
      </w:r>
      <m:oMath>
        <m:r>
          <w:rPr>
            <w:rFonts w:ascii="Cambria Math" w:hAnsi="Cambria Math" w:hint="eastAsia"/>
          </w:rPr>
          <m:t>x</m:t>
        </m:r>
      </m:oMath>
      <w:r w:rsidR="00186C68">
        <w:rPr>
          <w:rFonts w:hint="eastAsia"/>
        </w:rPr>
        <w:t>的负半轴</w:t>
      </w:r>
      <w:r w:rsidR="00186C68">
        <w:rPr>
          <w:rFonts w:hint="eastAsia"/>
        </w:rPr>
        <w:t>，相当于</w:t>
      </w:r>
      <m:oMath>
        <m:r>
          <w:rPr>
            <w:rFonts w:ascii="Cambria Math" w:hAnsi="Cambria Math" w:hint="eastAsia"/>
          </w:rPr>
          <m:t>y</m:t>
        </m:r>
      </m:oMath>
      <w:r w:rsidR="00186C68">
        <w:rPr>
          <w:rFonts w:hint="eastAsia"/>
        </w:rPr>
        <w:t>单位会投影到</w:t>
      </w:r>
      <w:r w:rsidR="00D6224A">
        <w:rPr>
          <w:rFonts w:hint="eastAsia"/>
        </w:rPr>
        <w:t>“未来”</w:t>
      </w:r>
      <w:r w:rsidR="00186C68"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z</m:t>
        </m:r>
      </m:oMath>
      <w:r w:rsidR="00186C68">
        <w:rPr>
          <w:rFonts w:hint="eastAsia"/>
        </w:rPr>
        <w:t>轴。</w:t>
      </w:r>
      <w:r w:rsidR="007634A0">
        <w:rPr>
          <w:rFonts w:hint="eastAsia"/>
        </w:rPr>
        <w:t>当然</w:t>
      </w:r>
      <m:oMath>
        <m:r>
          <w:rPr>
            <w:rFonts w:ascii="Cambria Math" w:hAnsi="Cambria Math"/>
          </w:rPr>
          <m:t>z</m:t>
        </m:r>
      </m:oMath>
      <w:r w:rsidR="007634A0">
        <w:rPr>
          <w:rFonts w:hint="eastAsia"/>
        </w:rPr>
        <w:t>轴</w:t>
      </w:r>
      <w:r w:rsidR="007634A0">
        <w:rPr>
          <w:rFonts w:hint="eastAsia"/>
        </w:rPr>
        <w:t>的单位长度对于</w:t>
      </w:r>
      <m:oMath>
        <m:r>
          <w:rPr>
            <w:rFonts w:ascii="Cambria Math" w:hAnsi="Cambria Math" w:hint="eastAsia"/>
          </w:rPr>
          <m:t>x</m:t>
        </m:r>
      </m:oMath>
      <w:r w:rsidR="007634A0">
        <w:rPr>
          <w:rFonts w:hint="eastAsia"/>
        </w:rPr>
        <w:t>轴</w:t>
      </w:r>
      <w:r w:rsidR="007634A0">
        <w:rPr>
          <w:rFonts w:hint="eastAsia"/>
        </w:rPr>
        <w:t>来说，显然也是无穷小的。</w:t>
      </w:r>
    </w:p>
    <w:p w14:paraId="7E1F124A" w14:textId="090D8D15" w:rsidR="007C4C87" w:rsidRDefault="007C4C87"/>
    <w:p w14:paraId="67EA1D31" w14:textId="4FBFBFDE" w:rsidR="007C4C87" w:rsidRDefault="007C4C87"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轴</w:t>
      </w:r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proofErr w:type="gramStart"/>
      <w:r>
        <w:rPr>
          <w:rFonts w:hint="eastAsia"/>
        </w:rPr>
        <w:t>轴</w:t>
      </w:r>
      <w:r>
        <w:rPr>
          <w:rFonts w:hint="eastAsia"/>
        </w:rPr>
        <w:t>之间</w:t>
      </w:r>
      <w:proofErr w:type="gramEnd"/>
      <w:r>
        <w:rPr>
          <w:rFonts w:hint="eastAsia"/>
        </w:rPr>
        <w:t>的投影关系，和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轴和</w:t>
      </w:r>
      <m:oMath>
        <m:r>
          <w:rPr>
            <w:rFonts w:ascii="Cambria Math" w:hAnsi="Cambria Math" w:hint="eastAsia"/>
          </w:rPr>
          <m:t>y</m:t>
        </m:r>
      </m:oMath>
      <w:proofErr w:type="gramStart"/>
      <w:r>
        <w:rPr>
          <w:rFonts w:hint="eastAsia"/>
        </w:rPr>
        <w:t>轴之间</w:t>
      </w:r>
      <w:proofErr w:type="gramEnd"/>
      <w:r>
        <w:rPr>
          <w:rFonts w:hint="eastAsia"/>
        </w:rPr>
        <w:t>的投影关系</w:t>
      </w:r>
      <w:r>
        <w:rPr>
          <w:rFonts w:hint="eastAsia"/>
        </w:rPr>
        <w:t>是一样的，无需多言。</w:t>
      </w:r>
    </w:p>
    <w:p w14:paraId="0A308623" w14:textId="496300A3" w:rsidR="007C4C87" w:rsidRDefault="007C4C87">
      <w:r>
        <w:rPr>
          <w:rFonts w:hint="eastAsia"/>
        </w:rPr>
        <w:t>我们要考虑的是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轴和</w:t>
      </w:r>
      <m:oMath>
        <m:r>
          <w:rPr>
            <w:rFonts w:ascii="Cambria Math" w:hAnsi="Cambria Math" w:hint="eastAsia"/>
          </w:rPr>
          <m:t>z</m:t>
        </m:r>
      </m:oMath>
      <w:proofErr w:type="gramStart"/>
      <w:r>
        <w:rPr>
          <w:rFonts w:hint="eastAsia"/>
        </w:rPr>
        <w:t>轴</w:t>
      </w:r>
      <w:r>
        <w:rPr>
          <w:rFonts w:hint="eastAsia"/>
        </w:rPr>
        <w:t>之间</w:t>
      </w:r>
      <w:proofErr w:type="gramEnd"/>
      <w:r>
        <w:rPr>
          <w:rFonts w:hint="eastAsia"/>
        </w:rPr>
        <w:t>的投影关系。</w:t>
      </w:r>
    </w:p>
    <w:p w14:paraId="749C5635" w14:textId="748A10F5" w:rsidR="007C4C87" w:rsidRPr="00BC29B9" w:rsidRDefault="007C4C87" w:rsidP="007C4C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6FB97452" w14:textId="6A437EB2" w:rsidR="00BC29B9" w:rsidRDefault="00BC29B9" w:rsidP="007C4C87">
      <w:r>
        <w:rPr>
          <w:rFonts w:hint="eastAsia"/>
        </w:rPr>
        <w:lastRenderedPageBreak/>
        <w:t>可见</w:t>
      </w:r>
      <m:oMath>
        <m:r>
          <w:rPr>
            <w:rFonts w:ascii="Cambria Math" w:hAnsi="Cambria Math" w:hint="eastAsia"/>
          </w:rPr>
          <m:t>x</m:t>
        </m:r>
      </m:oMath>
      <w:proofErr w:type="gramStart"/>
      <w:r>
        <w:rPr>
          <w:rFonts w:hint="eastAsia"/>
        </w:rPr>
        <w:t>轴</w:t>
      </w:r>
      <w:r>
        <w:rPr>
          <w:rFonts w:hint="eastAsia"/>
        </w:rPr>
        <w:t>到</w:t>
      </w:r>
      <w:proofErr w:type="gramEnd"/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轴</w:t>
      </w:r>
      <w:r>
        <w:rPr>
          <w:rFonts w:hint="eastAsia"/>
        </w:rPr>
        <w:t>，直接投影到了自己的负半轴</w:t>
      </w:r>
      <w:r w:rsidR="006D4E99">
        <w:rPr>
          <w:rFonts w:hint="eastAsia"/>
        </w:rPr>
        <w:t>（有倒数关系）</w:t>
      </w:r>
      <w:r>
        <w:rPr>
          <w:rFonts w:hint="eastAsia"/>
        </w:rPr>
        <w:t>，</w:t>
      </w:r>
      <w:r w:rsidR="006D4E99">
        <w:rPr>
          <w:rFonts w:hint="eastAsia"/>
        </w:rPr>
        <w:t>而</w:t>
      </w:r>
      <m:oMath>
        <m:r>
          <w:rPr>
            <w:rFonts w:ascii="Cambria Math" w:hAnsi="Cambria Math" w:hint="eastAsia"/>
          </w:rPr>
          <m:t>z</m:t>
        </m:r>
      </m:oMath>
      <w:proofErr w:type="gramStart"/>
      <w:r w:rsidR="006D4E99">
        <w:rPr>
          <w:rFonts w:hint="eastAsia"/>
        </w:rPr>
        <w:t>轴到</w:t>
      </w:r>
      <w:proofErr w:type="gramEnd"/>
      <m:oMath>
        <m:r>
          <w:rPr>
            <w:rFonts w:ascii="Cambria Math" w:hAnsi="Cambria Math"/>
          </w:rPr>
          <m:t>x</m:t>
        </m:r>
      </m:oMath>
      <w:r w:rsidR="006D4E99">
        <w:rPr>
          <w:rFonts w:hint="eastAsia"/>
        </w:rPr>
        <w:t>轴</w:t>
      </w:r>
      <w:r w:rsidR="006D4E99">
        <w:rPr>
          <w:rFonts w:hint="eastAsia"/>
        </w:rPr>
        <w:t>，</w:t>
      </w:r>
    </w:p>
    <w:p w14:paraId="1C217A01" w14:textId="41C3896E" w:rsidR="006D4E99" w:rsidRPr="00BC29B9" w:rsidRDefault="006D4E99" w:rsidP="006D4E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</m:oMath>
      </m:oMathPara>
    </w:p>
    <w:p w14:paraId="3A605173" w14:textId="06C86C06" w:rsidR="006D4E99" w:rsidRDefault="0011121A" w:rsidP="007C4C87">
      <w:r>
        <w:rPr>
          <w:rFonts w:hint="eastAsia"/>
        </w:rPr>
        <w:t>可见</w:t>
      </w:r>
      <m:oMath>
        <m:r>
          <w:rPr>
            <w:rFonts w:ascii="Cambria Math" w:hAnsi="Cambria Math" w:hint="eastAsia"/>
          </w:rPr>
          <m:t>z</m:t>
        </m:r>
      </m:oMath>
      <w:proofErr w:type="gramStart"/>
      <w:r>
        <w:rPr>
          <w:rFonts w:hint="eastAsia"/>
        </w:rPr>
        <w:t>轴</w:t>
      </w:r>
      <w:r>
        <w:rPr>
          <w:rFonts w:hint="eastAsia"/>
        </w:rPr>
        <w:t>可以</w:t>
      </w:r>
      <w:proofErr w:type="gramEnd"/>
      <w:r>
        <w:rPr>
          <w:rFonts w:hint="eastAsia"/>
        </w:rPr>
        <w:t>被认为就是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轴</w:t>
      </w:r>
      <w:r>
        <w:rPr>
          <w:rFonts w:hint="eastAsia"/>
        </w:rPr>
        <w:t>的负半轴。</w:t>
      </w:r>
      <w:r w:rsidR="004C57FD">
        <w:rPr>
          <w:rFonts w:hint="eastAsia"/>
        </w:rPr>
        <w:t>由此而言，三个轴就可以被认为是只有两个可以在平面上区分的轴，也就是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-z</m:t>
        </m:r>
      </m:oMath>
      <w:r w:rsidR="004C57FD">
        <w:rPr>
          <w:rFonts w:hint="eastAsia"/>
        </w:rPr>
        <w:t>是一个轴，</w:t>
      </w:r>
      <m:oMath>
        <m:r>
          <w:rPr>
            <w:rFonts w:ascii="Cambria Math" w:hAnsi="Cambria Math"/>
          </w:rPr>
          <m:t>y</m:t>
        </m:r>
      </m:oMath>
      <w:r w:rsidR="004C57FD">
        <w:rPr>
          <w:rFonts w:hint="eastAsia"/>
        </w:rPr>
        <w:t>是另一个轴。但是若考虑到“过去”或者“未来”，则</w:t>
      </w:r>
      <w:r w:rsidR="00525443">
        <w:rPr>
          <w:rFonts w:hint="eastAsia"/>
        </w:rPr>
        <w:t>“</w:t>
      </w:r>
      <w:r w:rsidR="004C57FD">
        <w:rPr>
          <w:rFonts w:hint="eastAsia"/>
        </w:rPr>
        <w:t>经历虚数单位的平方”这种变换，</w:t>
      </w:r>
      <w:r w:rsidR="002A5E83">
        <w:rPr>
          <w:rFonts w:hint="eastAsia"/>
        </w:rPr>
        <w:t>则可以完全区分三个轴。</w:t>
      </w:r>
      <w:r w:rsidR="00D87180">
        <w:rPr>
          <w:rFonts w:hint="eastAsia"/>
        </w:rPr>
        <w:t>也就是说，“时间”实际上是被隐含在三维空间里面的</w:t>
      </w:r>
      <w:r w:rsidR="00D55EB0">
        <w:rPr>
          <w:rFonts w:hint="eastAsia"/>
        </w:rPr>
        <w:t>：它体现为“乘以</w:t>
      </w:r>
      <w:r w:rsidR="00462D33">
        <w:rPr>
          <w:rFonts w:hint="eastAsia"/>
        </w:rPr>
        <w:t>-</w:t>
      </w:r>
      <w:r w:rsidR="00462D33">
        <w:t>1</w:t>
      </w:r>
      <w:r w:rsidR="008C5EB7">
        <w:rPr>
          <w:rFonts w:hint="eastAsia"/>
        </w:rPr>
        <w:t>，之后取倒数</w:t>
      </w:r>
      <w:r w:rsidR="00D55EB0">
        <w:rPr>
          <w:rFonts w:hint="eastAsia"/>
        </w:rPr>
        <w:t>”。</w:t>
      </w:r>
    </w:p>
    <w:p w14:paraId="244F3AB6" w14:textId="77777777" w:rsidR="00D55EB0" w:rsidRPr="00462D33" w:rsidRDefault="00D55EB0" w:rsidP="007C4C87">
      <w:pPr>
        <w:rPr>
          <w:rFonts w:hint="eastAsia"/>
        </w:rPr>
      </w:pPr>
    </w:p>
    <w:p w14:paraId="79CFE296" w14:textId="53ABF09E" w:rsidR="00C740E9" w:rsidRDefault="00C740E9">
      <w:r>
        <w:rPr>
          <w:rFonts w:hint="eastAsia"/>
        </w:rPr>
        <w:t>投影关系显然是不对称的。但可以确定的是，只要有三种振动，彼此之间具有</w:t>
      </w:r>
    </w:p>
    <w:p w14:paraId="735F4EB1" w14:textId="47CA696E" w:rsidR="00C740E9" w:rsidRPr="00C740E9" w:rsidRDefault="00C740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,1,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61C5596" w14:textId="04AD9298" w:rsidR="007C4C87" w:rsidRDefault="00C740E9">
      <w:r>
        <w:rPr>
          <w:rFonts w:hint="eastAsia"/>
        </w:rPr>
        <w:t>或者说，具有</w:t>
      </w:r>
      <w:r w:rsidR="00F539B8">
        <w:rPr>
          <w:rFonts w:hint="eastAsia"/>
        </w:rPr>
        <w:t>相继的频率或者周期等级，则这三种振动，就可以构成有效的空间标架。而这个标架，只有空间的一半：对于三维空间来说，就是三个维数，各自取一半，也究竟是整个空间的</w:t>
      </w:r>
      <w:r w:rsidR="00F539B8">
        <w:t>1/8</w:t>
      </w:r>
      <w:r w:rsidR="00F539B8">
        <w:rPr>
          <w:rFonts w:hint="eastAsia"/>
        </w:rPr>
        <w:t>。</w:t>
      </w:r>
      <w:r>
        <w:rPr>
          <w:rFonts w:hint="eastAsia"/>
        </w:rPr>
        <w:t>但是，若我们考虑宏观的情况，空间中任何一点上都可能具有</w:t>
      </w:r>
      <w:r w:rsidR="00F539B8">
        <w:rPr>
          <w:rFonts w:hint="eastAsia"/>
        </w:rPr>
        <w:t>，</w:t>
      </w:r>
    </w:p>
    <w:p w14:paraId="11DD861F" w14:textId="2C452E96" w:rsidR="00F539B8" w:rsidRPr="00F539B8" w:rsidRDefault="00F539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F608A3" w14:textId="0CAA95B2" w:rsidR="00DB7F2D" w:rsidRDefault="00F539B8" w:rsidP="00DB7F2D">
      <w:r>
        <w:rPr>
          <w:rFonts w:hint="eastAsia"/>
        </w:rPr>
        <w:t>也就是相继的四种振动频率，</w:t>
      </w:r>
      <w:r w:rsidR="000B265B">
        <w:rPr>
          <w:rFonts w:hint="eastAsia"/>
        </w:rPr>
        <w:t>那么我们就可以把空间的另一半填满。</w:t>
      </w:r>
      <w:r w:rsidR="00DB7F2D">
        <w:rPr>
          <w:rFonts w:hint="eastAsia"/>
        </w:rPr>
        <w:t>换句话说，之所以有三维空间（实际上是四个维数包括0维），是因为至少有四种以虚数单位为乘数间隔的相继的频率等级。</w:t>
      </w:r>
      <w:r w:rsidR="00EF5D0E">
        <w:rPr>
          <w:rFonts w:hint="eastAsia"/>
        </w:rPr>
        <w:t>由于宏观时空的任何一个点上都可能具有这样的结构，所以宏观时空总是具有完全的三个维数，六个方向，以及八个挂限</w:t>
      </w:r>
      <w:r w:rsidR="00FA082D">
        <w:rPr>
          <w:rFonts w:hint="eastAsia"/>
        </w:rPr>
        <w:t>（参考二维空间的四个象限）</w:t>
      </w:r>
      <w:r w:rsidR="00EF5D0E">
        <w:rPr>
          <w:rFonts w:hint="eastAsia"/>
        </w:rPr>
        <w:t>。</w:t>
      </w:r>
    </w:p>
    <w:p w14:paraId="037B5B29" w14:textId="77777777" w:rsidR="00EF5D0E" w:rsidRPr="00FA082D" w:rsidRDefault="00EF5D0E" w:rsidP="00DB7F2D">
      <w:pPr>
        <w:rPr>
          <w:rFonts w:hint="eastAsia"/>
        </w:rPr>
      </w:pPr>
    </w:p>
    <w:p w14:paraId="001367A7" w14:textId="51F8E35F" w:rsidR="00DB7F2D" w:rsidRDefault="00547620" w:rsidP="00547620">
      <w:pPr>
        <w:pStyle w:val="2"/>
      </w:pPr>
      <w:r>
        <w:rPr>
          <w:rFonts w:hint="eastAsia"/>
        </w:rPr>
        <w:t>构造一个球</w:t>
      </w:r>
    </w:p>
    <w:p w14:paraId="5437845C" w14:textId="7D05C874" w:rsidR="00547620" w:rsidRDefault="00547620" w:rsidP="00DB7F2D">
      <w:r>
        <w:rPr>
          <w:rFonts w:hint="eastAsia"/>
        </w:rPr>
        <w:t>现在让我们尝试用这种方式来构造一个球。</w:t>
      </w:r>
    </w:p>
    <w:p w14:paraId="61E81308" w14:textId="1F2F14B7" w:rsidR="00547620" w:rsidRDefault="00547620" w:rsidP="00DB7F2D"/>
    <w:p w14:paraId="6C3A7F27" w14:textId="1CD19E88" w:rsidR="00547620" w:rsidRDefault="00A56613" w:rsidP="00DB7F2D">
      <w:r>
        <w:rPr>
          <w:rFonts w:hint="eastAsia"/>
        </w:rPr>
        <w:t>我们可以认为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轴的单位长度为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，这是习惯的做法，或者说认为</w:t>
      </w:r>
      <w:proofErr w:type="gramStart"/>
      <w:r>
        <w:rPr>
          <w:rFonts w:hint="eastAsia"/>
        </w:rPr>
        <w:t>轴总是比观察</w:t>
      </w:r>
      <w:proofErr w:type="gramEnd"/>
      <w:r>
        <w:rPr>
          <w:rFonts w:hint="eastAsia"/>
        </w:rPr>
        <w:t>者要大的做法，我们实际上也可以认为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轴的总长度就是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轴的总长度就是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轴的总长度就是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，或者说总长度就是一个单位。这时候有</w:t>
      </w:r>
    </w:p>
    <w:p w14:paraId="48366AF0" w14:textId="522BEB10" w:rsidR="00A56613" w:rsidRDefault="00A56613" w:rsidP="00A56613">
      <w:pPr>
        <w:ind w:firstLine="420"/>
        <w:rPr>
          <w:rFonts w:hint="eastAsia"/>
        </w:rPr>
      </w:pPr>
      <m:oMath>
        <m:r>
          <w:rPr>
            <w:rFonts w:ascii="Cambria Math" w:hAnsi="Cambria Math" w:hint="eastAsia"/>
          </w:rPr>
          <m:t>x</m:t>
        </m:r>
      </m:oMath>
      <w:r w:rsidR="00AD6D30">
        <w:rPr>
          <w:rFonts w:hint="eastAsia"/>
        </w:rPr>
        <w:t>正半</w:t>
      </w:r>
      <w:r w:rsidR="005D1B47">
        <w:rPr>
          <w:rFonts w:hint="eastAsia"/>
        </w:rPr>
        <w:t>轴</w:t>
      </w:r>
      <w:r>
        <w:rPr>
          <w:rFonts w:hint="eastAsia"/>
        </w:rPr>
        <w:t>总长度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14:paraId="6AB1671B" w14:textId="7A714DEA" w:rsidR="00A56613" w:rsidRDefault="00A56613" w:rsidP="00A56613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y</m:t>
        </m:r>
      </m:oMath>
      <w:r w:rsidR="00AD6D30">
        <w:rPr>
          <w:rFonts w:hint="eastAsia"/>
        </w:rPr>
        <w:t>正半</w:t>
      </w:r>
      <w:r w:rsidR="005D1B47">
        <w:rPr>
          <w:rFonts w:hint="eastAsia"/>
        </w:rPr>
        <w:t>轴</w:t>
      </w:r>
      <w:r>
        <w:rPr>
          <w:rFonts w:hint="eastAsia"/>
        </w:rPr>
        <w:t>总长度为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32CD628E" w14:textId="67C6F12F" w:rsidR="00A56613" w:rsidRDefault="00A56613" w:rsidP="00A56613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z</m:t>
        </m:r>
      </m:oMath>
      <w:r w:rsidR="00AD6D30">
        <w:rPr>
          <w:rFonts w:hint="eastAsia"/>
        </w:rPr>
        <w:t>正半</w:t>
      </w:r>
      <w:r w:rsidR="005D1B47">
        <w:rPr>
          <w:rFonts w:hint="eastAsia"/>
        </w:rPr>
        <w:t>轴</w:t>
      </w:r>
      <w:r>
        <w:rPr>
          <w:rFonts w:hint="eastAsia"/>
        </w:rPr>
        <w:t>总长度为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i</m:t>
        </m:r>
      </m:oMath>
    </w:p>
    <w:p w14:paraId="78FC4941" w14:textId="01630EDC" w:rsidR="00A56613" w:rsidRPr="00C9017F" w:rsidRDefault="00AD6D30" w:rsidP="00DB7F2D">
      <w:r>
        <w:rPr>
          <w:rFonts w:hint="eastAsia"/>
        </w:rPr>
        <w:t>这相当于我们使用了一个闭合的坐标系：我们要把一切都放在箱子里面。考虑到还有负半轴的宏观情况，则</w:t>
      </w:r>
    </w:p>
    <w:p w14:paraId="6C0A7780" w14:textId="7AF13E45" w:rsidR="00AD6D30" w:rsidRDefault="00AD6D30" w:rsidP="00AD6D30">
      <w:pPr>
        <w:ind w:firstLine="420"/>
        <w:rPr>
          <w:rFonts w:hint="eastAsia"/>
        </w:rPr>
      </w:pP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正负半</w:t>
      </w:r>
      <w:r>
        <w:rPr>
          <w:rFonts w:hint="eastAsia"/>
        </w:rPr>
        <w:t>轴总长度为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14:paraId="689765E1" w14:textId="66333080" w:rsidR="00AD6D30" w:rsidRDefault="00AD6D30" w:rsidP="00AD6D30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正负半轴总长度为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132C56A9" w14:textId="5C43F205" w:rsidR="00AD6D30" w:rsidRDefault="00AD6D30" w:rsidP="00AD6D30">
      <w:pPr>
        <w:ind w:firstLine="42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正负半轴总长度为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i</m:t>
        </m:r>
      </m:oMath>
    </w:p>
    <w:p w14:paraId="35A887C7" w14:textId="64DFA403" w:rsidR="00502AE5" w:rsidRDefault="00340BFD" w:rsidP="00502AE5">
      <w:r>
        <w:rPr>
          <w:rFonts w:hint="eastAsia"/>
        </w:rPr>
        <w:t>这时候我们就可以画出一个“箱子”，作为闭合坐标系的标架。它的长为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其中</w:t>
      </w:r>
      <m:oMath>
        <m:r>
          <w:rPr>
            <w:rFonts w:ascii="Cambria Math" w:hAnsi="Cambria Math"/>
          </w:rPr>
          <m:t>i≫1</m:t>
        </m:r>
      </m:oMath>
      <w:r>
        <w:rPr>
          <w:rFonts w:hint="eastAsia"/>
        </w:rPr>
        <w:t>，宽为2，厚度为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。可见这个“箱子”远看上去，就像“一条线段”，其长度出奇的长，而宽度几乎不可见，而厚度，基本上就是“没有厚度”。先前说到，线段没有宽度，就是这个意思：它有宽度，但是几乎不可见；先前并没有提到线段有厚度，这里出现了厚度，但若考虑，</w:t>
      </w:r>
    </w:p>
    <w:p w14:paraId="72A40052" w14:textId="650396A2" w:rsidR="00340BFD" w:rsidRPr="00340BFD" w:rsidRDefault="00340BFD" w:rsidP="00502AE5">
      <m:oMathPara>
        <m:oMath>
          <m:r>
            <w:rPr>
              <w:rFonts w:ascii="Cambria Math" w:hAnsi="Cambria Math"/>
            </w:rPr>
            <w:lastRenderedPageBreak/>
            <m:t>2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55B6B2FF" w14:textId="57BBFDC5" w:rsidR="00340BFD" w:rsidRDefault="00340BFD" w:rsidP="00502AE5">
      <w:r>
        <w:rPr>
          <w:rFonts w:hint="eastAsia"/>
        </w:rPr>
        <w:t>其厚度可以算作它的“负向长度”，那么厚度确实可以被认为是“完全没有”的</w:t>
      </w:r>
      <w:r w:rsidR="00CE1088">
        <w:rPr>
          <w:rFonts w:hint="eastAsia"/>
        </w:rPr>
        <w:t>：厚度可以被认为是这条线段的“过去或者未来”的影子。</w:t>
      </w:r>
    </w:p>
    <w:p w14:paraId="62034D0D" w14:textId="33AFD2E6" w:rsidR="00CE1088" w:rsidRDefault="00CE1088" w:rsidP="00502AE5"/>
    <w:p w14:paraId="7B3A9FF6" w14:textId="29BF1DE4" w:rsidR="00CE1088" w:rsidRDefault="00CE1088" w:rsidP="00502AE5">
      <w:r>
        <w:rPr>
          <w:rFonts w:hint="eastAsia"/>
        </w:rPr>
        <w:t>这有什么用呢？这些描述，实际上给出了一种可能性：任何三维物体都可以被“序列化”，也就是说，从某个角度来看，一个三维的物体，可能只是一条没有宽度和厚度的线段而已。</w:t>
      </w:r>
      <w:r w:rsidR="008A4B9B">
        <w:rPr>
          <w:rFonts w:hint="eastAsia"/>
        </w:rPr>
        <w:t>这个理解就为我们进行时空穿梭打下了基础。</w:t>
      </w:r>
    </w:p>
    <w:p w14:paraId="16E45678" w14:textId="77777777" w:rsidR="00CE1088" w:rsidRPr="00340BFD" w:rsidRDefault="00CE1088" w:rsidP="00502AE5">
      <w:pPr>
        <w:rPr>
          <w:rFonts w:hint="eastAsia"/>
        </w:rPr>
      </w:pPr>
    </w:p>
    <w:p w14:paraId="431DB2C2" w14:textId="0D502C35" w:rsidR="00340BFD" w:rsidRDefault="00756960" w:rsidP="00502AE5">
      <w:pPr>
        <w:rPr>
          <w:rFonts w:hint="eastAsia"/>
        </w:rPr>
      </w:pPr>
      <w:r>
        <w:rPr>
          <w:rFonts w:hint="eastAsia"/>
        </w:rPr>
        <w:t>这个盒子显然不是我们想要的。因为球终究是对称的，我们想要的是对称，而</w:t>
      </w:r>
      <w:proofErr w:type="gramStart"/>
      <w:r>
        <w:rPr>
          <w:rFonts w:hint="eastAsia"/>
        </w:rPr>
        <w:t>不是极</w:t>
      </w:r>
      <w:proofErr w:type="gramEnd"/>
      <w:r>
        <w:rPr>
          <w:rFonts w:hint="eastAsia"/>
        </w:rPr>
        <w:t>大的差别。那怎么才能对称呢？考虑到三维空间中大量的振动同时存在，对称性就来自于数量和相同性质的重复。那么，只要我们考虑的不是量子世界的微观物质（比如电子），对称性总是可以保持的。而这一点，对应到几何上来说，就是比例变换：我们假定，虚数单位的所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次的结果都是单位1，也就是说，我们“硬性要求”：</w:t>
      </w:r>
    </w:p>
    <w:p w14:paraId="359CFD42" w14:textId="4D2D10ED" w:rsidR="00756960" w:rsidRPr="00F539B8" w:rsidRDefault="00756960" w:rsidP="007569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426E3D68" w14:textId="0F9FD99F" w:rsidR="00756960" w:rsidRDefault="00756960" w:rsidP="00502AE5">
      <w:r>
        <w:rPr>
          <w:rFonts w:hint="eastAsia"/>
        </w:rPr>
        <w:t>要达到这一点，其实只需要让</w:t>
      </w:r>
    </w:p>
    <w:p w14:paraId="026C5E57" w14:textId="4F122E20" w:rsidR="00756960" w:rsidRPr="00756960" w:rsidRDefault="00756960" w:rsidP="00502AE5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</m:t>
          </m:r>
        </m:oMath>
      </m:oMathPara>
    </w:p>
    <w:p w14:paraId="0780734C" w14:textId="68154ED3" w:rsidR="00756960" w:rsidRDefault="00756960" w:rsidP="00502AE5">
      <w:r>
        <w:rPr>
          <w:rFonts w:hint="eastAsia"/>
        </w:rPr>
        <w:t>即可，而这个要求，对于量子世界来说，显然已经达到了：比如普朗克常量就是长度的最小单位。</w:t>
      </w:r>
      <w:r w:rsidR="00756000">
        <w:rPr>
          <w:rFonts w:hint="eastAsia"/>
        </w:rPr>
        <w:t>我们用虚数单位描述这个长度然后让其值为1即可。</w:t>
      </w:r>
    </w:p>
    <w:p w14:paraId="147DF0E3" w14:textId="5D160B72" w:rsidR="00756000" w:rsidRDefault="00756000" w:rsidP="00502AE5"/>
    <w:p w14:paraId="15FA6473" w14:textId="77777777" w:rsidR="0075418C" w:rsidRDefault="0075418C" w:rsidP="00502AE5">
      <w:r>
        <w:rPr>
          <w:rFonts w:hint="eastAsia"/>
        </w:rPr>
        <w:t>由此，我们就可以得到一个“方盒子”，其长宽高都是2。现在让我们把一个球放在这个盒子里面，显然这个球的半径就是1，</w:t>
      </w:r>
    </w:p>
    <w:p w14:paraId="31C1F6DF" w14:textId="78F1575E" w:rsidR="0075418C" w:rsidRDefault="00860FED" w:rsidP="00502AE5">
      <w:r>
        <w:rPr>
          <w:rFonts w:hint="eastAsia"/>
        </w:rPr>
        <w:t>根据我们从微积分算法获得的公式可知，</w:t>
      </w:r>
      <w:r w:rsidR="0075418C">
        <w:rPr>
          <w:rFonts w:hint="eastAsia"/>
        </w:rPr>
        <w:t>其表面积</w:t>
      </w:r>
      <w:r>
        <w:rPr>
          <w:rFonts w:hint="eastAsia"/>
        </w:rPr>
        <w:t>为</w:t>
      </w:r>
      <w:r w:rsidR="0075418C">
        <w:rPr>
          <w:rFonts w:hint="eastAsia"/>
        </w:rPr>
        <w:t>，</w:t>
      </w:r>
    </w:p>
    <w:p w14:paraId="7E94BB5A" w14:textId="6A8DA4D6" w:rsidR="0075418C" w:rsidRPr="0075418C" w:rsidRDefault="0075418C" w:rsidP="00502AE5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4π</m:t>
          </m:r>
        </m:oMath>
      </m:oMathPara>
    </w:p>
    <w:p w14:paraId="56F9A113" w14:textId="31871852" w:rsidR="0075418C" w:rsidRDefault="0075418C" w:rsidP="00502AE5">
      <w:r>
        <w:rPr>
          <w:rFonts w:hint="eastAsia"/>
        </w:rPr>
        <w:t>其体积</w:t>
      </w:r>
      <w:r w:rsidR="00860FED">
        <w:rPr>
          <w:rFonts w:hint="eastAsia"/>
        </w:rPr>
        <w:t>为</w:t>
      </w:r>
      <w:r>
        <w:rPr>
          <w:rFonts w:hint="eastAsia"/>
        </w:rPr>
        <w:t>，</w:t>
      </w:r>
    </w:p>
    <w:p w14:paraId="66646A7A" w14:textId="16BB9DAF" w:rsidR="0075418C" w:rsidRPr="0075418C" w:rsidRDefault="0075418C" w:rsidP="0075418C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</m:oMath>
      </m:oMathPara>
    </w:p>
    <w:p w14:paraId="07F07120" w14:textId="044B4822" w:rsidR="0075418C" w:rsidRDefault="001D7990" w:rsidP="00502AE5">
      <w:r>
        <w:rPr>
          <w:rFonts w:hint="eastAsia"/>
        </w:rPr>
        <w:t>现在，让我们考虑一下，不用微积分，是否也能立即算出结果。</w:t>
      </w:r>
    </w:p>
    <w:p w14:paraId="571AFB52" w14:textId="412850C1" w:rsidR="001D7990" w:rsidRDefault="001D7990" w:rsidP="00502AE5"/>
    <w:p w14:paraId="42AEDF65" w14:textId="2373C2C8" w:rsidR="001D7990" w:rsidRDefault="00894543" w:rsidP="00502AE5">
      <w:r>
        <w:rPr>
          <w:rFonts w:hint="eastAsia"/>
        </w:rPr>
        <w:t>观察表面积公式，</w:t>
      </w:r>
    </w:p>
    <w:p w14:paraId="49D9FA2B" w14:textId="5B072038" w:rsidR="00894543" w:rsidRPr="00894543" w:rsidRDefault="00894543" w:rsidP="00502AE5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6BED78" w14:textId="2D29FDB1" w:rsidR="00894543" w:rsidRDefault="00894543" w:rsidP="00502AE5">
      <w:r>
        <w:rPr>
          <w:rFonts w:hint="eastAsia"/>
        </w:rPr>
        <w:t>它显然是4个圆的面积。</w:t>
      </w:r>
      <w:r w:rsidR="00CD602D">
        <w:rPr>
          <w:rFonts w:hint="eastAsia"/>
        </w:rPr>
        <w:t>那么是哪</w:t>
      </w:r>
      <w:r w:rsidR="00CD602D">
        <w:t>4</w:t>
      </w:r>
      <w:r w:rsidR="00CD602D">
        <w:rPr>
          <w:rFonts w:hint="eastAsia"/>
        </w:rPr>
        <w:t>个圆呢？</w:t>
      </w:r>
    </w:p>
    <w:p w14:paraId="3EF627A6" w14:textId="2BA7DF67" w:rsidR="00CD602D" w:rsidRDefault="00FC33C5" w:rsidP="00502AE5">
      <w:r>
        <w:rPr>
          <w:rFonts w:hint="eastAsia"/>
        </w:rPr>
        <w:t>回到虚数单位，可知，</w:t>
      </w:r>
    </w:p>
    <w:p w14:paraId="623239F9" w14:textId="165A1D8E" w:rsidR="00FC33C5" w:rsidRPr="00894543" w:rsidRDefault="00FC33C5" w:rsidP="00502AE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6C24D939" w14:textId="4C6EC53D" w:rsidR="00756960" w:rsidRDefault="00FC33C5" w:rsidP="00502AE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4DC761C" w14:textId="55197372" w:rsidR="00FC33C5" w:rsidRPr="00894543" w:rsidRDefault="00FC33C5" w:rsidP="00FC33C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14:paraId="39A9D308" w14:textId="150FCBCE" w:rsidR="00756960" w:rsidRDefault="00FC33C5" w:rsidP="00502AE5">
      <w:pPr>
        <w:rPr>
          <w:rFonts w:hint="eastAsia"/>
        </w:rPr>
      </w:pPr>
      <w:r>
        <w:rPr>
          <w:rFonts w:hint="eastAsia"/>
        </w:rPr>
        <w:t>没错，三个半径确实不相等，我们是按照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硬性要求相等的，但这不是事实。现在我们要求的是面积，则这个盒子有</w:t>
      </w:r>
      <w:r>
        <w:t>6</w:t>
      </w:r>
      <w:r>
        <w:rPr>
          <w:rFonts w:hint="eastAsia"/>
        </w:rPr>
        <w:t>个面，我们要求的是每个面上的圆（实际上是椭圆）的面积，而这个面积，我们知道</w:t>
      </w:r>
    </w:p>
    <w:p w14:paraId="1FD14AB2" w14:textId="03BB2036" w:rsidR="00340BFD" w:rsidRPr="00FC33C5" w:rsidRDefault="00FC33C5" w:rsidP="00502A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ab</m:t>
          </m:r>
        </m:oMath>
      </m:oMathPara>
    </w:p>
    <w:p w14:paraId="3CCF7249" w14:textId="038D5205" w:rsidR="00FC33C5" w:rsidRDefault="00FC33C5" w:rsidP="00502AE5">
      <w:r>
        <w:rPr>
          <w:rFonts w:hint="eastAsia"/>
        </w:rPr>
        <w:t>由此写出所有六个面上圆的面积：</w:t>
      </w:r>
    </w:p>
    <w:p w14:paraId="3A55C5E3" w14:textId="4AB73AC3" w:rsidR="00FC33C5" w:rsidRPr="001445F9" w:rsidRDefault="00A81F4C" w:rsidP="00FC33C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×1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πi</m:t>
          </m:r>
        </m:oMath>
      </m:oMathPara>
    </w:p>
    <w:p w14:paraId="72EC2416" w14:textId="2B80D8AA" w:rsidR="001445F9" w:rsidRPr="00FC33C5" w:rsidRDefault="00A81F4C" w:rsidP="001445F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π×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πi</m:t>
          </m:r>
        </m:oMath>
      </m:oMathPara>
    </w:p>
    <w:p w14:paraId="1D3AC6DF" w14:textId="2C759D76" w:rsidR="001445F9" w:rsidRPr="00BF2446" w:rsidRDefault="00BF2446" w:rsidP="00FC33C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×i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</m:oMath>
      </m:oMathPara>
    </w:p>
    <w:p w14:paraId="372671B6" w14:textId="7347A566" w:rsidR="00BF2446" w:rsidRDefault="00BF2446" w:rsidP="00FC33C5">
      <w:r>
        <w:rPr>
          <w:rFonts w:hint="eastAsia"/>
        </w:rPr>
        <w:t>可见总面积，</w:t>
      </w:r>
    </w:p>
    <w:p w14:paraId="1EA125BB" w14:textId="7BE68D3E" w:rsidR="00BF2446" w:rsidRPr="00E719EA" w:rsidRDefault="00BF2446" w:rsidP="00FC33C5">
      <m:oMathPara>
        <m:oMath>
          <m:r>
            <w:rPr>
              <w:rFonts w:ascii="Cambria Math" w:hAnsi="Cambria Math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πi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πi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πi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i+i+i+i+1+1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i+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6C58227" w14:textId="76C3EDF4" w:rsidR="00E719EA" w:rsidRDefault="00E719EA" w:rsidP="00FC33C5">
      <w:r>
        <w:rPr>
          <w:rFonts w:hint="eastAsia"/>
        </w:rPr>
        <w:t>其中虚数单位远大于2，所以2可以忽略不记，</w:t>
      </w:r>
    </w:p>
    <w:p w14:paraId="558CA964" w14:textId="26DEAA37" w:rsidR="00E719EA" w:rsidRPr="001445F9" w:rsidRDefault="00E719EA" w:rsidP="00FC33C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4i+2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4i+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4πi</m:t>
          </m:r>
        </m:oMath>
      </m:oMathPara>
    </w:p>
    <w:p w14:paraId="5F903533" w14:textId="61A7F861" w:rsidR="00FC33C5" w:rsidRPr="00FC33C5" w:rsidRDefault="00E719EA" w:rsidP="00502AE5">
      <w:pPr>
        <w:rPr>
          <w:rFonts w:hint="eastAsia"/>
        </w:rPr>
      </w:pPr>
      <w:r>
        <w:rPr>
          <w:rFonts w:hint="eastAsia"/>
        </w:rPr>
        <w:t>这个</w:t>
      </w:r>
      <w:r w:rsidR="004610B0">
        <w:rPr>
          <w:rFonts w:hint="eastAsia"/>
        </w:rPr>
        <w:t>写法</w:t>
      </w:r>
      <w:r>
        <w:rPr>
          <w:rFonts w:hint="eastAsia"/>
        </w:rPr>
        <w:t>实际上隐含了1，所以写全的情况为，</w:t>
      </w:r>
    </w:p>
    <w:p w14:paraId="0A46145D" w14:textId="27525469" w:rsidR="00A56613" w:rsidRPr="00E719EA" w:rsidRDefault="00E719EA" w:rsidP="00DB7F2D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4πi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4π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×1</m:t>
          </m:r>
        </m:oMath>
      </m:oMathPara>
    </w:p>
    <w:p w14:paraId="1C7CF9D8" w14:textId="20FFAF60" w:rsidR="00E719EA" w:rsidRDefault="00E719EA" w:rsidP="00DB7F2D">
      <w:r>
        <w:rPr>
          <w:rFonts w:hint="eastAsia"/>
        </w:rPr>
        <w:t>在我们假定</w:t>
      </w:r>
    </w:p>
    <w:p w14:paraId="0BF7BBC9" w14:textId="4E867767" w:rsidR="00E719EA" w:rsidRPr="00E719EA" w:rsidRDefault="00E719EA" w:rsidP="00DB7F2D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=1=</m:t>
          </m:r>
          <m:r>
            <w:rPr>
              <w:rFonts w:ascii="Cambria Math" w:hAnsi="Cambria Math" w:hint="eastAsia"/>
            </w:rPr>
            <m:t>R</m:t>
          </m:r>
        </m:oMath>
      </m:oMathPara>
    </w:p>
    <w:p w14:paraId="179F8349" w14:textId="0DA61808" w:rsidR="00E719EA" w:rsidRDefault="00E719EA" w:rsidP="00DB7F2D">
      <w:r>
        <w:rPr>
          <w:rFonts w:hint="eastAsia"/>
        </w:rPr>
        <w:t>的前提下，则有</w:t>
      </w:r>
    </w:p>
    <w:p w14:paraId="37F4904C" w14:textId="370762EE" w:rsidR="00E719EA" w:rsidRPr="00FD7FAC" w:rsidRDefault="00E719EA" w:rsidP="00DB7F2D">
      <w:pPr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4π×i×1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4π×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>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6B23D9" w14:textId="2E947EBF" w:rsidR="00FD7FAC" w:rsidRDefault="00FD7FAC" w:rsidP="00DB7F2D">
      <w:pPr>
        <w:rPr>
          <w:iCs/>
        </w:rPr>
      </w:pPr>
      <w:r>
        <w:rPr>
          <w:rFonts w:hint="eastAsia"/>
          <w:iCs/>
        </w:rPr>
        <w:t>这就是球的表面积的构造解法。若我们还要仔细探究那个余量，则忽略虚数单位，</w:t>
      </w:r>
    </w:p>
    <w:p w14:paraId="1CE8C99D" w14:textId="4D23F769" w:rsidR="00FD7FAC" w:rsidRPr="001C5387" w:rsidRDefault="00FD7FAC" w:rsidP="00DB7F2D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4i+2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π×1×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4i+2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π×1×</m:t>
          </m:r>
          <m:r>
            <w:rPr>
              <w:rFonts w:ascii="Cambria Math" w:hAnsi="Cambria Math"/>
            </w:rPr>
            <m:t>2</m:t>
          </m:r>
        </m:oMath>
      </m:oMathPara>
    </w:p>
    <w:p w14:paraId="2EB4F712" w14:textId="330635EE" w:rsidR="001C5387" w:rsidRDefault="001C5387" w:rsidP="00DB7F2D">
      <w:r>
        <w:rPr>
          <w:rFonts w:hint="eastAsia"/>
        </w:rPr>
        <w:t>也就是说，那个被忽略的面积，也是两个圆的面积，只是那两个圆的面积太小</w:t>
      </w:r>
      <w:r w:rsidR="00EB1A2A">
        <w:rPr>
          <w:rFonts w:hint="eastAsia"/>
        </w:rPr>
        <w:t>，相当于面积上的高阶无穷小</w:t>
      </w:r>
      <w:r w:rsidR="00F626D9">
        <w:rPr>
          <w:rFonts w:hint="eastAsia"/>
        </w:rPr>
        <w:t>（面积的一阶无穷小是长度，二阶无穷小则是点的大小，或为长度，或为面积或为体积都可以）</w:t>
      </w:r>
      <w:r w:rsidR="00EB1A2A">
        <w:rPr>
          <w:rFonts w:hint="eastAsia"/>
        </w:rPr>
        <w:t>。</w:t>
      </w:r>
      <w:r w:rsidR="00E628B2">
        <w:rPr>
          <w:rFonts w:hint="eastAsia"/>
        </w:rPr>
        <w:t>若假定了</w:t>
      </w:r>
    </w:p>
    <w:p w14:paraId="683934FB" w14:textId="77777777" w:rsidR="00E628B2" w:rsidRPr="00E719EA" w:rsidRDefault="00E628B2" w:rsidP="00E628B2">
      <m:oMathPara>
        <m:oMath>
          <m:r>
            <w:rPr>
              <w:rFonts w:ascii="Cambria Math" w:hAnsi="Cambria Math"/>
            </w:rPr>
            <m:t>i=1=</m:t>
          </m:r>
          <m:r>
            <w:rPr>
              <w:rFonts w:ascii="Cambria Math" w:hAnsi="Cambria Math" w:hint="eastAsia"/>
            </w:rPr>
            <m:t>R</m:t>
          </m:r>
        </m:oMath>
      </m:oMathPara>
    </w:p>
    <w:p w14:paraId="198396B4" w14:textId="16C6352F" w:rsidR="00E628B2" w:rsidRDefault="00E628B2" w:rsidP="00DB7F2D">
      <w:pPr>
        <w:rPr>
          <w:iCs/>
        </w:rPr>
      </w:pPr>
      <w:r>
        <w:rPr>
          <w:rFonts w:hint="eastAsia"/>
          <w:iCs/>
        </w:rPr>
        <w:t>则</w:t>
      </w:r>
    </w:p>
    <w:p w14:paraId="4CF31581" w14:textId="128EA75D" w:rsidR="00E628B2" w:rsidRPr="00E628B2" w:rsidRDefault="00E628B2" w:rsidP="00DB7F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</m:oMath>
      </m:oMathPara>
    </w:p>
    <w:p w14:paraId="05B75635" w14:textId="6FDBEF94" w:rsidR="00E628B2" w:rsidRDefault="009635F1" w:rsidP="00DB7F2D">
      <w:r>
        <w:rPr>
          <w:rFonts w:hint="eastAsia"/>
        </w:rPr>
        <w:t>可见这时</w:t>
      </w:r>
      <m:oMath>
        <m:r>
          <w:rPr>
            <w:rFonts w:ascii="Cambria Math" w:hAnsi="Cambria Math"/>
          </w:rPr>
          <m:t>2π</m:t>
        </m:r>
      </m:oMath>
      <w:r>
        <w:rPr>
          <w:rFonts w:hint="eastAsia"/>
        </w:rPr>
        <w:t>就是一个圆的周长，而将其分成虚数单位数量的份数，每一份就只能是一个“点”的长度。而这个就是两个“奇点”的总面积。</w:t>
      </w:r>
      <w:r w:rsidR="00D315B1">
        <w:rPr>
          <w:rFonts w:hint="eastAsia"/>
        </w:rPr>
        <w:t>而其中一个奇点的面积（也就是长度</w:t>
      </w:r>
      <w:r w:rsidR="00B15D94">
        <w:rPr>
          <w:rFonts w:hint="eastAsia"/>
        </w:rPr>
        <w:t>或者体积</w:t>
      </w:r>
      <w:r w:rsidR="00D315B1">
        <w:rPr>
          <w:rFonts w:hint="eastAsia"/>
        </w:rPr>
        <w:t>），</w:t>
      </w:r>
      <w:r w:rsidR="00B15D94">
        <w:rPr>
          <w:rFonts w:hint="eastAsia"/>
        </w:rPr>
        <w:t>就</w:t>
      </w:r>
      <w:r w:rsidR="00D315B1">
        <w:rPr>
          <w:rFonts w:hint="eastAsia"/>
        </w:rPr>
        <w:t>只有</w:t>
      </w:r>
      <w:r w:rsidR="00B15D94">
        <w:rPr>
          <w:rFonts w:hint="eastAsia"/>
        </w:rPr>
        <w:t>它的一半而已</w:t>
      </w:r>
    </w:p>
    <w:p w14:paraId="52892FBB" w14:textId="1F343DE0" w:rsidR="00D315B1" w:rsidRPr="00E628B2" w:rsidRDefault="00D315B1" w:rsidP="00D315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</m:oMath>
      </m:oMathPara>
    </w:p>
    <w:p w14:paraId="68B7140D" w14:textId="7A97A13D" w:rsidR="00D315B1" w:rsidRDefault="00D13DB5" w:rsidP="00D13DB5">
      <w:pPr>
        <w:pStyle w:val="2"/>
      </w:pPr>
      <w:r>
        <w:rPr>
          <w:rFonts w:hint="eastAsia"/>
        </w:rPr>
        <w:t>球的表面积和体积</w:t>
      </w:r>
    </w:p>
    <w:p w14:paraId="1BE080C5" w14:textId="7CA6847B" w:rsidR="00D13DB5" w:rsidRDefault="00D13DB5" w:rsidP="00DB7F2D">
      <w:pPr>
        <w:rPr>
          <w:iCs/>
        </w:rPr>
      </w:pPr>
      <w:r>
        <w:rPr>
          <w:rFonts w:hint="eastAsia"/>
          <w:iCs/>
        </w:rPr>
        <w:t>以上内容我们已经讨论了在闭合标架前提下如何求出球的表面积。有了基于虚数单位的实无穷算法，我们可以抛开所有</w:t>
      </w:r>
      <w:r w:rsidR="00976781">
        <w:rPr>
          <w:rFonts w:hint="eastAsia"/>
          <w:iCs/>
        </w:rPr>
        <w:t>（基于潜无穷的）</w:t>
      </w:r>
      <w:r>
        <w:rPr>
          <w:rFonts w:hint="eastAsia"/>
          <w:iCs/>
        </w:rPr>
        <w:t>微积分的复杂，一眼就能看出结果。</w:t>
      </w:r>
    </w:p>
    <w:p w14:paraId="1B3566A3" w14:textId="0D3BD633" w:rsidR="00116171" w:rsidRDefault="00116171" w:rsidP="00DB7F2D">
      <w:pPr>
        <w:rPr>
          <w:iCs/>
        </w:rPr>
      </w:pPr>
      <w:r>
        <w:rPr>
          <w:rFonts w:hint="eastAsia"/>
          <w:iCs/>
        </w:rPr>
        <w:t>下图给出了以上分析所需要的形象。</w:t>
      </w:r>
    </w:p>
    <w:p w14:paraId="37147AA3" w14:textId="5CEEEC3C" w:rsidR="008562A6" w:rsidRDefault="00116171" w:rsidP="00DB7F2D">
      <w:pPr>
        <w:rPr>
          <w:iCs/>
        </w:rPr>
      </w:pPr>
      <w:r>
        <w:rPr>
          <w:rFonts w:hint="eastAsia"/>
          <w:iCs/>
        </w:rPr>
        <w:t>这个图看上去像是一个方方正正的骰子，但它实际上是由六个圆锥构成的。</w:t>
      </w:r>
      <w:r w:rsidR="00007B71">
        <w:rPr>
          <w:rFonts w:hint="eastAsia"/>
          <w:iCs/>
        </w:rPr>
        <w:t>我们先作一个正方体，然后从正方体的六个面中心各自</w:t>
      </w:r>
      <w:r w:rsidR="008562A6">
        <w:rPr>
          <w:rFonts w:hint="eastAsia"/>
          <w:iCs/>
        </w:rPr>
        <w:t>附着</w:t>
      </w:r>
      <w:r w:rsidR="00007B71">
        <w:rPr>
          <w:rFonts w:hint="eastAsia"/>
          <w:iCs/>
        </w:rPr>
        <w:t>一个底面圆心和正方体表面中心重合的锥体，锥体的顶点汇集在正方体的中心，锥体的底面半径为正方体边长的一半，由此每个锥体的底面就是对应正方体面上的内接圆。</w:t>
      </w:r>
      <w:r w:rsidR="00F05EF9">
        <w:rPr>
          <w:rFonts w:hint="eastAsia"/>
          <w:iCs/>
        </w:rPr>
        <w:t>最后，去掉正方体，就剩下了这个形状。为了容易识别，我们将四周的四个锥体分别上色为红黄蓝绿，而上下两个锥体上色为白色，在x光透视图中显出半透明效果。</w:t>
      </w:r>
    </w:p>
    <w:p w14:paraId="5F474DED" w14:textId="77777777" w:rsidR="008562A6" w:rsidRDefault="008562A6" w:rsidP="00DB7F2D">
      <w:pPr>
        <w:rPr>
          <w:iCs/>
        </w:rPr>
      </w:pPr>
    </w:p>
    <w:p w14:paraId="7A76809C" w14:textId="27B17E4E" w:rsidR="00116171" w:rsidRDefault="00116171" w:rsidP="00DB7F2D">
      <w:pPr>
        <w:rPr>
          <w:iCs/>
        </w:rPr>
      </w:pPr>
      <w:r>
        <w:rPr>
          <w:rFonts w:hint="eastAsia"/>
          <w:iCs/>
        </w:rPr>
        <w:t>我们可以认为它在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方向上的总长度是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  <w:iCs/>
        </w:rPr>
        <w:t>，在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方向上的总宽度是2，在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方向上的厚度是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  <w:iCs/>
        </w:rPr>
        <w:t>。这里的名称和上述分配方式有所区别，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方向和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  <w:iCs/>
        </w:rPr>
        <w:t>方向是交换了的，此时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是长度，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  <w:iCs/>
        </w:rPr>
        <w:t>是厚度。</w:t>
      </w:r>
    </w:p>
    <w:p w14:paraId="6ABD9586" w14:textId="77777777" w:rsidR="00D276B0" w:rsidRDefault="00116171" w:rsidP="00DB7F2D">
      <w:pPr>
        <w:rPr>
          <w:iCs/>
        </w:rPr>
      </w:pPr>
      <w:r>
        <w:rPr>
          <w:rFonts w:hint="eastAsia"/>
          <w:iCs/>
        </w:rPr>
        <w:lastRenderedPageBreak/>
        <w:t>图中六个锥体共用相同的顶点。</w:t>
      </w:r>
    </w:p>
    <w:p w14:paraId="6D858A45" w14:textId="77777777" w:rsidR="00D276B0" w:rsidRDefault="00D276B0" w:rsidP="00DB7F2D">
      <w:pPr>
        <w:rPr>
          <w:iCs/>
        </w:rPr>
      </w:pPr>
    </w:p>
    <w:p w14:paraId="19448FD7" w14:textId="4FB85444" w:rsidR="00116171" w:rsidRDefault="006721D9" w:rsidP="00DB7F2D">
      <w:pPr>
        <w:rPr>
          <w:iCs/>
        </w:rPr>
      </w:pPr>
      <w:r>
        <w:rPr>
          <w:rFonts w:hint="eastAsia"/>
          <w:iCs/>
        </w:rPr>
        <w:t>我们计算的球的表面积就是四周四个锥体的底面积。而上下两个白色锥体的底面积各自都是</w:t>
      </w:r>
    </w:p>
    <w:p w14:paraId="4C186CC9" w14:textId="4B3E8D56" w:rsidR="006721D9" w:rsidRPr="006721D9" w:rsidRDefault="006721D9" w:rsidP="00DB7F2D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,i≫1</m:t>
          </m:r>
        </m:oMath>
      </m:oMathPara>
    </w:p>
    <w:p w14:paraId="39C0FAE1" w14:textId="29C4B031" w:rsidR="006721D9" w:rsidRDefault="00AB07F2" w:rsidP="00DB7F2D">
      <w:pPr>
        <w:rPr>
          <w:rFonts w:hint="eastAsia"/>
          <w:iCs/>
        </w:rPr>
      </w:pPr>
      <w:r>
        <w:rPr>
          <w:rFonts w:hint="eastAsia"/>
          <w:iCs/>
        </w:rPr>
        <w:t>由此可以忽略不记（因为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  <w:iCs/>
        </w:rPr>
        <w:t>虽然很大但是终究数值不定，所以也无法计算到底是多少，除非数值能定下来）。</w:t>
      </w:r>
    </w:p>
    <w:p w14:paraId="51B1BDFA" w14:textId="2AD209C6" w:rsidR="00D13DB5" w:rsidRPr="00116171" w:rsidRDefault="00D13DB5" w:rsidP="00DB7F2D">
      <w:pPr>
        <w:rPr>
          <w:iCs/>
        </w:rPr>
      </w:pPr>
    </w:p>
    <w:p w14:paraId="56CDA9B9" w14:textId="10A105A0" w:rsidR="00D13DB5" w:rsidRDefault="00D13DB5" w:rsidP="00D13DB5">
      <w:pPr>
        <w:jc w:val="center"/>
        <w:rPr>
          <w:rFonts w:hint="eastAsia"/>
          <w:iCs/>
        </w:rPr>
      </w:pPr>
      <w:r w:rsidRPr="00D13DB5">
        <w:rPr>
          <w:iCs/>
        </w:rPr>
        <w:drawing>
          <wp:inline distT="0" distB="0" distL="0" distR="0" wp14:anchorId="0C6193E2" wp14:editId="01D9FD5A">
            <wp:extent cx="3313315" cy="282864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838" cy="28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D154" w14:textId="64D22E67" w:rsidR="00B15D94" w:rsidRDefault="00B15D94" w:rsidP="00DB7F2D">
      <w:pPr>
        <w:rPr>
          <w:iCs/>
        </w:rPr>
      </w:pPr>
    </w:p>
    <w:p w14:paraId="6E4B14AF" w14:textId="59DD0E1E" w:rsidR="00FD3820" w:rsidRDefault="00FD3820" w:rsidP="00DB7F2D">
      <w:pPr>
        <w:rPr>
          <w:iCs/>
        </w:rPr>
      </w:pPr>
      <w:r>
        <w:rPr>
          <w:rFonts w:hint="eastAsia"/>
          <w:iCs/>
        </w:rPr>
        <w:t>我们可以假定，周围四个锥体通过变形向着中心的锥体靠拢，并最终粘合在中间的两个锥体上。此时周围四个锥体的表面形态也会发生变化，但要保持表面积不变。然后，我们</w:t>
      </w:r>
      <w:proofErr w:type="gramStart"/>
      <w:r>
        <w:rPr>
          <w:rFonts w:hint="eastAsia"/>
          <w:iCs/>
        </w:rPr>
        <w:t>让中心</w:t>
      </w:r>
      <w:proofErr w:type="gramEnd"/>
      <w:r>
        <w:rPr>
          <w:rFonts w:hint="eastAsia"/>
          <w:iCs/>
        </w:rPr>
        <w:t>两个锥体的底面半径变小。最终当两个锥体的底面积达到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  <w:iCs/>
        </w:rPr>
        <w:t>的时候，也就是两个锥体都“缩成一条线”的时候，四个面就成了这个形体的全部表面，而这四个面的表面积保持不变，就仍然是原来圆的面积。</w:t>
      </w:r>
      <w:r w:rsidR="0060178B">
        <w:rPr>
          <w:rFonts w:hint="eastAsia"/>
          <w:iCs/>
        </w:rPr>
        <w:t>这时候形成的表面，就是球面了。</w:t>
      </w:r>
    </w:p>
    <w:p w14:paraId="3FB1B3C4" w14:textId="518F7996" w:rsidR="00FD3820" w:rsidRDefault="00FD3820" w:rsidP="00DB7F2D">
      <w:pPr>
        <w:rPr>
          <w:iCs/>
        </w:rPr>
      </w:pPr>
    </w:p>
    <w:p w14:paraId="083854CD" w14:textId="04D315C9" w:rsidR="00D33FB5" w:rsidRDefault="00CE60D9" w:rsidP="00DB7F2D">
      <w:pPr>
        <w:rPr>
          <w:iCs/>
        </w:rPr>
      </w:pPr>
      <w:r>
        <w:rPr>
          <w:rFonts w:hint="eastAsia"/>
          <w:iCs/>
        </w:rPr>
        <w:t>那么</w:t>
      </w:r>
      <w:r w:rsidR="00D33FB5">
        <w:rPr>
          <w:rFonts w:hint="eastAsia"/>
          <w:iCs/>
        </w:rPr>
        <w:t>如何计算</w:t>
      </w:r>
      <w:r>
        <w:rPr>
          <w:rFonts w:hint="eastAsia"/>
          <w:iCs/>
        </w:rPr>
        <w:t>球的</w:t>
      </w:r>
      <w:r w:rsidR="00D33FB5">
        <w:rPr>
          <w:rFonts w:hint="eastAsia"/>
          <w:iCs/>
        </w:rPr>
        <w:t>体积呢？</w:t>
      </w:r>
    </w:p>
    <w:p w14:paraId="10FF6523" w14:textId="476DA0F8" w:rsidR="003050D4" w:rsidRDefault="009D683B" w:rsidP="00DB7F2D">
      <w:pPr>
        <w:rPr>
          <w:rFonts w:hint="eastAsia"/>
          <w:iCs/>
        </w:rPr>
      </w:pPr>
      <w:r>
        <w:rPr>
          <w:rFonts w:hint="eastAsia"/>
          <w:iCs/>
        </w:rPr>
        <w:t>有了球面，就不难想到积分了。我们知道球体的体积是按照面到体的积分来求出的。考虑到这个图像中，圆锥的底面积总和就是4个圆的面积，这就构成了球面的表面积。那么我们不妨使用积分的思想，把最外面一层剥去，再计算一个半径更小的球的表面积，然后再剥去最外面的一层。表面积的减小和半径的减小是呈正比关系的。而半径的减小相当于原来的盒子的边长的减小，也相当于六个锥体的每个高度都减小</w:t>
      </w:r>
      <w:r w:rsidR="003050D4">
        <w:rPr>
          <w:rFonts w:hint="eastAsia"/>
          <w:iCs/>
        </w:rPr>
        <w:t>，中心不变。而这些面积积累起来，就是球的体积：由此就不难看出为什么要六个锥体了。</w:t>
      </w:r>
    </w:p>
    <w:p w14:paraId="007061B0" w14:textId="1BA64488" w:rsidR="00FD3820" w:rsidRDefault="00FD3820" w:rsidP="00DB7F2D">
      <w:pPr>
        <w:rPr>
          <w:iCs/>
        </w:rPr>
      </w:pPr>
    </w:p>
    <w:p w14:paraId="549FD3AC" w14:textId="5798D4AA" w:rsidR="004675E5" w:rsidRDefault="004675E5" w:rsidP="00DB7F2D">
      <w:pPr>
        <w:rPr>
          <w:iCs/>
        </w:rPr>
      </w:pPr>
      <w:r>
        <w:rPr>
          <w:rFonts w:hint="eastAsia"/>
          <w:iCs/>
        </w:rPr>
        <w:t>锥体的</w:t>
      </w:r>
      <w:proofErr w:type="gramStart"/>
      <w:r>
        <w:rPr>
          <w:rFonts w:hint="eastAsia"/>
          <w:iCs/>
        </w:rPr>
        <w:t>高不断</w:t>
      </w:r>
      <w:proofErr w:type="gramEnd"/>
      <w:r>
        <w:rPr>
          <w:rFonts w:hint="eastAsia"/>
          <w:iCs/>
        </w:rPr>
        <w:t>减小，不断求更小的锥体的面积并把这些面积积分起来构成体积，和直接</w:t>
      </w:r>
      <w:proofErr w:type="gramStart"/>
      <w:r>
        <w:rPr>
          <w:rFonts w:hint="eastAsia"/>
          <w:iCs/>
        </w:rPr>
        <w:t>求所有</w:t>
      </w:r>
      <w:proofErr w:type="gramEnd"/>
      <w:r>
        <w:rPr>
          <w:rFonts w:hint="eastAsia"/>
          <w:iCs/>
        </w:rPr>
        <w:t>锥体的体积是一样的。既然上下两个锥体在每次求面积的时候，都“几乎”</w:t>
      </w:r>
      <w:proofErr w:type="gramStart"/>
      <w:r>
        <w:rPr>
          <w:rFonts w:hint="eastAsia"/>
          <w:iCs/>
        </w:rPr>
        <w:t>不贡献</w:t>
      </w:r>
      <w:proofErr w:type="gramEnd"/>
      <w:r>
        <w:rPr>
          <w:rFonts w:hint="eastAsia"/>
          <w:iCs/>
        </w:rPr>
        <w:t>面积，所以作为体积，恐怕也没有什么结果。</w:t>
      </w:r>
      <w:r w:rsidR="00D27118">
        <w:rPr>
          <w:rFonts w:hint="eastAsia"/>
          <w:iCs/>
        </w:rPr>
        <w:t>所以最终的体积，只有四个锥体的体积。我们知道锥体体积的公式，</w:t>
      </w:r>
    </w:p>
    <w:p w14:paraId="1D23690F" w14:textId="66A644C5" w:rsidR="00D27118" w:rsidRPr="00D27118" w:rsidRDefault="00D27118" w:rsidP="00DB7F2D">
      <w:pPr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="MS Gothic" w:hAnsi="Cambria Math" w:cs="MS Gothic"/>
            </w:rPr>
            <m:t>h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297C9614" w14:textId="2F7798AD" w:rsidR="00D27118" w:rsidRDefault="00D27118" w:rsidP="00DB7F2D">
      <w:pPr>
        <w:rPr>
          <w:rFonts w:ascii="Cambria Math" w:hAnsi="Cambria Math"/>
        </w:rPr>
      </w:pPr>
      <w:r>
        <w:rPr>
          <w:rFonts w:ascii="Cambria Math" w:hAnsi="Cambria Math" w:hint="eastAsia"/>
        </w:rPr>
        <w:t>特别对于圆锥来说，就是</w:t>
      </w:r>
    </w:p>
    <w:p w14:paraId="1A28FBEB" w14:textId="0CC89390" w:rsidR="00D27118" w:rsidRPr="00D27118" w:rsidRDefault="00D27118" w:rsidP="00DB7F2D">
      <w:pPr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="MS Gothic" w:hAnsi="Cambria Math" w:cs="MS Gothic"/>
            </w:rPr>
            <m:t>h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DB8D2A" w14:textId="43BF61EC" w:rsidR="00D27118" w:rsidRDefault="00D27118" w:rsidP="00DB7F2D">
      <w:pPr>
        <w:rPr>
          <w:rFonts w:ascii="Cambria Math" w:hAnsi="Cambria Math"/>
        </w:rPr>
      </w:pPr>
      <w:r>
        <w:rPr>
          <w:rFonts w:ascii="Cambria Math" w:hAnsi="Cambria Math" w:hint="eastAsia"/>
        </w:rPr>
        <w:t>而这里，</w:t>
      </w:r>
    </w:p>
    <w:p w14:paraId="201C7A1F" w14:textId="49A7CCD2" w:rsidR="00D27118" w:rsidRPr="00D27118" w:rsidRDefault="00D27118" w:rsidP="00DB7F2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</m:t>
          </m:r>
        </m:oMath>
      </m:oMathPara>
    </w:p>
    <w:p w14:paraId="456963CA" w14:textId="5AE69195" w:rsidR="00D27118" w:rsidRDefault="00D27118" w:rsidP="00DB7F2D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所以单个锥体的体积为，</w:t>
      </w:r>
    </w:p>
    <w:p w14:paraId="5A6BE05D" w14:textId="07D76038" w:rsidR="00D27118" w:rsidRPr="00D27118" w:rsidRDefault="00D27118" w:rsidP="00DB7F2D"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0AE846C" w14:textId="7F08E7F8" w:rsidR="00D27118" w:rsidRDefault="00D27118" w:rsidP="00DB7F2D">
      <w:pPr>
        <w:rPr>
          <w:rFonts w:ascii="Cambria Math" w:hAnsi="Cambria Math"/>
        </w:rPr>
      </w:pPr>
      <w:r>
        <w:rPr>
          <w:rFonts w:ascii="Cambria Math" w:hAnsi="Cambria Math" w:hint="eastAsia"/>
        </w:rPr>
        <w:t>总体积包含四个锥体</w:t>
      </w:r>
      <w:r w:rsidR="00CA2695">
        <w:rPr>
          <w:rFonts w:ascii="Cambria Math" w:hAnsi="Cambria Math" w:hint="eastAsia"/>
        </w:rPr>
        <w:t>的体积</w:t>
      </w:r>
      <w:r>
        <w:rPr>
          <w:rFonts w:ascii="Cambria Math" w:hAnsi="Cambria Math" w:hint="eastAsia"/>
        </w:rPr>
        <w:t>，所以，</w:t>
      </w:r>
    </w:p>
    <w:p w14:paraId="28935D47" w14:textId="105B6A4F" w:rsidR="00D27118" w:rsidRPr="00D27118" w:rsidRDefault="00D27118" w:rsidP="00DB7F2D"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/>
            </w:rPr>
            <m:t>=4×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E0A00CA" w14:textId="7204E41E" w:rsidR="00D27118" w:rsidRDefault="00D27118" w:rsidP="00DB7F2D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这就是球的体积的由来。</w:t>
      </w:r>
    </w:p>
    <w:p w14:paraId="40B043D1" w14:textId="79E5DA65" w:rsidR="00B85F2D" w:rsidRDefault="00B85F2D" w:rsidP="00DB7F2D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现在让我们再考虑一下</w:t>
      </w:r>
      <w:r w:rsidR="005C578D">
        <w:rPr>
          <w:rFonts w:ascii="Cambria Math" w:hAnsi="Cambria Math" w:hint="eastAsia"/>
          <w:iCs/>
        </w:rPr>
        <w:t>上下两个锥体的</w:t>
      </w:r>
      <w:r w:rsidR="005042BB">
        <w:rPr>
          <w:rFonts w:ascii="Cambria Math" w:hAnsi="Cambria Math" w:hint="eastAsia"/>
          <w:iCs/>
        </w:rPr>
        <w:t>总</w:t>
      </w:r>
      <w:r w:rsidR="005C578D">
        <w:rPr>
          <w:rFonts w:ascii="Cambria Math" w:hAnsi="Cambria Math" w:hint="eastAsia"/>
          <w:iCs/>
        </w:rPr>
        <w:t>体积，</w:t>
      </w:r>
    </w:p>
    <w:p w14:paraId="39B2A889" w14:textId="6C3A5F8E" w:rsidR="005C578D" w:rsidRPr="005C578D" w:rsidRDefault="005C578D" w:rsidP="00DB7F2D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1670B0DE" w14:textId="70EFC4D7" w:rsidR="005C578D" w:rsidRPr="00DE0879" w:rsidRDefault="005C578D" w:rsidP="00DB7F2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/>
                </w:rPr>
                <m:t>''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h=2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,i≫1</m:t>
          </m:r>
        </m:oMath>
      </m:oMathPara>
    </w:p>
    <w:p w14:paraId="30B666C7" w14:textId="71A2E3C4" w:rsidR="00DE0879" w:rsidRDefault="000954FB" w:rsidP="00DB7F2D">
      <w:pPr>
        <w:rPr>
          <w:rFonts w:ascii="Cambria Math" w:hAnsi="Cambria Math"/>
        </w:rPr>
      </w:pPr>
      <w:r>
        <w:rPr>
          <w:rFonts w:ascii="Cambria Math" w:hAnsi="Cambria Math" w:hint="eastAsia"/>
        </w:rPr>
        <w:t>这个体积是一个</w:t>
      </w:r>
      <w:r w:rsidR="00E3294F">
        <w:rPr>
          <w:rFonts w:ascii="Cambria Math" w:hAnsi="Cambria Math" w:hint="eastAsia"/>
        </w:rPr>
        <w:t>达到</w:t>
      </w:r>
      <w:r>
        <w:rPr>
          <w:rFonts w:ascii="Cambria Math" w:hAnsi="Cambria Math" w:hint="eastAsia"/>
        </w:rPr>
        <w:t>二阶无穷小的值。</w:t>
      </w:r>
      <w:r w:rsidR="003258C6">
        <w:rPr>
          <w:rFonts w:ascii="Cambria Math" w:hAnsi="Cambria Math" w:hint="eastAsia"/>
        </w:rPr>
        <w:t>可见这个数值确实不必加入到总体积里面，而且就算是加入到总体积里面，也要先确定虚数单位到底是多少</w:t>
      </w:r>
      <w:r w:rsidR="007C5B9D">
        <w:rPr>
          <w:rFonts w:ascii="Cambria Math" w:hAnsi="Cambria Math" w:hint="eastAsia"/>
        </w:rPr>
        <w:t>才行</w:t>
      </w:r>
      <w:r w:rsidR="003258C6">
        <w:rPr>
          <w:rFonts w:ascii="Cambria Math" w:hAnsi="Cambria Math" w:hint="eastAsia"/>
        </w:rPr>
        <w:t>。</w:t>
      </w:r>
    </w:p>
    <w:p w14:paraId="588D4327" w14:textId="73DDCDAD" w:rsidR="00E3294F" w:rsidRDefault="00E3294F" w:rsidP="00DB7F2D">
      <w:pPr>
        <w:rPr>
          <w:rFonts w:ascii="Cambria Math" w:hAnsi="Cambria Math"/>
        </w:rPr>
      </w:pPr>
    </w:p>
    <w:p w14:paraId="1F285365" w14:textId="5121EBCD" w:rsidR="007A2C80" w:rsidRDefault="00FC59D8" w:rsidP="00FC59D8">
      <w:pPr>
        <w:pStyle w:val="2"/>
      </w:pPr>
      <w:r>
        <w:rPr>
          <w:rFonts w:hint="eastAsia"/>
        </w:rPr>
        <w:t>电性和自旋</w:t>
      </w:r>
    </w:p>
    <w:p w14:paraId="1D5FF1FD" w14:textId="414D9EDB" w:rsidR="00FC59D8" w:rsidRDefault="008C70A1" w:rsidP="00DB7F2D">
      <w:pPr>
        <w:rPr>
          <w:rFonts w:ascii="Cambria Math" w:hAnsi="Cambria Math"/>
        </w:rPr>
      </w:pPr>
      <w:r>
        <w:rPr>
          <w:rFonts w:ascii="Cambria Math" w:hAnsi="Cambria Math" w:hint="eastAsia"/>
        </w:rPr>
        <w:t>我们没法拆开一个电子，但我们知道电子的若干性质。比如正负电性，比如可以引发磁场还有它的自旋能力。</w:t>
      </w:r>
      <w:r w:rsidR="00402D25">
        <w:rPr>
          <w:rFonts w:ascii="Cambria Math" w:hAnsi="Cambria Math" w:hint="eastAsia"/>
        </w:rPr>
        <w:t>可这些性质对于我们来说，都是“不究竟”的。</w:t>
      </w:r>
      <w:r w:rsidR="0023731D">
        <w:rPr>
          <w:rFonts w:ascii="Cambria Math" w:hAnsi="Cambria Math" w:hint="eastAsia"/>
        </w:rPr>
        <w:t>终究还是因为，我们没法拆开一个电子。</w:t>
      </w:r>
    </w:p>
    <w:p w14:paraId="59D410B6" w14:textId="37920CE1" w:rsidR="0023731D" w:rsidRDefault="0023731D" w:rsidP="00DB7F2D">
      <w:pPr>
        <w:rPr>
          <w:rFonts w:ascii="Cambria Math" w:hAnsi="Cambria Math"/>
        </w:rPr>
      </w:pPr>
    </w:p>
    <w:p w14:paraId="7904E9C1" w14:textId="3BA3AB92" w:rsidR="0023731D" w:rsidRDefault="0023731D" w:rsidP="00DB7F2D">
      <w:pPr>
        <w:rPr>
          <w:rFonts w:ascii="Cambria Math" w:hAnsi="Cambria Math"/>
        </w:rPr>
      </w:pPr>
      <w:r>
        <w:rPr>
          <w:rFonts w:ascii="Cambria Math" w:hAnsi="Cambria Math" w:hint="eastAsia"/>
        </w:rPr>
        <w:t>但是，我们能不能做点别的，比如构造一个电子？那么，不能拆开的能构造吗？从上面球的面积和体积的求法，我们似乎可以看到一点希望。</w:t>
      </w:r>
    </w:p>
    <w:p w14:paraId="10F9CDE5" w14:textId="5A5C731A" w:rsidR="0023731D" w:rsidRDefault="0023731D" w:rsidP="00DB7F2D">
      <w:pPr>
        <w:rPr>
          <w:rFonts w:ascii="Cambria Math" w:hAnsi="Cambria Math"/>
        </w:rPr>
      </w:pPr>
    </w:p>
    <w:p w14:paraId="27B88D08" w14:textId="1F3B3EC8" w:rsidR="0023731D" w:rsidRDefault="00A27850" w:rsidP="00DB7F2D">
      <w:pPr>
        <w:rPr>
          <w:rFonts w:ascii="Cambria Math" w:hAnsi="Cambria Math"/>
        </w:rPr>
      </w:pPr>
      <w:r>
        <w:rPr>
          <w:rFonts w:ascii="Cambria Math" w:hAnsi="Cambria Math" w:hint="eastAsia"/>
        </w:rPr>
        <w:t>实际上我们只需要三种振动，其频率间隔为虚数单位（更大一些也行），就可以构造一个三维空间的半空间（八分之一挂限），而如果用四种振动，就可以构造完整的三维空间的所有挂限。这里是不是有点东西需要去思考？</w:t>
      </w:r>
    </w:p>
    <w:p w14:paraId="46017A79" w14:textId="4A9E31BC" w:rsidR="00A27850" w:rsidRDefault="00E01235" w:rsidP="00DB7F2D">
      <w:pPr>
        <w:rPr>
          <w:rFonts w:ascii="Cambria Math" w:hAnsi="Cambria Math"/>
        </w:rPr>
      </w:pPr>
      <w:r>
        <w:rPr>
          <w:rFonts w:ascii="Cambria Math" w:hAnsi="Cambria Math" w:hint="eastAsia"/>
        </w:rPr>
        <w:t>考虑下图，</w:t>
      </w:r>
    </w:p>
    <w:p w14:paraId="4EB49A81" w14:textId="144A4AAD" w:rsidR="00A16702" w:rsidRPr="00966AB2" w:rsidRDefault="00E01235" w:rsidP="00E01235">
      <w:pPr>
        <w:tabs>
          <w:tab w:val="left" w:pos="3222"/>
          <w:tab w:val="center" w:pos="4153"/>
        </w:tabs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412C8" wp14:editId="24AB8BA9">
                <wp:simplePos x="0" y="0"/>
                <wp:positionH relativeFrom="column">
                  <wp:posOffset>2872020</wp:posOffset>
                </wp:positionH>
                <wp:positionV relativeFrom="paragraph">
                  <wp:posOffset>124220</wp:posOffset>
                </wp:positionV>
                <wp:extent cx="330614" cy="315721"/>
                <wp:effectExtent l="0" t="57150" r="12700" b="0"/>
                <wp:wrapNone/>
                <wp:docPr id="5" name="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14" cy="315721"/>
                        </a:xfrm>
                        <a:prstGeom prst="arc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5694F" id="弧形 5" o:spid="_x0000_s1026" style="position:absolute;left:0;text-align:left;margin-left:226.15pt;margin-top:9.8pt;width:26.0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614,31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" path="m165307,nsc256604,,330614,70677,330614,157861r-165307,l165307,xem165307,nfc256604,,330614,70677,330614,157861e" filled="f" strokecolor="black [3200]" strokeweight=".5pt">
                <v:stroke startarrow="block" joinstyle="miter"/>
                <v:path arrowok="t" o:connecttype="custom" o:connectlocs="165307,0;330614,157861" o:connectangles="0,0"/>
              </v:shape>
            </w:pict>
          </mc:Fallback>
        </mc:AlternateContent>
      </w:r>
      <w:r w:rsidR="00DF4116"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C0843" wp14:editId="7166B0A7">
                <wp:simplePos x="0" y="0"/>
                <wp:positionH relativeFrom="margin">
                  <wp:posOffset>2596515</wp:posOffset>
                </wp:positionH>
                <wp:positionV relativeFrom="paragraph">
                  <wp:posOffset>-1270</wp:posOffset>
                </wp:positionV>
                <wp:extent cx="0" cy="998220"/>
                <wp:effectExtent l="76200" t="38100" r="57150" b="114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A0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04.45pt;margin-top:-.1pt;width:0;height:78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DF4116"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7DDD8" wp14:editId="788787EE">
                <wp:simplePos x="0" y="0"/>
                <wp:positionH relativeFrom="column">
                  <wp:posOffset>2157180</wp:posOffset>
                </wp:positionH>
                <wp:positionV relativeFrom="paragraph">
                  <wp:posOffset>194165</wp:posOffset>
                </wp:positionV>
                <wp:extent cx="911421" cy="711862"/>
                <wp:effectExtent l="0" t="0" r="60325" b="501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21" cy="711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CED5" id="直接箭头连接符 2" o:spid="_x0000_s1026" type="#_x0000_t32" style="position:absolute;left:0;text-align:left;margin-left:169.85pt;margin-top:15.3pt;width:71.75pt;height:5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</w:rPr>
        <w:tab/>
      </w:r>
      <w:bookmarkStart w:id="0" w:name="_Hlk1150497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</m:oMath>
      <w:bookmarkEnd w:id="0"/>
      <w:r>
        <w:rPr>
          <w:rFonts w:ascii="Cambria Math" w:hAnsi="Cambria Math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</w:p>
    <w:p w14:paraId="2349F9F4" w14:textId="28BE2206" w:rsidR="00402D25" w:rsidRPr="00A16702" w:rsidRDefault="00D922B2" w:rsidP="00DB7F2D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z</m:t>
          </m:r>
        </m:oMath>
      </m:oMathPara>
    </w:p>
    <w:p w14:paraId="47D2B293" w14:textId="03284C62" w:rsidR="008C70A1" w:rsidRDefault="00DF4116" w:rsidP="00D922B2">
      <w:pPr>
        <w:tabs>
          <w:tab w:val="left" w:pos="2697"/>
          <w:tab w:val="left" w:pos="5094"/>
          <w:tab w:val="left" w:pos="5427"/>
        </w:tabs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1BE87" wp14:editId="3A028F87">
                <wp:simplePos x="0" y="0"/>
                <wp:positionH relativeFrom="column">
                  <wp:posOffset>1996440</wp:posOffset>
                </wp:positionH>
                <wp:positionV relativeFrom="paragraph">
                  <wp:posOffset>145854</wp:posOffset>
                </wp:positionV>
                <wp:extent cx="1429681" cy="0"/>
                <wp:effectExtent l="0" t="76200" r="18415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6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3621A" id="直接箭头连接符 3" o:spid="_x0000_s1026" type="#_x0000_t32" style="position:absolute;left:0;text-align:left;margin-left:157.2pt;margin-top:11.5pt;width:112.5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E01235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y</m:t>
        </m:r>
      </m:oMath>
      <w:r w:rsidR="00D922B2">
        <w:rPr>
          <w:rFonts w:ascii="Cambria Math" w:hAnsi="Cambria Math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</w:p>
    <w:p w14:paraId="6B7E52E4" w14:textId="2A162C91" w:rsidR="00DF4116" w:rsidRDefault="00E01235" w:rsidP="00D922B2">
      <w:pPr>
        <w:tabs>
          <w:tab w:val="left" w:pos="4709"/>
          <w:tab w:val="left" w:pos="4761"/>
        </w:tabs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68113" wp14:editId="5B260BED">
                <wp:simplePos x="0" y="0"/>
                <wp:positionH relativeFrom="column">
                  <wp:posOffset>2021884</wp:posOffset>
                </wp:positionH>
                <wp:positionV relativeFrom="paragraph">
                  <wp:posOffset>82353</wp:posOffset>
                </wp:positionV>
                <wp:extent cx="330614" cy="315721"/>
                <wp:effectExtent l="0" t="0" r="0" b="84455"/>
                <wp:wrapNone/>
                <wp:docPr id="6" name="弧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614" cy="315721"/>
                        </a:xfrm>
                        <a:prstGeom prst="arc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D6E82" id="弧形 6" o:spid="_x0000_s1026" style="position:absolute;left:0;text-align:left;margin-left:159.2pt;margin-top:6.5pt;width:26.05pt;height:24.8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614,31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" path="m165307,nsc256604,,330614,70677,330614,157861r-165307,l165307,xem165307,nfc256604,,330614,70677,330614,157861e" filled="f" strokecolor="black [3200]" strokeweight=".5pt">
                <v:stroke startarrow="block" joinstyle="miter"/>
                <v:path arrowok="t" o:connecttype="custom" o:connectlocs="165307,0;330614,157861" o:connectangles="0,0"/>
              </v:shape>
            </w:pict>
          </mc:Fallback>
        </mc:AlternateContent>
      </w:r>
      <w:r w:rsidR="00D922B2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x</m:t>
        </m:r>
      </m:oMath>
      <w:r w:rsidR="00D922B2">
        <w:rPr>
          <w:rFonts w:ascii="Cambria Math" w:hAnsi="Cambria Math"/>
        </w:rPr>
        <w:tab/>
      </w:r>
    </w:p>
    <w:p w14:paraId="4EB04F3E" w14:textId="01357FAE" w:rsidR="00DF4116" w:rsidRDefault="00DF4116" w:rsidP="00DF4116">
      <w:pPr>
        <w:tabs>
          <w:tab w:val="left" w:pos="4897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+0</m:t>
            </m:r>
          </m:sup>
        </m:sSup>
      </m:oMath>
    </w:p>
    <w:p w14:paraId="7C6FF9DE" w14:textId="4D573715" w:rsidR="00DF4116" w:rsidRPr="00B215F5" w:rsidRDefault="00DF4116" w:rsidP="00DF4116">
      <w:pPr>
        <w:jc w:val="center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25E8F753" w14:textId="5F289EDA" w:rsidR="00B215F5" w:rsidRDefault="00D922B2" w:rsidP="00B215F5">
      <w:pPr>
        <w:rPr>
          <w:rFonts w:ascii="Cambria Math" w:hAnsi="Cambria Math"/>
        </w:rPr>
      </w:pPr>
      <w:r>
        <w:rPr>
          <w:rFonts w:ascii="Cambria Math" w:hAnsi="Cambria Math" w:hint="eastAsia"/>
        </w:rPr>
        <w:t>可见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轴正半轴和</w:t>
      </w:r>
      <w:r>
        <w:rPr>
          <w:rFonts w:ascii="Cambria Math" w:hAnsi="Cambria Math" w:hint="eastAsia"/>
        </w:rPr>
        <w:t>z</w:t>
      </w:r>
      <w:r>
        <w:rPr>
          <w:rFonts w:ascii="Cambria Math" w:hAnsi="Cambria Math" w:hint="eastAsia"/>
        </w:rPr>
        <w:t>轴正半轴不可区分，而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轴负半轴和</w:t>
      </w:r>
      <w:r>
        <w:rPr>
          <w:rFonts w:ascii="Cambria Math" w:hAnsi="Cambria Math" w:hint="eastAsia"/>
        </w:rPr>
        <w:t>z</w:t>
      </w:r>
      <w:r>
        <w:rPr>
          <w:rFonts w:ascii="Cambria Math" w:hAnsi="Cambria Math" w:hint="eastAsia"/>
        </w:rPr>
        <w:t>轴负半轴相差一个周期。换句话说，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轴正半轴什么都不做就称为了</w:t>
      </w:r>
      <w:r>
        <w:rPr>
          <w:rFonts w:ascii="Cambria Math" w:hAnsi="Cambria Math" w:hint="eastAsia"/>
        </w:rPr>
        <w:t>z</w:t>
      </w:r>
      <w:r>
        <w:rPr>
          <w:rFonts w:ascii="Cambria Math" w:hAnsi="Cambria Math" w:hint="eastAsia"/>
        </w:rPr>
        <w:t>轴正半轴，而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轴负半轴经过一个周期之后，就</w:t>
      </w:r>
      <w:r w:rsidR="00CB03F6">
        <w:rPr>
          <w:rFonts w:ascii="Cambria Math" w:hAnsi="Cambria Math" w:hint="eastAsia"/>
        </w:rPr>
        <w:t>成为</w:t>
      </w:r>
      <w:r>
        <w:rPr>
          <w:rFonts w:ascii="Cambria Math" w:hAnsi="Cambria Math" w:hint="eastAsia"/>
        </w:rPr>
        <w:lastRenderedPageBreak/>
        <w:t>了</w:t>
      </w:r>
      <w:r>
        <w:rPr>
          <w:rFonts w:ascii="Cambria Math" w:hAnsi="Cambria Math" w:hint="eastAsia"/>
        </w:rPr>
        <w:t>z</w:t>
      </w:r>
      <w:r>
        <w:rPr>
          <w:rFonts w:ascii="Cambria Math" w:hAnsi="Cambria Math" w:hint="eastAsia"/>
        </w:rPr>
        <w:t>轴负半轴。这就是所谓的“</w:t>
      </w:r>
      <w:r w:rsidR="00663101">
        <w:rPr>
          <w:rFonts w:ascii="Cambria Math" w:hAnsi="Cambria Math" w:hint="eastAsia"/>
        </w:rPr>
        <w:t>自发转动，</w:t>
      </w:r>
      <w:r>
        <w:rPr>
          <w:rFonts w:ascii="Cambria Math" w:hAnsi="Cambria Math" w:hint="eastAsia"/>
        </w:rPr>
        <w:t>转一圈完成半个周期，转两圈才</w:t>
      </w:r>
      <w:r w:rsidR="00C9106E">
        <w:rPr>
          <w:rFonts w:ascii="Cambria Math" w:hAnsi="Cambria Math" w:hint="eastAsia"/>
        </w:rPr>
        <w:t>回到自己</w:t>
      </w:r>
      <w:r>
        <w:rPr>
          <w:rFonts w:ascii="Cambria Math" w:hAnsi="Cambria Math" w:hint="eastAsia"/>
        </w:rPr>
        <w:t>”的所谓“自旋为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/2</w:t>
      </w:r>
      <w:r>
        <w:rPr>
          <w:rFonts w:ascii="Cambria Math" w:hAnsi="Cambria Math" w:hint="eastAsia"/>
        </w:rPr>
        <w:t>”的情况。</w:t>
      </w:r>
      <w:r w:rsidR="00F82927">
        <w:rPr>
          <w:rFonts w:ascii="Cambria Math" w:hAnsi="Cambria Math" w:hint="eastAsia"/>
        </w:rPr>
        <w:t>途中所使用的虚数单位等级为：</w:t>
      </w:r>
    </w:p>
    <w:p w14:paraId="40384656" w14:textId="3CC123E7" w:rsidR="00F82927" w:rsidRPr="00B57C5D" w:rsidRDefault="00F82927" w:rsidP="00B215F5">
      <w:pPr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88B2278" w14:textId="72A54745" w:rsidR="00B57C5D" w:rsidRDefault="00B57C5D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其中跨周期的有，</w:t>
      </w:r>
    </w:p>
    <w:p w14:paraId="49AC16E1" w14:textId="71259C38" w:rsidR="00B57C5D" w:rsidRPr="00B57C5D" w:rsidRDefault="00B57C5D" w:rsidP="00B215F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</m:oMath>
      </m:oMathPara>
    </w:p>
    <w:p w14:paraId="4AE6F845" w14:textId="76FEFF88" w:rsidR="00B57C5D" w:rsidRDefault="00B57C5D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所以在单周期中可以简化为，</w:t>
      </w:r>
    </w:p>
    <w:p w14:paraId="2F9DFCD1" w14:textId="1AC8052D" w:rsidR="00B57C5D" w:rsidRPr="00B57C5D" w:rsidRDefault="00B57C5D" w:rsidP="00B215F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14:paraId="067B5CE7" w14:textId="53F6B089" w:rsidR="00B57C5D" w:rsidRDefault="00B57C5D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考虑另一种对偶的情况，</w:t>
      </w:r>
    </w:p>
    <w:p w14:paraId="49CBA281" w14:textId="3BC8A1C5" w:rsidR="00B57C5D" w:rsidRPr="00B57C5D" w:rsidRDefault="00B57C5D" w:rsidP="00B57C5D">
      <w:pPr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</m:oMath>
      </m:oMathPara>
    </w:p>
    <w:p w14:paraId="39DF6251" w14:textId="46F31FF2" w:rsidR="00B57C5D" w:rsidRDefault="00BD39F3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其中跨周期的有，</w:t>
      </w:r>
    </w:p>
    <w:p w14:paraId="781D6B77" w14:textId="5B39930C" w:rsidR="00BD39F3" w:rsidRPr="00BD39F3" w:rsidRDefault="00BD39F3" w:rsidP="00B215F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</m:oMath>
      </m:oMathPara>
    </w:p>
    <w:p w14:paraId="4ACB0FD2" w14:textId="1B0F492C" w:rsidR="00BD39F3" w:rsidRDefault="00BD39F3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同理可以简化为，</w:t>
      </w:r>
    </w:p>
    <w:p w14:paraId="3476CF43" w14:textId="378004B1" w:rsidR="00BD39F3" w:rsidRPr="00BD39F3" w:rsidRDefault="00BD39F3" w:rsidP="00B215F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</m:oMath>
      </m:oMathPara>
    </w:p>
    <w:p w14:paraId="4540D869" w14:textId="302498B9" w:rsidR="00BD39F3" w:rsidRDefault="00BD39F3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由此不难发现，有两种序列，分别为，</w:t>
      </w:r>
    </w:p>
    <w:p w14:paraId="323F3DBD" w14:textId="329706D5" w:rsidR="00BD39F3" w:rsidRPr="00BD39F3" w:rsidRDefault="00BD39F3" w:rsidP="00B215F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14:paraId="66EDF337" w14:textId="0703CB6D" w:rsidR="00BD39F3" w:rsidRPr="00BD39F3" w:rsidRDefault="00BD39F3" w:rsidP="00B215F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</m:oMath>
      </m:oMathPara>
    </w:p>
    <w:p w14:paraId="379FBC63" w14:textId="10092541" w:rsidR="00BD39F3" w:rsidRDefault="00BD39F3" w:rsidP="00B215F5">
      <w:pPr>
        <w:rPr>
          <w:rFonts w:ascii="Cambria Math" w:hAnsi="Cambria Math"/>
        </w:rPr>
      </w:pPr>
      <w:r>
        <w:rPr>
          <w:rFonts w:ascii="Cambria Math" w:hAnsi="Cambria Math" w:hint="eastAsia"/>
        </w:rPr>
        <w:t>化简为，</w:t>
      </w:r>
    </w:p>
    <w:p w14:paraId="075F4C9E" w14:textId="0DCA265B" w:rsidR="00BD39F3" w:rsidRPr="00BD39F3" w:rsidRDefault="00BD39F3" w:rsidP="00BD39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6E0AF72D" w14:textId="29690944" w:rsidR="00BD39F3" w:rsidRPr="00BD39F3" w:rsidRDefault="00BD39F3" w:rsidP="00BD39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49E6D893" w14:textId="5956FAFE" w:rsidR="00BD39F3" w:rsidRDefault="00F3015E" w:rsidP="00B215F5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从时序上看，则是一个从</w:t>
      </w:r>
      <w:r>
        <w:rPr>
          <w:rFonts w:ascii="Cambria Math" w:hAnsi="Cambria Math" w:hint="eastAsia"/>
          <w:iCs/>
        </w:rPr>
        <w:t>-</w:t>
      </w:r>
      <w:r>
        <w:rPr>
          <w:rFonts w:ascii="Cambria Math" w:hAnsi="Cambria Math"/>
          <w:iCs/>
        </w:rPr>
        <w:t>1</w:t>
      </w:r>
      <w:r>
        <w:rPr>
          <w:rFonts w:ascii="Cambria Math" w:hAnsi="Cambria Math" w:hint="eastAsia"/>
          <w:iCs/>
        </w:rPr>
        <w:t>到</w:t>
      </w:r>
      <w:r>
        <w:rPr>
          <w:rFonts w:ascii="Cambria Math" w:hAnsi="Cambria Math" w:hint="eastAsia"/>
          <w:iCs/>
        </w:rPr>
        <w:t>+</w:t>
      </w:r>
      <w:r>
        <w:rPr>
          <w:rFonts w:ascii="Cambria Math" w:hAnsi="Cambria Math"/>
          <w:iCs/>
        </w:rPr>
        <w:t>1</w:t>
      </w:r>
      <w:r>
        <w:rPr>
          <w:rFonts w:ascii="Cambria Math" w:hAnsi="Cambria Math" w:hint="eastAsia"/>
          <w:iCs/>
        </w:rPr>
        <w:t>，一个是从</w:t>
      </w:r>
      <w:r>
        <w:rPr>
          <w:rFonts w:ascii="Cambria Math" w:hAnsi="Cambria Math" w:hint="eastAsia"/>
          <w:iCs/>
        </w:rPr>
        <w:t>+</w:t>
      </w:r>
      <w:r>
        <w:rPr>
          <w:rFonts w:ascii="Cambria Math" w:hAnsi="Cambria Math"/>
          <w:iCs/>
        </w:rPr>
        <w:t>1</w:t>
      </w:r>
      <w:r>
        <w:rPr>
          <w:rFonts w:ascii="Cambria Math" w:hAnsi="Cambria Math" w:hint="eastAsia"/>
          <w:iCs/>
        </w:rPr>
        <w:t>到</w:t>
      </w:r>
      <w:r>
        <w:rPr>
          <w:rFonts w:ascii="Cambria Math" w:hAnsi="Cambria Math" w:hint="eastAsia"/>
          <w:iCs/>
        </w:rPr>
        <w:t>-</w:t>
      </w:r>
      <w:r>
        <w:rPr>
          <w:rFonts w:ascii="Cambria Math" w:hAnsi="Cambria Math"/>
          <w:iCs/>
        </w:rPr>
        <w:t>1</w:t>
      </w:r>
      <w:r>
        <w:rPr>
          <w:rFonts w:ascii="Cambria Math" w:hAnsi="Cambria Math" w:hint="eastAsia"/>
          <w:iCs/>
        </w:rPr>
        <w:t>。而对于两种序列其正交方向（也就是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Cambria Math" w:hAnsi="Cambria Math" w:hint="eastAsia"/>
        </w:rPr>
        <w:t>所表达的方向），则是相反的旋向。</w:t>
      </w:r>
      <w:r w:rsidR="001C3CFE">
        <w:rPr>
          <w:rFonts w:ascii="Cambria Math" w:hAnsi="Cambria Math" w:hint="eastAsia"/>
        </w:rPr>
        <w:t>可见从运动方式和对磁场的影响来说，这二者就是电子和正电子</w:t>
      </w:r>
      <w:r w:rsidR="00BD6111">
        <w:rPr>
          <w:rFonts w:ascii="Cambria Math" w:hAnsi="Cambria Math" w:hint="eastAsia"/>
        </w:rPr>
        <w:t>（或者正电子和电子）</w:t>
      </w:r>
      <w:r w:rsidR="001C3CFE">
        <w:rPr>
          <w:rFonts w:ascii="Cambria Math" w:hAnsi="Cambria Math" w:hint="eastAsia"/>
        </w:rPr>
        <w:t>。</w:t>
      </w:r>
    </w:p>
    <w:p w14:paraId="7C9792E5" w14:textId="72FE9DBB" w:rsidR="00C42226" w:rsidRDefault="007F6203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再仔细考虑旋向问题</w:t>
      </w:r>
      <w:r w:rsidR="00C42226">
        <w:rPr>
          <w:rFonts w:ascii="Cambria Math" w:hAnsi="Cambria Math" w:hint="eastAsia"/>
          <w:iCs/>
        </w:rPr>
        <w:t>，原来的</w:t>
      </w:r>
    </w:p>
    <w:p w14:paraId="725CD553" w14:textId="77777777" w:rsidR="00C42226" w:rsidRPr="00BD39F3" w:rsidRDefault="00C42226" w:rsidP="00C42226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14:paraId="2CF5F24A" w14:textId="160DDEB9" w:rsidR="00C42226" w:rsidRDefault="00C42226" w:rsidP="00B215F5">
      <w:pPr>
        <w:rPr>
          <w:rFonts w:ascii="Cambria Math" w:hAnsi="Cambria Math" w:hint="eastAsia"/>
          <w:iCs/>
        </w:rPr>
      </w:pPr>
      <w:r>
        <w:rPr>
          <w:rFonts w:ascii="Cambria Math" w:hAnsi="Cambria Math" w:hint="eastAsia"/>
          <w:iCs/>
        </w:rPr>
        <w:t>可以分裂出，</w:t>
      </w:r>
    </w:p>
    <w:p w14:paraId="5BAAEF23" w14:textId="2162A4EB" w:rsidR="007F6203" w:rsidRPr="007F6203" w:rsidRDefault="007F6203" w:rsidP="007F6203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14:paraId="48ECBD1E" w14:textId="732E0CE1" w:rsidR="007F6203" w:rsidRPr="007F6203" w:rsidRDefault="007F6203" w:rsidP="007F6203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605D8BF5" w14:textId="57633B08" w:rsidR="007F6203" w:rsidRDefault="00C42226" w:rsidP="007F6203">
      <w:pPr>
        <w:rPr>
          <w:rFonts w:ascii="Cambria Math" w:hAnsi="Cambria Math"/>
        </w:rPr>
      </w:pPr>
      <w:r>
        <w:rPr>
          <w:rFonts w:ascii="Cambria Math" w:hAnsi="Cambria Math" w:hint="eastAsia"/>
        </w:rPr>
        <w:t>原来的，</w:t>
      </w:r>
    </w:p>
    <w:p w14:paraId="16CDA197" w14:textId="77777777" w:rsidR="00C42226" w:rsidRPr="00BD39F3" w:rsidRDefault="00C42226" w:rsidP="00C42226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</m:oMath>
      </m:oMathPara>
    </w:p>
    <w:p w14:paraId="14DC75C1" w14:textId="18A97ED2" w:rsidR="00C42226" w:rsidRPr="00BD39F3" w:rsidRDefault="00C42226" w:rsidP="007F6203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可以分裂出，</w:t>
      </w:r>
    </w:p>
    <w:p w14:paraId="47A5094D" w14:textId="77777777" w:rsidR="007F6203" w:rsidRPr="00BD39F3" w:rsidRDefault="007F6203" w:rsidP="007F6203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</m:oMath>
      </m:oMathPara>
    </w:p>
    <w:p w14:paraId="3C2835F8" w14:textId="4F2DFF0A" w:rsidR="00196C69" w:rsidRPr="00BD39F3" w:rsidRDefault="00196C69" w:rsidP="00196C69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C5F3618" w14:textId="1E48D535" w:rsidR="007F6203" w:rsidRDefault="00A02AC5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所以不管是电子还是正电子，也</w:t>
      </w:r>
      <w:r w:rsidR="008F3463">
        <w:rPr>
          <w:rFonts w:ascii="Cambria Math" w:hAnsi="Cambria Math" w:hint="eastAsia"/>
          <w:iCs/>
        </w:rPr>
        <w:t>各自</w:t>
      </w:r>
      <w:r>
        <w:rPr>
          <w:rFonts w:ascii="Cambria Math" w:hAnsi="Cambria Math" w:hint="eastAsia"/>
          <w:iCs/>
        </w:rPr>
        <w:t>都有两种旋向。</w:t>
      </w:r>
    </w:p>
    <w:p w14:paraId="7C78DCB0" w14:textId="77777777" w:rsidR="0071033B" w:rsidRDefault="0071033B" w:rsidP="0071033B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把两种旋向接起来，</w:t>
      </w:r>
    </w:p>
    <w:p w14:paraId="43B7428D" w14:textId="64443B33" w:rsidR="0071033B" w:rsidRPr="00326099" w:rsidRDefault="0071033B" w:rsidP="0071033B">
      <w:pPr>
        <w:rPr>
          <w:rFonts w:ascii="Cambria Math" w:hAnsi="Cambria Math" w:hint="eastAsia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p>
          </m:sSup>
        </m:oMath>
      </m:oMathPara>
    </w:p>
    <w:p w14:paraId="6880E360" w14:textId="77777777" w:rsidR="0071033B" w:rsidRPr="00BD39F3" w:rsidRDefault="0071033B" w:rsidP="0071033B">
      <w:pPr>
        <w:rPr>
          <w:rFonts w:ascii="Cambria Math" w:hAnsi="Cambria Math"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</m:oMath>
      </m:oMathPara>
    </w:p>
    <w:p w14:paraId="6B2819F6" w14:textId="371FBF7D" w:rsidR="0071033B" w:rsidRDefault="003A17C7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可见，</w:t>
      </w:r>
      <w:r w:rsidR="003376B1">
        <w:rPr>
          <w:rFonts w:ascii="Cambria Math" w:hAnsi="Cambria Math" w:hint="eastAsia"/>
          <w:iCs/>
        </w:rPr>
        <w:t>这两种电性从自旋上来看是不对称的。</w:t>
      </w:r>
      <w:r w:rsidR="00B53E17">
        <w:rPr>
          <w:rFonts w:ascii="Cambria Math" w:hAnsi="Cambria Math" w:hint="eastAsia"/>
          <w:iCs/>
        </w:rPr>
        <w:t>如果自旋本身总是对称的（空间的无向性），那么两种电荷在空间中的存在比例就</w:t>
      </w:r>
      <w:r w:rsidR="0058504C">
        <w:rPr>
          <w:rFonts w:ascii="Cambria Math" w:hAnsi="Cambria Math" w:hint="eastAsia"/>
          <w:iCs/>
        </w:rPr>
        <w:t>不会是</w:t>
      </w:r>
      <w:r w:rsidR="0058504C">
        <w:rPr>
          <w:rFonts w:ascii="Cambria Math" w:hAnsi="Cambria Math" w:hint="eastAsia"/>
          <w:iCs/>
        </w:rPr>
        <w:t>1</w:t>
      </w:r>
      <w:r w:rsidR="0058504C">
        <w:rPr>
          <w:rFonts w:ascii="Cambria Math" w:hAnsi="Cambria Math" w:hint="eastAsia"/>
          <w:iCs/>
        </w:rPr>
        <w:t>比</w:t>
      </w:r>
      <w:r w:rsidR="0058504C">
        <w:rPr>
          <w:rFonts w:ascii="Cambria Math" w:hAnsi="Cambria Math" w:hint="eastAsia"/>
          <w:iCs/>
        </w:rPr>
        <w:t>1</w:t>
      </w:r>
      <w:r w:rsidR="0058504C">
        <w:rPr>
          <w:rFonts w:ascii="Cambria Math" w:hAnsi="Cambria Math" w:hint="eastAsia"/>
          <w:iCs/>
        </w:rPr>
        <w:t>的</w:t>
      </w:r>
      <w:r w:rsidR="00B53E17">
        <w:rPr>
          <w:rFonts w:ascii="Cambria Math" w:hAnsi="Cambria Math" w:hint="eastAsia"/>
          <w:iCs/>
        </w:rPr>
        <w:t>。</w:t>
      </w:r>
      <w:r w:rsidR="0058504C">
        <w:rPr>
          <w:rFonts w:ascii="Cambria Math" w:hAnsi="Cambria Math" w:hint="eastAsia"/>
          <w:iCs/>
        </w:rPr>
        <w:t>也就是说，第</w:t>
      </w:r>
      <w:r w:rsidR="0060548E">
        <w:rPr>
          <w:rFonts w:ascii="Cambria Math" w:hAnsi="Cambria Math" w:hint="eastAsia"/>
          <w:iCs/>
        </w:rPr>
        <w:t>1</w:t>
      </w:r>
      <w:r w:rsidR="0058504C">
        <w:rPr>
          <w:rFonts w:ascii="Cambria Math" w:hAnsi="Cambria Math" w:hint="eastAsia"/>
          <w:iCs/>
        </w:rPr>
        <w:t>种情况描述的应当是电子，第</w:t>
      </w:r>
      <w:r w:rsidR="0060548E">
        <w:rPr>
          <w:rFonts w:ascii="Cambria Math" w:hAnsi="Cambria Math" w:hint="eastAsia"/>
          <w:iCs/>
        </w:rPr>
        <w:t>2</w:t>
      </w:r>
      <w:r w:rsidR="0058504C">
        <w:rPr>
          <w:rFonts w:ascii="Cambria Math" w:hAnsi="Cambria Math" w:hint="eastAsia"/>
          <w:iCs/>
        </w:rPr>
        <w:t>种则是正电子。</w:t>
      </w:r>
    </w:p>
    <w:p w14:paraId="184AD75E" w14:textId="0A34FD0E" w:rsidR="006D0553" w:rsidRDefault="006D0553" w:rsidP="00B215F5">
      <w:pPr>
        <w:rPr>
          <w:rFonts w:ascii="Cambria Math" w:hAnsi="Cambria Math"/>
          <w:iCs/>
        </w:rPr>
      </w:pPr>
    </w:p>
    <w:p w14:paraId="2DDCB5A3" w14:textId="6EEAB659" w:rsidR="006D0553" w:rsidRDefault="006D0553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由分析可知，三种</w:t>
      </w:r>
      <w:proofErr w:type="gramStart"/>
      <w:r>
        <w:rPr>
          <w:rFonts w:ascii="Cambria Math" w:hAnsi="Cambria Math" w:hint="eastAsia"/>
          <w:iCs/>
        </w:rPr>
        <w:t>相继比例</w:t>
      </w:r>
      <w:proofErr w:type="gramEnd"/>
      <w:r>
        <w:rPr>
          <w:rFonts w:ascii="Cambria Math" w:hAnsi="Cambria Math" w:hint="eastAsia"/>
          <w:iCs/>
        </w:rPr>
        <w:t>为虚数单位的振动就可以构成空间的标架。四种</w:t>
      </w:r>
      <w:proofErr w:type="gramStart"/>
      <w:r>
        <w:rPr>
          <w:rFonts w:ascii="Cambria Math" w:hAnsi="Cambria Math" w:hint="eastAsia"/>
          <w:iCs/>
        </w:rPr>
        <w:t>相继比例</w:t>
      </w:r>
      <w:proofErr w:type="gramEnd"/>
      <w:r>
        <w:rPr>
          <w:rFonts w:ascii="Cambria Math" w:hAnsi="Cambria Math" w:hint="eastAsia"/>
          <w:iCs/>
        </w:rPr>
        <w:t>为虚数单位的振动就可以构成</w:t>
      </w:r>
      <w:r w:rsidR="00797CE9">
        <w:rPr>
          <w:rFonts w:ascii="Cambria Math" w:hAnsi="Cambria Math" w:hint="eastAsia"/>
          <w:iCs/>
        </w:rPr>
        <w:t>具有自旋和电性的</w:t>
      </w:r>
      <w:r>
        <w:rPr>
          <w:rFonts w:ascii="Cambria Math" w:hAnsi="Cambria Math" w:hint="eastAsia"/>
          <w:iCs/>
        </w:rPr>
        <w:t>实物粒子。</w:t>
      </w:r>
    </w:p>
    <w:p w14:paraId="3F997608" w14:textId="19BB5DB9" w:rsidR="0060548E" w:rsidRDefault="0060548E" w:rsidP="00B215F5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现在让我们考虑这种情况，</w:t>
      </w:r>
    </w:p>
    <w:p w14:paraId="4407311D" w14:textId="77777777" w:rsidR="001C587A" w:rsidRDefault="001C587A" w:rsidP="00B215F5">
      <w:pPr>
        <w:rPr>
          <w:rFonts w:ascii="Cambria Math" w:hAnsi="Cambria Math" w:hint="eastAsia"/>
          <w:iCs/>
        </w:rPr>
      </w:pPr>
    </w:p>
    <w:p w14:paraId="36D3240F" w14:textId="3C95F7BF" w:rsidR="0060548E" w:rsidRPr="006D7B36" w:rsidRDefault="0060548E" w:rsidP="0060548E">
      <w:pPr>
        <w:rPr>
          <w:rFonts w:ascii="Cambria Math" w:hAnsi="Cambria Math"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897E905" w14:textId="5EF8BFF7" w:rsidR="0060548E" w:rsidRPr="009B55FD" w:rsidRDefault="0060548E" w:rsidP="0060548E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7E95AA6" w14:textId="25DE9E01" w:rsidR="009B55FD" w:rsidRPr="001C587A" w:rsidRDefault="009B55FD" w:rsidP="0060548E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'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708838F" w14:textId="12369A8D" w:rsidR="00B10F57" w:rsidRPr="00B10F57" w:rsidRDefault="001C587A" w:rsidP="0060548E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+0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+0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0,0,0,0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986BC9C" w14:textId="3405D80A" w:rsidR="00B94974" w:rsidRPr="00BD39F3" w:rsidRDefault="00B94974" w:rsidP="00B94974">
      <w:pPr>
        <w:rPr>
          <w:rFonts w:ascii="Cambria Math" w:hAnsi="Cambria Math"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'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+0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+0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>=(1,0,-1,0)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085E76C" w14:textId="2C1627EF" w:rsidR="00B94974" w:rsidRDefault="00912E01" w:rsidP="0060548E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可见，两个正电子的反旋向复合</w:t>
      </w:r>
      <w:r w:rsidR="007370EB">
        <w:rPr>
          <w:rFonts w:ascii="Cambria Math" w:hAnsi="Cambria Math" w:hint="eastAsia"/>
          <w:iCs/>
        </w:rPr>
        <w:t>会形成无</w:t>
      </w:r>
      <w:proofErr w:type="gramStart"/>
      <w:r w:rsidR="007370EB">
        <w:rPr>
          <w:rFonts w:ascii="Cambria Math" w:hAnsi="Cambria Math" w:hint="eastAsia"/>
          <w:iCs/>
        </w:rPr>
        <w:t>宏观电</w:t>
      </w:r>
      <w:proofErr w:type="gramEnd"/>
      <w:r w:rsidR="007370EB">
        <w:rPr>
          <w:rFonts w:ascii="Cambria Math" w:hAnsi="Cambria Math" w:hint="eastAsia"/>
          <w:iCs/>
        </w:rPr>
        <w:t>性</w:t>
      </w:r>
      <w:r w:rsidR="00DB3068">
        <w:rPr>
          <w:rFonts w:ascii="Cambria Math" w:hAnsi="Cambria Math" w:hint="eastAsia"/>
          <w:iCs/>
        </w:rPr>
        <w:t>且无磁性</w:t>
      </w:r>
      <w:r w:rsidR="007370EB">
        <w:rPr>
          <w:rFonts w:ascii="Cambria Math" w:hAnsi="Cambria Math" w:hint="eastAsia"/>
          <w:iCs/>
        </w:rPr>
        <w:t>的</w:t>
      </w:r>
      <w:r w:rsidR="00EC674F">
        <w:rPr>
          <w:rFonts w:ascii="Cambria Math" w:hAnsi="Cambria Math" w:hint="eastAsia"/>
          <w:iCs/>
        </w:rPr>
        <w:t>纯</w:t>
      </w:r>
      <w:r w:rsidR="007370EB">
        <w:rPr>
          <w:rFonts w:ascii="Cambria Math" w:hAnsi="Cambria Math" w:hint="eastAsia"/>
          <w:iCs/>
        </w:rPr>
        <w:t>电偶极子，而这个复合体的频谱范围</w:t>
      </w:r>
      <w:r>
        <w:rPr>
          <w:rFonts w:ascii="Cambria Math" w:hAnsi="Cambria Math" w:hint="eastAsia"/>
          <w:iCs/>
        </w:rPr>
        <w:t>要比一个光子的正旋向复合的频谱</w:t>
      </w:r>
      <w:r w:rsidR="007370EB">
        <w:rPr>
          <w:rFonts w:ascii="Cambria Math" w:hAnsi="Cambria Math" w:hint="eastAsia"/>
          <w:iCs/>
        </w:rPr>
        <w:t>范围</w:t>
      </w:r>
      <w:r>
        <w:rPr>
          <w:rFonts w:ascii="Cambria Math" w:hAnsi="Cambria Math" w:hint="eastAsia"/>
          <w:iCs/>
        </w:rPr>
        <w:t>还要宽</w:t>
      </w:r>
      <w:r w:rsidR="009B55FD">
        <w:rPr>
          <w:rFonts w:ascii="Cambria Math" w:hAnsi="Cambria Math" w:hint="eastAsia"/>
          <w:iCs/>
        </w:rPr>
        <w:t>，已经达到了</w:t>
      </w:r>
      <w:r w:rsidR="009B55FD">
        <w:rPr>
          <w:rFonts w:ascii="Cambria Math" w:hAnsi="Cambria Math"/>
          <w:iCs/>
        </w:rPr>
        <w:t>2</w:t>
      </w:r>
      <w:r w:rsidR="009B55FD">
        <w:rPr>
          <w:rFonts w:ascii="Cambria Math" w:hAnsi="Cambria Math" w:hint="eastAsia"/>
          <w:iCs/>
        </w:rPr>
        <w:t>周期频谱</w:t>
      </w:r>
      <w:r w:rsidR="007370EB">
        <w:rPr>
          <w:rFonts w:ascii="Cambria Math" w:hAnsi="Cambria Math" w:hint="eastAsia"/>
          <w:iCs/>
        </w:rPr>
        <w:t>范围</w:t>
      </w:r>
      <w:r w:rsidR="009B55FD">
        <w:rPr>
          <w:rFonts w:ascii="Cambria Math" w:hAnsi="Cambria Math" w:hint="eastAsia"/>
          <w:iCs/>
        </w:rPr>
        <w:t>的上限。</w:t>
      </w:r>
    </w:p>
    <w:p w14:paraId="5B7E1008" w14:textId="510D42E1" w:rsidR="009B55FD" w:rsidRDefault="009B55FD" w:rsidP="0060548E">
      <w:pPr>
        <w:rPr>
          <w:rFonts w:ascii="Cambria Math" w:hAnsi="Cambria Math"/>
          <w:iCs/>
        </w:rPr>
      </w:pPr>
    </w:p>
    <w:p w14:paraId="04CB99F8" w14:textId="77777777" w:rsidR="00A1712B" w:rsidRDefault="00A1712B" w:rsidP="0060548E">
      <w:pPr>
        <w:rPr>
          <w:rFonts w:ascii="Cambria Math" w:hAnsi="Cambria Math" w:hint="eastAsia"/>
          <w:iCs/>
        </w:rPr>
      </w:pPr>
    </w:p>
    <w:p w14:paraId="60FB0D56" w14:textId="0A1C8F7E" w:rsidR="009B55FD" w:rsidRDefault="009B55FD" w:rsidP="0060548E">
      <w:pPr>
        <w:rPr>
          <w:rFonts w:ascii="Cambria Math" w:hAnsi="Cambria Math" w:hint="eastAsia"/>
          <w:iCs/>
        </w:rPr>
      </w:pPr>
    </w:p>
    <w:p w14:paraId="799B676C" w14:textId="77777777" w:rsidR="00912E01" w:rsidRPr="00B94974" w:rsidRDefault="00912E01" w:rsidP="0060548E">
      <w:pPr>
        <w:rPr>
          <w:rFonts w:ascii="Cambria Math" w:hAnsi="Cambria Math" w:hint="eastAsia"/>
          <w:iCs/>
        </w:rPr>
      </w:pPr>
    </w:p>
    <w:sectPr w:rsidR="00912E01" w:rsidRPr="00B9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8E2A" w14:textId="77777777" w:rsidR="006A29AA" w:rsidRDefault="006A29AA" w:rsidP="001445F9">
      <w:r>
        <w:separator/>
      </w:r>
    </w:p>
  </w:endnote>
  <w:endnote w:type="continuationSeparator" w:id="0">
    <w:p w14:paraId="09E7C448" w14:textId="77777777" w:rsidR="006A29AA" w:rsidRDefault="006A29AA" w:rsidP="0014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37CC" w14:textId="77777777" w:rsidR="006A29AA" w:rsidRDefault="006A29AA" w:rsidP="001445F9">
      <w:r>
        <w:separator/>
      </w:r>
    </w:p>
  </w:footnote>
  <w:footnote w:type="continuationSeparator" w:id="0">
    <w:p w14:paraId="3387F7FE" w14:textId="77777777" w:rsidR="006A29AA" w:rsidRDefault="006A29AA" w:rsidP="00144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3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ED"/>
    <w:rsid w:val="00000647"/>
    <w:rsid w:val="00007B71"/>
    <w:rsid w:val="000345C0"/>
    <w:rsid w:val="00053111"/>
    <w:rsid w:val="000954FB"/>
    <w:rsid w:val="000B265B"/>
    <w:rsid w:val="000F0ABE"/>
    <w:rsid w:val="0011121A"/>
    <w:rsid w:val="00116171"/>
    <w:rsid w:val="00122CFD"/>
    <w:rsid w:val="001445F9"/>
    <w:rsid w:val="00186C68"/>
    <w:rsid w:val="00196C69"/>
    <w:rsid w:val="001C3CFE"/>
    <w:rsid w:val="001C5387"/>
    <w:rsid w:val="001C587A"/>
    <w:rsid w:val="001D7990"/>
    <w:rsid w:val="001E76A3"/>
    <w:rsid w:val="002221C4"/>
    <w:rsid w:val="0023731D"/>
    <w:rsid w:val="002A5E83"/>
    <w:rsid w:val="003050D4"/>
    <w:rsid w:val="003258C6"/>
    <w:rsid w:val="00326099"/>
    <w:rsid w:val="003376B1"/>
    <w:rsid w:val="00340BFD"/>
    <w:rsid w:val="003471A4"/>
    <w:rsid w:val="00351950"/>
    <w:rsid w:val="00383A8D"/>
    <w:rsid w:val="0039727A"/>
    <w:rsid w:val="003A17C7"/>
    <w:rsid w:val="00402D25"/>
    <w:rsid w:val="00435DF8"/>
    <w:rsid w:val="00454D6C"/>
    <w:rsid w:val="004610B0"/>
    <w:rsid w:val="00462D33"/>
    <w:rsid w:val="004675E5"/>
    <w:rsid w:val="004827B9"/>
    <w:rsid w:val="004C57FD"/>
    <w:rsid w:val="004E3B91"/>
    <w:rsid w:val="004F0A2A"/>
    <w:rsid w:val="00502AE5"/>
    <w:rsid w:val="005042BB"/>
    <w:rsid w:val="005049EE"/>
    <w:rsid w:val="00525443"/>
    <w:rsid w:val="00542153"/>
    <w:rsid w:val="00547620"/>
    <w:rsid w:val="0058504C"/>
    <w:rsid w:val="005A5E11"/>
    <w:rsid w:val="005C578D"/>
    <w:rsid w:val="005D1B47"/>
    <w:rsid w:val="0060178B"/>
    <w:rsid w:val="0060548E"/>
    <w:rsid w:val="00627A99"/>
    <w:rsid w:val="00654343"/>
    <w:rsid w:val="00656A81"/>
    <w:rsid w:val="0066122A"/>
    <w:rsid w:val="00663101"/>
    <w:rsid w:val="006721D9"/>
    <w:rsid w:val="006A29AA"/>
    <w:rsid w:val="006A6DAA"/>
    <w:rsid w:val="006B4A9E"/>
    <w:rsid w:val="006C4CCF"/>
    <w:rsid w:val="006D0553"/>
    <w:rsid w:val="006D4E99"/>
    <w:rsid w:val="006D7B36"/>
    <w:rsid w:val="007032F9"/>
    <w:rsid w:val="0071033B"/>
    <w:rsid w:val="00710C8B"/>
    <w:rsid w:val="007370EB"/>
    <w:rsid w:val="007530CA"/>
    <w:rsid w:val="0075418C"/>
    <w:rsid w:val="00756000"/>
    <w:rsid w:val="00756960"/>
    <w:rsid w:val="007634A0"/>
    <w:rsid w:val="00797CE9"/>
    <w:rsid w:val="007A2C80"/>
    <w:rsid w:val="007C4C87"/>
    <w:rsid w:val="007C5B9D"/>
    <w:rsid w:val="007F6203"/>
    <w:rsid w:val="00821870"/>
    <w:rsid w:val="00847FEE"/>
    <w:rsid w:val="008562A6"/>
    <w:rsid w:val="00860FED"/>
    <w:rsid w:val="00894543"/>
    <w:rsid w:val="008A4B9B"/>
    <w:rsid w:val="008B1312"/>
    <w:rsid w:val="008B63BB"/>
    <w:rsid w:val="008C5EB7"/>
    <w:rsid w:val="008C70A1"/>
    <w:rsid w:val="008D64BA"/>
    <w:rsid w:val="008F3463"/>
    <w:rsid w:val="00912E01"/>
    <w:rsid w:val="009148AC"/>
    <w:rsid w:val="009635F1"/>
    <w:rsid w:val="00966AB2"/>
    <w:rsid w:val="00976781"/>
    <w:rsid w:val="009B55FD"/>
    <w:rsid w:val="009D683B"/>
    <w:rsid w:val="009E041F"/>
    <w:rsid w:val="00A02AC5"/>
    <w:rsid w:val="00A16702"/>
    <w:rsid w:val="00A1712B"/>
    <w:rsid w:val="00A27850"/>
    <w:rsid w:val="00A42C87"/>
    <w:rsid w:val="00A56613"/>
    <w:rsid w:val="00A74257"/>
    <w:rsid w:val="00A81F4C"/>
    <w:rsid w:val="00A959ED"/>
    <w:rsid w:val="00AB07F2"/>
    <w:rsid w:val="00AD6D30"/>
    <w:rsid w:val="00B10F57"/>
    <w:rsid w:val="00B15D94"/>
    <w:rsid w:val="00B160A7"/>
    <w:rsid w:val="00B215F5"/>
    <w:rsid w:val="00B53E17"/>
    <w:rsid w:val="00B57C5D"/>
    <w:rsid w:val="00B66673"/>
    <w:rsid w:val="00B810D7"/>
    <w:rsid w:val="00B85F2D"/>
    <w:rsid w:val="00B94974"/>
    <w:rsid w:val="00BC29B9"/>
    <w:rsid w:val="00BD39F3"/>
    <w:rsid w:val="00BD6111"/>
    <w:rsid w:val="00BF2446"/>
    <w:rsid w:val="00C259DC"/>
    <w:rsid w:val="00C27E9D"/>
    <w:rsid w:val="00C42226"/>
    <w:rsid w:val="00C61A13"/>
    <w:rsid w:val="00C740E9"/>
    <w:rsid w:val="00C9017F"/>
    <w:rsid w:val="00C9106E"/>
    <w:rsid w:val="00C9497E"/>
    <w:rsid w:val="00CA2695"/>
    <w:rsid w:val="00CB03F6"/>
    <w:rsid w:val="00CD602D"/>
    <w:rsid w:val="00CE1088"/>
    <w:rsid w:val="00CE60D9"/>
    <w:rsid w:val="00CF7EA1"/>
    <w:rsid w:val="00D13DB5"/>
    <w:rsid w:val="00D27118"/>
    <w:rsid w:val="00D276B0"/>
    <w:rsid w:val="00D315B1"/>
    <w:rsid w:val="00D33FB5"/>
    <w:rsid w:val="00D55EB0"/>
    <w:rsid w:val="00D6224A"/>
    <w:rsid w:val="00D87180"/>
    <w:rsid w:val="00D922B2"/>
    <w:rsid w:val="00DB3068"/>
    <w:rsid w:val="00DB7F2D"/>
    <w:rsid w:val="00DE0879"/>
    <w:rsid w:val="00DF4116"/>
    <w:rsid w:val="00E01235"/>
    <w:rsid w:val="00E0269B"/>
    <w:rsid w:val="00E3294F"/>
    <w:rsid w:val="00E51519"/>
    <w:rsid w:val="00E628B2"/>
    <w:rsid w:val="00E719EA"/>
    <w:rsid w:val="00E8097D"/>
    <w:rsid w:val="00EA68C2"/>
    <w:rsid w:val="00EB1A2A"/>
    <w:rsid w:val="00EB5044"/>
    <w:rsid w:val="00EC674F"/>
    <w:rsid w:val="00EF1FC5"/>
    <w:rsid w:val="00EF5D0E"/>
    <w:rsid w:val="00F05EF9"/>
    <w:rsid w:val="00F3015E"/>
    <w:rsid w:val="00F539B8"/>
    <w:rsid w:val="00F54D6D"/>
    <w:rsid w:val="00F626D9"/>
    <w:rsid w:val="00F82927"/>
    <w:rsid w:val="00FA082D"/>
    <w:rsid w:val="00FC33C5"/>
    <w:rsid w:val="00FC59D8"/>
    <w:rsid w:val="00FD3820"/>
    <w:rsid w:val="00FD7FAC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CAA2"/>
  <w15:chartTrackingRefBased/>
  <w15:docId w15:val="{4D5D28CF-5250-4F1F-B78A-11A00F6A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A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9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1A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6C4CCF"/>
    <w:rPr>
      <w:color w:val="808080"/>
    </w:rPr>
  </w:style>
  <w:style w:type="paragraph" w:styleId="a4">
    <w:name w:val="header"/>
    <w:basedOn w:val="a"/>
    <w:link w:val="a5"/>
    <w:uiPriority w:val="99"/>
    <w:unhideWhenUsed/>
    <w:rsid w:val="00144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45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4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4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168</cp:revision>
  <dcterms:created xsi:type="dcterms:W3CDTF">2022-09-25T14:54:00Z</dcterms:created>
  <dcterms:modified xsi:type="dcterms:W3CDTF">2022-09-25T18:35:00Z</dcterms:modified>
</cp:coreProperties>
</file>