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AA7095">
      <w:r>
        <w:rPr>
          <w:rFonts w:hint="eastAsia"/>
        </w:rPr>
        <w:t>关于质数的计算</w:t>
      </w:r>
      <w:r>
        <w:rPr>
          <w:rFonts w:hint="eastAsia"/>
        </w:rPr>
        <w:t>-</w:t>
      </w:r>
      <w:r>
        <w:rPr>
          <w:rFonts w:hint="eastAsia"/>
        </w:rPr>
        <w:t>草稿</w:t>
      </w:r>
    </w:p>
    <w:p w:rsidR="00AA7095" w:rsidRPr="005672D8" w:rsidRDefault="00AA7095" w:rsidP="00AA7095">
      <w:pPr>
        <w:rPr>
          <w:rFonts w:asciiTheme="majorHAnsi" w:eastAsiaTheme="majorEastAsia" w:hAnsiTheme="majorHAnsi" w:cstheme="majorBidi"/>
          <w:i/>
          <w:iCs/>
        </w:rPr>
      </w:pPr>
    </w:p>
    <w:p w:rsidR="00AA7095" w:rsidRPr="00980DC0" w:rsidRDefault="00AA7095" w:rsidP="00AA709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从头开始，</w:t>
      </w:r>
    </w:p>
    <w:p w:rsidR="00AA7095" w:rsidRPr="00E7382B" w:rsidRDefault="00AA7095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</m:oMath>
      </m:oMathPara>
    </w:p>
    <w:p w:rsidR="00E7382B" w:rsidRPr="00EA26C3" w:rsidRDefault="00E7382B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1×2×3×4×⋯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1×2×3×4×⋯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E7382B" w:rsidRPr="00EA26C3" w:rsidRDefault="00DC0928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DC0928" w:rsidRPr="00EA26C3" w:rsidRDefault="00DC0928" w:rsidP="00DC0928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D030D4" w:rsidRPr="00EA26C3" w:rsidRDefault="00D030D4" w:rsidP="00D030D4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i+3</m:t>
              </m:r>
            </m:e>
          </m:d>
          <m:r>
            <w:rPr>
              <w:rFonts w:ascii="Cambria Math" w:hAnsi="Cambria Math"/>
            </w:rPr>
            <m:t>-…-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i</m:t>
          </m:r>
        </m:oMath>
      </m:oMathPara>
    </w:p>
    <w:p w:rsidR="00D030D4" w:rsidRPr="00EA26C3" w:rsidRDefault="00D030D4" w:rsidP="00D030D4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i+3</m:t>
              </m:r>
            </m:e>
          </m:d>
          <m:r>
            <w:rPr>
              <w:rFonts w:ascii="Cambria Math" w:hAnsi="Cambria Math"/>
            </w:rPr>
            <m:t>-…-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2i-1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i</m:t>
          </m:r>
        </m:oMath>
      </m:oMathPara>
    </w:p>
    <w:p w:rsidR="00402A71" w:rsidRPr="00EA26C3" w:rsidRDefault="00402A71" w:rsidP="00402A71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i+3</m:t>
              </m:r>
            </m:e>
          </m:d>
          <m:r>
            <w:rPr>
              <w:rFonts w:ascii="Cambria Math" w:hAnsi="Cambria Math"/>
            </w:rPr>
            <m:t>-…-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i</m:t>
          </m:r>
        </m:oMath>
      </m:oMathPara>
    </w:p>
    <w:p w:rsidR="00EA26C3" w:rsidRPr="0030005D" w:rsidRDefault="006F23C6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i+2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+⋯+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i+i</m:t>
                      </m:r>
                    </m:e>
                  </m:d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i+2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+⋯+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i+i</m:t>
                      </m:r>
                    </m:e>
                  </m:d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i+2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+⋯+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i+i</m:t>
                      </m:r>
                    </m:e>
                  </m:d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i+2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+⋯+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+i</m:t>
                      </m:r>
                    </m:e>
                  </m:d>
                </m:e>
              </m:d>
              <m:r>
                <w:rPr>
                  <w:rFonts w:ascii="Cambria Math" w:eastAsiaTheme="majorEastAsia" w:hAnsi="Cambria Math" w:cstheme="majorBidi"/>
                </w:rPr>
                <m:t>+⋯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i+2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+⋯+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+i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1+2+3+⋯+i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i+i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1+2+3</m:t>
                  </m:r>
                  <m:r>
                    <w:rPr>
                      <w:rFonts w:ascii="Cambria Math" w:eastAsiaTheme="majorEastAsia" w:hAnsi="Cambria Math" w:cstheme="majorBidi"/>
                    </w:rPr>
                    <m:t>+⋯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1+2+3</m:t>
                  </m:r>
                  <m:r>
                    <w:rPr>
                      <w:rFonts w:ascii="Cambria Math" w:eastAsiaTheme="majorEastAsia" w:hAnsi="Cambria Math" w:cstheme="majorBidi"/>
                    </w:rPr>
                    <m:t>⋯+i</m:t>
                  </m:r>
                </m:e>
              </m:d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1+i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1+i</m:t>
                      </m:r>
                    </m:e>
                  </m:d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i-1</m:t>
              </m:r>
            </m:e>
          </m:d>
          <m:r>
            <w:rPr>
              <w:rFonts w:ascii="Cambria Math" w:eastAsiaTheme="majorEastAsia" w:hAnsi="Cambria Math" w:cstheme="majorBidi"/>
            </w:rPr>
            <m:t>=1-i=1+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30005D" w:rsidRPr="0030005D" w:rsidRDefault="0030005D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i!=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+i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sup>
          </m:sSup>
        </m:oMath>
      </m:oMathPara>
    </w:p>
    <w:p w:rsidR="0030005D" w:rsidRPr="00965767" w:rsidRDefault="00E83B89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i!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965767" w:rsidRPr="00EA604D" w:rsidRDefault="00387BE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i!=</m:t>
          </m:r>
          <m:r>
            <w:rPr>
              <w:rFonts w:ascii="Cambria Math" w:hAnsi="Cambria Math"/>
            </w:rPr>
            <m:t>1×2×3×4×</m:t>
          </m:r>
          <m:r>
            <w:rPr>
              <w:rFonts w:ascii="Cambria Math" w:hAnsi="Cambria Math"/>
            </w:rPr>
            <m:t>⋯×</m:t>
          </m:r>
          <m:r>
            <w:rPr>
              <w:rFonts w:ascii="Cambria Math" w:hAnsi="Cambria Math"/>
            </w:rPr>
            <m:t>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-i+1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:rsidR="00EA604D" w:rsidRDefault="00EA604D" w:rsidP="00AA7095">
      <w:pPr>
        <w:rPr>
          <w:rFonts w:asciiTheme="majorHAnsi" w:eastAsiaTheme="majorEastAsia" w:hAnsiTheme="majorHAnsi" w:cstheme="majorBidi"/>
        </w:rPr>
      </w:pPr>
    </w:p>
    <w:p w:rsidR="00965767" w:rsidRPr="00C802B0" w:rsidRDefault="005B1896" w:rsidP="00AA7095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!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!=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1×2×3×4×⋯×i</m:t>
              </m:r>
            </m:e>
          </m:d>
          <m:r>
            <w:rPr>
              <w:rFonts w:ascii="Cambria Math" w:eastAsiaTheme="majorEastAsia" w:hAnsi="Cambria Math" w:cstheme="majorBidi"/>
            </w:rPr>
            <m:t>[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i+1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>×⋯×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×⋯×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i!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i!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den>
          </m:f>
          <m:r>
            <w:rPr>
              <w:rFonts w:ascii="Cambria Math" w:hAnsi="Cambria Math"/>
            </w:rPr>
            <m:t>⋯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!</m:t>
              </m:r>
            </m:den>
          </m:f>
        </m:oMath>
      </m:oMathPara>
    </w:p>
    <w:p w:rsidR="00C802B0" w:rsidRDefault="00C802B0" w:rsidP="00AA7095">
      <w:pPr>
        <w:rPr>
          <w:rFonts w:asciiTheme="majorHAnsi" w:eastAsiaTheme="majorEastAsia" w:hAnsiTheme="majorHAnsi" w:cstheme="majorBidi"/>
        </w:rPr>
      </w:pPr>
    </w:p>
    <w:p w:rsidR="00C802B0" w:rsidRPr="004A0363" w:rsidRDefault="004A0363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4A0363" w:rsidRPr="004A0363" w:rsidRDefault="004A0363" w:rsidP="004A0363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02B0" w:rsidRPr="00B45D33" w:rsidRDefault="004A0363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B45D33" w:rsidRPr="00B45D33" w:rsidRDefault="00B45D33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B45D33" w:rsidRPr="00B45D33" w:rsidRDefault="00B45D33" w:rsidP="00AA709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:rsidR="00C802B0" w:rsidRPr="00965767" w:rsidRDefault="00C802B0" w:rsidP="00AA7095">
      <w:pPr>
        <w:rPr>
          <w:rFonts w:asciiTheme="majorHAnsi" w:eastAsiaTheme="majorEastAsia" w:hAnsiTheme="majorHAnsi" w:cstheme="majorBidi" w:hint="eastAsia"/>
        </w:rPr>
      </w:pPr>
    </w:p>
    <w:p w:rsidR="00DC0928" w:rsidRDefault="00F73CF2" w:rsidP="00AA7095">
      <w:pPr>
        <w:rPr>
          <w:rFonts w:asciiTheme="majorHAnsi" w:eastAsiaTheme="majorEastAsia" w:hAnsiTheme="majorHAnsi" w:cstheme="majorBidi"/>
          <w:i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!=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π×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den>
                  </m:f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den>
                  </m:f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den>
                  </m:f>
                </m:sup>
              </m:sSup>
              <m:r>
                <w:rPr>
                  <w:rFonts w:ascii="Cambria Math" w:eastAsiaTheme="majorEastAsia" w:hAnsi="Cambria Math" w:cstheme="majorBidi"/>
                </w:rPr>
                <m:t>e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</m:oMath>
      </m:oMathPara>
    </w:p>
    <w:p w:rsidR="00DC0928" w:rsidRPr="00EA26C3" w:rsidRDefault="00DC0928" w:rsidP="00AA7095">
      <w:pPr>
        <w:rPr>
          <w:rFonts w:asciiTheme="majorHAnsi" w:eastAsiaTheme="majorEastAsia" w:hAnsiTheme="majorHAnsi" w:cstheme="majorBidi" w:hint="eastAsia"/>
          <w:i/>
          <w:iCs/>
        </w:rPr>
      </w:pPr>
    </w:p>
    <w:p w:rsidR="00AA7095" w:rsidRPr="00C569FF" w:rsidRDefault="00000000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C569FF" w:rsidRDefault="00000000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C569FF" w:rsidRDefault="00000000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假定质数的个数为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(p)</m:t>
        </m:r>
      </m:oMath>
      <w:r>
        <w:rPr>
          <w:rFonts w:asciiTheme="majorHAnsi" w:eastAsiaTheme="majorEastAsia" w:hAnsiTheme="majorHAnsi" w:cstheme="majorBidi" w:hint="eastAsia"/>
        </w:rPr>
        <w:t>，质数序列的长度为</w:t>
      </w:r>
      <m:oMath>
        <m:r>
          <w:rPr>
            <w:rFonts w:ascii="Cambria Math" w:hAnsi="Cambria Math"/>
          </w:rPr>
          <m:t>L(p)</m:t>
        </m:r>
      </m:oMath>
      <w:r>
        <w:rPr>
          <w:rFonts w:asciiTheme="majorHAnsi" w:eastAsiaTheme="majorEastAsia" w:hAnsiTheme="majorHAnsi" w:cstheme="majorBidi" w:hint="eastAsia"/>
        </w:rPr>
        <w:t>，泽塔函数的总项数为，</w:t>
      </w:r>
    </w:p>
    <w:p w:rsidR="00AA7095" w:rsidRPr="00B510DF" w:rsidRDefault="00AA7095" w:rsidP="00AA7095">
      <w:pPr>
        <w:rPr>
          <w:rFonts w:asciiTheme="majorHAnsi" w:eastAsiaTheme="majorEastAsia" w:hAnsiTheme="majorHAnsi" w:cstheme="majorBidi"/>
          <w:i/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AA7095" w:rsidRPr="00C569FF" w:rsidRDefault="00AA7095" w:rsidP="00AA7095">
      <w:pPr>
        <w:rPr>
          <w:rFonts w:asciiTheme="majorHAnsi" w:eastAsiaTheme="majorEastAsia" w:hAnsiTheme="majorHAnsi" w:cstheme="majorBidi"/>
          <w:iCs/>
        </w:rPr>
      </w:pPr>
    </w:p>
    <w:p w:rsidR="00AA7095" w:rsidRPr="00023839" w:rsidRDefault="00000000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000000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000000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AA7095" w:rsidRPr="00023839" w:rsidRDefault="00000000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3s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AA7095" w:rsidRPr="00B546BB" w:rsidRDefault="00AA7095" w:rsidP="00AA7095">
      <w:pPr>
        <w:rPr>
          <w:rFonts w:asciiTheme="majorHAnsi" w:eastAsiaTheme="majorEastAsia" w:hAnsiTheme="majorHAnsi" w:cstheme="majorBidi"/>
          <w:iCs/>
        </w:rPr>
      </w:pPr>
    </w:p>
    <w:p w:rsidR="00AA7095" w:rsidRPr="0067105C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eastAsiaTheme="majorEastAsia" w:hAnsi="Cambria Math" w:cstheme="majorBidi"/>
            </w:rPr>
            <m:t>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等于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的两种情况，第一种是加法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，第二种是除法</w:t>
      </w:r>
      <w:r>
        <w:rPr>
          <w:rFonts w:asciiTheme="majorHAnsi" w:eastAsiaTheme="majorEastAsia" w:hAnsiTheme="majorHAnsi" w:cstheme="majorBidi" w:hint="eastAsia"/>
          <w:iCs/>
        </w:rPr>
        <w:t>0</w:t>
      </w:r>
      <w:r>
        <w:rPr>
          <w:rFonts w:asciiTheme="majorHAnsi" w:eastAsiaTheme="majorEastAsia" w:hAnsiTheme="majorHAnsi" w:cstheme="majorBidi" w:hint="eastAsia"/>
          <w:iCs/>
        </w:rPr>
        <w:t>。第一种是，</w:t>
      </w:r>
    </w:p>
    <w:p w:rsidR="00AA7095" w:rsidRPr="003750E3" w:rsidRDefault="00AA7095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=2a→a=0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第二种是，</w:t>
      </w:r>
    </w:p>
    <w:p w:rsidR="00AA7095" w:rsidRPr="003750E3" w:rsidRDefault="00000000" w:rsidP="00AA7095">
      <w:pPr>
        <w:rPr>
          <w:rFonts w:asciiTheme="majorHAnsi" w:eastAsiaTheme="maj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  <w:i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分析泽塔函数，分子为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的时候，就是泽塔函数的零点：为什么？</w:t>
      </w:r>
    </w:p>
    <w:p w:rsidR="00AA7095" w:rsidRPr="00697154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Pr="00697154" w:rsidRDefault="00AA7095" w:rsidP="00AA70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(i-1)!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</w:p>
    <w:p w:rsidR="00AA7095" w:rsidRPr="0026693F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可见泽塔函数除了上述提到的平凡解之外，其它非平凡解，（应当）都在</w:t>
      </w:r>
    </w:p>
    <w:p w:rsidR="00AA7095" w:rsidRPr="0026693F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上（注：此处并未严格给出充分性和必要性的论证，仅提供解题思路）。</w:t>
      </w:r>
    </w:p>
    <w:p w:rsidR="00AA7095" w:rsidRPr="0067105C" w:rsidRDefault="00AA7095" w:rsidP="00AA7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…</m:t>
          </m:r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对于高幂次函数来说，若每一项都不相等，就是阶乘运算，</w:t>
      </w:r>
    </w:p>
    <w:p w:rsidR="00AA7095" w:rsidRPr="00067B98" w:rsidRDefault="00000000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(n)=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!=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1×2×3×⋯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:rsidR="00AA7095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若每一项都相等，且为最大值，则</w:t>
      </w:r>
    </w:p>
    <w:p w:rsidR="00AA7095" w:rsidRPr="00C60988" w:rsidRDefault="00000000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×n×n×⋯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</m:oMath>
      </m:oMathPara>
    </w:p>
    <w:p w:rsidR="00AA7095" w:rsidRPr="00C60988" w:rsidRDefault="00AA7095" w:rsidP="00AA70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对于乘积形式，我们用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的平方根作为“基准数”，或者用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的一半作为数量，</w:t>
      </w:r>
    </w:p>
    <w:p w:rsidR="00AA7095" w:rsidRPr="00BD3965" w:rsidRDefault="00000000" w:rsidP="00AA709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×⋯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groupChr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×⋯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groupChr>
            </m:e>
            <m:li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ctrlPr>
                    <w:rPr>
                      <w:rFonts w:ascii="Cambria Math" w:eastAsiaTheme="majorEastAsia" w:hAnsi="Cambria Math" w:cstheme="majorBidi" w:hint="eastAsia"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lim>
          </m:limLow>
        </m:oMath>
      </m:oMathPara>
    </w:p>
    <w:p w:rsidR="00AA7095" w:rsidRDefault="00000000" w:rsidP="00AA7095">
      <w:pPr>
        <w:rPr>
          <w:rFonts w:asciiTheme="majorHAnsi" w:eastAsiaTheme="maj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rad>
      </m:oMath>
      <w:r w:rsidR="00AA7095">
        <w:rPr>
          <w:rFonts w:asciiTheme="majorHAnsi" w:eastAsiaTheme="majorEastAsia" w:hAnsiTheme="majorHAnsi" w:cstheme="majorBidi" w:hint="eastAsia"/>
        </w:rPr>
        <w:t>自乘</w:t>
      </w:r>
      <m:oMath>
        <m:r>
          <w:rPr>
            <w:rFonts w:ascii="Cambria Math" w:eastAsiaTheme="majorEastAsia" w:hAnsi="Cambria Math" w:cstheme="majorBidi" w:hint="eastAsia"/>
          </w:rPr>
          <m:t>n</m:t>
        </m:r>
      </m:oMath>
      <w:r w:rsidR="00AA7095">
        <w:rPr>
          <w:rFonts w:asciiTheme="majorHAnsi" w:eastAsiaTheme="majorEastAsia" w:hAnsiTheme="majorHAnsi" w:cstheme="majorBidi" w:hint="eastAsia"/>
        </w:rPr>
        <w:t>次，和</w:t>
      </w:r>
      <m:oMath>
        <m:r>
          <w:rPr>
            <w:rFonts w:ascii="Cambria Math" w:eastAsiaTheme="majorEastAsia" w:hAnsi="Cambria Math" w:cstheme="majorBidi"/>
          </w:rPr>
          <m:t>n</m:t>
        </m:r>
      </m:oMath>
      <w:r w:rsidR="00AA7095">
        <w:rPr>
          <w:rFonts w:asciiTheme="majorHAnsi" w:eastAsiaTheme="majorEastAsia" w:hAnsiTheme="majorHAnsi" w:cstheme="majorBidi" w:hint="eastAsia"/>
        </w:rPr>
        <w:t>自乘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 w:hint="eastAsia"/>
              </w:rPr>
              <m:t>n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="00AA7095">
        <w:rPr>
          <w:rFonts w:asciiTheme="majorHAnsi" w:eastAsiaTheme="majorEastAsia" w:hAnsiTheme="majorHAnsi" w:cstheme="majorBidi" w:hint="eastAsia"/>
        </w:rPr>
        <w:t>次是等价的。因为涉及到多项以及大数的高次幂，就一定会引入周期性和模运算，所以我们考虑将所有的数量都用自然对数底的复数幂次来表示，意在不管是否出现回环，我们都能处理。而其中虚数单位屏蔽了周期性，使得任何大小的周期都可以被很好的处理。</w:t>
      </w:r>
    </w:p>
    <w:p w:rsidR="00AA7095" w:rsidRPr="0067105C" w:rsidRDefault="00AA7095" w:rsidP="00AA7095">
      <w:pPr>
        <w:rPr>
          <w:rFonts w:asciiTheme="majorHAnsi" w:eastAsiaTheme="majorEastAsia" w:hAnsiTheme="majorHAnsi" w:cstheme="majorBidi"/>
          <w:iCs/>
        </w:rPr>
      </w:pPr>
    </w:p>
    <w:p w:rsidR="00AA7095" w:rsidRPr="00AA7095" w:rsidRDefault="00AA7095"/>
    <w:sectPr w:rsidR="00AA7095" w:rsidRPr="00AA7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8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95"/>
    <w:rsid w:val="000749AF"/>
    <w:rsid w:val="0012403D"/>
    <w:rsid w:val="00144508"/>
    <w:rsid w:val="00183D59"/>
    <w:rsid w:val="00215C6A"/>
    <w:rsid w:val="0023790B"/>
    <w:rsid w:val="00246DA4"/>
    <w:rsid w:val="0030005D"/>
    <w:rsid w:val="00387BE5"/>
    <w:rsid w:val="003A0100"/>
    <w:rsid w:val="00402A71"/>
    <w:rsid w:val="004A0363"/>
    <w:rsid w:val="004E3C78"/>
    <w:rsid w:val="00501306"/>
    <w:rsid w:val="00513594"/>
    <w:rsid w:val="00517325"/>
    <w:rsid w:val="00564274"/>
    <w:rsid w:val="005B1896"/>
    <w:rsid w:val="006407EE"/>
    <w:rsid w:val="006D5D74"/>
    <w:rsid w:val="006F23C6"/>
    <w:rsid w:val="00705590"/>
    <w:rsid w:val="007B063C"/>
    <w:rsid w:val="008D6752"/>
    <w:rsid w:val="008F342D"/>
    <w:rsid w:val="009136E8"/>
    <w:rsid w:val="00965767"/>
    <w:rsid w:val="00996E33"/>
    <w:rsid w:val="009C0BF1"/>
    <w:rsid w:val="00A47B50"/>
    <w:rsid w:val="00AA7095"/>
    <w:rsid w:val="00AD1B81"/>
    <w:rsid w:val="00B45D33"/>
    <w:rsid w:val="00C05BCA"/>
    <w:rsid w:val="00C802B0"/>
    <w:rsid w:val="00D030D4"/>
    <w:rsid w:val="00D46634"/>
    <w:rsid w:val="00D857CF"/>
    <w:rsid w:val="00DA5265"/>
    <w:rsid w:val="00DC0928"/>
    <w:rsid w:val="00E0756B"/>
    <w:rsid w:val="00E238F8"/>
    <w:rsid w:val="00E7382B"/>
    <w:rsid w:val="00E83B89"/>
    <w:rsid w:val="00E85EB1"/>
    <w:rsid w:val="00EA26C3"/>
    <w:rsid w:val="00EA604D"/>
    <w:rsid w:val="00F73CF2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9164"/>
  <w15:chartTrackingRefBased/>
  <w15:docId w15:val="{EC43DB68-F2EA-400C-BE2B-8C277E7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0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0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0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0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0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0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0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0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70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70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70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70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70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70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70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0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7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7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7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7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46</cp:revision>
  <dcterms:created xsi:type="dcterms:W3CDTF">2025-01-24T18:31:00Z</dcterms:created>
  <dcterms:modified xsi:type="dcterms:W3CDTF">2025-01-29T13:08:00Z</dcterms:modified>
</cp:coreProperties>
</file>