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r w:rsidR="00384177">
        <w:fldChar w:fldCharType="begin"/>
      </w:r>
      <w:r w:rsidR="00384177">
        <w:instrText xml:space="preserve"> HYPERLINK "mailto:yyl_20050115@hotmail.com" </w:instrText>
      </w:r>
      <w:r w:rsidR="00384177">
        <w:fldChar w:fldCharType="separate"/>
      </w:r>
      <w:r w:rsidRPr="001A732D">
        <w:rPr>
          <w:rStyle w:val="Hyperlink"/>
          <w:sz w:val="24"/>
          <w:szCs w:val="24"/>
        </w:rPr>
        <w:t>yyl_20050115@hotmail.com</w:t>
      </w:r>
      <w:r w:rsidR="00384177">
        <w:rPr>
          <w:rStyle w:val="Hyperlink"/>
          <w:sz w:val="24"/>
          <w:szCs w:val="24"/>
        </w:rPr>
        <w:fldChar w:fldCharType="end"/>
      </w:r>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proofErr w:type="spellStart"/>
      <w:r>
        <w:rPr>
          <w:rFonts w:hint="eastAsia"/>
        </w:rPr>
        <w:t>c</w:t>
      </w:r>
      <w:r>
        <w:t>t</w:t>
      </w:r>
      <w:proofErr w:type="spellEnd"/>
    </w:p>
    <w:p w14:paraId="2183382A" w14:textId="703A09B8" w:rsidR="00311FD7" w:rsidRDefault="00683564" w:rsidP="00683564">
      <w:pPr>
        <w:tabs>
          <w:tab w:val="left" w:pos="3419"/>
        </w:tabs>
      </w:pPr>
      <w:r>
        <w:tab/>
      </w:r>
      <w:proofErr w:type="spellStart"/>
      <w:r>
        <w:t>ct</w:t>
      </w:r>
      <w:proofErr w:type="spellEnd"/>
      <w:r>
        <w: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r>
      <w:proofErr w:type="spellStart"/>
      <w:r>
        <w:t>vt</w:t>
      </w:r>
      <w:proofErr w:type="spellEnd"/>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FD56CE"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FD56CE"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FD56CE"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FD56CE"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FD56CE"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FD56CE"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FD56CE"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FD56CE"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FD56CE"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FD56CE"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FD56CE"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FD56CE"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FD56CE"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FD56CE"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FD56CE"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FD56CE"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FD56CE"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FD56CE"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FD56CE"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FD56CE"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FD56CE"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FD56CE"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FD56CE"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FD56CE"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FD56CE"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FD56CE"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FD56CE"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FD56CE"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FD56CE"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r>
      <w:proofErr w:type="spellStart"/>
      <w:r>
        <w:t>ct</w:t>
      </w:r>
      <w:proofErr w:type="spellEnd"/>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FD56CE"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FD56CE"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FD56CE"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FD56CE"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FD56CE"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FD56CE"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FD56CE"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FD56CE"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FD56CE"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FD56CE"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FD56CE"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FD56CE"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FD56CE"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FD56CE"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FD56CE"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FD56CE"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FD56CE"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FD56CE"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FD56CE"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FD56CE"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FD56CE"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FD56CE"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FD56CE"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FD56CE"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FD56CE"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FD56CE"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FD56CE"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FD56CE"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FD56CE"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FD56CE"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FD56CE"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FD56CE"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FD56CE"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FD56CE"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FD56CE"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FD56CE"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FD56CE"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FD56CE"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FD56CE"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FD56CE"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FD56CE"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FD56CE"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FD56CE"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FD56CE"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FD56CE"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FD56CE"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FD56CE"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FD56CE"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FD56CE"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FD56CE"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FD56CE"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FD56CE"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FD56CE"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FD56CE"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FD56CE"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0E59DB">
      <w:pPr>
        <w:pStyle w:val="Heading3"/>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w:t>
      </w:r>
      <w:r>
        <w:rPr>
          <w:rFonts w:ascii="Cambria Math" w:hAnsi="Cambria Math" w:hint="eastAsia"/>
        </w:rPr>
        <w:lastRenderedPageBreak/>
        <w:t>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0E59DB">
      <w:pPr>
        <w:pStyle w:val="Heading3"/>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w:t>
      </w:r>
      <w:r>
        <w:rPr>
          <w:rFonts w:ascii="Cambria Math" w:hAnsi="Cambria Math" w:hint="eastAsia"/>
        </w:rPr>
        <w:lastRenderedPageBreak/>
        <w:t>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lastRenderedPageBreak/>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w:t>
      </w:r>
      <w:r>
        <w:rPr>
          <w:rFonts w:ascii="Cambria Math" w:hAnsi="Cambria Math" w:hint="eastAsia"/>
        </w:rPr>
        <w:lastRenderedPageBreak/>
        <w:t>其虚数单位必须更大</w:t>
      </w:r>
    </w:p>
    <w:p w14:paraId="4859A7C8" w14:textId="0F459C50" w:rsidR="00C23BE1" w:rsidRDefault="00FD56CE"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FD56CE"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FD56CE"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w:t>
      </w:r>
      <w:r w:rsidR="00605CC6">
        <w:rPr>
          <w:rFonts w:ascii="Cambria Math" w:hAnsi="Cambria Math" w:hint="eastAsia"/>
        </w:rPr>
        <w:lastRenderedPageBreak/>
        <w:t>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w:t>
      </w:r>
      <w:r w:rsidR="00945F41">
        <w:rPr>
          <w:rFonts w:ascii="Cambria Math" w:hAnsi="Cambria Math" w:hint="eastAsia"/>
        </w:rPr>
        <w:lastRenderedPageBreak/>
        <w:t>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0E59DB">
      <w:pPr>
        <w:pStyle w:val="Heading3"/>
      </w:pPr>
      <w:r>
        <w:rPr>
          <w:rFonts w:hint="eastAsia"/>
        </w:rPr>
        <w:lastRenderedPageBreak/>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w:t>
      </w:r>
      <w:r>
        <w:rPr>
          <w:rFonts w:ascii="Cambria Math" w:hAnsi="Cambria Math" w:hint="eastAsia"/>
        </w:rPr>
        <w:lastRenderedPageBreak/>
        <w:t>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lastRenderedPageBreak/>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0E59DB">
      <w:pPr>
        <w:pStyle w:val="Heading3"/>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lastRenderedPageBreak/>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w:t>
      </w:r>
      <w:r w:rsidR="007F56CE">
        <w:rPr>
          <w:rFonts w:ascii="Cambria Math" w:hAnsi="Cambria Math" w:hint="eastAsia"/>
        </w:rPr>
        <w:lastRenderedPageBreak/>
        <w:t>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0E59DB">
      <w:pPr>
        <w:pStyle w:val="Heading3"/>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lastRenderedPageBreak/>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FD56CE"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FD56CE"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FD56CE"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FD56CE"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FD56CE"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FD56CE"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lastRenderedPageBreak/>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FD56CE"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FD56CE"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FD56CE"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FD56CE"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FD56CE"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FD56CE"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FD56CE"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w:t>
      </w:r>
      <w:r>
        <w:rPr>
          <w:rFonts w:ascii="Cambria Math" w:hAnsi="Cambria Math" w:hint="eastAsia"/>
          <w:iCs/>
        </w:rPr>
        <w:lastRenderedPageBreak/>
        <w:t>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proofErr w:type="spellStart"/>
      <w:r>
        <w:rPr>
          <w:rFonts w:ascii="Cambria Math" w:hAnsi="Cambria Math" w:hint="eastAsia"/>
        </w:rPr>
        <w:t>Biefeld</w:t>
      </w:r>
      <w:proofErr w:type="spellEnd"/>
      <w:r>
        <w:rPr>
          <w:rFonts w:ascii="Cambria Math" w:hAnsi="Cambria Math" w:hint="eastAsia"/>
        </w:rPr>
        <w:t>-Brown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lastRenderedPageBreak/>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0E59DB">
      <w:pPr>
        <w:pStyle w:val="Heading3"/>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w:t>
      </w:r>
      <w:r w:rsidR="008D6A43">
        <w:rPr>
          <w:rFonts w:ascii="Cambria Math" w:hAnsi="Cambria Math" w:hint="eastAsia"/>
          <w:iCs/>
        </w:rPr>
        <w:lastRenderedPageBreak/>
        <w:t>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FD56CE"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lastRenderedPageBreak/>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lastRenderedPageBreak/>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0E59DB">
      <w:pPr>
        <w:pStyle w:val="Heading3"/>
      </w:pPr>
      <w:r>
        <w:rPr>
          <w:rFonts w:hint="eastAsia"/>
        </w:rPr>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lastRenderedPageBreak/>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lastRenderedPageBreak/>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w:t>
      </w:r>
      <w:r w:rsidR="00A65B43">
        <w:rPr>
          <w:rFonts w:ascii="Cambria Math" w:hAnsi="Cambria Math" w:hint="eastAsia"/>
        </w:rPr>
        <w:lastRenderedPageBreak/>
        <w:t>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lastRenderedPageBreak/>
        <w:t>已知</w:t>
      </w:r>
    </w:p>
    <w:p w14:paraId="217075D7" w14:textId="777358A7" w:rsidR="008B5B03"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FD56CE"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FD56CE"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0E59DB">
      <w:pPr>
        <w:pStyle w:val="Heading3"/>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FD56CE"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FD56CE"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FD56CE"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FD56CE"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FD56CE"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FD56CE"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w:t>
      </w:r>
      <w:r>
        <w:rPr>
          <w:rFonts w:ascii="Cambria Math" w:hAnsi="Cambria Math" w:hint="eastAsia"/>
        </w:rPr>
        <w:lastRenderedPageBreak/>
        <w:t>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FD56CE"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0E59DB">
      <w:pPr>
        <w:pStyle w:val="Heading3"/>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lastRenderedPageBreak/>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w:t>
      </w:r>
      <w:r w:rsidR="006D3F62">
        <w:rPr>
          <w:rFonts w:ascii="Cambria Math" w:hAnsi="Cambria Math" w:hint="eastAsia"/>
          <w:iCs/>
        </w:rPr>
        <w:lastRenderedPageBreak/>
        <w:t>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0E59DB">
      <w:pPr>
        <w:pStyle w:val="Heading2"/>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FD56CE"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FD56CE"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FD56CE"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lastRenderedPageBreak/>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FD56CE"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FD56CE"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FD56CE"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FD56CE"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FD56CE"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FD56CE"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w:t>
      </w:r>
      <w:r w:rsidR="007C2038">
        <w:rPr>
          <w:rFonts w:ascii="Cambria Math" w:hAnsi="Cambria Math" w:hint="eastAsia"/>
        </w:rPr>
        <w:lastRenderedPageBreak/>
        <w:t>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0E59DB">
      <w:pPr>
        <w:pStyle w:val="Heading3"/>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w:t>
      </w:r>
      <w:r w:rsidR="009E03F4">
        <w:rPr>
          <w:rFonts w:ascii="Cambria Math" w:hAnsi="Cambria Math" w:hint="eastAsia"/>
        </w:rPr>
        <w:lastRenderedPageBreak/>
        <w:t>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384177" w:rsidRDefault="00384177"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384177" w:rsidRDefault="00384177"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384177" w:rsidRDefault="00384177"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384177" w:rsidRDefault="00384177"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384177" w:rsidRDefault="00384177"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384177" w:rsidRDefault="00384177"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384177" w:rsidRDefault="00384177"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384177" w:rsidRDefault="00384177"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w:t>
      </w:r>
      <w:r w:rsidR="00AF1A13">
        <w:rPr>
          <w:rFonts w:ascii="Cambria Math" w:hAnsi="Cambria Math" w:hint="eastAsia"/>
        </w:rPr>
        <w:lastRenderedPageBreak/>
        <w:t>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384177" w:rsidRDefault="00384177"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384177" w:rsidRDefault="00384177"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r>
      <w:proofErr w:type="spellStart"/>
      <w:r>
        <w:rPr>
          <w:rFonts w:ascii="Cambria Math" w:hAnsi="Cambria Math"/>
        </w:rPr>
        <w:t>B</w:t>
      </w:r>
      <w:r w:rsidR="007E142B">
        <w:rPr>
          <w:rFonts w:ascii="Cambria Math" w:hAnsi="Cambria Math"/>
        </w:rPr>
        <w:t>0</w:t>
      </w:r>
      <w:proofErr w:type="spellEnd"/>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b</w:t>
      </w:r>
      <w:proofErr w:type="gramStart"/>
      <w:r>
        <w:rPr>
          <w:rFonts w:ascii="Cambria Math" w:hAnsi="Cambria Math"/>
        </w:rPr>
        <w:t xml:space="preserve">0  </w:t>
      </w:r>
      <w:r>
        <w:rPr>
          <w:rFonts w:ascii="Cambria Math" w:hAnsi="Cambria Math" w:hint="eastAsia"/>
        </w:rPr>
        <w:t>+</w:t>
      </w:r>
      <w:proofErr w:type="gramEnd"/>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w:t>
      </w:r>
      <w:r>
        <w:rPr>
          <w:rFonts w:ascii="Cambria Math" w:hAnsi="Cambria Math" w:hint="eastAsia"/>
        </w:rPr>
        <w:lastRenderedPageBreak/>
        <w:t>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384177" w:rsidRDefault="00384177"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384177" w:rsidRDefault="00384177"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384177" w:rsidRDefault="00384177"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384177" w:rsidRDefault="00384177"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r>
      <w:proofErr w:type="gramStart"/>
      <w:r>
        <w:rPr>
          <w:rFonts w:ascii="Cambria Math" w:hAnsi="Cambria Math"/>
        </w:rPr>
        <w:t>E,I</w:t>
      </w:r>
      <w:proofErr w:type="gramEnd"/>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lastRenderedPageBreak/>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384177" w:rsidRDefault="00384177"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384177" w:rsidRDefault="00384177"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proofErr w:type="spellStart"/>
      <w:r>
        <w:rPr>
          <w:rFonts w:ascii="Cambria Math" w:hAnsi="Cambria Math" w:hint="eastAsia"/>
        </w:rPr>
        <w:t>B</w:t>
      </w:r>
      <w:r>
        <w:rPr>
          <w:rFonts w:ascii="Cambria Math" w:hAnsi="Cambria Math"/>
        </w:rPr>
        <w:t>0</w:t>
      </w:r>
      <w:proofErr w:type="spellEnd"/>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0E59DB">
      <w:pPr>
        <w:pStyle w:val="Heading3"/>
      </w:pPr>
      <w:r>
        <w:rPr>
          <w:rFonts w:hint="eastAsia"/>
        </w:rPr>
        <w:lastRenderedPageBreak/>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w:t>
      </w:r>
      <w:r>
        <w:rPr>
          <w:rFonts w:ascii="Cambria Math" w:hAnsi="Cambria Math" w:hint="eastAsia"/>
        </w:rPr>
        <w:lastRenderedPageBreak/>
        <w:t>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lastRenderedPageBreak/>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w:t>
      </w:r>
      <w:r>
        <w:rPr>
          <w:rFonts w:ascii="Cambria Math" w:hAnsi="Cambria Math" w:hint="eastAsia"/>
        </w:rPr>
        <w:lastRenderedPageBreak/>
        <w:t>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FD56CE"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w:t>
      </w:r>
      <w:r w:rsidR="00356381">
        <w:rPr>
          <w:rFonts w:ascii="Cambria Math" w:hAnsi="Cambria Math" w:hint="eastAsia"/>
        </w:rPr>
        <w:lastRenderedPageBreak/>
        <w:t>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FD56CE"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FD56CE"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FD56CE"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FD56CE"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FD56CE"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FD56CE"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FD56CE"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FD56CE"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FD56CE"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FD56CE"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FD56CE"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FD56CE"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FD56CE"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FD56CE"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FD56CE"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FD56CE"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FD56CE"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FD56CE"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FD56CE"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w:t>
      </w:r>
      <w:r w:rsidR="002862C8">
        <w:rPr>
          <w:rFonts w:ascii="Cambria Math" w:hAnsi="Cambria Math" w:hint="eastAsia"/>
        </w:rPr>
        <w:lastRenderedPageBreak/>
        <w:t>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FD56CE"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FD56CE"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FD56CE"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FD56CE"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FD56CE"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FD56CE"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FD56CE"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FD56CE"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FD56CE"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w:t>
      </w:r>
      <w:r>
        <w:rPr>
          <w:rFonts w:ascii="Cambria Math" w:hAnsi="Cambria Math" w:hint="eastAsia"/>
        </w:rPr>
        <w:lastRenderedPageBreak/>
        <w:t>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E59DB">
      <w:pPr>
        <w:pStyle w:val="Heading3"/>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lastRenderedPageBreak/>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w:t>
      </w:r>
      <w:r>
        <w:rPr>
          <w:rFonts w:ascii="Cambria Math" w:hAnsi="Cambria Math" w:hint="eastAsia"/>
        </w:rPr>
        <w:lastRenderedPageBreak/>
        <w:t>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0E59DB">
      <w:pPr>
        <w:pStyle w:val="Heading2"/>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w:t>
      </w:r>
      <w:r w:rsidR="0051493A">
        <w:rPr>
          <w:rFonts w:ascii="Cambria Math" w:hAnsi="Cambria Math" w:hint="eastAsia"/>
        </w:rPr>
        <w:lastRenderedPageBreak/>
        <w:t>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w:t>
      </w:r>
      <w:r>
        <w:rPr>
          <w:rFonts w:ascii="Cambria Math" w:hAnsi="Cambria Math" w:hint="eastAsia"/>
        </w:rPr>
        <w:lastRenderedPageBreak/>
        <w:t>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FD56CE"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FD56CE"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lastRenderedPageBreak/>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0E59DB">
      <w:pPr>
        <w:pStyle w:val="Heading3"/>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FD56CE"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FD56CE"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FD56CE"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FD56CE"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FD56CE"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FD56CE"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FD56CE"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FD56CE"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lastRenderedPageBreak/>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FD56CE"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FD56CE"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FD56CE"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FD56CE"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FD56CE"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FD56CE"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lastRenderedPageBreak/>
        <w:t>如果各自取得一样的数值，就没有必要相乘再开方了。所以必定是后一种情况，而这个时候不难看出，真实的关于光速的方程应当修正为，</w:t>
      </w:r>
    </w:p>
    <w:p w14:paraId="30C15B1E" w14:textId="5A2830FA" w:rsidR="00683303" w:rsidRPr="00E21DED" w:rsidRDefault="00FD56CE"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FD56CE"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FD56CE"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FD56CE"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FD56CE"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FD56CE"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FD56CE"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FD56CE"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FD56CE"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FD56CE"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FD56CE"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FD56CE"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FD56CE"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FD56CE"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FD56CE"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FD56CE"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FD56CE"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FD56CE"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FD56CE"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FD56CE"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lastRenderedPageBreak/>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FD56CE"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FD56CE"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FD56CE"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FD56CE"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FD56CE"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FD56CE"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w:lastRenderedPageBreak/>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FD56CE"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lastRenderedPageBreak/>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FD56CE"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FD56CE"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w:lastRenderedPageBreak/>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FD56CE"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FD56CE"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FD56CE"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FD56CE"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w:t>
            </w:r>
            <w:r>
              <w:rPr>
                <w:rFonts w:ascii="Cambria Math" w:hAnsi="Cambria Math" w:hint="eastAsia"/>
              </w:rPr>
              <w:lastRenderedPageBreak/>
              <w:t>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lastRenderedPageBreak/>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w:t>
            </w:r>
            <w:r w:rsidR="00112459">
              <w:rPr>
                <w:rFonts w:ascii="Cambria Math" w:hAnsi="Cambria Math" w:hint="eastAsia"/>
              </w:rPr>
              <w:lastRenderedPageBreak/>
              <w:t>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lastRenderedPageBreak/>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FD56CE"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FD56CE"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FD56CE"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FD56CE"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FD56CE"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FD56CE"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FD56CE"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FD56CE"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FD56CE"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FD56CE"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FD56CE"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FD56CE"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w:t>
      </w:r>
      <w:r w:rsidR="00191AEF">
        <w:rPr>
          <w:rFonts w:ascii="Cambria Math" w:hAnsi="Cambria Math" w:hint="eastAsia"/>
        </w:rPr>
        <w:lastRenderedPageBreak/>
        <w:t>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FD56CE"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FD56CE"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FD56CE"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FD56CE"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lastRenderedPageBreak/>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FD56CE"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FD56CE"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w:lastRenderedPageBreak/>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FD56CE"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FD56CE"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FD56CE"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FD56CE"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FD56CE"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lastRenderedPageBreak/>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FD56CE"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FD56CE"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FD56CE"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FD56CE"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FD56CE"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FD56CE"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FD56CE"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FD56CE"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FD56CE"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FD56CE"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FD56CE"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FD56CE"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FD56CE"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FD56CE"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w:t>
      </w:r>
      <w:r w:rsidR="00FC33FF">
        <w:rPr>
          <w:rFonts w:ascii="Cambria Math" w:hAnsi="Cambria Math" w:hint="eastAsia"/>
        </w:rPr>
        <w:lastRenderedPageBreak/>
        <w:t>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FD56CE"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FD56CE"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FD56CE"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FD56CE"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lastRenderedPageBreak/>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FD56CE"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FD56CE"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FD56CE"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w:t>
      </w:r>
      <w:r>
        <w:rPr>
          <w:rFonts w:ascii="Cambria Math" w:hAnsi="Cambria Math" w:hint="eastAsia"/>
        </w:rPr>
        <w:lastRenderedPageBreak/>
        <w:t>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FD56CE"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FD56CE"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FD56CE"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FD56CE"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lastRenderedPageBreak/>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FD56CE"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FD56CE"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FD56CE"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FD56CE"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FD56CE"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FD56CE"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FD56CE"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FD56CE"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FD56CE"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FD56CE"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FD56CE"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FD56CE"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FD56CE"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w:t>
      </w:r>
      <w:r>
        <w:rPr>
          <w:rFonts w:ascii="Cambria Math" w:hAnsi="Cambria Math" w:hint="eastAsia"/>
        </w:rPr>
        <w:lastRenderedPageBreak/>
        <w:t>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FD56CE"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FD56CE"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FD56CE"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FD56CE"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FD56CE"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FD56CE"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73791785"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w:t>
      </w:r>
      <w:r w:rsidR="00EF620C">
        <w:rPr>
          <w:rFonts w:ascii="Cambria Math" w:hAnsi="Cambria Math" w:hint="eastAsia"/>
        </w:rPr>
        <w:t>逆向静电场</w:t>
      </w:r>
      <w:r w:rsidR="00EE11B5">
        <w:rPr>
          <w:rFonts w:ascii="Cambria Math" w:hAnsi="Cambria Math" w:hint="eastAsia"/>
        </w:rPr>
        <w:t>）的角度来说，导线中的电流也可以产生这种效果。具体而言，就是通过电磁感应自感或者互感来获取感生电场，磁场变化导致的感生电场其实就是</w:t>
      </w:r>
      <w:r w:rsidR="00EF620C">
        <w:rPr>
          <w:rFonts w:ascii="Cambria Math" w:hAnsi="Cambria Math" w:hint="eastAsia"/>
        </w:rPr>
        <w:t>逆向静电场</w:t>
      </w:r>
      <w:r w:rsidR="00EE11B5">
        <w:rPr>
          <w:rFonts w:ascii="Cambria Math" w:hAnsi="Cambria Math" w:hint="eastAsia"/>
        </w:rPr>
        <w:t>。</w:t>
      </w:r>
      <w:r w:rsidR="001C2FD1">
        <w:rPr>
          <w:rFonts w:ascii="Cambria Math" w:hAnsi="Cambria Math" w:hint="eastAsia"/>
        </w:rPr>
        <w:t>用两个随着时间大幅变化的电流，产生两个很强的</w:t>
      </w:r>
      <w:r w:rsidR="00EF620C">
        <w:rPr>
          <w:rFonts w:ascii="Cambria Math" w:hAnsi="Cambria Math" w:hint="eastAsia"/>
        </w:rPr>
        <w:t>逆向静电场</w:t>
      </w:r>
      <w:r w:rsidR="001C2FD1">
        <w:rPr>
          <w:rFonts w:ascii="Cambria Math" w:hAnsi="Cambria Math" w:hint="eastAsia"/>
        </w:rPr>
        <w:t>，这两个很强的</w:t>
      </w:r>
      <w:r w:rsidR="00EF620C">
        <w:rPr>
          <w:rFonts w:ascii="Cambria Math" w:hAnsi="Cambria Math" w:hint="eastAsia"/>
        </w:rPr>
        <w:t>逆向静电场</w:t>
      </w:r>
      <w:r w:rsidR="001C2FD1">
        <w:rPr>
          <w:rFonts w:ascii="Cambria Math" w:hAnsi="Cambria Math" w:hint="eastAsia"/>
        </w:rPr>
        <w:t>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794CC1D7"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w:t>
      </w:r>
      <w:r w:rsidR="00EF620C">
        <w:rPr>
          <w:rFonts w:ascii="Cambria Math" w:hAnsi="Cambria Math" w:hint="eastAsia"/>
        </w:rPr>
        <w:t>逆向静电场</w:t>
      </w:r>
      <w:r>
        <w:rPr>
          <w:rFonts w:ascii="Cambria Math" w:hAnsi="Cambria Math" w:hint="eastAsia"/>
        </w:rPr>
        <w:t>的时机也不一样，这就导致两</w:t>
      </w:r>
      <w:r>
        <w:rPr>
          <w:rFonts w:ascii="Cambria Math" w:hAnsi="Cambria Math" w:hint="eastAsia"/>
        </w:rPr>
        <w:lastRenderedPageBreak/>
        <w:t>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FD56CE"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FD56CE"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FD56CE"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FD56CE"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FD56CE"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FD56CE"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FD56CE"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FD56CE"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FD56CE"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w:t>
      </w:r>
      <w:r>
        <w:rPr>
          <w:rFonts w:ascii="Cambria Math" w:hAnsi="Cambria Math" w:hint="eastAsia"/>
        </w:rPr>
        <w:lastRenderedPageBreak/>
        <w:t>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FD56CE"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FD56CE"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FD56CE"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w:t>
      </w:r>
      <w:r w:rsidR="001E5398">
        <w:rPr>
          <w:rFonts w:ascii="Cambria Math" w:hAnsi="Cambria Math" w:hint="eastAsia"/>
        </w:rPr>
        <w:lastRenderedPageBreak/>
        <w:t>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FD56CE"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FD56CE"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FD56CE"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FD56CE"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FD56CE"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FD56CE"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16EA1135"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w:t>
      </w:r>
      <w:r w:rsidR="00EF620C">
        <w:rPr>
          <w:rFonts w:ascii="Cambria Math" w:hAnsi="Cambria Math" w:hint="eastAsia"/>
        </w:rPr>
        <w:t>逆向静电场</w:t>
      </w:r>
      <w:r w:rsidR="00EA2CAA">
        <w:rPr>
          <w:rFonts w:ascii="Cambria Math" w:hAnsi="Cambria Math" w:hint="eastAsia"/>
        </w:rPr>
        <w:t>）</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FD56CE"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FD56CE"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FD56CE"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w:t>
      </w:r>
      <w:r w:rsidR="00FB5A88">
        <w:rPr>
          <w:rFonts w:ascii="Cambria Math" w:hAnsi="Cambria Math" w:hint="eastAsia"/>
        </w:rPr>
        <w:lastRenderedPageBreak/>
        <w:t>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00DE3BDF"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w:t>
      </w:r>
      <w:r w:rsidR="00EF620C">
        <w:rPr>
          <w:rFonts w:ascii="Cambria Math" w:hAnsi="Cambria Math" w:hint="eastAsia"/>
        </w:rPr>
        <w:t>逆向静电场</w:t>
      </w:r>
      <w:r>
        <w:rPr>
          <w:rFonts w:ascii="Cambria Math" w:hAnsi="Cambria Math" w:hint="eastAsia"/>
        </w:rPr>
        <w:t>）才可以改变万有斥力常数。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FD56CE"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FD56CE"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FD56CE"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FD56CE"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FD56CE"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FD56CE"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FD56CE"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FD56CE"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FD56CE"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FD56CE"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  i-1,  i-2,  ⋯,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FD56CE"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FD56CE"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FD56CE"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FD56CE"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1445532A"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w:t>
      </w:r>
      <w:r w:rsidR="00A43B5F">
        <w:rPr>
          <w:rFonts w:ascii="Cambria Math" w:hAnsi="Cambria Math" w:hint="eastAsia"/>
        </w:rPr>
        <w:lastRenderedPageBreak/>
        <w:t>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w:t>
      </w:r>
      <w:r w:rsidR="00913573">
        <w:rPr>
          <w:rFonts w:ascii="Cambria Math" w:hAnsi="Cambria Math" w:hint="eastAsia"/>
          <w:noProof/>
        </w:rPr>
        <mc:AlternateContent>
          <mc:Choice Requires="wps">
            <w:drawing>
              <wp:anchor distT="0" distB="0" distL="114300" distR="114300" simplePos="0" relativeHeight="251655165" behindDoc="0" locked="0" layoutInCell="1" allowOverlap="1" wp14:anchorId="42943C36" wp14:editId="7129C05C">
                <wp:simplePos x="0" y="0"/>
                <wp:positionH relativeFrom="column">
                  <wp:posOffset>1337058</wp:posOffset>
                </wp:positionH>
                <wp:positionV relativeFrom="paragraph">
                  <wp:posOffset>1165860</wp:posOffset>
                </wp:positionV>
                <wp:extent cx="3344449" cy="1878904"/>
                <wp:effectExtent l="0" t="0" r="27940" b="26670"/>
                <wp:wrapNone/>
                <wp:docPr id="232" name="Rectangle 232"/>
                <wp:cNvGraphicFramePr/>
                <a:graphic xmlns:a="http://schemas.openxmlformats.org/drawingml/2006/main">
                  <a:graphicData uri="http://schemas.microsoft.com/office/word/2010/wordprocessingShape">
                    <wps:wsp>
                      <wps:cNvSpPr/>
                      <wps:spPr>
                        <a:xfrm>
                          <a:off x="0" y="0"/>
                          <a:ext cx="3344449" cy="1878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72EE0" id="Rectangle 232" o:spid="_x0000_s1026" style="position:absolute;left:0;text-align:left;margin-left:105.3pt;margin-top:91.8pt;width:263.35pt;height:147.9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" fillcolor="#4472c4 [3204]" strokecolor="#1f3763 [1604]" strokeweight="1pt"/>
            </w:pict>
          </mc:Fallback>
        </mc:AlternateContent>
      </w:r>
      <w:r w:rsidR="0049633C">
        <w:rPr>
          <w:rFonts w:ascii="Cambria Math" w:hAnsi="Cambria Math" w:hint="eastAsia"/>
        </w:rPr>
        <w:t>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FD56CE"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lastRenderedPageBreak/>
        <w:t>当然，它们不可能不运动，所以应当把它们的光速引入进来，假设它们的速度一样，</w:t>
      </w:r>
    </w:p>
    <w:p w14:paraId="1AA12467" w14:textId="575FBD18" w:rsidR="00796BA2" w:rsidRDefault="00FD56CE"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FD56CE"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FD56CE"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FD56CE"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FD56CE"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w:t>
      </w:r>
      <w:r w:rsidR="00A44978">
        <w:rPr>
          <w:rFonts w:ascii="Cambria Math" w:hAnsi="Cambria Math" w:hint="eastAsia"/>
        </w:rPr>
        <w:lastRenderedPageBreak/>
        <w:t>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FD56CE"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FD56CE" w:rsidP="00DC4A5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t>这就是为什么电子总是具有一个小于真空中光速的速度</w:t>
      </w:r>
      <w:r w:rsidR="00B04497">
        <w:rPr>
          <w:rFonts w:ascii="Cambria Math" w:hAnsi="Cambria Math" w:hint="eastAsia"/>
        </w:rPr>
        <w:t>，</w:t>
      </w:r>
    </w:p>
    <w:p w14:paraId="5AA2CBB8" w14:textId="67E939A0" w:rsidR="00B04497" w:rsidRPr="00FB61F3" w:rsidRDefault="00FD56CE"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FD56CE"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193D1C21" w:rsidR="004B18FC" w:rsidRDefault="00697758" w:rsidP="00FC646D">
      <w:pPr>
        <w:rPr>
          <w:rFonts w:ascii="Cambria Math" w:hAnsi="Cambria Math"/>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w:t>
      </w:r>
      <w:r w:rsidR="00EF620C">
        <w:rPr>
          <w:rFonts w:ascii="Cambria Math" w:hAnsi="Cambria Math" w:hint="eastAsia"/>
        </w:rPr>
        <w:t>逆向静电场</w:t>
      </w:r>
      <w:r w:rsidR="00FC4E73">
        <w:rPr>
          <w:rFonts w:ascii="Cambria Math" w:hAnsi="Cambria Math" w:hint="eastAsia"/>
        </w:rPr>
        <w:t>，或者说，斥力静电场。围绕中心震动的那些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7D015B6C"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w:t>
      </w:r>
      <w:r w:rsidR="00EF620C">
        <w:rPr>
          <w:rFonts w:ascii="Cambria Math" w:hAnsi="Cambria Math" w:hint="eastAsia"/>
        </w:rPr>
        <w:t>逆向静电场</w:t>
      </w:r>
      <w:r>
        <w:rPr>
          <w:rFonts w:ascii="Cambria Math" w:hAnsi="Cambria Math" w:hint="eastAsia"/>
        </w:rPr>
        <w:t>也有能力使得光子偏转</w:t>
      </w:r>
      <w:r w:rsidR="003200D4">
        <w:rPr>
          <w:rFonts w:ascii="Cambria Math" w:hAnsi="Cambria Math" w:hint="eastAsia"/>
        </w:rPr>
        <w:t>（光顺着导线的方向发射，导线上通入电流，电流迅速变化，产生磁场的迅速变化，进而在导线周围产生</w:t>
      </w:r>
      <w:r w:rsidR="00EF620C">
        <w:rPr>
          <w:rFonts w:ascii="Cambria Math" w:hAnsi="Cambria Math" w:hint="eastAsia"/>
        </w:rPr>
        <w:t>逆向静电场</w:t>
      </w:r>
      <w:r w:rsidR="003200D4">
        <w:rPr>
          <w:rFonts w:ascii="Cambria Math" w:hAnsi="Cambria Math" w:hint="eastAsia"/>
        </w:rPr>
        <w:t>，这个</w:t>
      </w:r>
      <w:r w:rsidR="00EF620C">
        <w:rPr>
          <w:rFonts w:ascii="Cambria Math" w:hAnsi="Cambria Math" w:hint="eastAsia"/>
        </w:rPr>
        <w:t>逆向静电场</w:t>
      </w:r>
      <w:r w:rsidR="003200D4">
        <w:rPr>
          <w:rFonts w:ascii="Cambria Math" w:hAnsi="Cambria Math" w:hint="eastAsia"/>
        </w:rPr>
        <w:t>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527E7CA0"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w:t>
      </w:r>
      <w:r w:rsidR="00EF620C">
        <w:rPr>
          <w:rFonts w:ascii="Cambria Math" w:hAnsi="Cambria Math" w:hint="eastAsia"/>
        </w:rPr>
        <w:t>逆向静电场</w:t>
      </w:r>
      <w:r>
        <w:rPr>
          <w:rFonts w:ascii="Cambria Math" w:hAnsi="Cambria Math" w:hint="eastAsia"/>
        </w:rPr>
        <w:t>到底</w:t>
      </w:r>
      <w:r w:rsidR="003D69EA">
        <w:rPr>
          <w:rFonts w:ascii="Cambria Math" w:hAnsi="Cambria Math" w:hint="eastAsia"/>
        </w:rPr>
        <w:t>应当被理解为</w:t>
      </w:r>
      <w:r>
        <w:rPr>
          <w:rFonts w:ascii="Cambria Math" w:hAnsi="Cambria Math" w:hint="eastAsia"/>
        </w:rPr>
        <w:t>开放的还是有部分闭合的，还是完</w:t>
      </w:r>
      <w:r>
        <w:rPr>
          <w:rFonts w:ascii="Cambria Math" w:hAnsi="Cambria Math" w:hint="eastAsia"/>
        </w:rPr>
        <w:lastRenderedPageBreak/>
        <w:t>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noProof/>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6BF000CE" w:rsidR="00603636" w:rsidRDefault="00603636" w:rsidP="00FC646D">
      <w:pPr>
        <w:rPr>
          <w:rFonts w:ascii="Cambria Math" w:hAnsi="Cambria Math"/>
        </w:rPr>
      </w:pPr>
    </w:p>
    <w:p w14:paraId="7E20FF84" w14:textId="7C87C37F"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322344E4">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C5F6B"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715BC389" w:rsidR="00603636" w:rsidRDefault="00EA2CEA"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38C7C85B">
                <wp:simplePos x="0" y="0"/>
                <wp:positionH relativeFrom="column">
                  <wp:posOffset>1981200</wp:posOffset>
                </wp:positionH>
                <wp:positionV relativeFrom="paragraph">
                  <wp:posOffset>53827</wp:posOffset>
                </wp:positionV>
                <wp:extent cx="292686" cy="230457"/>
                <wp:effectExtent l="38100" t="0" r="31750" b="55880"/>
                <wp:wrapNone/>
                <wp:docPr id="212" name="Straight Arrow Connector 212"/>
                <wp:cNvGraphicFramePr/>
                <a:graphic xmlns:a="http://schemas.openxmlformats.org/drawingml/2006/main">
                  <a:graphicData uri="http://schemas.microsoft.com/office/word/2010/wordprocessingShape">
                    <wps:wsp>
                      <wps:cNvCnPr/>
                      <wps:spPr>
                        <a:xfrm flipH="1">
                          <a:off x="0" y="0"/>
                          <a:ext cx="292686" cy="230457"/>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AF13A" id="_x0000_t32" coordsize="21600,21600" o:spt="32" o:oned="t" path="m,l21600,21600e" filled="f">
                <v:path arrowok="t" fillok="f" o:connecttype="none"/>
                <o:lock v:ext="edit" shapetype="t"/>
              </v:shapetype>
              <v:shape id="Straight Arrow Connector 212" o:spid="_x0000_s1026" type="#_x0000_t32" style="position:absolute;left:0;text-align:left;margin-left:156pt;margin-top:4.25pt;width:23.05pt;height:18.15pt;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" strokecolor="#5b9bd5 [3208]">
                <v:stroke dashstyle="dash" endarrow="open"/>
              </v:shape>
            </w:pict>
          </mc:Fallback>
        </mc:AlternateContent>
      </w:r>
    </w:p>
    <w:p w14:paraId="68D10DA4" w14:textId="37053FD2" w:rsidR="00603636" w:rsidRDefault="00603636" w:rsidP="00FC646D">
      <w:pPr>
        <w:rPr>
          <w:rFonts w:ascii="Cambria Math" w:hAnsi="Cambria Math"/>
        </w:rPr>
      </w:pPr>
    </w:p>
    <w:p w14:paraId="5F6E1CB3" w14:textId="1D21117A" w:rsidR="00603636" w:rsidRDefault="00603636" w:rsidP="00FC646D">
      <w:pPr>
        <w:rPr>
          <w:rFonts w:ascii="Cambria Math" w:hAnsi="Cambria Math"/>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w:t>
      </w:r>
      <w:r w:rsidR="00EF620C">
        <w:rPr>
          <w:rFonts w:ascii="Cambria Math" w:hAnsi="Cambria Math" w:hint="eastAsia"/>
        </w:rPr>
        <w:t>逆向静电场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FD56CE"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FD56CE"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rPr>
      </w:pPr>
      <w:r>
        <w:rPr>
          <w:rFonts w:ascii="Cambria Math" w:hAnsi="Cambria Math" w:hint="eastAsia"/>
        </w:rPr>
        <w:t>对于电子来说，这是可以达到的。而光子的结构决定了它实际上可以达到</w:t>
      </w:r>
    </w:p>
    <w:p w14:paraId="39D86772" w14:textId="3DCA646E" w:rsidR="00300DB7" w:rsidRPr="001C23CA" w:rsidRDefault="00FD56CE"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w:t>
      </w:r>
      <w:r>
        <w:rPr>
          <w:rFonts w:ascii="Cambria Math" w:hAnsi="Cambria Math" w:hint="eastAsia"/>
        </w:rPr>
        <w:lastRenderedPageBreak/>
        <w:t>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FD56CE" w:rsidP="00775409">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oMath>
      </m:oMathPara>
    </w:p>
    <w:p w14:paraId="64BF1439" w14:textId="4F28328E" w:rsidR="001C37E0" w:rsidRPr="00775409" w:rsidRDefault="00095C95" w:rsidP="00300DB7">
      <w:pPr>
        <w:rPr>
          <w:rFonts w:ascii="Cambria Math" w:hAnsi="Cambria Math"/>
        </w:rPr>
      </w:pPr>
      <w:r>
        <w:rPr>
          <w:rFonts w:ascii="Cambria Math" w:hAnsi="Cambria Math" w:hint="eastAsia"/>
        </w:rPr>
        <w:t>我们仅取光速</w:t>
      </w:r>
      <m:oMath>
        <m:r>
          <w:rPr>
            <w:rFonts w:ascii="Cambria Math" w:hAnsi="Cambria Math" w:hint="eastAsia"/>
          </w:rPr>
          <m:t>i=299792458</m:t>
        </m:r>
      </m:oMath>
      <w:r>
        <w:rPr>
          <w:rFonts w:ascii="Cambria Math" w:hAnsi="Cambria Math" w:hint="eastAsia"/>
        </w:rPr>
        <w:t>，</w:t>
      </w:r>
    </w:p>
    <w:p w14:paraId="40F2A6E3" w14:textId="5D252E44" w:rsidR="001C37E0" w:rsidRDefault="00FD56CE"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FD56CE" w:rsidP="002C4DE2">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FD56CE"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FD56CE" w:rsidP="00300DB7">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FD56CE"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FD56CE"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FD56CE" w:rsidP="00D73B9F">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FD56CE"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FD56CE"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FD56CE"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FD56CE"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FD56CE"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FD56CE"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h=x=</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3D3D332" w14:textId="730F45DD" w:rsidR="00617148" w:rsidRPr="007471D1" w:rsidRDefault="00FD56CE"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FD56CE"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FD56CE"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iCs/>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FD56CE"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rPr>
      </w:pPr>
      <w:r>
        <w:rPr>
          <w:rFonts w:ascii="Cambria Math" w:hAnsi="Cambria Math" w:hint="eastAsia"/>
        </w:rPr>
        <w:t>这才能有</w:t>
      </w:r>
    </w:p>
    <w:p w14:paraId="4CD38791" w14:textId="70C280F4" w:rsidR="00ED5A75" w:rsidRPr="00884D40" w:rsidRDefault="00FD56CE"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m:rPr>
            <m:sty m:val="p"/>
          </m:rP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672469BE"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w:t>
      </w:r>
      <w:r w:rsidR="00210E50">
        <w:rPr>
          <w:rFonts w:ascii="Cambria Math" w:hAnsi="Cambria Math" w:hint="eastAsia"/>
          <w:iCs/>
        </w:rPr>
        <w:t>对应</w:t>
      </w:r>
      <w:r>
        <w:rPr>
          <w:rFonts w:ascii="Cambria Math" w:hAnsi="Cambria Math" w:hint="eastAsia"/>
          <w:iCs/>
        </w:rPr>
        <w:t>一个</w:t>
      </w:r>
      <w:r w:rsidR="00210E50">
        <w:rPr>
          <w:rFonts w:ascii="Cambria Math" w:hAnsi="Cambria Math" w:hint="eastAsia"/>
          <w:iCs/>
        </w:rPr>
        <w:t>很高的</w:t>
      </w:r>
      <w:r>
        <w:rPr>
          <w:rFonts w:ascii="Cambria Math" w:hAnsi="Cambria Math" w:hint="eastAsia"/>
          <w:iCs/>
        </w:rPr>
        <w:t>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rPr>
      </w:pPr>
    </w:p>
    <w:p w14:paraId="566F5A9D" w14:textId="4C9C6DE5"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w:t>
      </w:r>
      <w:r w:rsidR="00435A29">
        <w:rPr>
          <w:rFonts w:ascii="Cambria Math" w:hAnsi="Cambria Math" w:hint="eastAsia"/>
        </w:rPr>
        <w:t>的</w:t>
      </w:r>
      <w:r w:rsidR="00197D52">
        <w:rPr>
          <w:rFonts w:ascii="Cambria Math" w:hAnsi="Cambria Math" w:hint="eastAsia"/>
        </w:rPr>
        <w:t>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w:t>
      </w:r>
      <w:r w:rsidR="009C49DC">
        <w:rPr>
          <w:rFonts w:ascii="Cambria Math" w:hAnsi="Cambria Math" w:hint="eastAsia"/>
        </w:rPr>
        <w:t>是“</w:t>
      </w:r>
      <w:r w:rsidR="00D60286">
        <w:rPr>
          <w:rFonts w:ascii="Cambria Math" w:hAnsi="Cambria Math" w:hint="eastAsia"/>
        </w:rPr>
        <w:t>把自己的绝对速度的最小值减小了</w:t>
      </w:r>
      <w:r w:rsidR="009C49DC">
        <w:rPr>
          <w:rFonts w:ascii="Cambria Math" w:hAnsi="Cambria Math" w:hint="eastAsia"/>
        </w:rPr>
        <w:t>”</w:t>
      </w:r>
      <w:r w:rsidR="00D60286">
        <w:rPr>
          <w:rFonts w:ascii="Cambria Math" w:hAnsi="Cambria Math" w:hint="eastAsia"/>
        </w:rPr>
        <w:t>。</w:t>
      </w:r>
    </w:p>
    <w:p w14:paraId="08F9CD1D" w14:textId="723E74C0" w:rsidR="003F45CD" w:rsidRDefault="003F45CD" w:rsidP="00EE1261">
      <w:pPr>
        <w:rPr>
          <w:rFonts w:ascii="Cambria Math" w:hAnsi="Cambria Math"/>
        </w:rPr>
      </w:pPr>
    </w:p>
    <w:p w14:paraId="6111D1D3" w14:textId="3E9A66D1" w:rsidR="003F45CD" w:rsidRDefault="0023439A" w:rsidP="00EE1261">
      <w:pPr>
        <w:rPr>
          <w:rFonts w:ascii="Cambria Math" w:hAnsi="Cambria Math"/>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w:t>
      </w:r>
      <w:r w:rsidR="00F87459">
        <w:rPr>
          <w:rFonts w:ascii="Cambria Math" w:hAnsi="Cambria Math" w:hint="eastAsia"/>
        </w:rPr>
        <w:t>；两个相继光子之间可以相隔很短的距离或者很少的时间</w:t>
      </w:r>
      <w:r w:rsidR="000E1FC7">
        <w:rPr>
          <w:rFonts w:ascii="Cambria Math" w:hAnsi="Cambria Math" w:hint="eastAsia"/>
        </w:rPr>
        <w:t>。也就是说，遥远星系发出的红色光</w:t>
      </w:r>
      <w:r w:rsidR="000E1FC7">
        <w:rPr>
          <w:rFonts w:ascii="Cambria Math" w:hAnsi="Cambria Math" w:hint="eastAsia"/>
        </w:rPr>
        <w:lastRenderedPageBreak/>
        <w:t>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7BA49106"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r w:rsidR="00051CA9">
        <w:rPr>
          <w:rFonts w:ascii="Cambria Math" w:hAnsi="Cambria Math" w:hint="eastAsia"/>
          <w:iCs/>
        </w:rPr>
        <w:t>（在两个方向上各自等效的惯性质量是不同的）</w:t>
      </w:r>
      <w:r>
        <w:rPr>
          <w:rFonts w:ascii="Cambria Math" w:hAnsi="Cambria Math" w:hint="eastAsia"/>
          <w:iCs/>
        </w:rPr>
        <w:t>。</w:t>
      </w:r>
    </w:p>
    <w:p w14:paraId="24A87516" w14:textId="6DA09E10" w:rsidR="009C15F3" w:rsidRDefault="009C15F3" w:rsidP="00300DB7">
      <w:pPr>
        <w:rPr>
          <w:rFonts w:ascii="Cambria Math" w:hAnsi="Cambria Math"/>
          <w:iCs/>
        </w:rPr>
      </w:pPr>
    </w:p>
    <w:p w14:paraId="4A9BEAD1" w14:textId="686BDCAE" w:rsidR="000E04E4"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w:t>
      </w:r>
      <w:r w:rsidR="00BA1CC7">
        <w:rPr>
          <w:rFonts w:ascii="Cambria Math" w:hAnsi="Cambria Math" w:hint="eastAsia"/>
          <w:iCs/>
        </w:rPr>
        <w:t>自己</w:t>
      </w:r>
      <w:r w:rsidR="00661A48">
        <w:rPr>
          <w:rFonts w:ascii="Cambria Math" w:hAnsi="Cambria Math" w:hint="eastAsia"/>
          <w:iCs/>
        </w:rPr>
        <w:t>来说，它怎么都是对的。</w:t>
      </w:r>
    </w:p>
    <w:p w14:paraId="66D0CA11" w14:textId="77E2E424" w:rsidR="00BA1CC7" w:rsidRPr="000E04E4" w:rsidRDefault="00BA1CC7" w:rsidP="00300DB7">
      <w:pPr>
        <w:rPr>
          <w:rFonts w:ascii="Cambria Math" w:hAnsi="Cambria Math"/>
          <w:iCs/>
        </w:rPr>
      </w:pPr>
    </w:p>
    <w:p w14:paraId="4F332C3F" w14:textId="64F7CDCB" w:rsidR="00161979" w:rsidRDefault="00D66C75" w:rsidP="000E59DB">
      <w:pPr>
        <w:pStyle w:val="Heading3"/>
      </w:pPr>
      <w:r>
        <w:rPr>
          <w:rFonts w:hint="eastAsia"/>
        </w:rPr>
        <w:lastRenderedPageBreak/>
        <w:t>什么是波动</w:t>
      </w:r>
      <w:r w:rsidR="00FC6874">
        <w:rPr>
          <w:rFonts w:hint="eastAsia"/>
        </w:rPr>
        <w:t>，什么是粒子</w:t>
      </w:r>
    </w:p>
    <w:p w14:paraId="2B165D25" w14:textId="37D12AD1" w:rsidR="00D66C75" w:rsidRDefault="00D66C75" w:rsidP="00300DB7">
      <w:pPr>
        <w:rPr>
          <w:rFonts w:ascii="Cambria Math" w:hAnsi="Cambria Math"/>
        </w:rPr>
      </w:pPr>
      <w:r>
        <w:rPr>
          <w:rFonts w:ascii="Cambria Math" w:hAnsi="Cambria Math" w:hint="eastAsia"/>
        </w:rPr>
        <w:t>下面让我们继续讨论什么是波动</w:t>
      </w:r>
      <w:r w:rsidR="0061302F">
        <w:rPr>
          <w:rFonts w:ascii="Cambria Math" w:hAnsi="Cambria Math" w:hint="eastAsia"/>
        </w:rPr>
        <w:t>以及什么是粒子</w:t>
      </w:r>
      <w:r>
        <w:rPr>
          <w:rFonts w:ascii="Cambria Math" w:hAnsi="Cambria Math" w:hint="eastAsia"/>
        </w:rPr>
        <w:t>。</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09F4E076"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w:t>
      </w:r>
      <w:r w:rsidR="00EF620C">
        <w:rPr>
          <w:rFonts w:ascii="Cambria Math" w:hAnsi="Cambria Math" w:hint="eastAsia"/>
        </w:rPr>
        <w:t>逆向静电场</w:t>
      </w:r>
      <w:r w:rsidR="00E44349">
        <w:rPr>
          <w:rFonts w:ascii="Cambria Math" w:hAnsi="Cambria Math" w:hint="eastAsia"/>
        </w:rPr>
        <w:t>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25FEEEFE" w:rsidR="00457A02" w:rsidRDefault="00457A02" w:rsidP="00300DB7">
      <w:pPr>
        <w:rPr>
          <w:rFonts w:ascii="Cambria Math" w:hAnsi="Cambria Math"/>
        </w:rPr>
      </w:pPr>
    </w:p>
    <w:p w14:paraId="40234284" w14:textId="5A4F66A2" w:rsidR="00F51515" w:rsidRDefault="00F51515" w:rsidP="000E59DB">
      <w:pPr>
        <w:pStyle w:val="Heading3"/>
      </w:pPr>
      <w:r>
        <w:rPr>
          <w:rFonts w:hint="eastAsia"/>
        </w:rPr>
        <w:t>关于电性</w:t>
      </w:r>
    </w:p>
    <w:p w14:paraId="33212F97" w14:textId="79D18416" w:rsidR="00F51515" w:rsidRPr="00F51515" w:rsidRDefault="00F51515" w:rsidP="00300DB7">
      <w:pPr>
        <w:rPr>
          <w:rFonts w:ascii="Cambria Math" w:hAnsi="Cambria Math"/>
        </w:rPr>
      </w:pPr>
      <w:r>
        <w:rPr>
          <w:rFonts w:ascii="Cambria Math" w:hAnsi="Cambria Math" w:hint="eastAsia"/>
        </w:rPr>
        <w:t>世人皆知，有正负两种电荷。</w:t>
      </w:r>
      <w:r w:rsidR="00354B32">
        <w:rPr>
          <w:rFonts w:ascii="Cambria Math" w:hAnsi="Cambria Math" w:hint="eastAsia"/>
        </w:rPr>
        <w:t>负性单位电荷最先被发现，它就是电子。正性单位电荷首先被认为是质子，至于质子是怎么分解出正电子的，我并不清楚。</w:t>
      </w:r>
      <w:r w:rsidR="00303EB8">
        <w:rPr>
          <w:rFonts w:ascii="Cambria Math" w:hAnsi="Cambria Math" w:hint="eastAsia"/>
        </w:rPr>
        <w:t>但最终，正性单位电荷的头衔落在了正电子身上。</w:t>
      </w:r>
    </w:p>
    <w:p w14:paraId="1F3943FA" w14:textId="75C53015" w:rsidR="003B531D" w:rsidRDefault="003B531D" w:rsidP="00300DB7">
      <w:pPr>
        <w:rPr>
          <w:rFonts w:ascii="Cambria Math" w:hAnsi="Cambria Math"/>
        </w:rPr>
      </w:pPr>
    </w:p>
    <w:p w14:paraId="28D28BA5" w14:textId="37E7738F" w:rsidR="00303EB8" w:rsidRDefault="00A3280D" w:rsidP="00300DB7">
      <w:pPr>
        <w:rPr>
          <w:rFonts w:ascii="Cambria Math" w:hAnsi="Cambria Math"/>
        </w:rPr>
      </w:pPr>
      <w:r>
        <w:rPr>
          <w:rFonts w:ascii="Cambria Math" w:hAnsi="Cambria Math" w:hint="eastAsia"/>
        </w:rPr>
        <w:t>电性的正负，若是在不知道电子或者正电子结构的前提下，是没法真正讨论出什么东西的。</w:t>
      </w:r>
      <w:r w:rsidR="00E13347">
        <w:rPr>
          <w:rFonts w:ascii="Cambria Math" w:hAnsi="Cambria Math" w:hint="eastAsia"/>
        </w:rPr>
        <w:t>但是在虚数单位理论基础上，我们很自然就能得到二者的结构，以及进而讨论它们的本质。</w:t>
      </w:r>
    </w:p>
    <w:p w14:paraId="4548F9A9" w14:textId="1B9E9187" w:rsidR="00E13347" w:rsidRDefault="00E13347" w:rsidP="00300DB7">
      <w:pPr>
        <w:rPr>
          <w:rFonts w:ascii="Cambria Math" w:hAnsi="Cambria Math"/>
        </w:rPr>
      </w:pPr>
    </w:p>
    <w:p w14:paraId="2D41A64F" w14:textId="7627932A" w:rsidR="00E13347" w:rsidRPr="000532AF" w:rsidRDefault="0073059D" w:rsidP="00300DB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oMath>
      </m:oMathPara>
    </w:p>
    <w:p w14:paraId="6745AB7D" w14:textId="41517F90" w:rsidR="000532AF" w:rsidRPr="000532AF" w:rsidRDefault="00537AFC" w:rsidP="00300DB7">
      <w:pPr>
        <w:rPr>
          <w:rFonts w:ascii="Cambria Math" w:hAnsi="Cambria Math"/>
        </w:rPr>
      </w:pPr>
      <m:oMathPara>
        <m:oMath>
          <m:r>
            <w:rPr>
              <w:rFonts w:ascii="Cambria Math" w:hAnsi="Cambria Math"/>
            </w:rPr>
            <m:t>i</m:t>
          </m:r>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917442D" w14:textId="06A9D7E1" w:rsidR="00537AFC" w:rsidRDefault="00537AFC" w:rsidP="00300DB7">
      <w:pPr>
        <w:rPr>
          <w:rFonts w:ascii="Cambria Math" w:hAnsi="Cambria Math"/>
        </w:rPr>
      </w:pPr>
      <w:r>
        <w:rPr>
          <w:rFonts w:ascii="Cambria Math" w:hAnsi="Cambria Math" w:hint="eastAsia"/>
        </w:rPr>
        <w:t>这时候显然已经有了正负。而这里的正负的概念，就是在周期基础上的互补概念。</w:t>
      </w:r>
    </w:p>
    <w:p w14:paraId="3CCB761B" w14:textId="647EB975" w:rsidR="00537AFC" w:rsidRDefault="00537AFC" w:rsidP="00300DB7">
      <w:pPr>
        <w:rPr>
          <w:rFonts w:ascii="Cambria Math" w:hAnsi="Cambria Math"/>
        </w:rPr>
      </w:pPr>
    </w:p>
    <w:p w14:paraId="6C9D9A90" w14:textId="742BCBF5" w:rsidR="00537AFC" w:rsidRDefault="00537AFC" w:rsidP="00300DB7">
      <w:pPr>
        <w:rPr>
          <w:rFonts w:ascii="Cambria Math" w:hAnsi="Cambria Math"/>
        </w:rPr>
      </w:pPr>
      <w:r>
        <w:rPr>
          <w:rFonts w:ascii="Cambria Math" w:hAnsi="Cambria Math" w:hint="eastAsia"/>
        </w:rPr>
        <w:t>我们知道我们的神经系统具有“全或无”特性，输入若高于阈值，则</w:t>
      </w:r>
      <w:r w:rsidR="00A84AD9">
        <w:rPr>
          <w:rFonts w:ascii="Cambria Math" w:hAnsi="Cambria Math" w:hint="eastAsia"/>
        </w:rPr>
        <w:t>产生输入脉冲，若低于阈值，则什么都没有。我们认识世界的能力就基于此。所以如果真的有什么正负，那么所谓负的，也并不能低于阈值。因为那样的东西，是不存在的</w:t>
      </w:r>
      <w:r w:rsidR="00053F84">
        <w:rPr>
          <w:rFonts w:ascii="Cambria Math" w:hAnsi="Cambria Math" w:hint="eastAsia"/>
        </w:rPr>
        <w:t>（对于深层的神经系统而言并无输入，因为对于表层的神经系统而言，未到阈值而不会输出）</w:t>
      </w:r>
      <w:r w:rsidR="00A84AD9">
        <w:rPr>
          <w:rFonts w:ascii="Cambria Math" w:hAnsi="Cambria Math" w:hint="eastAsia"/>
        </w:rPr>
        <w:t>。</w:t>
      </w:r>
    </w:p>
    <w:p w14:paraId="14D280C8" w14:textId="4F3C7B9A" w:rsidR="00CD4B59" w:rsidRDefault="00CD4B59" w:rsidP="00DC4A59">
      <w:pPr>
        <w:rPr>
          <w:rFonts w:ascii="Cambria Math" w:hAnsi="Cambria Math"/>
        </w:rPr>
      </w:pPr>
    </w:p>
    <w:p w14:paraId="5E5E97B0" w14:textId="13722FF3" w:rsidR="00053F84" w:rsidRDefault="00000227" w:rsidP="00DC4A59">
      <w:pPr>
        <w:rPr>
          <w:rFonts w:ascii="Cambria Math" w:hAnsi="Cambria Math"/>
        </w:rPr>
      </w:pPr>
      <w:r>
        <w:rPr>
          <w:rFonts w:ascii="Cambria Math" w:hAnsi="Cambria Math" w:hint="eastAsia"/>
        </w:rPr>
        <w:t>所以我们说的负，也不是真的在</w:t>
      </w:r>
      <w:r>
        <w:rPr>
          <w:rFonts w:ascii="Cambria Math" w:hAnsi="Cambria Math" w:hint="eastAsia"/>
        </w:rPr>
        <w:t>0</w:t>
      </w:r>
      <w:r>
        <w:rPr>
          <w:rFonts w:ascii="Cambria Math" w:hAnsi="Cambria Math" w:hint="eastAsia"/>
        </w:rPr>
        <w:t>之下，而只是相对于周期中的一部分的另一部分而已。而这就是</w:t>
      </w:r>
    </w:p>
    <w:p w14:paraId="25BC1829" w14:textId="0B23E719" w:rsidR="00000227" w:rsidRPr="00000227" w:rsidRDefault="00000227" w:rsidP="00000227">
      <w:pPr>
        <w:rPr>
          <w:rFonts w:ascii="Cambria Math" w:hAnsi="Cambria Math"/>
        </w:rPr>
      </w:pPr>
      <m:oMathPara>
        <m:oMath>
          <m:r>
            <w:rPr>
              <w:rFonts w:ascii="Cambria Math" w:hAnsi="Cambria Math"/>
            </w:rPr>
            <w:lastRenderedPageBreak/>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 mod n</m:t>
          </m:r>
        </m:oMath>
      </m:oMathPara>
    </w:p>
    <w:p w14:paraId="7B656BF1" w14:textId="6913E5E9" w:rsidR="00000227" w:rsidRDefault="00000227" w:rsidP="00000227">
      <w:pPr>
        <w:rPr>
          <w:rFonts w:ascii="Cambria Math" w:hAnsi="Cambria Math"/>
        </w:rPr>
      </w:pPr>
      <w:r>
        <w:rPr>
          <w:rFonts w:ascii="Cambria Math" w:hAnsi="Cambria Math" w:hint="eastAsia"/>
        </w:rPr>
        <w:t>所体现的意思。</w:t>
      </w:r>
    </w:p>
    <w:p w14:paraId="3B68037F" w14:textId="3B1A7BD4" w:rsidR="00000227" w:rsidRDefault="00000227" w:rsidP="00000227">
      <w:pPr>
        <w:rPr>
          <w:rFonts w:ascii="Cambria Math" w:hAnsi="Cambria Math"/>
        </w:rPr>
      </w:pPr>
      <w:r>
        <w:rPr>
          <w:rFonts w:ascii="Cambria Math" w:hAnsi="Cambria Math" w:hint="eastAsia"/>
        </w:rPr>
        <w:t>现在，我们知道电子的核心，是一个频率为虚数单位的震动，</w:t>
      </w:r>
      <w:r w:rsidR="00596FDE">
        <w:rPr>
          <w:rFonts w:ascii="Cambria Math" w:hAnsi="Cambria Math" w:hint="eastAsia"/>
        </w:rPr>
        <w:t>那么从长度来说，它就是具有虚数单位倒数长度的一个震动。当然它周围的第一圈就是频率为虚数单位平方的震动，而它们的长度则更小。</w:t>
      </w:r>
    </w:p>
    <w:p w14:paraId="020D5487" w14:textId="547070B8" w:rsidR="006B0AB0" w:rsidRDefault="006B0AB0" w:rsidP="00000227">
      <w:pPr>
        <w:rPr>
          <w:rFonts w:ascii="Cambria Math" w:hAnsi="Cambria Math"/>
        </w:rPr>
      </w:pPr>
    </w:p>
    <w:p w14:paraId="78A12D17" w14:textId="7F6971BD" w:rsidR="006B0AB0" w:rsidRDefault="006B0AB0" w:rsidP="00000227">
      <w:pPr>
        <w:rPr>
          <w:rFonts w:ascii="Cambria Math" w:hAnsi="Cambria Math"/>
        </w:rPr>
      </w:pPr>
      <w:r>
        <w:rPr>
          <w:rFonts w:ascii="Cambria Math" w:hAnsi="Cambria Math" w:hint="eastAsia"/>
        </w:rPr>
        <w:t>这是一个电子，我们说它带负电性。</w:t>
      </w:r>
      <w:r w:rsidR="007139C1">
        <w:rPr>
          <w:rFonts w:ascii="Cambria Math" w:hAnsi="Cambria Math" w:hint="eastAsia"/>
        </w:rPr>
        <w:t>如果我们最开始的时候认为它是带正电性呢？也就是说把正负的名字倒过来呢？实际上是不行的。要知道，如果虚数单位为频率的震动是正电性，那么负电性就只能是它的倒数频率，而这个频率一定会低于阈值</w:t>
      </w:r>
      <w:r w:rsidR="00286C85">
        <w:rPr>
          <w:rFonts w:ascii="Cambria Math" w:hAnsi="Cambria Math" w:hint="eastAsia"/>
        </w:rPr>
        <w:t>，因为自由电子被认为是阈值的下限</w:t>
      </w:r>
      <w:r w:rsidR="007139C1">
        <w:rPr>
          <w:rFonts w:ascii="Cambria Math" w:hAnsi="Cambria Math" w:hint="eastAsia"/>
        </w:rPr>
        <w:t>。</w:t>
      </w:r>
    </w:p>
    <w:p w14:paraId="0B3D4C16" w14:textId="499C952C" w:rsidR="00286C85" w:rsidRDefault="00286C85" w:rsidP="00000227">
      <w:pPr>
        <w:rPr>
          <w:rFonts w:ascii="Cambria Math" w:hAnsi="Cambria Math"/>
        </w:rPr>
      </w:pPr>
    </w:p>
    <w:p w14:paraId="1713A722" w14:textId="4EE2801B" w:rsidR="00286C85" w:rsidRDefault="00E53C5D" w:rsidP="00000227">
      <w:pPr>
        <w:rPr>
          <w:rFonts w:ascii="Cambria Math" w:hAnsi="Cambria Math"/>
        </w:rPr>
      </w:pPr>
      <w:r>
        <w:rPr>
          <w:rFonts w:ascii="Cambria Math" w:hAnsi="Cambria Math" w:hint="eastAsia"/>
        </w:rPr>
        <w:t>所以从这一点上来说，最开始的选择就是对的</w:t>
      </w:r>
      <w:r w:rsidR="00ED42F2">
        <w:rPr>
          <w:rFonts w:ascii="Cambria Math" w:hAnsi="Cambria Math" w:hint="eastAsia"/>
        </w:rPr>
        <w:t>，虽然最开始的电性的正负来自于离子的运动方向，但恰好这个来源给出的论断是对的。</w:t>
      </w:r>
    </w:p>
    <w:p w14:paraId="62596E7D" w14:textId="1BF093B8" w:rsidR="00ED42F2" w:rsidRDefault="00ED42F2" w:rsidP="00000227">
      <w:pPr>
        <w:rPr>
          <w:rFonts w:ascii="Cambria Math" w:hAnsi="Cambria Math"/>
        </w:rPr>
      </w:pPr>
    </w:p>
    <w:p w14:paraId="775FB94E" w14:textId="65A32C5B" w:rsidR="00ED42F2" w:rsidRDefault="00ED42F2" w:rsidP="00000227">
      <w:pPr>
        <w:rPr>
          <w:rFonts w:ascii="Cambria Math" w:hAnsi="Cambria Math"/>
        </w:rPr>
      </w:pPr>
      <w:r>
        <w:rPr>
          <w:rFonts w:ascii="Cambria Math" w:hAnsi="Cambria Math" w:hint="eastAsia"/>
        </w:rPr>
        <w:t>既然负电性对应于虚数单位的频率的震动，而正电性却不能对应于虚数单位频率的倒数的震动，那么正电性对应于什么呢？</w:t>
      </w:r>
    </w:p>
    <w:p w14:paraId="036681A8" w14:textId="3924CA3B" w:rsidR="00ED42F2" w:rsidRPr="00091B5B" w:rsidRDefault="00ED42F2" w:rsidP="00000227">
      <w:pPr>
        <w:rPr>
          <w:rFonts w:ascii="Cambria Math" w:hAnsi="Cambria Math"/>
        </w:rPr>
      </w:pPr>
    </w:p>
    <w:p w14:paraId="536F10A6" w14:textId="7A96F741" w:rsidR="00ED42F2" w:rsidRDefault="00ED42F2" w:rsidP="00000227">
      <w:pPr>
        <w:rPr>
          <w:rFonts w:ascii="Cambria Math" w:hAnsi="Cambria Math"/>
        </w:rPr>
      </w:pPr>
      <w:r>
        <w:rPr>
          <w:rFonts w:ascii="Cambria Math" w:hAnsi="Cambria Math" w:hint="eastAsia"/>
        </w:rPr>
        <w:t>不难发现，</w:t>
      </w:r>
    </w:p>
    <w:p w14:paraId="502BFE00" w14:textId="0E06544B" w:rsidR="00ED42F2" w:rsidRPr="000532AF" w:rsidRDefault="00FD56CE" w:rsidP="00ED42F2">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eastAsia="微软雅黑" w:hAnsi="Cambria Math" w:cs="微软雅黑" w:hint="eastAsia"/>
            </w:rPr>
            <m:t>=</m:t>
          </m:r>
          <m:r>
            <w:rPr>
              <w:rFonts w:ascii="Cambria Math" w:eastAsia="微软雅黑" w:hAnsi="微软雅黑" w:cs="微软雅黑" w:hint="eastAsia"/>
            </w:rPr>
            <m:t>-</m:t>
          </m:r>
          <m:r>
            <w:rPr>
              <w:rFonts w:ascii="Cambria Math" w:hAnsi="Cambria Math"/>
            </w:rPr>
            <m:t>i</m:t>
          </m:r>
        </m:oMath>
      </m:oMathPara>
    </w:p>
    <w:p w14:paraId="0C987778" w14:textId="5101E498" w:rsidR="00ED42F2" w:rsidRPr="00CA2AD3" w:rsidRDefault="00C0732A" w:rsidP="00000227">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rPr>
            <m:t>=i-i=0</m:t>
          </m:r>
        </m:oMath>
      </m:oMathPara>
    </w:p>
    <w:p w14:paraId="50AB7ECC" w14:textId="131784FE" w:rsidR="00CA2AD3" w:rsidRDefault="00CA2AD3" w:rsidP="00000227">
      <w:pPr>
        <w:rPr>
          <w:rFonts w:ascii="Cambria Math" w:hAnsi="Cambria Math"/>
        </w:rPr>
      </w:pPr>
      <w:r>
        <w:rPr>
          <w:rFonts w:ascii="Cambria Math" w:hAnsi="Cambria Math" w:hint="eastAsia"/>
        </w:rPr>
        <w:t>也就是说，最接近负电性震动频率的，是虚数单位的立方频率。</w:t>
      </w:r>
      <w:r w:rsidR="00302FBD">
        <w:rPr>
          <w:rFonts w:ascii="Cambria Math" w:hAnsi="Cambria Math" w:hint="eastAsia"/>
        </w:rPr>
        <w:t>也就是说，那个和虚数单位所体现的负电性相作伴的，实际上是虚数单位的立方。</w:t>
      </w:r>
    </w:p>
    <w:p w14:paraId="0855B116" w14:textId="5A773DEE" w:rsidR="00FE15A2" w:rsidRDefault="00FE15A2" w:rsidP="00000227">
      <w:pPr>
        <w:rPr>
          <w:rFonts w:ascii="Cambria Math" w:hAnsi="Cambria Math"/>
        </w:rPr>
      </w:pPr>
    </w:p>
    <w:p w14:paraId="2B8FC25B" w14:textId="05115A3E" w:rsidR="00FE15A2" w:rsidRPr="00CA2AD3" w:rsidRDefault="00FE15A2" w:rsidP="00000227">
      <w:pPr>
        <w:rPr>
          <w:rFonts w:ascii="Cambria Math" w:hAnsi="Cambria Math"/>
        </w:rPr>
      </w:pPr>
      <w:r>
        <w:rPr>
          <w:rFonts w:ascii="Cambria Math" w:hAnsi="Cambria Math" w:hint="eastAsia"/>
        </w:rPr>
        <w:t>我们知道，在频率上，</w:t>
      </w:r>
    </w:p>
    <w:p w14:paraId="6420EB20" w14:textId="73BE4749" w:rsidR="00053F84" w:rsidRPr="00FE15A2" w:rsidRDefault="00FE15A2" w:rsidP="00DC4A59">
      <w:pPr>
        <w:rPr>
          <w:rFonts w:ascii="Cambria Math" w:hAnsi="Cambria Math"/>
        </w:rPr>
      </w:pPr>
      <m:oMathPara>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=0</m:t>
          </m:r>
        </m:oMath>
      </m:oMathPara>
    </w:p>
    <w:p w14:paraId="65C1B74D" w14:textId="0C9D4341" w:rsidR="00FE15A2" w:rsidRDefault="00FE15A2" w:rsidP="00DC4A59">
      <w:pPr>
        <w:rPr>
          <w:rFonts w:ascii="Cambria Math" w:hAnsi="Cambria Math"/>
        </w:rPr>
      </w:pPr>
      <w:r>
        <w:rPr>
          <w:rFonts w:ascii="Cambria Math" w:hAnsi="Cambria Math" w:hint="eastAsia"/>
        </w:rPr>
        <w:t>在长度上，则是</w:t>
      </w:r>
    </w:p>
    <w:p w14:paraId="481E72CF" w14:textId="71F0A9B7" w:rsidR="00FE15A2" w:rsidRPr="00FE15A2" w:rsidRDefault="00FD56CE" w:rsidP="00FE15A2">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=-0=0</m:t>
          </m:r>
        </m:oMath>
      </m:oMathPara>
    </w:p>
    <w:p w14:paraId="0829D6B4" w14:textId="6EC4146D" w:rsidR="00FE15A2" w:rsidRDefault="006D1380" w:rsidP="00DC4A59">
      <w:pPr>
        <w:rPr>
          <w:rFonts w:ascii="Cambria Math" w:hAnsi="Cambria Math"/>
        </w:rPr>
      </w:pPr>
      <w:r>
        <w:rPr>
          <w:rFonts w:ascii="Cambria Math" w:hAnsi="Cambria Math" w:hint="eastAsia"/>
        </w:rPr>
        <w:t>也就是说，用倒数表达长度，或者用倒数表达时间，结果也是一样的，两种互为相反数。</w:t>
      </w:r>
    </w:p>
    <w:p w14:paraId="73507C5A" w14:textId="71BF721E" w:rsidR="006D1380" w:rsidRDefault="006D1380" w:rsidP="00DC4A59">
      <w:pPr>
        <w:rPr>
          <w:rFonts w:ascii="Cambria Math" w:hAnsi="Cambria Math"/>
        </w:rPr>
      </w:pPr>
    </w:p>
    <w:p w14:paraId="5889D89E" w14:textId="60F60AF6" w:rsidR="006D1380" w:rsidRDefault="00744F44" w:rsidP="00DC4A59">
      <w:pPr>
        <w:rPr>
          <w:rFonts w:ascii="Cambria Math" w:hAnsi="Cambria Math"/>
        </w:rPr>
      </w:pPr>
      <w:r>
        <w:rPr>
          <w:rFonts w:ascii="Cambria Math" w:hAnsi="Cambria Math" w:hint="eastAsia"/>
        </w:rPr>
        <w:t>现在，让我们体会一下它们是如何相反的。</w:t>
      </w:r>
    </w:p>
    <w:p w14:paraId="5A0F577B" w14:textId="199BFAE7" w:rsidR="00744F44" w:rsidRDefault="00744F44" w:rsidP="00DC4A59">
      <w:pPr>
        <w:rPr>
          <w:rFonts w:ascii="Cambria Math" w:hAnsi="Cambria Math"/>
        </w:rPr>
      </w:pPr>
    </w:p>
    <w:p w14:paraId="0FF53501" w14:textId="1F5C10F6" w:rsidR="00744F44" w:rsidRDefault="00744F44" w:rsidP="00DC4A59">
      <w:pPr>
        <w:rPr>
          <w:rFonts w:ascii="Cambria Math" w:hAnsi="Cambria Math"/>
        </w:rPr>
      </w:pPr>
      <w:r>
        <w:rPr>
          <w:rFonts w:ascii="Cambria Math" w:hAnsi="Cambria Math" w:hint="eastAsia"/>
        </w:rPr>
        <w:t>假设一条线段，分成</w:t>
      </w:r>
      <w:r>
        <w:rPr>
          <w:rFonts w:ascii="Cambria Math" w:hAnsi="Cambria Math" w:hint="eastAsia"/>
        </w:rPr>
        <w:t>5</w:t>
      </w:r>
      <w:r>
        <w:rPr>
          <w:rFonts w:ascii="Cambria Math" w:hAnsi="Cambria Math" w:hint="eastAsia"/>
        </w:rPr>
        <w:t>分，这个</w:t>
      </w:r>
      <w:r>
        <w:rPr>
          <w:rFonts w:ascii="Cambria Math" w:hAnsi="Cambria Math" w:hint="eastAsia"/>
        </w:rPr>
        <w:t>5</w:t>
      </w:r>
      <w:r>
        <w:rPr>
          <w:rFonts w:ascii="Cambria Math" w:hAnsi="Cambria Math" w:hint="eastAsia"/>
        </w:rPr>
        <w:t>就是虚数单位</w:t>
      </w:r>
      <w:r>
        <w:rPr>
          <w:rFonts w:ascii="Cambria Math" w:hAnsi="Cambria Math" w:hint="eastAsia"/>
        </w:rPr>
        <w:t>i</w:t>
      </w:r>
      <w:r>
        <w:rPr>
          <w:rFonts w:ascii="Cambria Math" w:hAnsi="Cambria Math" w:hint="eastAsia"/>
        </w:rPr>
        <w:t>；取其中的一份，就是单位</w:t>
      </w:r>
      <w:r>
        <w:rPr>
          <w:rFonts w:ascii="Cambria Math" w:hAnsi="Cambria Math" w:hint="eastAsia"/>
        </w:rPr>
        <w:t>1</w:t>
      </w:r>
      <w:r>
        <w:rPr>
          <w:rFonts w:ascii="Cambria Math" w:hAnsi="Cambria Math" w:hint="eastAsia"/>
        </w:rPr>
        <w:t>，然后把它分成</w:t>
      </w:r>
      <w:r>
        <w:rPr>
          <w:rFonts w:ascii="Cambria Math" w:hAnsi="Cambria Math" w:hint="eastAsia"/>
        </w:rPr>
        <w:t>5</w:t>
      </w:r>
      <w:r>
        <w:rPr>
          <w:rFonts w:ascii="Cambria Math" w:hAnsi="Cambria Math" w:hint="eastAsia"/>
        </w:rPr>
        <w:t>份，每一份是</w:t>
      </w:r>
      <w:r>
        <w:rPr>
          <w:rFonts w:ascii="Cambria Math" w:hAnsi="Cambria Math" w:hint="eastAsia"/>
        </w:rPr>
        <w:t>0.2</w:t>
      </w:r>
      <w:r>
        <w:rPr>
          <w:rFonts w:ascii="Cambria Math" w:hAnsi="Cambria Math" w:hint="eastAsia"/>
        </w:rPr>
        <w:t>，就是虚数单位的倒数，再把每一份分成</w:t>
      </w:r>
      <w:r>
        <w:rPr>
          <w:rFonts w:ascii="Cambria Math" w:hAnsi="Cambria Math" w:hint="eastAsia"/>
        </w:rPr>
        <w:t>5</w:t>
      </w:r>
      <w:r>
        <w:rPr>
          <w:rFonts w:ascii="Cambria Math" w:hAnsi="Cambria Math" w:hint="eastAsia"/>
        </w:rPr>
        <w:t>份，每一份就是</w:t>
      </w:r>
      <w:r>
        <w:rPr>
          <w:rFonts w:ascii="Cambria Math" w:hAnsi="Cambria Math" w:hint="eastAsia"/>
        </w:rPr>
        <w:t>0.04</w:t>
      </w:r>
      <w:r>
        <w:rPr>
          <w:rFonts w:ascii="Cambria Math" w:hAnsi="Cambria Math" w:hint="eastAsia"/>
        </w:rPr>
        <w:t>。一个单位</w:t>
      </w:r>
      <w:r>
        <w:rPr>
          <w:rFonts w:ascii="Cambria Math" w:hAnsi="Cambria Math" w:hint="eastAsia"/>
        </w:rPr>
        <w:t>1</w:t>
      </w:r>
      <w:r>
        <w:rPr>
          <w:rFonts w:ascii="Cambria Math" w:hAnsi="Cambria Math" w:hint="eastAsia"/>
        </w:rPr>
        <w:t>上有</w:t>
      </w:r>
      <w:r>
        <w:rPr>
          <w:rFonts w:ascii="Cambria Math" w:hAnsi="Cambria Math" w:hint="eastAsia"/>
        </w:rPr>
        <w:t>25</w:t>
      </w:r>
      <w:r>
        <w:rPr>
          <w:rFonts w:ascii="Cambria Math" w:hAnsi="Cambria Math" w:hint="eastAsia"/>
        </w:rPr>
        <w:t>个</w:t>
      </w:r>
      <w:r>
        <w:rPr>
          <w:rFonts w:ascii="Cambria Math" w:hAnsi="Cambria Math" w:hint="eastAsia"/>
        </w:rPr>
        <w:t>0.04</w:t>
      </w:r>
      <w:r>
        <w:rPr>
          <w:rFonts w:ascii="Cambria Math" w:hAnsi="Cambria Math" w:hint="eastAsia"/>
        </w:rPr>
        <w:t>。</w:t>
      </w:r>
    </w:p>
    <w:p w14:paraId="60C5B2B2" w14:textId="1B655299" w:rsidR="00744F44" w:rsidRDefault="00744F44" w:rsidP="00DC4A59">
      <w:pPr>
        <w:rPr>
          <w:rFonts w:ascii="Cambria Math" w:hAnsi="Cambria Math"/>
        </w:rPr>
      </w:pPr>
    </w:p>
    <w:p w14:paraId="191E7BB2" w14:textId="2B45A6C6" w:rsidR="00744F44" w:rsidRDefault="00744F44" w:rsidP="00DC4A59">
      <w:pPr>
        <w:rPr>
          <w:rFonts w:ascii="Cambria Math" w:hAnsi="Cambria Math"/>
        </w:rPr>
      </w:pPr>
      <w:r>
        <w:rPr>
          <w:rFonts w:ascii="Cambria Math" w:hAnsi="Cambria Math" w:hint="eastAsia"/>
        </w:rPr>
        <w:t>现在复制这条</w:t>
      </w:r>
      <w:r w:rsidR="00AB0AC0">
        <w:rPr>
          <w:rFonts w:ascii="Cambria Math" w:hAnsi="Cambria Math" w:hint="eastAsia"/>
        </w:rPr>
        <w:t>5</w:t>
      </w:r>
      <w:r w:rsidR="00AB0AC0">
        <w:rPr>
          <w:rFonts w:ascii="Cambria Math" w:hAnsi="Cambria Math" w:hint="eastAsia"/>
        </w:rPr>
        <w:t>个</w:t>
      </w:r>
      <w:r w:rsidR="006946EB">
        <w:rPr>
          <w:rFonts w:ascii="Cambria Math" w:hAnsi="Cambria Math" w:hint="eastAsia"/>
        </w:rPr>
        <w:t>单位</w:t>
      </w:r>
      <w:r w:rsidR="006946EB">
        <w:rPr>
          <w:rFonts w:ascii="Cambria Math" w:hAnsi="Cambria Math" w:hint="eastAsia"/>
        </w:rPr>
        <w:t>1</w:t>
      </w:r>
      <w:r w:rsidR="006946EB">
        <w:rPr>
          <w:rFonts w:ascii="Cambria Math" w:hAnsi="Cambria Math" w:hint="eastAsia"/>
        </w:rPr>
        <w:t>长的</w:t>
      </w:r>
      <w:r>
        <w:rPr>
          <w:rFonts w:ascii="Cambria Math" w:hAnsi="Cambria Math" w:hint="eastAsia"/>
        </w:rPr>
        <w:t>线段，让它</w:t>
      </w:r>
      <w:r w:rsidR="00D97942">
        <w:rPr>
          <w:rFonts w:ascii="Cambria Math" w:hAnsi="Cambria Math" w:hint="eastAsia"/>
        </w:rPr>
        <w:t>变成</w:t>
      </w:r>
      <w:r>
        <w:rPr>
          <w:rFonts w:ascii="Cambria Math" w:hAnsi="Cambria Math" w:hint="eastAsia"/>
        </w:rPr>
        <w:t>两条</w:t>
      </w:r>
      <w:r w:rsidR="006946EB">
        <w:rPr>
          <w:rFonts w:ascii="Cambria Math" w:hAnsi="Cambria Math" w:hint="eastAsia"/>
        </w:rPr>
        <w:t>。但是其中一条不分</w:t>
      </w:r>
      <w:r w:rsidR="00232F35">
        <w:rPr>
          <w:rFonts w:ascii="Cambria Math" w:hAnsi="Cambria Math" w:hint="eastAsia"/>
        </w:rPr>
        <w:t>叫做</w:t>
      </w:r>
      <w:r w:rsidR="00232F35">
        <w:rPr>
          <w:rFonts w:ascii="Cambria Math" w:hAnsi="Cambria Math" w:hint="eastAsia"/>
        </w:rPr>
        <w:t>A</w:t>
      </w:r>
      <w:r w:rsidR="006946EB">
        <w:rPr>
          <w:rFonts w:ascii="Cambria Math" w:hAnsi="Cambria Math" w:hint="eastAsia"/>
        </w:rPr>
        <w:t>，一条分成</w:t>
      </w:r>
      <w:r w:rsidR="006946EB">
        <w:rPr>
          <w:rFonts w:ascii="Cambria Math" w:hAnsi="Cambria Math" w:hint="eastAsia"/>
        </w:rPr>
        <w:t>125</w:t>
      </w:r>
      <w:r w:rsidR="006946EB">
        <w:rPr>
          <w:rFonts w:ascii="Cambria Math" w:hAnsi="Cambria Math" w:hint="eastAsia"/>
        </w:rPr>
        <w:t>份</w:t>
      </w:r>
      <w:r w:rsidR="006946EB">
        <w:rPr>
          <w:rFonts w:ascii="Cambria Math" w:hAnsi="Cambria Math" w:hint="eastAsia"/>
        </w:rPr>
        <w:t>0.0</w:t>
      </w:r>
      <w:r w:rsidR="00F93C21">
        <w:rPr>
          <w:rFonts w:ascii="Cambria Math" w:hAnsi="Cambria Math" w:hint="eastAsia"/>
        </w:rPr>
        <w:t>4</w:t>
      </w:r>
      <w:r w:rsidR="00232F35">
        <w:rPr>
          <w:rFonts w:ascii="Cambria Math" w:hAnsi="Cambria Math" w:hint="eastAsia"/>
        </w:rPr>
        <w:t>叫做</w:t>
      </w:r>
      <w:r w:rsidR="00232F35">
        <w:rPr>
          <w:rFonts w:ascii="Cambria Math" w:hAnsi="Cambria Math" w:hint="eastAsia"/>
        </w:rPr>
        <w:t>B</w:t>
      </w:r>
      <w:r w:rsidR="006946EB">
        <w:rPr>
          <w:rFonts w:ascii="Cambria Math" w:hAnsi="Cambria Math" w:hint="eastAsia"/>
        </w:rPr>
        <w:t>，把两条线段</w:t>
      </w:r>
      <w:r w:rsidR="007E2C91">
        <w:rPr>
          <w:rFonts w:ascii="Cambria Math" w:hAnsi="Cambria Math" w:hint="eastAsia"/>
        </w:rPr>
        <w:t>平放</w:t>
      </w:r>
      <w:r w:rsidR="006946EB">
        <w:rPr>
          <w:rFonts w:ascii="Cambria Math" w:hAnsi="Cambria Math" w:hint="eastAsia"/>
        </w:rPr>
        <w:t>在平面上做对比。</w:t>
      </w:r>
    </w:p>
    <w:p w14:paraId="114A19A2" w14:textId="62C608A8" w:rsidR="006946EB" w:rsidRDefault="006946EB" w:rsidP="00DC4A59">
      <w:pPr>
        <w:rPr>
          <w:rFonts w:ascii="Cambria Math" w:hAnsi="Cambria Math"/>
        </w:rPr>
      </w:pPr>
    </w:p>
    <w:p w14:paraId="624706B2" w14:textId="1FB91166" w:rsidR="006946EB" w:rsidRDefault="008718FD" w:rsidP="00DC4A59">
      <w:pPr>
        <w:rPr>
          <w:rFonts w:ascii="Cambria Math" w:hAnsi="Cambria Math"/>
        </w:rPr>
      </w:pPr>
      <w:r>
        <w:rPr>
          <w:rFonts w:ascii="Cambria Math" w:hAnsi="Cambria Math" w:hint="eastAsia"/>
        </w:rPr>
        <w:t>如果这两条线段表示的是频率，或者说单位时间发生的次数，那么</w:t>
      </w:r>
      <w:r>
        <w:rPr>
          <w:rFonts w:ascii="Cambria Math" w:hAnsi="Cambria Math" w:hint="eastAsia"/>
        </w:rPr>
        <w:t>A</w:t>
      </w:r>
      <w:r>
        <w:rPr>
          <w:rFonts w:ascii="Cambria Math" w:hAnsi="Cambria Math" w:hint="eastAsia"/>
        </w:rPr>
        <w:t>在单位时间里面发生</w:t>
      </w:r>
      <w:r>
        <w:rPr>
          <w:rFonts w:ascii="Cambria Math" w:hAnsi="Cambria Math" w:hint="eastAsia"/>
        </w:rPr>
        <w:t>5</w:t>
      </w:r>
      <w:r>
        <w:rPr>
          <w:rFonts w:ascii="Cambria Math" w:hAnsi="Cambria Math" w:hint="eastAsia"/>
        </w:rPr>
        <w:t>次，</w:t>
      </w:r>
      <w:r>
        <w:rPr>
          <w:rFonts w:ascii="Cambria Math" w:hAnsi="Cambria Math" w:hint="eastAsia"/>
        </w:rPr>
        <w:t>B</w:t>
      </w:r>
      <w:r>
        <w:rPr>
          <w:rFonts w:ascii="Cambria Math" w:hAnsi="Cambria Math" w:hint="eastAsia"/>
        </w:rPr>
        <w:t>则发生</w:t>
      </w:r>
      <w:r>
        <w:rPr>
          <w:rFonts w:ascii="Cambria Math" w:hAnsi="Cambria Math" w:hint="eastAsia"/>
        </w:rPr>
        <w:t>125</w:t>
      </w:r>
      <w:r>
        <w:rPr>
          <w:rFonts w:ascii="Cambria Math" w:hAnsi="Cambria Math" w:hint="eastAsia"/>
        </w:rPr>
        <w:t>次。</w:t>
      </w:r>
      <w:r w:rsidR="000149B3">
        <w:rPr>
          <w:rFonts w:ascii="Cambria Math" w:hAnsi="Cambria Math" w:hint="eastAsia"/>
        </w:rPr>
        <w:t>那些</w:t>
      </w:r>
      <w:r w:rsidR="000149B3">
        <w:rPr>
          <w:rFonts w:ascii="Cambria Math" w:hAnsi="Cambria Math" w:hint="eastAsia"/>
        </w:rPr>
        <w:t>A</w:t>
      </w:r>
      <w:r w:rsidR="000149B3">
        <w:rPr>
          <w:rFonts w:ascii="Cambria Math" w:hAnsi="Cambria Math" w:hint="eastAsia"/>
        </w:rPr>
        <w:t>没有发生什么事情的地方，</w:t>
      </w:r>
      <w:r w:rsidR="000149B3">
        <w:rPr>
          <w:rFonts w:ascii="Cambria Math" w:hAnsi="Cambria Math" w:hint="eastAsia"/>
        </w:rPr>
        <w:t>B</w:t>
      </w:r>
      <w:r w:rsidR="000149B3">
        <w:rPr>
          <w:rFonts w:ascii="Cambria Math" w:hAnsi="Cambria Math" w:hint="eastAsia"/>
        </w:rPr>
        <w:t>却密密麻麻的发生了</w:t>
      </w:r>
      <w:r w:rsidR="000149B3">
        <w:rPr>
          <w:rFonts w:ascii="Cambria Math" w:hAnsi="Cambria Math" w:hint="eastAsia"/>
        </w:rPr>
        <w:t>2</w:t>
      </w:r>
      <w:r w:rsidR="00CC0CD8">
        <w:rPr>
          <w:rFonts w:ascii="Cambria Math" w:hAnsi="Cambria Math" w:hint="eastAsia"/>
        </w:rPr>
        <w:t>4</w:t>
      </w:r>
      <w:r w:rsidR="000149B3">
        <w:rPr>
          <w:rFonts w:ascii="Cambria Math" w:hAnsi="Cambria Math" w:hint="eastAsia"/>
        </w:rPr>
        <w:t>次。</w:t>
      </w:r>
      <w:r w:rsidR="00A156DC">
        <w:rPr>
          <w:rFonts w:ascii="Cambria Math" w:hAnsi="Cambria Math" w:hint="eastAsia"/>
        </w:rPr>
        <w:t>单位时间里面，总共有</w:t>
      </w:r>
      <w:r w:rsidR="00A156DC">
        <w:rPr>
          <w:rFonts w:ascii="Cambria Math" w:hAnsi="Cambria Math" w:hint="eastAsia"/>
        </w:rPr>
        <w:t>120</w:t>
      </w:r>
      <w:r w:rsidR="00A156DC">
        <w:rPr>
          <w:rFonts w:ascii="Cambria Math" w:hAnsi="Cambria Math" w:hint="eastAsia"/>
        </w:rPr>
        <w:t>的时候</w:t>
      </w:r>
      <w:r w:rsidR="00A156DC">
        <w:rPr>
          <w:rFonts w:ascii="Cambria Math" w:hAnsi="Cambria Math" w:hint="eastAsia"/>
        </w:rPr>
        <w:t>B</w:t>
      </w:r>
      <w:r w:rsidR="00A156DC">
        <w:rPr>
          <w:rFonts w:ascii="Cambria Math" w:hAnsi="Cambria Math" w:hint="eastAsia"/>
        </w:rPr>
        <w:t>发生了，</w:t>
      </w:r>
      <w:r w:rsidR="00A156DC">
        <w:rPr>
          <w:rFonts w:ascii="Cambria Math" w:hAnsi="Cambria Math" w:hint="eastAsia"/>
        </w:rPr>
        <w:t>A</w:t>
      </w:r>
      <w:r w:rsidR="00A156DC">
        <w:rPr>
          <w:rFonts w:ascii="Cambria Math" w:hAnsi="Cambria Math" w:hint="eastAsia"/>
        </w:rPr>
        <w:t>却没有发生。这间值就相当于</w:t>
      </w:r>
      <w:r w:rsidR="00A156DC">
        <w:rPr>
          <w:rFonts w:ascii="Cambria Math" w:hAnsi="Cambria Math" w:hint="eastAsia"/>
        </w:rPr>
        <w:t>A</w:t>
      </w:r>
      <w:r w:rsidR="00A156DC">
        <w:rPr>
          <w:rFonts w:ascii="Cambria Math" w:hAnsi="Cambria Math" w:hint="eastAsia"/>
        </w:rPr>
        <w:t>什么都没有</w:t>
      </w:r>
      <w:r w:rsidR="00A156DC">
        <w:rPr>
          <w:rFonts w:ascii="Cambria Math" w:hAnsi="Cambria Math" w:hint="eastAsia"/>
        </w:rPr>
        <w:lastRenderedPageBreak/>
        <w:t>发生。因为</w:t>
      </w:r>
      <w:r w:rsidR="00A156DC">
        <w:rPr>
          <w:rFonts w:ascii="Cambria Math" w:hAnsi="Cambria Math" w:hint="eastAsia"/>
        </w:rPr>
        <w:t>120</w:t>
      </w:r>
      <w:r w:rsidR="00A156DC">
        <w:rPr>
          <w:rFonts w:ascii="Cambria Math" w:hAnsi="Cambria Math" w:hint="eastAsia"/>
        </w:rPr>
        <w:t>占据了绝大多数情况，或者说，占据了</w:t>
      </w:r>
    </w:p>
    <w:p w14:paraId="19DD385E" w14:textId="072ACC87" w:rsidR="00A156DC" w:rsidRPr="00A156DC" w:rsidRDefault="00A156DC" w:rsidP="00DC4A59">
      <w:pPr>
        <w:rPr>
          <w:rFonts w:ascii="Cambria Math" w:hAnsi="Cambria Math"/>
        </w:rPr>
      </w:pPr>
      <m:oMathPara>
        <m:oMath>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120</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24</m:t>
              </m:r>
            </m:num>
            <m:den>
              <m:r>
                <w:rPr>
                  <w:rFonts w:ascii="Cambria Math" w:hAnsi="Cambria Math" w:hint="eastAsia"/>
                </w:rPr>
                <m:t>25</m:t>
              </m:r>
            </m:den>
          </m:f>
          <m:r>
            <w:rPr>
              <w:rFonts w:ascii="Cambria Math" w:hAnsi="Cambria Math" w:hint="eastAsia"/>
            </w:rPr>
            <m:t>=96%</m:t>
          </m:r>
        </m:oMath>
      </m:oMathPara>
    </w:p>
    <w:p w14:paraId="0FF51CA8" w14:textId="7B7D9437" w:rsidR="00A156DC" w:rsidRDefault="00A156DC" w:rsidP="00DC4A59">
      <w:pPr>
        <w:rPr>
          <w:rFonts w:ascii="Cambria Math" w:hAnsi="Cambria Math"/>
        </w:rPr>
      </w:pPr>
      <w:r>
        <w:rPr>
          <w:rFonts w:ascii="Cambria Math" w:hAnsi="Cambria Math" w:hint="eastAsia"/>
        </w:rPr>
        <w:t>的频率（概率）。所以，有理由认为从频率角度而言，</w:t>
      </w:r>
      <w:r>
        <w:rPr>
          <w:rFonts w:ascii="Cambria Math" w:hAnsi="Cambria Math" w:hint="eastAsia"/>
        </w:rPr>
        <w:t>B</w:t>
      </w:r>
      <w:r>
        <w:rPr>
          <w:rFonts w:ascii="Cambria Math" w:hAnsi="Cambria Math" w:hint="eastAsia"/>
        </w:rPr>
        <w:t>发生事情的时候</w:t>
      </w:r>
      <w:r>
        <w:rPr>
          <w:rFonts w:ascii="Cambria Math" w:hAnsi="Cambria Math" w:hint="eastAsia"/>
        </w:rPr>
        <w:t>A</w:t>
      </w:r>
      <w:r>
        <w:rPr>
          <w:rFonts w:ascii="Cambria Math" w:hAnsi="Cambria Math" w:hint="eastAsia"/>
        </w:rPr>
        <w:t>什么都没干，也就是说，如果</w:t>
      </w:r>
      <w:r>
        <w:rPr>
          <w:rFonts w:ascii="Cambria Math" w:hAnsi="Cambria Math" w:hint="eastAsia"/>
        </w:rPr>
        <w:t>B</w:t>
      </w:r>
      <w:r>
        <w:rPr>
          <w:rFonts w:ascii="Cambria Math" w:hAnsi="Cambria Math" w:hint="eastAsia"/>
        </w:rPr>
        <w:t>发生，则</w:t>
      </w:r>
      <w:r>
        <w:rPr>
          <w:rFonts w:ascii="Cambria Math" w:hAnsi="Cambria Math" w:hint="eastAsia"/>
        </w:rPr>
        <w:t>A</w:t>
      </w:r>
      <w:r>
        <w:rPr>
          <w:rFonts w:ascii="Cambria Math" w:hAnsi="Cambria Math" w:hint="eastAsia"/>
        </w:rPr>
        <w:t>不发生。</w:t>
      </w:r>
    </w:p>
    <w:p w14:paraId="1BABEB2F" w14:textId="2D6A1E73" w:rsidR="00A156DC" w:rsidRDefault="00A156DC" w:rsidP="00DC4A59">
      <w:pPr>
        <w:rPr>
          <w:rFonts w:ascii="Cambria Math" w:hAnsi="Cambria Math"/>
        </w:rPr>
      </w:pPr>
    </w:p>
    <w:p w14:paraId="5B1EFA57" w14:textId="25992ED4" w:rsidR="00A156DC" w:rsidRDefault="00754925" w:rsidP="00DC4A59">
      <w:pPr>
        <w:rPr>
          <w:rFonts w:ascii="Cambria Math" w:hAnsi="Cambria Math"/>
        </w:rPr>
      </w:pPr>
      <w:r>
        <w:rPr>
          <w:rFonts w:ascii="Cambria Math" w:hAnsi="Cambria Math" w:hint="eastAsia"/>
        </w:rPr>
        <w:t>如果这两条线段表示的是长度，那么</w:t>
      </w:r>
      <w:r w:rsidR="00A81C15">
        <w:rPr>
          <w:rFonts w:ascii="Cambria Math" w:hAnsi="Cambria Math" w:hint="eastAsia"/>
        </w:rPr>
        <w:t>频率更高的长度更短，这就相当于</w:t>
      </w:r>
      <w:r w:rsidR="00A81C15">
        <w:rPr>
          <w:rFonts w:ascii="Cambria Math" w:hAnsi="Cambria Math" w:hint="eastAsia"/>
        </w:rPr>
        <w:t>A</w:t>
      </w:r>
      <w:r w:rsidR="00A81C15">
        <w:rPr>
          <w:rFonts w:ascii="Cambria Math" w:hAnsi="Cambria Math" w:hint="eastAsia"/>
        </w:rPr>
        <w:t>的长度是</w:t>
      </w:r>
      <w:r w:rsidR="00A81C15">
        <w:rPr>
          <w:rFonts w:ascii="Cambria Math" w:hAnsi="Cambria Math" w:hint="eastAsia"/>
        </w:rPr>
        <w:t>B</w:t>
      </w:r>
      <w:r w:rsidR="00A81C15">
        <w:rPr>
          <w:rFonts w:ascii="Cambria Math" w:hAnsi="Cambria Math" w:hint="eastAsia"/>
        </w:rPr>
        <w:t>长度的</w:t>
      </w:r>
      <w:r w:rsidR="00A81C15">
        <w:rPr>
          <w:rFonts w:ascii="Cambria Math" w:hAnsi="Cambria Math" w:hint="eastAsia"/>
        </w:rPr>
        <w:t>25</w:t>
      </w:r>
      <w:r w:rsidR="00A81C15">
        <w:rPr>
          <w:rFonts w:ascii="Cambria Math" w:hAnsi="Cambria Math" w:hint="eastAsia"/>
        </w:rPr>
        <w:t>倍，也就是说，如果</w:t>
      </w:r>
      <w:r w:rsidR="00A81C15">
        <w:rPr>
          <w:rFonts w:ascii="Cambria Math" w:hAnsi="Cambria Math" w:hint="eastAsia"/>
        </w:rPr>
        <w:t>A</w:t>
      </w:r>
      <w:r w:rsidR="00A81C15">
        <w:rPr>
          <w:rFonts w:ascii="Cambria Math" w:hAnsi="Cambria Math" w:hint="eastAsia"/>
        </w:rPr>
        <w:t>存在（以长度来表达），则</w:t>
      </w:r>
      <w:r w:rsidR="00A81C15">
        <w:rPr>
          <w:rFonts w:ascii="Cambria Math" w:hAnsi="Cambria Math" w:hint="eastAsia"/>
        </w:rPr>
        <w:t>B</w:t>
      </w:r>
      <w:r w:rsidR="00A81C15">
        <w:rPr>
          <w:rFonts w:ascii="Cambria Math" w:hAnsi="Cambria Math" w:hint="eastAsia"/>
        </w:rPr>
        <w:t>的存在性，只有</w:t>
      </w:r>
      <w:r w:rsidR="00A81C15">
        <w:rPr>
          <w:rFonts w:ascii="Cambria Math" w:hAnsi="Cambria Math" w:hint="eastAsia"/>
        </w:rPr>
        <w:t>A</w:t>
      </w:r>
      <w:r w:rsidR="00A81C15">
        <w:rPr>
          <w:rFonts w:ascii="Cambria Math" w:hAnsi="Cambria Math" w:hint="eastAsia"/>
        </w:rPr>
        <w:t>存在性的</w:t>
      </w:r>
      <w:r w:rsidR="00A81C15">
        <w:rPr>
          <w:rFonts w:ascii="Cambria Math" w:hAnsi="Cambria Math" w:hint="eastAsia"/>
        </w:rPr>
        <w:t>4%</w:t>
      </w:r>
      <w:r w:rsidR="00A81C15">
        <w:rPr>
          <w:rFonts w:ascii="Cambria Math" w:hAnsi="Cambria Math" w:hint="eastAsia"/>
        </w:rPr>
        <w:t>，换句话说，如果</w:t>
      </w:r>
      <w:r w:rsidR="00A81C15">
        <w:rPr>
          <w:rFonts w:ascii="Cambria Math" w:hAnsi="Cambria Math" w:hint="eastAsia"/>
        </w:rPr>
        <w:t>A</w:t>
      </w:r>
      <w:r w:rsidR="00A81C15">
        <w:rPr>
          <w:rFonts w:ascii="Cambria Math" w:hAnsi="Cambria Math" w:hint="eastAsia"/>
        </w:rPr>
        <w:t>存在，</w:t>
      </w:r>
      <w:r w:rsidR="00A81C15">
        <w:rPr>
          <w:rFonts w:ascii="Cambria Math" w:hAnsi="Cambria Math" w:hint="eastAsia"/>
        </w:rPr>
        <w:t>B</w:t>
      </w:r>
      <w:r w:rsidR="00A81C15">
        <w:rPr>
          <w:rFonts w:ascii="Cambria Math" w:hAnsi="Cambria Math" w:hint="eastAsia"/>
        </w:rPr>
        <w:t>就不存在。</w:t>
      </w:r>
    </w:p>
    <w:p w14:paraId="00A650D0" w14:textId="0776EE38" w:rsidR="00A81C15" w:rsidRDefault="00A81C15" w:rsidP="00DC4A59">
      <w:pPr>
        <w:rPr>
          <w:rFonts w:ascii="Cambria Math" w:hAnsi="Cambria Math"/>
        </w:rPr>
      </w:pPr>
    </w:p>
    <w:p w14:paraId="789D85BA" w14:textId="68A42E19" w:rsidR="00A81C15" w:rsidRDefault="00B237E5" w:rsidP="00DC4A59">
      <w:pPr>
        <w:rPr>
          <w:rFonts w:ascii="Cambria Math" w:hAnsi="Cambria Math"/>
        </w:rPr>
      </w:pPr>
      <w:r>
        <w:rPr>
          <w:rFonts w:ascii="Cambria Math" w:hAnsi="Cambria Math" w:hint="eastAsia"/>
        </w:rPr>
        <w:t>从时间角度考虑，如果</w:t>
      </w:r>
      <w:r>
        <w:rPr>
          <w:rFonts w:ascii="Cambria Math" w:hAnsi="Cambria Math" w:hint="eastAsia"/>
        </w:rPr>
        <w:t>B</w:t>
      </w:r>
      <w:r>
        <w:rPr>
          <w:rFonts w:ascii="Cambria Math" w:hAnsi="Cambria Math" w:hint="eastAsia"/>
        </w:rPr>
        <w:t>发生</w:t>
      </w:r>
      <w:r>
        <w:rPr>
          <w:rFonts w:ascii="Cambria Math" w:hAnsi="Cambria Math" w:hint="eastAsia"/>
        </w:rPr>
        <w:t>A</w:t>
      </w:r>
      <w:r>
        <w:rPr>
          <w:rFonts w:ascii="Cambria Math" w:hAnsi="Cambria Math" w:hint="eastAsia"/>
        </w:rPr>
        <w:t>就不发生，从空间角度考虑如果</w:t>
      </w:r>
      <w:r>
        <w:rPr>
          <w:rFonts w:ascii="Cambria Math" w:hAnsi="Cambria Math" w:hint="eastAsia"/>
        </w:rPr>
        <w:t>A</w:t>
      </w:r>
      <w:r w:rsidR="00142E2D">
        <w:rPr>
          <w:rFonts w:ascii="Cambria Math" w:hAnsi="Cambria Math" w:hint="eastAsia"/>
        </w:rPr>
        <w:t>有长度，</w:t>
      </w:r>
      <w:r w:rsidR="00142E2D">
        <w:rPr>
          <w:rFonts w:ascii="Cambria Math" w:hAnsi="Cambria Math" w:hint="eastAsia"/>
        </w:rPr>
        <w:t>B</w:t>
      </w:r>
      <w:r w:rsidR="00142E2D">
        <w:rPr>
          <w:rFonts w:ascii="Cambria Math" w:hAnsi="Cambria Math" w:hint="eastAsia"/>
        </w:rPr>
        <w:t>就没有长度，这正好是互补的概念。</w:t>
      </w:r>
    </w:p>
    <w:p w14:paraId="7D897727" w14:textId="1DAD1FF6" w:rsidR="00142E2D" w:rsidRDefault="00142E2D" w:rsidP="00DC4A59">
      <w:pPr>
        <w:rPr>
          <w:rFonts w:ascii="Cambria Math" w:hAnsi="Cambria Math"/>
        </w:rPr>
      </w:pPr>
    </w:p>
    <w:p w14:paraId="33B4673A" w14:textId="46566820" w:rsidR="00710B4C" w:rsidRDefault="00710B4C" w:rsidP="00DC4A59">
      <w:pPr>
        <w:rPr>
          <w:rFonts w:ascii="Cambria Math" w:hAnsi="Cambria Math"/>
        </w:rPr>
      </w:pPr>
      <w:r>
        <w:rPr>
          <w:rFonts w:ascii="Cambria Math" w:hAnsi="Cambria Math" w:hint="eastAsia"/>
        </w:rPr>
        <w:t>难道说</w:t>
      </w:r>
      <w:r>
        <w:rPr>
          <w:rFonts w:ascii="Cambria Math" w:hAnsi="Cambria Math" w:hint="eastAsia"/>
        </w:rPr>
        <w:t>96%</w:t>
      </w:r>
      <w:r>
        <w:rPr>
          <w:rFonts w:ascii="Cambria Math" w:hAnsi="Cambria Math" w:hint="eastAsia"/>
        </w:rPr>
        <w:t>就是</w:t>
      </w:r>
      <w:r>
        <w:rPr>
          <w:rFonts w:ascii="Cambria Math" w:hAnsi="Cambria Math" w:hint="eastAsia"/>
        </w:rPr>
        <w:t>100%</w:t>
      </w:r>
      <w:r>
        <w:rPr>
          <w:rFonts w:ascii="Cambria Math" w:hAnsi="Cambria Math" w:hint="eastAsia"/>
        </w:rPr>
        <w:t>？</w:t>
      </w:r>
      <w:r>
        <w:rPr>
          <w:rFonts w:ascii="Cambria Math" w:hAnsi="Cambria Math" w:hint="eastAsia"/>
        </w:rPr>
        <w:t>4%</w:t>
      </w:r>
      <w:r>
        <w:rPr>
          <w:rFonts w:ascii="Cambria Math" w:hAnsi="Cambria Math" w:hint="eastAsia"/>
        </w:rPr>
        <w:t>就是</w:t>
      </w:r>
      <w:r>
        <w:rPr>
          <w:rFonts w:ascii="Cambria Math" w:hAnsi="Cambria Math" w:hint="eastAsia"/>
        </w:rPr>
        <w:t>0%</w:t>
      </w:r>
      <w:r>
        <w:rPr>
          <w:rFonts w:ascii="Cambria Math" w:hAnsi="Cambria Math" w:hint="eastAsia"/>
        </w:rPr>
        <w:t>？当然不是。但是要意识到，我们这里选择的虚数单位只是</w:t>
      </w:r>
      <w:r>
        <w:rPr>
          <w:rFonts w:ascii="Cambria Math" w:hAnsi="Cambria Math" w:hint="eastAsia"/>
        </w:rPr>
        <w:t>5</w:t>
      </w:r>
      <w:r>
        <w:rPr>
          <w:rFonts w:ascii="Cambria Math" w:hAnsi="Cambria Math" w:hint="eastAsia"/>
        </w:rPr>
        <w:t>而已。而如果虚数单位是</w:t>
      </w:r>
      <w:r>
        <w:rPr>
          <w:rFonts w:ascii="Cambria Math" w:hAnsi="Cambria Math" w:hint="eastAsia"/>
        </w:rPr>
        <w:t>299792458</w:t>
      </w:r>
      <w:r>
        <w:rPr>
          <w:rFonts w:ascii="Cambria Math" w:hAnsi="Cambria Math" w:hint="eastAsia"/>
        </w:rPr>
        <w:t>呢？问题就显而易见了。</w:t>
      </w:r>
    </w:p>
    <w:p w14:paraId="7BE57255" w14:textId="2C60177F" w:rsidR="008C0CE4" w:rsidRDefault="008C0CE4" w:rsidP="00DC4A59">
      <w:pPr>
        <w:rPr>
          <w:rFonts w:ascii="Cambria Math" w:hAnsi="Cambria Math"/>
        </w:rPr>
      </w:pPr>
    </w:p>
    <w:p w14:paraId="7D723D46" w14:textId="718FC37C" w:rsidR="008C0CE4" w:rsidRDefault="00091B5B" w:rsidP="00DC4A59">
      <w:pPr>
        <w:rPr>
          <w:rFonts w:ascii="Cambria Math" w:hAnsi="Cambria Math"/>
        </w:rPr>
      </w:pPr>
      <w:r>
        <w:rPr>
          <w:rFonts w:ascii="Cambria Math" w:hAnsi="Cambria Math" w:hint="eastAsia"/>
        </w:rPr>
        <w:t>正负电性的问题说明之后，进一步要出现的，就是正负电荷之间的吸引和排斥的相互作用了。也就是说，同种电荷排斥，异种电荷吸引，到底是怎么发生的？</w:t>
      </w:r>
    </w:p>
    <w:p w14:paraId="334B4D9B" w14:textId="6AECF9F7" w:rsidR="00091B5B" w:rsidRDefault="00091B5B" w:rsidP="00DC4A59">
      <w:pPr>
        <w:rPr>
          <w:rFonts w:ascii="Cambria Math" w:hAnsi="Cambria Math"/>
        </w:rPr>
      </w:pPr>
    </w:p>
    <w:p w14:paraId="203E5D96" w14:textId="32565B83" w:rsidR="00091B5B" w:rsidRDefault="006107B7" w:rsidP="00DC4A59">
      <w:pPr>
        <w:rPr>
          <w:rFonts w:ascii="Cambria Math" w:hAnsi="Cambria Math"/>
        </w:rPr>
      </w:pPr>
      <w:r>
        <w:rPr>
          <w:rFonts w:ascii="Cambria Math" w:hAnsi="Cambria Math" w:hint="eastAsia"/>
        </w:rPr>
        <w:t>我们知道虚数单位频率的负电性震动（指的是电子的核心，不是</w:t>
      </w:r>
      <w:r w:rsidR="00EF620C">
        <w:rPr>
          <w:rFonts w:ascii="Cambria Math" w:hAnsi="Cambria Math" w:hint="eastAsia"/>
        </w:rPr>
        <w:t>逆向静电场</w:t>
      </w:r>
      <w:r>
        <w:rPr>
          <w:rFonts w:ascii="Cambria Math" w:hAnsi="Cambria Math" w:hint="eastAsia"/>
        </w:rPr>
        <w:t>），引发周围的空间出现的是虚数单位平方频率的磁性震动。那么正电性震动，引发周围空间出现的是什么频率的磁性震动呢？</w:t>
      </w:r>
    </w:p>
    <w:p w14:paraId="49C6CFA0" w14:textId="3B7E6BD3" w:rsidR="00115D2C" w:rsidRDefault="006107B7" w:rsidP="00DC4A59">
      <w:pPr>
        <w:rPr>
          <w:rFonts w:ascii="Cambria Math" w:hAnsi="Cambria Math"/>
        </w:rPr>
      </w:pPr>
      <w:r>
        <w:rPr>
          <w:rFonts w:ascii="Cambria Math" w:hAnsi="Cambria Math" w:hint="eastAsia"/>
        </w:rPr>
        <w:t>显然，周围空间的磁性震动频率也要增加</w:t>
      </w:r>
      <w:r w:rsidR="00297EB9">
        <w:rPr>
          <w:rFonts w:ascii="Cambria Math" w:hAnsi="Cambria Math" w:hint="eastAsia"/>
        </w:rPr>
        <w:t>二</w:t>
      </w:r>
      <w:r>
        <w:rPr>
          <w:rFonts w:ascii="Cambria Math" w:hAnsi="Cambria Math" w:hint="eastAsia"/>
        </w:rPr>
        <w:t>次方，也就是说，虚数单位的四次方频率的震动。</w:t>
      </w:r>
      <w:r w:rsidR="00FF2862">
        <w:rPr>
          <w:rFonts w:ascii="Cambria Math" w:hAnsi="Cambria Math" w:hint="eastAsia"/>
        </w:rPr>
        <w:t>那不就是质性振动吗？没错，就是质性震动。</w:t>
      </w:r>
      <w:r w:rsidR="008F77D7">
        <w:rPr>
          <w:rFonts w:ascii="Cambria Math" w:hAnsi="Cambria Math" w:hint="eastAsia"/>
        </w:rPr>
        <w:t>所以可以认为，真正的正电荷，要比负电荷的质量要大得多。</w:t>
      </w:r>
      <w:r w:rsidR="0095103B">
        <w:rPr>
          <w:rFonts w:ascii="Cambria Math" w:hAnsi="Cambria Math" w:hint="eastAsia"/>
        </w:rPr>
        <w:t>可是要知道的是，经过边界之后（考虑篮圈和黄圈）外界的情况是一样的，而在内部，虽然是四次方，但</w:t>
      </w:r>
      <w:r w:rsidR="00A31105">
        <w:rPr>
          <w:rFonts w:ascii="Cambria Math" w:hAnsi="Cambria Math" w:hint="eastAsia"/>
        </w:rPr>
        <w:t>通常</w:t>
      </w:r>
      <w:r w:rsidR="0095103B">
        <w:rPr>
          <w:rFonts w:ascii="Cambria Math" w:hAnsi="Cambria Math" w:hint="eastAsia"/>
        </w:rPr>
        <w:t>也只有两次方起作用</w:t>
      </w:r>
      <w:r w:rsidR="00A31105">
        <w:rPr>
          <w:rFonts w:ascii="Cambria Math" w:hAnsi="Cambria Math" w:hint="eastAsia"/>
        </w:rPr>
        <w:t>，所以从空间尺度来说，正电荷不见得占据更大的空间（垂直运动方向），</w:t>
      </w:r>
      <w:r w:rsidR="00E835F6">
        <w:rPr>
          <w:rFonts w:ascii="Cambria Math" w:hAnsi="Cambria Math" w:hint="eastAsia"/>
        </w:rPr>
        <w:t>从质能角度来说，正电荷不见得会被测量得出更大的质量（有可能会有微小差别）。</w:t>
      </w:r>
    </w:p>
    <w:p w14:paraId="0985BFA3" w14:textId="42A624F9" w:rsidR="00E835F6" w:rsidRDefault="00E835F6" w:rsidP="00DC4A59">
      <w:pPr>
        <w:rPr>
          <w:rFonts w:ascii="Cambria Math" w:hAnsi="Cambria Math"/>
        </w:rPr>
      </w:pPr>
    </w:p>
    <w:p w14:paraId="7AE52CF2" w14:textId="1D3C9DB4" w:rsidR="00B14062" w:rsidRDefault="00B14062" w:rsidP="00DC4A59">
      <w:pPr>
        <w:rPr>
          <w:rFonts w:ascii="Cambria Math" w:hAnsi="Cambria Math"/>
        </w:rPr>
      </w:pPr>
      <w:r>
        <w:rPr>
          <w:rFonts w:ascii="Cambria Math" w:hAnsi="Cambria Math" w:hint="eastAsia"/>
        </w:rPr>
        <w:t>不难想到，这个图像，非常接近上古流传下来的“太极图”，但</w:t>
      </w:r>
      <w:r w:rsidR="00A27E4B">
        <w:rPr>
          <w:rFonts w:ascii="Cambria Math" w:hAnsi="Cambria Math" w:hint="eastAsia"/>
        </w:rPr>
        <w:t>此处</w:t>
      </w:r>
      <w:r>
        <w:rPr>
          <w:rFonts w:ascii="Cambria Math" w:hAnsi="Cambria Math" w:hint="eastAsia"/>
        </w:rPr>
        <w:t>对于太极图的理解，却并不一样。</w:t>
      </w:r>
      <w:r w:rsidR="00FB382A">
        <w:rPr>
          <w:rFonts w:ascii="Cambria Math" w:hAnsi="Cambria Math" w:hint="eastAsia"/>
        </w:rPr>
        <w:t>我们假定黑色</w:t>
      </w:r>
      <w:r w:rsidR="00483ED4">
        <w:rPr>
          <w:rFonts w:ascii="Cambria Math" w:hAnsi="Cambria Math" w:hint="eastAsia"/>
        </w:rPr>
        <w:t>圆点</w:t>
      </w:r>
      <w:r w:rsidR="00FB382A">
        <w:rPr>
          <w:rFonts w:ascii="Cambria Math" w:hAnsi="Cambria Math" w:hint="eastAsia"/>
        </w:rPr>
        <w:t>是负电性震动的体现，其频率为虚数单位，白色鱼形是磁性震动的体现，频率为虚数单位的平方，白色</w:t>
      </w:r>
      <w:r w:rsidR="00483ED4">
        <w:rPr>
          <w:rFonts w:ascii="Cambria Math" w:hAnsi="Cambria Math" w:hint="eastAsia"/>
        </w:rPr>
        <w:t>圆点是正电性</w:t>
      </w:r>
      <w:r w:rsidR="007004E7">
        <w:rPr>
          <w:rFonts w:ascii="Cambria Math" w:hAnsi="Cambria Math" w:hint="eastAsia"/>
        </w:rPr>
        <w:t>震动</w:t>
      </w:r>
      <w:r w:rsidR="00483ED4">
        <w:rPr>
          <w:rFonts w:ascii="Cambria Math" w:hAnsi="Cambria Math" w:hint="eastAsia"/>
        </w:rPr>
        <w:t>的体现，其频率为虚数单位的三次方，黑色</w:t>
      </w:r>
      <w:r w:rsidR="00EB4E1D">
        <w:rPr>
          <w:rFonts w:ascii="Cambria Math" w:hAnsi="Cambria Math" w:hint="eastAsia"/>
        </w:rPr>
        <w:t>鱼形频率则是虚数单位的四次方。</w:t>
      </w:r>
    </w:p>
    <w:p w14:paraId="0EDA2912" w14:textId="191E0C9F" w:rsidR="00B14062" w:rsidRPr="00483ED4" w:rsidRDefault="00BA3936" w:rsidP="00BA3936">
      <w:pPr>
        <w:tabs>
          <w:tab w:val="left" w:pos="2765"/>
          <w:tab w:val="left" w:pos="2825"/>
          <w:tab w:val="left" w:pos="3005"/>
          <w:tab w:val="left" w:pos="5022"/>
        </w:tabs>
        <w:rPr>
          <w:rFonts w:ascii="Cambria Math" w:hAnsi="Cambria Math"/>
        </w:rPr>
      </w:pPr>
      <w:r>
        <w:rPr>
          <w:rFonts w:ascii="Cambria Math" w:hAnsi="Cambria Math"/>
          <w:noProof/>
        </w:rPr>
        <mc:AlternateContent>
          <mc:Choice Requires="wps">
            <w:drawing>
              <wp:anchor distT="0" distB="0" distL="114300" distR="114300" simplePos="0" relativeHeight="252024832" behindDoc="0" locked="0" layoutInCell="1" allowOverlap="1" wp14:anchorId="36A4764D" wp14:editId="3A28A35A">
                <wp:simplePos x="0" y="0"/>
                <wp:positionH relativeFrom="column">
                  <wp:posOffset>1987061</wp:posOffset>
                </wp:positionH>
                <wp:positionV relativeFrom="paragraph">
                  <wp:posOffset>148883</wp:posOffset>
                </wp:positionV>
                <wp:extent cx="451191" cy="474394"/>
                <wp:effectExtent l="0" t="0" r="82550" b="59055"/>
                <wp:wrapNone/>
                <wp:docPr id="215" name="Straight Arrow Connector 215"/>
                <wp:cNvGraphicFramePr/>
                <a:graphic xmlns:a="http://schemas.openxmlformats.org/drawingml/2006/main">
                  <a:graphicData uri="http://schemas.microsoft.com/office/word/2010/wordprocessingShape">
                    <wps:wsp>
                      <wps:cNvCnPr/>
                      <wps:spPr>
                        <a:xfrm flipH="1" flipV="1">
                          <a:off x="0" y="0"/>
                          <a:ext cx="451191" cy="474394"/>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25A4B" id="_x0000_t32" coordsize="21600,21600" o:spt="32" o:oned="t" path="m,l21600,21600e" filled="f">
                <v:path arrowok="t" fillok="f" o:connecttype="none"/>
                <o:lock v:ext="edit" shapetype="t"/>
              </v:shapetype>
              <v:shape id="Straight Arrow Connector 215" o:spid="_x0000_s1026" type="#_x0000_t32" style="position:absolute;left:0;text-align:left;margin-left:156.45pt;margin-top:11.7pt;width:35.55pt;height:37.35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" strokecolor="#4472c4 [3204]" strokeweight=".5pt">
                <v:stroke startarrow="block" startarrowlength="long" joinstyle="miter"/>
              </v:shape>
            </w:pict>
          </mc:Fallback>
        </mc:AlternateContent>
      </w:r>
      <w:r w:rsidR="00467F4C">
        <w:rPr>
          <w:rFonts w:ascii="Cambria Math" w:hAnsi="Cambria Math"/>
          <w:noProof/>
        </w:rPr>
        <mc:AlternateContent>
          <mc:Choice Requires="wps">
            <w:drawing>
              <wp:anchor distT="0" distB="0" distL="114300" distR="114300" simplePos="0" relativeHeight="252018688" behindDoc="0" locked="0" layoutInCell="1" allowOverlap="1" wp14:anchorId="5AE13479" wp14:editId="12E9C9CD">
                <wp:simplePos x="0" y="0"/>
                <wp:positionH relativeFrom="column">
                  <wp:posOffset>2702169</wp:posOffset>
                </wp:positionH>
                <wp:positionV relativeFrom="paragraph">
                  <wp:posOffset>148882</wp:posOffset>
                </wp:positionV>
                <wp:extent cx="454269" cy="225230"/>
                <wp:effectExtent l="38100" t="0" r="22225" b="60960"/>
                <wp:wrapNone/>
                <wp:docPr id="199" name="Straight Arrow Connector 199"/>
                <wp:cNvGraphicFramePr/>
                <a:graphic xmlns:a="http://schemas.openxmlformats.org/drawingml/2006/main">
                  <a:graphicData uri="http://schemas.microsoft.com/office/word/2010/wordprocessingShape">
                    <wps:wsp>
                      <wps:cNvCnPr/>
                      <wps:spPr>
                        <a:xfrm flipV="1">
                          <a:off x="0" y="0"/>
                          <a:ext cx="454269" cy="225230"/>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F4282" id="Straight Arrow Connector 199" o:spid="_x0000_s1026" type="#_x0000_t32" style="position:absolute;left:0;text-align:left;margin-left:212.75pt;margin-top:11.7pt;width:35.75pt;height:17.75pt;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" strokecolor="#4472c4 [3204]" strokeweight=".5pt">
                <v:stroke startarrow="block" startarrowlength="long" joinstyle="miter"/>
              </v:shape>
            </w:pict>
          </mc:Fallback>
        </mc:AlternateContent>
      </w:r>
      <w:r w:rsidR="00467F4C">
        <w:rPr>
          <w:rFonts w:ascii="Cambria Math" w:hAnsi="Cambria Math"/>
        </w:rPr>
        <w:tab/>
      </w:r>
      <w:r w:rsidR="00467F4C">
        <w:rPr>
          <w:rFonts w:ascii="Cambria Math" w:hAnsi="Cambria Math"/>
        </w:rPr>
        <w:tab/>
      </w:r>
      <w:r w:rsidR="00467F4C">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p>
    <w:p w14:paraId="086FD49B" w14:textId="44054467" w:rsidR="00B14062" w:rsidRDefault="00467F4C" w:rsidP="00467F4C">
      <w:pPr>
        <w:tabs>
          <w:tab w:val="left" w:pos="2995"/>
          <w:tab w:val="center" w:pos="4153"/>
          <w:tab w:val="left" w:pos="5289"/>
        </w:tabs>
        <w:jc w:val="left"/>
        <w:rPr>
          <w:rFonts w:ascii="Cambria Math" w:hAnsi="Cambria Math"/>
        </w:rPr>
      </w:pPr>
      <w:r>
        <w:rPr>
          <w:rFonts w:ascii="Cambria Math" w:hAnsi="Cambria Math"/>
          <w:noProof/>
        </w:rPr>
        <mc:AlternateContent>
          <mc:Choice Requires="wps">
            <w:drawing>
              <wp:anchor distT="0" distB="0" distL="114300" distR="114300" simplePos="0" relativeHeight="252022784" behindDoc="0" locked="0" layoutInCell="1" allowOverlap="1" wp14:anchorId="1D8B22B1" wp14:editId="6D8F0648">
                <wp:simplePos x="0" y="0"/>
                <wp:positionH relativeFrom="column">
                  <wp:posOffset>2089637</wp:posOffset>
                </wp:positionH>
                <wp:positionV relativeFrom="paragraph">
                  <wp:posOffset>568667</wp:posOffset>
                </wp:positionV>
                <wp:extent cx="498280" cy="91342"/>
                <wp:effectExtent l="0" t="38100" r="54610" b="42545"/>
                <wp:wrapNone/>
                <wp:docPr id="213" name="Straight Arrow Connector 213"/>
                <wp:cNvGraphicFramePr/>
                <a:graphic xmlns:a="http://schemas.openxmlformats.org/drawingml/2006/main">
                  <a:graphicData uri="http://schemas.microsoft.com/office/word/2010/wordprocessingShape">
                    <wps:wsp>
                      <wps:cNvCnPr/>
                      <wps:spPr>
                        <a:xfrm flipH="1">
                          <a:off x="0" y="0"/>
                          <a:ext cx="498280" cy="91342"/>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C95D" id="Straight Arrow Connector 213" o:spid="_x0000_s1026" type="#_x0000_t32" style="position:absolute;left:0;text-align:left;margin-left:164.55pt;margin-top:44.8pt;width:39.25pt;height:7.2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" strokecolor="#4472c4 [3204]" strokeweight=".5pt">
                <v:stroke startarrow="block" startarrowlength="long" joinstyle="miter"/>
              </v:shape>
            </w:pict>
          </mc:Fallback>
        </mc:AlternateContent>
      </w:r>
      <w:r>
        <w:rPr>
          <w:rFonts w:ascii="Cambria Math" w:hAnsi="Cambria Math"/>
          <w:noProof/>
        </w:rPr>
        <mc:AlternateContent>
          <mc:Choice Requires="wps">
            <w:drawing>
              <wp:anchor distT="0" distB="0" distL="114300" distR="114300" simplePos="0" relativeHeight="252020736" behindDoc="0" locked="0" layoutInCell="1" allowOverlap="1" wp14:anchorId="036D792D" wp14:editId="0345843D">
                <wp:simplePos x="0" y="0"/>
                <wp:positionH relativeFrom="column">
                  <wp:posOffset>2828193</wp:posOffset>
                </wp:positionH>
                <wp:positionV relativeFrom="paragraph">
                  <wp:posOffset>340555</wp:posOffset>
                </wp:positionV>
                <wp:extent cx="495154" cy="288437"/>
                <wp:effectExtent l="38100" t="38100" r="19685" b="35560"/>
                <wp:wrapNone/>
                <wp:docPr id="207" name="Straight Arrow Connector 207"/>
                <wp:cNvGraphicFramePr/>
                <a:graphic xmlns:a="http://schemas.openxmlformats.org/drawingml/2006/main">
                  <a:graphicData uri="http://schemas.microsoft.com/office/word/2010/wordprocessingShape">
                    <wps:wsp>
                      <wps:cNvCnPr/>
                      <wps:spPr>
                        <a:xfrm>
                          <a:off x="0" y="0"/>
                          <a:ext cx="495154" cy="288437"/>
                        </a:xfrm>
                        <a:prstGeom prst="straightConnector1">
                          <a:avLst/>
                        </a:prstGeom>
                        <a:ln>
                          <a:headEnd type="triangle" w="med" len="lg"/>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A2189" id="Straight Arrow Connector 207" o:spid="_x0000_s1026" type="#_x0000_t32" style="position:absolute;left:0;text-align:left;margin-left:222.7pt;margin-top:26.8pt;width:39pt;height:2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" strokecolor="#4472c4 [3204]" strokeweight=".5pt">
                <v:stroke startarrow="block" startarrowlength="long" joinstyle="miter"/>
              </v:shape>
            </w:pict>
          </mc:Fallback>
        </mc:AlternateContent>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rPr>
        <w:tab/>
      </w:r>
      <w:r w:rsidR="00FB382A">
        <w:rPr>
          <w:noProof/>
        </w:rPr>
        <w:drawing>
          <wp:inline distT="0" distB="0" distL="0" distR="0" wp14:anchorId="54CD85AA" wp14:editId="24BB50B8">
            <wp:extent cx="707878" cy="70787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6863" cy="716863"/>
                    </a:xfrm>
                    <a:prstGeom prst="rect">
                      <a:avLst/>
                    </a:prstGeom>
                    <a:noFill/>
                    <a:ln>
                      <a:noFill/>
                    </a:ln>
                  </pic:spPr>
                </pic:pic>
              </a:graphicData>
            </a:graphic>
          </wp:inline>
        </w:drawing>
      </w:r>
      <w:r>
        <w:rPr>
          <w:rFonts w:ascii="Cambria Math" w:hAnsi="Cambria Math"/>
        </w:rPr>
        <w:tab/>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p>
    <w:p w14:paraId="416B2C3C" w14:textId="478CE0AC" w:rsidR="00B14062" w:rsidRDefault="00B14062" w:rsidP="00DC4A59">
      <w:pPr>
        <w:rPr>
          <w:rFonts w:ascii="Cambria Math" w:hAnsi="Cambria Math"/>
        </w:rPr>
      </w:pPr>
    </w:p>
    <w:p w14:paraId="02940F63" w14:textId="77C94D39" w:rsidR="00B14062" w:rsidRDefault="00D66161" w:rsidP="00DC4A59">
      <w:pPr>
        <w:rPr>
          <w:rFonts w:ascii="Cambria Math" w:hAnsi="Cambria Math"/>
        </w:rPr>
      </w:pPr>
      <w:r>
        <w:rPr>
          <w:rFonts w:ascii="Cambria Math" w:hAnsi="Cambria Math" w:hint="eastAsia"/>
        </w:rPr>
        <w:t>这里</w:t>
      </w:r>
      <m:oMath>
        <m:sSup>
          <m:sSupPr>
            <m:ctrlPr>
              <w:rPr>
                <w:rFonts w:ascii="Cambria Math" w:hAnsi="Cambria Math"/>
                <w:i/>
              </w:rPr>
            </m:ctrlPr>
          </m:sSupPr>
          <m:e>
            <m:r>
              <w:rPr>
                <w:rFonts w:ascii="Cambria Math" w:hAnsi="Cambria Math"/>
              </w:rPr>
              <m:t>i</m:t>
            </m:r>
          </m:e>
          <m:sup>
            <m:r>
              <w:rPr>
                <w:rFonts w:ascii="Cambria Math" w:hAnsi="Cambria Math" w:hint="eastAsia"/>
              </w:rPr>
              <m:t>1</m:t>
            </m:r>
          </m:sup>
        </m:sSup>
      </m:oMath>
      <w:r>
        <w:rPr>
          <w:rFonts w:ascii="Cambria Math" w:hAnsi="Cambria Math" w:hint="eastAsia"/>
        </w:rPr>
        <w:t>是负电性的</w:t>
      </w:r>
      <w:r w:rsidR="00E34034">
        <w:rPr>
          <w:rFonts w:ascii="Cambria Math" w:hAnsi="Cambria Math" w:hint="eastAsia"/>
        </w:rPr>
        <w:t>（黑）</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Pr>
          <w:rFonts w:ascii="Cambria Math" w:hAnsi="Cambria Math" w:hint="eastAsia"/>
        </w:rPr>
        <w:t>是正电性的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2</m:t>
            </m:r>
          </m:sup>
        </m:sSup>
      </m:oMath>
      <w:r>
        <w:rPr>
          <w:rFonts w:ascii="Cambria Math" w:hAnsi="Cambria Math" w:hint="eastAsia"/>
        </w:rPr>
        <w:t>是</w:t>
      </w:r>
      <w:r w:rsidR="004E3311">
        <w:rPr>
          <w:rFonts w:ascii="Cambria Math" w:hAnsi="Cambria Math" w:hint="eastAsia"/>
        </w:rPr>
        <w:t>正旋</w:t>
      </w:r>
      <w:r w:rsidR="008010BF">
        <w:rPr>
          <w:rFonts w:ascii="Cambria Math" w:hAnsi="Cambria Math" w:hint="eastAsia"/>
        </w:rPr>
        <w:t>逆时针</w:t>
      </w:r>
      <w:r>
        <w:rPr>
          <w:rFonts w:ascii="Cambria Math" w:hAnsi="Cambria Math" w:hint="eastAsia"/>
        </w:rPr>
        <w:t>磁性的</w:t>
      </w:r>
      <w:r w:rsidR="00E34034">
        <w:rPr>
          <w:rFonts w:ascii="Cambria Math" w:hAnsi="Cambria Math" w:hint="eastAsia"/>
        </w:rPr>
        <w:t>（白）</w:t>
      </w:r>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Pr>
          <w:rFonts w:ascii="Cambria Math" w:hAnsi="Cambria Math" w:hint="eastAsia"/>
        </w:rPr>
        <w:t>是</w:t>
      </w:r>
      <w:r w:rsidR="004E3311">
        <w:rPr>
          <w:rFonts w:ascii="Cambria Math" w:hAnsi="Cambria Math" w:hint="eastAsia"/>
        </w:rPr>
        <w:t>反旋</w:t>
      </w:r>
      <w:r w:rsidR="008010BF">
        <w:rPr>
          <w:rFonts w:ascii="Cambria Math" w:hAnsi="Cambria Math" w:hint="eastAsia"/>
        </w:rPr>
        <w:t>顺时针</w:t>
      </w:r>
      <w:r>
        <w:rPr>
          <w:rFonts w:ascii="Cambria Math" w:hAnsi="Cambria Math" w:hint="eastAsia"/>
        </w:rPr>
        <w:t>磁性的</w:t>
      </w:r>
      <w:r w:rsidR="004E3311">
        <w:rPr>
          <w:rFonts w:ascii="Cambria Math" w:hAnsi="Cambria Math" w:hint="eastAsia"/>
        </w:rPr>
        <w:t>（黑）</w:t>
      </w:r>
      <w:r>
        <w:rPr>
          <w:rFonts w:ascii="Cambria Math" w:hAnsi="Cambria Math" w:hint="eastAsia"/>
        </w:rPr>
        <w:t>。</w:t>
      </w:r>
      <w:r w:rsidR="00980863">
        <w:rPr>
          <w:rFonts w:ascii="Cambria Math" w:hAnsi="Cambria Math" w:hint="eastAsia"/>
        </w:rPr>
        <w:t>这些黑白相间的区域，虽然都画在一个平面上。但若从频率的角度制作立体图，则黑点最低，白鱼稍高，白点更高，黑鱼最高。</w:t>
      </w:r>
    </w:p>
    <w:p w14:paraId="127C3912" w14:textId="77777777" w:rsidR="00B14062" w:rsidRDefault="00B14062" w:rsidP="00DC4A59">
      <w:pPr>
        <w:rPr>
          <w:rFonts w:ascii="Cambria Math" w:hAnsi="Cambria Math"/>
        </w:rPr>
      </w:pPr>
    </w:p>
    <w:p w14:paraId="324A7BE8" w14:textId="17C0B8D6" w:rsidR="00E835F6" w:rsidRDefault="00ED2304" w:rsidP="00DC4A59">
      <w:pPr>
        <w:rPr>
          <w:rFonts w:ascii="Cambria Math" w:hAnsi="Cambria Math"/>
        </w:rPr>
      </w:pPr>
      <w:r>
        <w:rPr>
          <w:rFonts w:ascii="Cambria Math" w:hAnsi="Cambria Math" w:hint="eastAsia"/>
        </w:rPr>
        <w:t>继续讨论电性的效果：根据上面的讨论，得到</w:t>
      </w:r>
      <w:r w:rsidR="003C610C">
        <w:rPr>
          <w:rFonts w:ascii="Cambria Math" w:hAnsi="Cambria Math" w:hint="eastAsia"/>
        </w:rPr>
        <w:t>同种电荷相斥，异种电荷相吸的本质</w:t>
      </w:r>
      <w:r>
        <w:rPr>
          <w:rFonts w:ascii="Cambria Math" w:hAnsi="Cambria Math" w:hint="eastAsia"/>
        </w:rPr>
        <w:t>如下</w:t>
      </w:r>
      <w:r w:rsidR="003C610C">
        <w:rPr>
          <w:rFonts w:ascii="Cambria Math" w:hAnsi="Cambria Math" w:hint="eastAsia"/>
        </w:rPr>
        <w:t>：电</w:t>
      </w:r>
      <w:r w:rsidR="003C610C">
        <w:rPr>
          <w:rFonts w:ascii="Cambria Math" w:hAnsi="Cambria Math" w:hint="eastAsia"/>
        </w:rPr>
        <w:lastRenderedPageBreak/>
        <w:t>性震动在周围空间引发的磁性振动，若频率一样，就相斥；若频率互补就相吸。</w:t>
      </w:r>
      <w:r w:rsidR="00AD4C5F">
        <w:rPr>
          <w:rFonts w:ascii="Cambria Math" w:hAnsi="Cambria Math" w:hint="eastAsia"/>
        </w:rPr>
        <w:t>要知道，两个频率一样的震动，就算它们可以占据同一个空间，但是电荷周围空间的磁性震动的密度梯度不允许相反方向的梯度相互交叠。</w:t>
      </w:r>
      <w:r w:rsidR="007C148E">
        <w:rPr>
          <w:rFonts w:ascii="Cambria Math" w:hAnsi="Cambria Math" w:hint="eastAsia"/>
        </w:rPr>
        <w:t>可是如果它们在不同的频率层次上，而且还能互补，显然就没有了交叠上的问题。</w:t>
      </w:r>
      <w:r w:rsidR="00091600">
        <w:rPr>
          <w:rFonts w:ascii="Cambria Math" w:hAnsi="Cambria Math" w:hint="eastAsia"/>
        </w:rPr>
        <w:t>不能交叠，就是相斥，可以交叠就是相吸。</w:t>
      </w:r>
    </w:p>
    <w:p w14:paraId="1C1D3CB8" w14:textId="28AF1BD6" w:rsidR="00091600" w:rsidRDefault="00091600" w:rsidP="00DC4A59">
      <w:pPr>
        <w:rPr>
          <w:rFonts w:ascii="Cambria Math" w:hAnsi="Cambria Math"/>
        </w:rPr>
      </w:pPr>
    </w:p>
    <w:p w14:paraId="60CBB509" w14:textId="7E46A592" w:rsidR="00091600" w:rsidRDefault="00445A1B" w:rsidP="00DC4A59">
      <w:pPr>
        <w:rPr>
          <w:rFonts w:ascii="Cambria Math" w:hAnsi="Cambria Math"/>
        </w:rPr>
      </w:pPr>
      <w:r>
        <w:rPr>
          <w:rFonts w:ascii="Cambria Math" w:hAnsi="Cambria Math" w:hint="eastAsia"/>
        </w:rPr>
        <w:t>运动电荷引发的磁场，</w:t>
      </w:r>
      <w:r w:rsidR="007F040F">
        <w:rPr>
          <w:rFonts w:ascii="Cambria Math" w:hAnsi="Cambria Math" w:hint="eastAsia"/>
        </w:rPr>
        <w:t>则</w:t>
      </w:r>
      <w:r>
        <w:rPr>
          <w:rFonts w:ascii="Cambria Math" w:hAnsi="Cambria Math" w:hint="eastAsia"/>
        </w:rPr>
        <w:t>是在旋向上出现了梯度交叠的问题。</w:t>
      </w:r>
      <w:r w:rsidR="004D0290">
        <w:rPr>
          <w:rFonts w:ascii="Cambria Math" w:hAnsi="Cambria Math" w:hint="eastAsia"/>
        </w:rPr>
        <w:t>梯度交叠总是倾向于发生，若是无论如何都不能发生，就必须相斥。</w:t>
      </w:r>
    </w:p>
    <w:p w14:paraId="3FA7FBB6" w14:textId="2A70558D" w:rsidR="004D0290" w:rsidRDefault="004D0290" w:rsidP="00DC4A59">
      <w:pPr>
        <w:rPr>
          <w:rFonts w:ascii="Cambria Math" w:hAnsi="Cambria Math"/>
        </w:rPr>
      </w:pPr>
    </w:p>
    <w:p w14:paraId="328ED34C" w14:textId="713A9604" w:rsidR="004D0290" w:rsidRDefault="00B11C7A" w:rsidP="00DC4A59">
      <w:pPr>
        <w:rPr>
          <w:rFonts w:ascii="Cambria Math" w:hAnsi="Cambria Math"/>
        </w:rPr>
      </w:pPr>
      <w:r>
        <w:rPr>
          <w:rFonts w:ascii="Cambria Math" w:hAnsi="Cambria Math" w:hint="eastAsia"/>
        </w:rPr>
        <w:t>再考虑先前提到的一个问题：电性震动运动过程中，它引发的磁性震动，是先正旋后</w:t>
      </w:r>
      <w:r w:rsidR="00830CB2">
        <w:rPr>
          <w:rFonts w:ascii="Cambria Math" w:hAnsi="Cambria Math" w:hint="eastAsia"/>
        </w:rPr>
        <w:t>反旋</w:t>
      </w:r>
      <w:r>
        <w:rPr>
          <w:rFonts w:ascii="Cambria Math" w:hAnsi="Cambria Math" w:hint="eastAsia"/>
        </w:rPr>
        <w:t>吗？</w:t>
      </w:r>
      <w:r w:rsidR="00830CB2">
        <w:rPr>
          <w:rFonts w:ascii="Cambria Math" w:hAnsi="Cambria Math" w:hint="eastAsia"/>
        </w:rPr>
        <w:t>由上述分析可以看出，并不需要先正旋再反旋，只需要一个旋向就够了。</w:t>
      </w:r>
      <w:r w:rsidR="00172DEC">
        <w:rPr>
          <w:rFonts w:ascii="Cambria Math" w:hAnsi="Cambria Math" w:hint="eastAsia"/>
        </w:rPr>
        <w:t>同向运动的正负电荷，磁性震动旋向相反，</w:t>
      </w:r>
      <w:r w:rsidR="007C011E">
        <w:rPr>
          <w:rFonts w:ascii="Cambria Math" w:hAnsi="Cambria Math" w:hint="eastAsia"/>
        </w:rPr>
        <w:t>本质上应当理解为：虚数单位的平方和虚数单位的四次方本身对应于</w:t>
      </w:r>
      <w:r w:rsidR="007C011E">
        <w:rPr>
          <w:rFonts w:ascii="Cambria Math" w:hAnsi="Cambria Math" w:hint="eastAsia"/>
        </w:rPr>
        <w:t>-1</w:t>
      </w:r>
      <w:r w:rsidR="007C011E">
        <w:rPr>
          <w:rFonts w:ascii="Cambria Math" w:hAnsi="Cambria Math" w:hint="eastAsia"/>
        </w:rPr>
        <w:t>和</w:t>
      </w:r>
      <w:r w:rsidR="007C011E">
        <w:rPr>
          <w:rFonts w:ascii="Cambria Math" w:hAnsi="Cambria Math" w:hint="eastAsia"/>
        </w:rPr>
        <w:t>+1</w:t>
      </w:r>
      <w:r w:rsidR="007C011E">
        <w:rPr>
          <w:rFonts w:ascii="Cambria Math" w:hAnsi="Cambria Math" w:hint="eastAsia"/>
        </w:rPr>
        <w:t>。</w:t>
      </w:r>
    </w:p>
    <w:p w14:paraId="6F9A1E8C" w14:textId="0692CDE2" w:rsidR="00775F94" w:rsidRDefault="00775F94" w:rsidP="00DC4A59">
      <w:pPr>
        <w:rPr>
          <w:rFonts w:ascii="Cambria Math" w:hAnsi="Cambria Math"/>
        </w:rPr>
      </w:pPr>
    </w:p>
    <w:p w14:paraId="48F115AB" w14:textId="2E58492B" w:rsidR="00775F94" w:rsidRDefault="00C03E6C" w:rsidP="00DC4A59">
      <w:pPr>
        <w:rPr>
          <w:rFonts w:ascii="Cambria Math" w:hAnsi="Cambria Math"/>
        </w:rPr>
      </w:pPr>
      <w:r>
        <w:rPr>
          <w:rFonts w:ascii="Cambria Math" w:hAnsi="Cambria Math" w:hint="eastAsia"/>
        </w:rPr>
        <w:t>这就进一步的确定了一件事情：一切频率都在提升（也可能是下降）。这样才能保持一个旋向</w:t>
      </w:r>
      <w:r w:rsidR="0086316A">
        <w:rPr>
          <w:rFonts w:ascii="Cambria Math" w:hAnsi="Cambria Math" w:hint="eastAsia"/>
        </w:rPr>
        <w:t>且</w:t>
      </w:r>
      <w:r>
        <w:rPr>
          <w:rFonts w:ascii="Cambria Math" w:hAnsi="Cambria Math" w:hint="eastAsia"/>
        </w:rPr>
        <w:t>不需要回转。</w:t>
      </w:r>
      <w:r w:rsidR="002949EA">
        <w:rPr>
          <w:rFonts w:ascii="Cambria Math" w:hAnsi="Cambria Math" w:hint="eastAsia"/>
        </w:rPr>
        <w:t>虚数单位的提升（负电性震动），要比虚数单位立方（正电性震动）的频率提升要慢，</w:t>
      </w:r>
      <w:r w:rsidR="007F4DED">
        <w:rPr>
          <w:rFonts w:ascii="Cambria Math" w:hAnsi="Cambria Math" w:hint="eastAsia"/>
        </w:rPr>
        <w:t>但是在对数上的相对性使得这个效果不明显。另外，频率的提升就意味着长度的缩短。</w:t>
      </w:r>
      <w:r w:rsidR="00724F13">
        <w:rPr>
          <w:rFonts w:ascii="Cambria Math" w:hAnsi="Cambria Math" w:hint="eastAsia"/>
        </w:rPr>
        <w:t>换句话说，一切都在缩小中。</w:t>
      </w:r>
    </w:p>
    <w:p w14:paraId="0BFBB208" w14:textId="51E98BC6" w:rsidR="00310003" w:rsidRDefault="00310003" w:rsidP="00DC4A59">
      <w:pPr>
        <w:rPr>
          <w:rFonts w:ascii="Cambria Math" w:hAnsi="Cambria Math"/>
        </w:rPr>
      </w:pPr>
    </w:p>
    <w:p w14:paraId="07A4093B" w14:textId="704DC0E2" w:rsidR="00310003" w:rsidRDefault="00310003" w:rsidP="00DC4A59">
      <w:pPr>
        <w:rPr>
          <w:rFonts w:ascii="Cambria Math" w:hAnsi="Cambria Math"/>
        </w:rPr>
      </w:pPr>
      <w:r>
        <w:rPr>
          <w:rFonts w:ascii="Cambria Math" w:hAnsi="Cambria Math" w:hint="eastAsia"/>
        </w:rPr>
        <w:t>再说一遍，为什么频率在提升呢？因为磁性震动构成的环的旋向是单向的。虽然负电性和正电性震动导致了表象上的相反的旋向，但是本质上，并没有两个旋向，因为</w:t>
      </w:r>
      <w:r w:rsidR="00DD5049">
        <w:rPr>
          <w:rFonts w:ascii="Cambria Math" w:hAnsi="Cambria Math" w:hint="eastAsia"/>
        </w:rPr>
        <w:t>在它们并行前进的过程中，</w:t>
      </w:r>
      <w:r>
        <w:rPr>
          <w:rFonts w:ascii="Cambria Math" w:hAnsi="Cambria Math" w:hint="eastAsia"/>
        </w:rPr>
        <w:t>没有任何一方，会选择另一个旋向。</w:t>
      </w:r>
    </w:p>
    <w:p w14:paraId="05A0A6E6" w14:textId="7F2F7488" w:rsidR="00AD53E7" w:rsidRDefault="00AD53E7" w:rsidP="00DC4A59">
      <w:pPr>
        <w:rPr>
          <w:rFonts w:ascii="Cambria Math" w:hAnsi="Cambria Math"/>
        </w:rPr>
      </w:pPr>
    </w:p>
    <w:p w14:paraId="5A968156" w14:textId="3E91FEAC" w:rsidR="00AD53E7" w:rsidRDefault="00213E33" w:rsidP="00DC4A59">
      <w:pPr>
        <w:rPr>
          <w:rFonts w:ascii="Cambria Math" w:hAnsi="Cambria Math"/>
        </w:rPr>
      </w:pPr>
      <w:r>
        <w:rPr>
          <w:rFonts w:ascii="Cambria Math" w:hAnsi="Cambria Math" w:hint="eastAsia"/>
        </w:rPr>
        <w:t>那么，如果它们背道而驰呢？</w:t>
      </w:r>
      <w:r w:rsidR="00855B0B">
        <w:rPr>
          <w:rFonts w:ascii="Cambria Math" w:hAnsi="Cambria Math" w:hint="eastAsia"/>
        </w:rPr>
        <w:t>这也不成问题。</w:t>
      </w:r>
      <w:r w:rsidR="006D1E2E">
        <w:rPr>
          <w:rFonts w:ascii="Cambria Math" w:hAnsi="Cambria Math" w:hint="eastAsia"/>
        </w:rPr>
        <w:t>只要它们背道而驰的时候，旋向也反过来，</w:t>
      </w:r>
      <w:r w:rsidR="00E92996">
        <w:rPr>
          <w:rFonts w:ascii="Cambria Math" w:hAnsi="Cambria Math" w:hint="eastAsia"/>
        </w:rPr>
        <w:t>变成</w:t>
      </w:r>
      <w:r w:rsidR="006D1E2E">
        <w:rPr>
          <w:rFonts w:ascii="Cambria Math" w:hAnsi="Cambria Math" w:hint="eastAsia"/>
        </w:rPr>
        <w:t>同样的旋向，那么它们仍然</w:t>
      </w:r>
      <w:r w:rsidR="00166F42">
        <w:rPr>
          <w:rFonts w:ascii="Cambria Math" w:hAnsi="Cambria Math" w:hint="eastAsia"/>
        </w:rPr>
        <w:t>遵从的是</w:t>
      </w:r>
      <w:r w:rsidR="006D1E2E">
        <w:rPr>
          <w:rFonts w:ascii="Cambria Math" w:hAnsi="Cambria Math" w:hint="eastAsia"/>
        </w:rPr>
        <w:t>同一个</w:t>
      </w:r>
      <w:r w:rsidR="00166F42">
        <w:rPr>
          <w:rFonts w:ascii="Cambria Math" w:hAnsi="Cambria Math" w:hint="eastAsia"/>
        </w:rPr>
        <w:t>底层</w:t>
      </w:r>
      <w:r w:rsidR="006D1E2E">
        <w:rPr>
          <w:rFonts w:ascii="Cambria Math" w:hAnsi="Cambria Math" w:hint="eastAsia"/>
        </w:rPr>
        <w:t>规律。</w:t>
      </w:r>
      <w:r w:rsidR="00251C35">
        <w:rPr>
          <w:rFonts w:ascii="Cambria Math" w:hAnsi="Cambria Math" w:hint="eastAsia"/>
        </w:rPr>
        <w:t>其它的方向夹角，可以被理解为相位</w:t>
      </w:r>
      <w:r w:rsidR="007F78E6">
        <w:rPr>
          <w:rFonts w:ascii="Cambria Math" w:hAnsi="Cambria Math" w:hint="eastAsia"/>
        </w:rPr>
        <w:t>差，正如反向运动等价于具有</w:t>
      </w:r>
      <w:r w:rsidR="007F78E6">
        <w:rPr>
          <w:rFonts w:ascii="Cambria Math" w:hAnsi="Cambria Math" w:hint="eastAsia"/>
        </w:rPr>
        <w:t>180</w:t>
      </w:r>
      <w:r w:rsidR="007F78E6">
        <w:rPr>
          <w:rFonts w:ascii="Cambria Math" w:hAnsi="Cambria Math" w:hint="eastAsia"/>
        </w:rPr>
        <w:t>°的相位差。</w:t>
      </w:r>
      <w:r w:rsidR="00744C92">
        <w:rPr>
          <w:rFonts w:ascii="Cambria Math" w:hAnsi="Cambria Math" w:hint="eastAsia"/>
        </w:rPr>
        <w:t>具体是什么的相位差呢？</w:t>
      </w:r>
      <w:r w:rsidR="00764A35">
        <w:rPr>
          <w:rFonts w:ascii="Cambria Math" w:hAnsi="Cambria Math" w:hint="eastAsia"/>
        </w:rPr>
        <w:t>可以想到，质量为虚数单位的四次方，那么相对于质量而言的长度单位，则是虚数单位五次方的倒数。是在这个层面上的相位差。</w:t>
      </w:r>
      <w:r w:rsidR="00795005">
        <w:rPr>
          <w:rFonts w:ascii="Cambria Math" w:hAnsi="Cambria Math" w:hint="eastAsia"/>
        </w:rPr>
        <w:t>从全向角里说，就是</w:t>
      </w:r>
      <w:r w:rsidR="00795005">
        <w:rPr>
          <w:rFonts w:ascii="Cambria Math" w:hAnsi="Cambria Math" w:hint="eastAsia"/>
        </w:rPr>
        <w:t>5</w:t>
      </w:r>
      <w:r w:rsidR="00795005">
        <w:rPr>
          <w:rFonts w:ascii="Cambria Math" w:hAnsi="Cambria Math" w:hint="eastAsia"/>
        </w:rPr>
        <w:t>次</w:t>
      </w:r>
      <w:r w:rsidR="004F2A8B">
        <w:rPr>
          <w:rFonts w:ascii="Cambria Math" w:hAnsi="Cambria Math" w:hint="eastAsia"/>
        </w:rPr>
        <w:t>和</w:t>
      </w:r>
      <w:r w:rsidR="004F2A8B">
        <w:rPr>
          <w:rFonts w:ascii="Cambria Math" w:hAnsi="Cambria Math" w:hint="eastAsia"/>
        </w:rPr>
        <w:t>6</w:t>
      </w:r>
      <w:r w:rsidR="004F2A8B">
        <w:rPr>
          <w:rFonts w:ascii="Cambria Math" w:hAnsi="Cambria Math" w:hint="eastAsia"/>
        </w:rPr>
        <w:t>次两个层面上的</w:t>
      </w:r>
      <w:r w:rsidR="00C31BAD">
        <w:rPr>
          <w:rFonts w:ascii="Cambria Math" w:hAnsi="Cambria Math" w:hint="eastAsia"/>
        </w:rPr>
        <w:t>相位差</w:t>
      </w:r>
      <w:r w:rsidR="004F2A8B">
        <w:rPr>
          <w:rFonts w:ascii="Cambria Math" w:hAnsi="Cambria Math" w:hint="eastAsia"/>
        </w:rPr>
        <w:t>，就够了。</w:t>
      </w:r>
      <w:r w:rsidR="00C31BAD">
        <w:rPr>
          <w:rFonts w:ascii="Cambria Math" w:hAnsi="Cambria Math" w:hint="eastAsia"/>
        </w:rPr>
        <w:t>因为</w:t>
      </w:r>
      <w:r w:rsidR="00B71C27">
        <w:rPr>
          <w:rFonts w:ascii="Cambria Math" w:hAnsi="Cambria Math" w:hint="eastAsia"/>
        </w:rPr>
        <w:t>三维空间也只需要两个角度来描述方向。</w:t>
      </w:r>
    </w:p>
    <w:p w14:paraId="55E28F1F" w14:textId="6F996B81" w:rsidR="00B71C27" w:rsidRDefault="00B71C27" w:rsidP="00DC4A59">
      <w:pPr>
        <w:rPr>
          <w:rFonts w:ascii="Cambria Math" w:hAnsi="Cambria Math"/>
        </w:rPr>
      </w:pPr>
    </w:p>
    <w:p w14:paraId="6BBE2C7F" w14:textId="45CFAE4D" w:rsidR="00B71C27" w:rsidRDefault="00156EFF" w:rsidP="00DC4A59">
      <w:pPr>
        <w:rPr>
          <w:rFonts w:ascii="Cambria Math" w:hAnsi="Cambria Math"/>
        </w:rPr>
      </w:pPr>
      <w:r>
        <w:rPr>
          <w:rFonts w:ascii="Cambria Math" w:hAnsi="Cambria Math" w:hint="eastAsia"/>
        </w:rPr>
        <w:t>由此你也可以看到，真空是非常虚的，然后</w:t>
      </w:r>
      <w:r w:rsidR="000A0FDD">
        <w:rPr>
          <w:rFonts w:ascii="Cambria Math" w:hAnsi="Cambria Math" w:hint="eastAsia"/>
        </w:rPr>
        <w:t>负电性震动，正电性震动，然后才是更高频率的</w:t>
      </w:r>
      <w:r w:rsidR="006954C4">
        <w:rPr>
          <w:rFonts w:ascii="Cambria Math" w:hAnsi="Cambria Math" w:hint="eastAsia"/>
        </w:rPr>
        <w:t>有质量的</w:t>
      </w:r>
      <w:r w:rsidR="000A0FDD">
        <w:rPr>
          <w:rFonts w:ascii="Cambria Math" w:hAnsi="Cambria Math" w:hint="eastAsia"/>
        </w:rPr>
        <w:t>物质。而超出物质这层面上的是空间的角度</w:t>
      </w:r>
      <w:r w:rsidR="00A301B4">
        <w:rPr>
          <w:rFonts w:ascii="Cambria Math" w:hAnsi="Cambria Math" w:hint="eastAsia"/>
        </w:rPr>
        <w:t>，也就是说，空间角度比物质</w:t>
      </w:r>
      <w:r w:rsidR="00DE5B8F">
        <w:rPr>
          <w:rFonts w:ascii="Cambria Math" w:hAnsi="Cambria Math" w:hint="eastAsia"/>
        </w:rPr>
        <w:t>的频率还要高</w:t>
      </w:r>
      <w:r w:rsidR="00A301B4">
        <w:rPr>
          <w:rFonts w:ascii="Cambria Math" w:hAnsi="Cambria Math" w:hint="eastAsia"/>
        </w:rPr>
        <w:t>。</w:t>
      </w:r>
      <w:r w:rsidR="002F5A31">
        <w:rPr>
          <w:rFonts w:ascii="Cambria Math" w:hAnsi="Cambria Math" w:hint="eastAsia"/>
        </w:rPr>
        <w:t>角度之外就</w:t>
      </w:r>
      <w:r w:rsidR="006954C4">
        <w:rPr>
          <w:rFonts w:ascii="Cambria Math" w:hAnsi="Cambria Math" w:hint="eastAsia"/>
        </w:rPr>
        <w:t>是</w:t>
      </w:r>
      <w:r w:rsidR="00185B4B">
        <w:rPr>
          <w:rFonts w:ascii="Cambria Math" w:hAnsi="Cambria Math" w:hint="eastAsia"/>
        </w:rPr>
        <w:t>另一个</w:t>
      </w:r>
      <w:r w:rsidR="006954C4">
        <w:rPr>
          <w:rFonts w:ascii="Cambria Math" w:hAnsi="Cambria Math" w:hint="eastAsia"/>
        </w:rPr>
        <w:t>层面了。</w:t>
      </w:r>
      <w:r w:rsidR="003C7CB3">
        <w:rPr>
          <w:rFonts w:ascii="Cambria Math" w:hAnsi="Cambria Math" w:hint="eastAsia"/>
        </w:rPr>
        <w:t>所以对于很多有质量的物质而言，是不超出当前层面的。</w:t>
      </w:r>
      <w:r w:rsidR="00282700">
        <w:rPr>
          <w:rFonts w:ascii="Cambria Math" w:hAnsi="Cambria Math" w:hint="eastAsia"/>
        </w:rPr>
        <w:t>而到底</w:t>
      </w:r>
      <w:r w:rsidR="0032579D">
        <w:rPr>
          <w:rFonts w:ascii="Cambria Math" w:hAnsi="Cambria Math" w:hint="eastAsia"/>
        </w:rPr>
        <w:t>哪些</w:t>
      </w:r>
      <w:r w:rsidR="00282700">
        <w:rPr>
          <w:rFonts w:ascii="Cambria Math" w:hAnsi="Cambria Math" w:hint="eastAsia"/>
        </w:rPr>
        <w:t>是超出层面的，</w:t>
      </w:r>
      <w:r w:rsidR="0032579D">
        <w:rPr>
          <w:rFonts w:ascii="Cambria Math" w:hAnsi="Cambria Math" w:hint="eastAsia"/>
        </w:rPr>
        <w:t>哪些</w:t>
      </w:r>
      <w:r w:rsidR="00282700">
        <w:rPr>
          <w:rFonts w:ascii="Cambria Math" w:hAnsi="Cambria Math" w:hint="eastAsia"/>
        </w:rPr>
        <w:t>不是，从质量</w:t>
      </w:r>
      <w:r w:rsidR="0039630B">
        <w:rPr>
          <w:rFonts w:ascii="Cambria Math" w:hAnsi="Cambria Math" w:hint="eastAsia"/>
        </w:rPr>
        <w:t>以及其效果</w:t>
      </w:r>
      <w:r w:rsidR="00282700">
        <w:rPr>
          <w:rFonts w:ascii="Cambria Math" w:hAnsi="Cambria Math" w:hint="eastAsia"/>
        </w:rPr>
        <w:t>的角度是无法区分的。</w:t>
      </w:r>
    </w:p>
    <w:p w14:paraId="6DFE0C81" w14:textId="1C8D775B" w:rsidR="00282700" w:rsidRDefault="00282700" w:rsidP="00DC4A59">
      <w:pPr>
        <w:rPr>
          <w:rFonts w:ascii="Cambria Math" w:hAnsi="Cambria Math"/>
        </w:rPr>
      </w:pPr>
    </w:p>
    <w:p w14:paraId="7A28B040" w14:textId="275758B4" w:rsidR="00340134" w:rsidRDefault="00340134" w:rsidP="000E59DB">
      <w:pPr>
        <w:pStyle w:val="Heading3"/>
      </w:pPr>
      <w:r>
        <w:rPr>
          <w:rFonts w:hint="eastAsia"/>
        </w:rPr>
        <w:t>相对运动的本质</w:t>
      </w:r>
    </w:p>
    <w:p w14:paraId="5CF2B26D" w14:textId="77777777" w:rsidR="00340134" w:rsidRPr="008D1397" w:rsidRDefault="00340134" w:rsidP="00DC4A59">
      <w:pPr>
        <w:rPr>
          <w:rFonts w:ascii="Cambria Math" w:hAnsi="Cambria Math"/>
        </w:rPr>
      </w:pPr>
    </w:p>
    <w:p w14:paraId="2132D156" w14:textId="7F1B33A7" w:rsidR="00282700" w:rsidRDefault="00340134" w:rsidP="00DC4A59">
      <w:pPr>
        <w:rPr>
          <w:rFonts w:ascii="Cambria Math" w:hAnsi="Cambria Math"/>
        </w:rPr>
      </w:pPr>
      <w:r>
        <w:rPr>
          <w:rFonts w:ascii="Cambria Math" w:hAnsi="Cambria Math" w:hint="eastAsia"/>
        </w:rPr>
        <w:t>现在，让我们回来看相对运动。</w:t>
      </w:r>
    </w:p>
    <w:p w14:paraId="519993A4" w14:textId="5D5B6E0B" w:rsidR="00340134" w:rsidRDefault="00340134" w:rsidP="00DC4A59">
      <w:pPr>
        <w:rPr>
          <w:rFonts w:ascii="Cambria Math" w:hAnsi="Cambria Math"/>
        </w:rPr>
      </w:pPr>
      <w:r>
        <w:rPr>
          <w:rFonts w:ascii="Cambria Math" w:hAnsi="Cambria Math" w:hint="eastAsia"/>
        </w:rPr>
        <w:t>我们已经写出了相对运动的公式，</w:t>
      </w:r>
    </w:p>
    <w:p w14:paraId="17997DEE" w14:textId="4EF55C09" w:rsidR="00340134" w:rsidRDefault="00340134" w:rsidP="00DC4A59">
      <w:pPr>
        <w:rPr>
          <w:rFonts w:ascii="Cambria Math" w:hAnsi="Cambria Math"/>
        </w:rPr>
      </w:pPr>
      <m:oMathPara>
        <m:oMath>
          <m:r>
            <w:rPr>
              <w:rFonts w:ascii="Cambria Math" w:hAnsi="Cambria Math"/>
            </w:rPr>
            <m:t>v=</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oMath>
      </m:oMathPara>
    </w:p>
    <w:p w14:paraId="7758F9E4" w14:textId="77777777" w:rsidR="00623857" w:rsidRDefault="00334C06" w:rsidP="00DC4A59">
      <w:pPr>
        <w:rPr>
          <w:rFonts w:ascii="Cambria Math" w:hAnsi="Cambria Math"/>
        </w:rPr>
      </w:pPr>
      <w:r>
        <w:rPr>
          <w:rFonts w:ascii="Cambria Math" w:hAnsi="Cambria Math" w:hint="eastAsia"/>
        </w:rPr>
        <w:t>这个数值显然是负值。</w:t>
      </w:r>
      <w:r w:rsidR="00B033CB">
        <w:rPr>
          <w:rFonts w:ascii="Cambria Math" w:hAnsi="Cambria Math" w:hint="eastAsia"/>
        </w:rPr>
        <w:t>若是求运动的位移，则可以得到</w:t>
      </w:r>
    </w:p>
    <w:p w14:paraId="0D3738BE" w14:textId="6FE31329" w:rsidR="00B033CB" w:rsidRDefault="00B033CB" w:rsidP="00DC4A59">
      <w:pPr>
        <w:rPr>
          <w:rFonts w:ascii="Cambria Math" w:hAnsi="Cambria Math"/>
        </w:rPr>
      </w:pPr>
      <m:oMathPara>
        <m:oMath>
          <m:r>
            <w:rPr>
              <w:rFonts w:ascii="Cambria Math" w:hAnsi="Cambria Math"/>
            </w:rPr>
            <m:t>s=vt&gt;-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m:oMathPara>
    </w:p>
    <w:p w14:paraId="42CD1DC8" w14:textId="287FC425" w:rsidR="008718FD" w:rsidRDefault="002170F9" w:rsidP="00DC4A59">
      <w:pPr>
        <w:rPr>
          <w:rFonts w:ascii="Cambria Math" w:hAnsi="Cambria Math"/>
        </w:rPr>
      </w:pPr>
      <w:r>
        <w:rPr>
          <w:rFonts w:ascii="Cambria Math" w:hAnsi="Cambria Math" w:hint="eastAsia"/>
        </w:rPr>
        <w:lastRenderedPageBreak/>
        <w:t>形象的说，这相当于，</w:t>
      </w:r>
      <w:r w:rsidR="00C02147">
        <w:rPr>
          <w:rFonts w:ascii="Cambria Math" w:hAnsi="Cambria Math" w:hint="eastAsia"/>
        </w:rPr>
        <w:t>我原地不动，观察一个从右向左开出的火车，它的速度是</w:t>
      </w:r>
      <m:oMath>
        <m:r>
          <w:rPr>
            <w:rFonts w:ascii="Cambria Math" w:hAnsi="Cambria Math"/>
          </w:rPr>
          <m:t>v</m:t>
        </m:r>
      </m:oMath>
      <w:r w:rsidR="00C02147">
        <w:rPr>
          <w:rFonts w:ascii="Cambria Math" w:hAnsi="Cambria Math" w:hint="eastAsia"/>
        </w:rPr>
        <w:t>，经过</w:t>
      </w:r>
      <m:oMath>
        <m:r>
          <w:rPr>
            <w:rFonts w:ascii="Cambria Math" w:hAnsi="Cambria Math"/>
          </w:rPr>
          <m:t>t</m:t>
        </m:r>
      </m:oMath>
      <w:r w:rsidR="00C02147">
        <w:rPr>
          <w:rFonts w:ascii="Cambria Math" w:hAnsi="Cambria Math" w:hint="eastAsia"/>
        </w:rPr>
        <w:t>秒之后，完成了</w:t>
      </w:r>
    </w:p>
    <w:p w14:paraId="48C52472" w14:textId="293ED585" w:rsidR="00C02147" w:rsidRPr="00C02147" w:rsidRDefault="00C02147" w:rsidP="00DC4A59">
      <w:pPr>
        <w:rPr>
          <w:rFonts w:ascii="Cambria Math" w:hAnsi="Cambria Math"/>
        </w:rPr>
      </w:pPr>
      <m:oMathPara>
        <m:oMath>
          <m:r>
            <w:rPr>
              <w:rFonts w:ascii="Cambria Math" w:hAnsi="Cambria Math"/>
            </w:rPr>
            <m:t>s=vt</m:t>
          </m:r>
        </m:oMath>
      </m:oMathPara>
    </w:p>
    <w:p w14:paraId="6A921A9E" w14:textId="2ED34A2C" w:rsidR="00C02147" w:rsidRDefault="00C02147" w:rsidP="00DC4A59">
      <w:pPr>
        <w:rPr>
          <w:rFonts w:ascii="Cambria Math" w:hAnsi="Cambria Math"/>
        </w:rPr>
      </w:pPr>
      <w:r>
        <w:rPr>
          <w:rFonts w:ascii="Cambria Math" w:hAnsi="Cambria Math" w:hint="eastAsia"/>
        </w:rPr>
        <w:t>的距离（位移）。</w:t>
      </w:r>
      <w:r w:rsidR="002170F9">
        <w:rPr>
          <w:rFonts w:ascii="Cambria Math" w:hAnsi="Cambria Math" w:hint="eastAsia"/>
        </w:rPr>
        <w:t>而实际上这件事的本质，是我和火车都在时间上运行，因为火车自身缩短了长度，相同的时间，我走了</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w:r w:rsidR="002170F9">
        <w:rPr>
          <w:rFonts w:ascii="Cambria Math" w:hAnsi="Cambria Math" w:hint="eastAsia"/>
        </w:rPr>
        <w:t>那么远，而火车只走了</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t</m:t>
        </m:r>
      </m:oMath>
      <w:r w:rsidR="002170F9">
        <w:rPr>
          <w:rFonts w:ascii="Cambria Math" w:hAnsi="Cambria Math" w:hint="eastAsia"/>
        </w:rPr>
        <w:t>那么远，</w:t>
      </w:r>
      <w:r w:rsidR="001B0E0E">
        <w:rPr>
          <w:rFonts w:ascii="Cambria Math" w:hAnsi="Cambria Math"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oMath>
      <w:r w:rsidR="001B0E0E">
        <w:rPr>
          <w:rFonts w:ascii="Cambria Math" w:hAnsi="Cambria Math" w:hint="eastAsia"/>
        </w:rPr>
        <w:t>总是小于</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E0E">
        <w:rPr>
          <w:rFonts w:ascii="Cambria Math" w:hAnsi="Cambria Math" w:hint="eastAsia"/>
        </w:rPr>
        <w:t>。</w:t>
      </w:r>
      <w:r w:rsidR="00C41D83">
        <w:rPr>
          <w:rFonts w:ascii="Cambria Math" w:hAnsi="Cambria Math" w:hint="eastAsia"/>
        </w:rPr>
        <w:t>我把火车远远落在了后面。</w:t>
      </w:r>
    </w:p>
    <w:p w14:paraId="7AD1395F" w14:textId="4792F07A" w:rsidR="00A1019E" w:rsidRDefault="00A1019E" w:rsidP="00DC4A59">
      <w:pPr>
        <w:rPr>
          <w:rFonts w:ascii="Cambria Math" w:hAnsi="Cambria Math"/>
        </w:rPr>
      </w:pPr>
    </w:p>
    <w:p w14:paraId="6B205D65" w14:textId="400AAEFD" w:rsidR="00A1019E" w:rsidRDefault="00A1019E" w:rsidP="00DC4A59">
      <w:pPr>
        <w:rPr>
          <w:rFonts w:ascii="Cambria Math" w:hAnsi="Cambria Math"/>
        </w:rPr>
      </w:pPr>
      <w:r>
        <w:rPr>
          <w:rFonts w:ascii="Cambria Math" w:hAnsi="Cambria Math" w:hint="eastAsia"/>
        </w:rPr>
        <w:t>我都没有动，为啥还能把火车落在后面？</w:t>
      </w:r>
      <w:r w:rsidR="00791FCA">
        <w:rPr>
          <w:rFonts w:ascii="Cambria Math" w:hAnsi="Cambria Math" w:hint="eastAsia"/>
        </w:rPr>
        <w:t>事实上并不是我把火车落在后面了，因为速度的差是负数，是火车把我落在后面了。具体来说</w:t>
      </w:r>
      <w:r w:rsidR="004262B2">
        <w:rPr>
          <w:rFonts w:ascii="Cambria Math" w:hAnsi="Cambria Math" w:hint="eastAsia"/>
        </w:rPr>
        <w:t>，若一切都在膨胀，则我膨胀得快，若一切都在缩小，我缩小得慢。把速度和频率挂钩，就是后者的情况。</w:t>
      </w:r>
      <w:r w:rsidR="00DF1A74">
        <w:rPr>
          <w:rFonts w:ascii="Cambria Math" w:hAnsi="Cambria Math" w:hint="eastAsia"/>
        </w:rPr>
        <w:t>或者因为频率更高，缩小得更快，我缩小得慢一些。</w:t>
      </w:r>
      <w:r w:rsidR="00FD5856">
        <w:rPr>
          <w:rFonts w:ascii="Cambria Math" w:hAnsi="Cambria Math" w:hint="eastAsia"/>
        </w:rPr>
        <w:t>这种缩小和时间以及方向结合起来，就产生了相对运动的表象。</w:t>
      </w:r>
    </w:p>
    <w:p w14:paraId="2E02F272" w14:textId="26FD2F7A" w:rsidR="00FD5856" w:rsidRDefault="00B038C5" w:rsidP="00DC4A59">
      <w:pPr>
        <w:rPr>
          <w:rFonts w:ascii="Cambria Math" w:hAnsi="Cambria Math"/>
        </w:rPr>
      </w:pPr>
      <w:r>
        <w:rPr>
          <w:rFonts w:ascii="Cambria Math" w:hAnsi="Cambria Math" w:hint="eastAsia"/>
        </w:rPr>
        <w:t>那么到底是我膨胀的快还是缩小得慢呢？这最根本上决定于我是膨胀还是缩小。</w:t>
      </w:r>
    </w:p>
    <w:p w14:paraId="01345F72" w14:textId="75C027B2" w:rsidR="00B038C5" w:rsidRDefault="00B038C5" w:rsidP="00DC4A59">
      <w:pPr>
        <w:rPr>
          <w:rFonts w:ascii="Cambria Math" w:hAnsi="Cambria Math"/>
        </w:rPr>
      </w:pPr>
      <w:r>
        <w:rPr>
          <w:rFonts w:ascii="Cambria Math" w:hAnsi="Cambria Math" w:hint="eastAsia"/>
        </w:rPr>
        <w:t>因为构成我的主要是正电性震动以及更高的频率，所以频率越高，长度越小，所以我缩小起来比膨胀更容易</w:t>
      </w:r>
      <w:r w:rsidR="00A30B2C">
        <w:rPr>
          <w:rFonts w:ascii="Cambria Math" w:hAnsi="Cambria Math" w:hint="eastAsia"/>
        </w:rPr>
        <w:t>。</w:t>
      </w:r>
    </w:p>
    <w:p w14:paraId="67BFDDC9" w14:textId="46AC4741" w:rsidR="00832CF9" w:rsidRDefault="00832CF9" w:rsidP="00DC4A59">
      <w:pPr>
        <w:rPr>
          <w:rFonts w:ascii="Cambria Math" w:hAnsi="Cambria Math"/>
        </w:rPr>
      </w:pPr>
    </w:p>
    <w:p w14:paraId="3DAA4F7B" w14:textId="7C18AB12" w:rsidR="00FD5856" w:rsidRDefault="00832CF9" w:rsidP="00DC4A59">
      <w:pPr>
        <w:rPr>
          <w:rFonts w:ascii="Cambria Math" w:hAnsi="Cambria Math"/>
        </w:rPr>
      </w:pPr>
      <w:r>
        <w:rPr>
          <w:rFonts w:ascii="Cambria Math" w:hAnsi="Cambria Math" w:hint="eastAsia"/>
        </w:rPr>
        <w:t>既然每一处物质都在缩小（频率提升），而空间本身缩小要满许多，那么宇宙膨胀似乎也有了很好的解释。另外，缩小本身就是频率提升，所以观察</w:t>
      </w:r>
      <w:r w:rsidR="000E0ACD">
        <w:rPr>
          <w:rFonts w:ascii="Cambria Math" w:hAnsi="Cambria Math" w:hint="eastAsia"/>
        </w:rPr>
        <w:t>到</w:t>
      </w:r>
      <w:r>
        <w:rPr>
          <w:rFonts w:ascii="Cambria Math" w:hAnsi="Cambria Math" w:hint="eastAsia"/>
        </w:rPr>
        <w:t>原处来的光线的频率出现红移，也是很自然的结论。</w:t>
      </w:r>
    </w:p>
    <w:p w14:paraId="3A96DBF8" w14:textId="48819E66" w:rsidR="00832CF9" w:rsidRDefault="00832CF9" w:rsidP="00DC4A59">
      <w:pPr>
        <w:rPr>
          <w:rFonts w:ascii="Cambria Math" w:hAnsi="Cambria Math"/>
        </w:rPr>
      </w:pPr>
    </w:p>
    <w:p w14:paraId="2FA678B6" w14:textId="1A807DA5" w:rsidR="00832CF9" w:rsidRDefault="007E166C" w:rsidP="00DC4A59">
      <w:pPr>
        <w:rPr>
          <w:rFonts w:ascii="Cambria Math" w:hAnsi="Cambria Math"/>
        </w:rPr>
      </w:pPr>
      <w:r>
        <w:rPr>
          <w:rFonts w:ascii="Cambria Math" w:hAnsi="Cambria Math" w:hint="eastAsia"/>
        </w:rPr>
        <w:t>既然知道了频率提升是必然发生的，尺度收缩时始终进行的，只是一切都等比变化，所以才没有明显的差异</w:t>
      </w:r>
      <w:r w:rsidR="006B51D8">
        <w:rPr>
          <w:rFonts w:ascii="Cambria Math" w:hAnsi="Cambria Math" w:hint="eastAsia"/>
        </w:rPr>
        <w:t>；那么我们就不难理解到，“过去”在哪里？</w:t>
      </w:r>
    </w:p>
    <w:p w14:paraId="4E60D3DE" w14:textId="73ACDCF0" w:rsidR="006B51D8" w:rsidRDefault="006B51D8" w:rsidP="00DC4A59">
      <w:pPr>
        <w:rPr>
          <w:rFonts w:ascii="Cambria Math" w:hAnsi="Cambria Math"/>
        </w:rPr>
      </w:pPr>
    </w:p>
    <w:p w14:paraId="49A4D59A" w14:textId="1EC22AAA" w:rsidR="006B51D8" w:rsidRDefault="006B51D8" w:rsidP="00DC4A59">
      <w:pPr>
        <w:rPr>
          <w:rFonts w:ascii="Cambria Math" w:hAnsi="Cambria Math"/>
        </w:rPr>
      </w:pPr>
      <w:r>
        <w:rPr>
          <w:rFonts w:ascii="Cambria Math" w:hAnsi="Cambria Math" w:hint="eastAsia"/>
        </w:rPr>
        <w:t>“过去</w:t>
      </w:r>
      <w:r>
        <w:rPr>
          <w:rFonts w:ascii="Cambria Math" w:hAnsi="Cambria Math"/>
        </w:rPr>
        <w:t>”</w:t>
      </w:r>
      <w:r>
        <w:rPr>
          <w:rFonts w:ascii="Cambria Math" w:hAnsi="Cambria Math" w:hint="eastAsia"/>
        </w:rPr>
        <w:t>，在“外面”，也就是我们缩小之前所占据的空间。</w:t>
      </w:r>
      <w:r w:rsidR="001A0F5A">
        <w:rPr>
          <w:rFonts w:ascii="Cambria Math" w:hAnsi="Cambria Math" w:hint="eastAsia"/>
        </w:rPr>
        <w:t>“未来”在里面，也就是我们即将缩小到的那个空间。</w:t>
      </w:r>
      <w:r w:rsidR="000A62F4">
        <w:rPr>
          <w:rFonts w:ascii="Cambria Math" w:hAnsi="Cambria Math" w:hint="eastAsia"/>
        </w:rPr>
        <w:t>想想看，如果通过提高速度的方式到达某地，而显然也是在未来到达，那么足够的“缩小”能力或者频率提升能力，显然会把未来的远方的某地拉到足够近的地方，甚至达到现在所在时空的“里面”，那么，</w:t>
      </w:r>
      <w:r w:rsidR="00C931BF">
        <w:rPr>
          <w:rFonts w:ascii="Cambria Math" w:hAnsi="Cambria Math" w:hint="eastAsia"/>
        </w:rPr>
        <w:t>去</w:t>
      </w:r>
      <w:r w:rsidR="000A62F4">
        <w:rPr>
          <w:rFonts w:ascii="Cambria Math" w:hAnsi="Cambria Math" w:hint="eastAsia"/>
        </w:rPr>
        <w:t>一个很远的地方，实际上只需要提高频率</w:t>
      </w:r>
      <w:r w:rsidR="00155F58">
        <w:rPr>
          <w:rFonts w:ascii="Cambria Math" w:hAnsi="Cambria Math" w:hint="eastAsia"/>
        </w:rPr>
        <w:t>；</w:t>
      </w:r>
      <w:r w:rsidR="00C931BF">
        <w:rPr>
          <w:rFonts w:ascii="Cambria Math" w:hAnsi="Cambria Math" w:hint="eastAsia"/>
        </w:rPr>
        <w:t>了解未来，也只需要和</w:t>
      </w:r>
      <w:r w:rsidR="000A62F4">
        <w:rPr>
          <w:rFonts w:ascii="Cambria Math" w:hAnsi="Cambria Math" w:hint="eastAsia"/>
        </w:rPr>
        <w:t>更高频率交互就是了。</w:t>
      </w:r>
    </w:p>
    <w:p w14:paraId="5CF2CEEC" w14:textId="69F92746" w:rsidR="000A62F4" w:rsidRDefault="000A62F4" w:rsidP="00DC4A59">
      <w:pPr>
        <w:rPr>
          <w:rFonts w:ascii="Cambria Math" w:hAnsi="Cambria Math"/>
        </w:rPr>
      </w:pPr>
    </w:p>
    <w:p w14:paraId="166485B8" w14:textId="63D3090B" w:rsidR="000A62F4" w:rsidRDefault="000A62F4" w:rsidP="00DC4A59">
      <w:pPr>
        <w:rPr>
          <w:rFonts w:ascii="Cambria Math" w:hAnsi="Cambria Math"/>
        </w:rPr>
      </w:pPr>
      <w:r>
        <w:rPr>
          <w:rFonts w:ascii="Cambria Math" w:hAnsi="Cambria Math" w:hint="eastAsia"/>
        </w:rPr>
        <w:t>那么，回到过去呢？</w:t>
      </w:r>
      <w:r w:rsidR="002E3084">
        <w:rPr>
          <w:rFonts w:ascii="Cambria Math" w:hAnsi="Cambria Math" w:hint="eastAsia"/>
        </w:rPr>
        <w:t>它是在</w:t>
      </w:r>
      <w:r w:rsidR="00CF524A">
        <w:rPr>
          <w:rFonts w:ascii="Cambria Math" w:hAnsi="Cambria Math" w:hint="eastAsia"/>
        </w:rPr>
        <w:t>“</w:t>
      </w:r>
      <w:r w:rsidR="002E3084">
        <w:rPr>
          <w:rFonts w:ascii="Cambria Math" w:hAnsi="Cambria Math" w:hint="eastAsia"/>
        </w:rPr>
        <w:t>外面</w:t>
      </w:r>
      <w:r w:rsidR="00CF524A">
        <w:rPr>
          <w:rFonts w:ascii="Cambria Math" w:hAnsi="Cambria Math" w:hint="eastAsia"/>
        </w:rPr>
        <w:t>”</w:t>
      </w:r>
      <w:r w:rsidR="002E3084">
        <w:rPr>
          <w:rFonts w:ascii="Cambria Math" w:hAnsi="Cambria Math" w:hint="eastAsia"/>
        </w:rPr>
        <w:t>的。</w:t>
      </w:r>
      <w:r w:rsidR="00CF524A">
        <w:rPr>
          <w:rFonts w:ascii="Cambria Math" w:hAnsi="Cambria Math" w:hint="eastAsia"/>
        </w:rPr>
        <w:t>要到“</w:t>
      </w:r>
      <w:r w:rsidR="00546BEC">
        <w:rPr>
          <w:rFonts w:ascii="Cambria Math" w:hAnsi="Cambria Math" w:hint="eastAsia"/>
        </w:rPr>
        <w:t>外面</w:t>
      </w:r>
      <w:r w:rsidR="00CF524A">
        <w:rPr>
          <w:rFonts w:ascii="Cambria Math" w:hAnsi="Cambria Math" w:hint="eastAsia"/>
        </w:rPr>
        <w:t>”，需要</w:t>
      </w:r>
      <w:r w:rsidR="00546BEC">
        <w:rPr>
          <w:rFonts w:ascii="Cambria Math" w:hAnsi="Cambria Math" w:hint="eastAsia"/>
        </w:rPr>
        <w:t>降低频率才能到达。</w:t>
      </w:r>
      <w:r w:rsidR="00735E9F">
        <w:rPr>
          <w:rFonts w:ascii="Cambria Math" w:hAnsi="Cambria Math" w:hint="eastAsia"/>
        </w:rPr>
        <w:t>可是这就意味着我们做事也要变慢。</w:t>
      </w:r>
      <w:r w:rsidR="00F562E5">
        <w:rPr>
          <w:rFonts w:ascii="Cambria Math" w:hAnsi="Cambria Math" w:hint="eastAsia"/>
        </w:rPr>
        <w:t>所以本质上来说，回到过去，是需要很长很长的时间的事</w:t>
      </w:r>
      <w:r w:rsidR="00413BD3">
        <w:rPr>
          <w:rFonts w:ascii="Cambria Math" w:hAnsi="Cambria Math" w:hint="eastAsia"/>
        </w:rPr>
        <w:t>（相对于出发地的时间观念）</w:t>
      </w:r>
      <w:r w:rsidR="009C62F1">
        <w:rPr>
          <w:rFonts w:ascii="Cambria Math" w:hAnsi="Cambria Math" w:hint="eastAsia"/>
        </w:rPr>
        <w:t>，所以也不容易发生</w:t>
      </w:r>
      <w:r w:rsidR="009C3013">
        <w:rPr>
          <w:rFonts w:ascii="Cambria Math" w:hAnsi="Cambria Math" w:hint="eastAsia"/>
        </w:rPr>
        <w:t>（发生概率低得多</w:t>
      </w:r>
      <w:r w:rsidR="007C1D48">
        <w:rPr>
          <w:rFonts w:ascii="Cambria Math" w:hAnsi="Cambria Math" w:hint="eastAsia"/>
        </w:rPr>
        <w:t>）</w:t>
      </w:r>
      <w:r w:rsidR="009C62F1">
        <w:rPr>
          <w:rFonts w:ascii="Cambria Math" w:hAnsi="Cambria Math" w:hint="eastAsia"/>
        </w:rPr>
        <w:t>。</w:t>
      </w:r>
    </w:p>
    <w:p w14:paraId="320ECD01" w14:textId="7CDB6950" w:rsidR="00C706D6" w:rsidRDefault="00C706D6" w:rsidP="00DC4A59">
      <w:pPr>
        <w:rPr>
          <w:rFonts w:ascii="Cambria Math" w:hAnsi="Cambria Math"/>
        </w:rPr>
      </w:pPr>
    </w:p>
    <w:p w14:paraId="08642CFC" w14:textId="3639BD6F" w:rsidR="00C706D6" w:rsidRDefault="00C706D6" w:rsidP="000E59DB">
      <w:pPr>
        <w:pStyle w:val="Heading3"/>
      </w:pPr>
      <w:r>
        <w:rPr>
          <w:rFonts w:hint="eastAsia"/>
        </w:rPr>
        <w:t>正反世界</w:t>
      </w:r>
    </w:p>
    <w:p w14:paraId="55B50C7E" w14:textId="77777777" w:rsidR="005E48C4" w:rsidRDefault="00C706D6" w:rsidP="00DC4A59">
      <w:pPr>
        <w:rPr>
          <w:rFonts w:ascii="Cambria Math" w:hAnsi="Cambria Math"/>
        </w:rPr>
      </w:pPr>
      <w:r>
        <w:rPr>
          <w:rFonts w:ascii="Cambria Math" w:hAnsi="Cambria Math" w:hint="eastAsia"/>
        </w:rPr>
        <w:t>有频率</w:t>
      </w:r>
      <w:r w:rsidR="00D23C9B">
        <w:rPr>
          <w:rFonts w:ascii="Cambria Math" w:hAnsi="Cambria Math" w:hint="eastAsia"/>
        </w:rPr>
        <w:t>上升</w:t>
      </w:r>
      <w:r>
        <w:rPr>
          <w:rFonts w:ascii="Cambria Math" w:hAnsi="Cambria Math" w:hint="eastAsia"/>
        </w:rPr>
        <w:t>，就不难想到有频率下降</w:t>
      </w:r>
      <w:r w:rsidR="008D134B">
        <w:rPr>
          <w:rFonts w:ascii="Cambria Math" w:hAnsi="Cambria Math" w:hint="eastAsia"/>
        </w:rPr>
        <w:t>，正如</w:t>
      </w:r>
      <w:r w:rsidR="00D23C9B">
        <w:rPr>
          <w:rFonts w:ascii="Cambria Math" w:hAnsi="Cambria Math" w:hint="eastAsia"/>
        </w:rPr>
        <w:t>有震动，就有恒常。</w:t>
      </w:r>
      <w:r w:rsidR="00D44373">
        <w:rPr>
          <w:rFonts w:ascii="Cambria Math" w:hAnsi="Cambria Math" w:hint="eastAsia"/>
        </w:rPr>
        <w:t>在单位时间里面，可以认为，震动的次数越多，恒常所占时间比例就越少。</w:t>
      </w:r>
      <w:r w:rsidR="00094072">
        <w:rPr>
          <w:rFonts w:ascii="Cambria Math" w:hAnsi="Cambria Math" w:hint="eastAsia"/>
        </w:rPr>
        <w:t>可是，恒常和震动，也可以完全反过来理解，震动的被当作恒常，恒常的被当作震动。</w:t>
      </w:r>
      <w:r w:rsidR="002D1434">
        <w:rPr>
          <w:rFonts w:ascii="Cambria Math" w:hAnsi="Cambria Math" w:hint="eastAsia"/>
        </w:rPr>
        <w:t>如果频率存在一个极限，那么震动和恒常就真的</w:t>
      </w:r>
      <w:r w:rsidR="00F04079">
        <w:rPr>
          <w:rFonts w:ascii="Cambria Math" w:hAnsi="Cambria Math" w:hint="eastAsia"/>
        </w:rPr>
        <w:t>可以</w:t>
      </w:r>
      <w:r w:rsidR="002D1434">
        <w:rPr>
          <w:rFonts w:ascii="Cambria Math" w:hAnsi="Cambria Math" w:hint="eastAsia"/>
        </w:rPr>
        <w:t>互换位置。那也就意味着，震动频率的提升，对应于一个相反视角上震动频率的下降。</w:t>
      </w:r>
      <w:r w:rsidR="005E03A4">
        <w:rPr>
          <w:rFonts w:ascii="Cambria Math" w:hAnsi="Cambria Math" w:hint="eastAsia"/>
        </w:rPr>
        <w:t>我们知道震动的频率只有在提升的前提下，才能保持被观察者所观察到，因为观察者具有一个观察能力的上限，小于某个频率之后，它就是不存在的。</w:t>
      </w:r>
      <w:r w:rsidR="005559E4">
        <w:rPr>
          <w:rFonts w:ascii="Cambria Math" w:hAnsi="Cambria Math" w:hint="eastAsia"/>
        </w:rPr>
        <w:t>所以频率下降到一定程度之后，</w:t>
      </w:r>
      <w:r w:rsidR="0010602A">
        <w:rPr>
          <w:rFonts w:ascii="Cambria Math" w:hAnsi="Cambria Math" w:hint="eastAsia"/>
        </w:rPr>
        <w:t>震动</w:t>
      </w:r>
      <w:r w:rsidR="005559E4">
        <w:rPr>
          <w:rFonts w:ascii="Cambria Math" w:hAnsi="Cambria Math" w:hint="eastAsia"/>
        </w:rPr>
        <w:t>也会消失。</w:t>
      </w:r>
    </w:p>
    <w:p w14:paraId="179A4F3D" w14:textId="77777777" w:rsidR="005E48C4" w:rsidRDefault="005E48C4" w:rsidP="00DC4A59">
      <w:pPr>
        <w:rPr>
          <w:rFonts w:ascii="Cambria Math" w:hAnsi="Cambria Math"/>
        </w:rPr>
      </w:pPr>
    </w:p>
    <w:p w14:paraId="7962D8DA" w14:textId="29B9C4F3" w:rsidR="00C079CE" w:rsidRDefault="000675B6" w:rsidP="00DC4A59">
      <w:pPr>
        <w:rPr>
          <w:rFonts w:ascii="Cambria Math" w:hAnsi="Cambria Math"/>
        </w:rPr>
      </w:pPr>
      <w:r>
        <w:rPr>
          <w:rFonts w:ascii="Cambria Math" w:hAnsi="Cambria Math" w:hint="eastAsia"/>
        </w:rPr>
        <w:lastRenderedPageBreak/>
        <w:t>那么这种震动频率提升的冲突是无解的吗？</w:t>
      </w:r>
      <w:r w:rsidR="00777F49">
        <w:rPr>
          <w:rFonts w:ascii="Cambria Math" w:hAnsi="Cambria Math" w:hint="eastAsia"/>
        </w:rPr>
        <w:t>并不是。</w:t>
      </w:r>
      <w:r w:rsidR="00A1601F">
        <w:rPr>
          <w:rFonts w:ascii="Cambria Math" w:hAnsi="Cambria Math" w:hint="eastAsia"/>
        </w:rPr>
        <w:t>这个冲突是基于频率极限</w:t>
      </w:r>
      <w:r w:rsidR="00302469">
        <w:rPr>
          <w:rFonts w:ascii="Cambria Math" w:hAnsi="Cambria Math" w:hint="eastAsia"/>
        </w:rPr>
        <w:t>稳定不可扩展的。</w:t>
      </w:r>
      <w:r w:rsidR="00915B26">
        <w:rPr>
          <w:rFonts w:ascii="Cambria Math" w:hAnsi="Cambria Math" w:hint="eastAsia"/>
        </w:rPr>
        <w:t>所以如果频率极限可以得到提升，</w:t>
      </w:r>
      <w:r w:rsidR="00EA079A">
        <w:rPr>
          <w:rFonts w:ascii="Cambria Math" w:hAnsi="Cambria Math" w:hint="eastAsia"/>
        </w:rPr>
        <w:t>相对的</w:t>
      </w:r>
      <w:r w:rsidR="00915B26">
        <w:rPr>
          <w:rFonts w:ascii="Cambria Math" w:hAnsi="Cambria Math" w:hint="eastAsia"/>
        </w:rPr>
        <w:t>震动和</w:t>
      </w:r>
      <w:r w:rsidR="00EA079A">
        <w:rPr>
          <w:rFonts w:ascii="Cambria Math" w:hAnsi="Cambria Math" w:hint="eastAsia"/>
        </w:rPr>
        <w:t>相对的</w:t>
      </w:r>
      <w:r w:rsidR="00915B26">
        <w:rPr>
          <w:rFonts w:ascii="Cambria Math" w:hAnsi="Cambria Math" w:hint="eastAsia"/>
        </w:rPr>
        <w:t>恒常之间的“生存空间相互挤压”的问题可被自动解决。</w:t>
      </w:r>
      <w:r w:rsidR="00825B0C">
        <w:rPr>
          <w:rFonts w:ascii="Cambria Math" w:hAnsi="Cambria Math" w:hint="eastAsia"/>
        </w:rPr>
        <w:t>其实极限频率并不真的存在，因为它总是可以被超越的，也因为在无限可能性之中，任何频率都是存在的。</w:t>
      </w:r>
      <w:r w:rsidR="00812B3D">
        <w:rPr>
          <w:rFonts w:ascii="Cambria Math" w:hAnsi="Cambria Math" w:hint="eastAsia"/>
        </w:rPr>
        <w:t>所以实际的问题，无非只是去认同它的存在而已。</w:t>
      </w:r>
    </w:p>
    <w:p w14:paraId="300FAB2A" w14:textId="77777777" w:rsidR="00812B3D" w:rsidRDefault="00812B3D" w:rsidP="00DC4A59">
      <w:pPr>
        <w:rPr>
          <w:rFonts w:ascii="Cambria Math" w:hAnsi="Cambria Math"/>
        </w:rPr>
      </w:pPr>
    </w:p>
    <w:p w14:paraId="4467DC24" w14:textId="1EE41780" w:rsidR="000D665D" w:rsidRDefault="00235697" w:rsidP="00DC4A59">
      <w:pPr>
        <w:rPr>
          <w:rFonts w:ascii="Cambria Math" w:hAnsi="Cambria Math"/>
        </w:rPr>
      </w:pPr>
      <w:r>
        <w:rPr>
          <w:rFonts w:ascii="Cambria Math" w:hAnsi="Cambria Math" w:hint="eastAsia"/>
        </w:rPr>
        <w:t>还有别的解决方法吗？</w:t>
      </w:r>
      <w:r w:rsidR="00812B3D">
        <w:rPr>
          <w:rFonts w:ascii="Cambria Math" w:hAnsi="Cambria Math" w:hint="eastAsia"/>
        </w:rPr>
        <w:t>有。那就是认同所有的频率都不存在。在震动的对面是恒常，而恒常和震动除了立足点之外并无本质区别，也就是说，观察者总认为自己这一边是震动，对面是恒常，站在两边都这样认为。而这就意味着，两边确实没有本质的差别</w:t>
      </w:r>
      <w:r w:rsidR="00983191">
        <w:rPr>
          <w:rFonts w:ascii="Cambria Math" w:hAnsi="Cambria Math" w:hint="eastAsia"/>
        </w:rPr>
        <w:t>，我是说，不是数量上的差别，而是本质上，超越数量的差别。</w:t>
      </w:r>
      <w:r w:rsidR="003C13E9">
        <w:rPr>
          <w:rFonts w:ascii="Cambria Math" w:hAnsi="Cambria Math" w:hint="eastAsia"/>
        </w:rPr>
        <w:t>所以震动就是恒常，恒常就是震动。一个不断运动和变化的本体，和一个完全静止不动也没有变化的本体，并无本质差别</w:t>
      </w:r>
      <w:r w:rsidR="001C366F">
        <w:rPr>
          <w:rFonts w:ascii="Cambria Math" w:hAnsi="Cambria Math" w:hint="eastAsia"/>
        </w:rPr>
        <w:t>，因为根本就没有本体，本体的存在性本身是自定义的。</w:t>
      </w:r>
      <w:r w:rsidR="001F466E">
        <w:rPr>
          <w:rFonts w:ascii="Cambria Math" w:hAnsi="Cambria Math" w:hint="eastAsia"/>
        </w:rPr>
        <w:t>这就是所谓的空性。</w:t>
      </w:r>
    </w:p>
    <w:p w14:paraId="0DFF0F73" w14:textId="0868A7DD" w:rsidR="001F466E" w:rsidRDefault="001F466E" w:rsidP="00DC4A59">
      <w:pPr>
        <w:rPr>
          <w:rFonts w:ascii="Cambria Math" w:hAnsi="Cambria Math"/>
        </w:rPr>
      </w:pPr>
    </w:p>
    <w:p w14:paraId="31FC8C1F" w14:textId="706886DC" w:rsidR="00EB2BD9" w:rsidRDefault="00EB2BD9" w:rsidP="00DC4A59">
      <w:pPr>
        <w:rPr>
          <w:rFonts w:ascii="Cambria Math" w:hAnsi="Cambria Math"/>
        </w:rPr>
      </w:pPr>
      <w:r>
        <w:rPr>
          <w:rFonts w:ascii="Cambria Math" w:hAnsi="Cambria Math" w:hint="eastAsia"/>
        </w:rPr>
        <w:t>空性通常被认为是恒常状态，然而绝对的恒常和无限的频率两者互相等价。所以空性很容易就会翻转为自性，也就是无限频率的存在本身</w:t>
      </w:r>
      <w:r w:rsidR="00BE3FF6">
        <w:rPr>
          <w:rFonts w:ascii="Cambria Math" w:hAnsi="Cambria Math" w:hint="eastAsia"/>
        </w:rPr>
        <w:t>，也就是我们通常认为的本体（作为存在物，所以有名字）。</w:t>
      </w:r>
      <w:r w:rsidR="00053B92">
        <w:rPr>
          <w:rFonts w:ascii="Cambria Math" w:hAnsi="Cambria Math" w:hint="eastAsia"/>
        </w:rPr>
        <w:t>回归控性并放弃对频率的执着，也就直接到达了可以到达的极限频率。</w:t>
      </w:r>
    </w:p>
    <w:p w14:paraId="1F3E4232" w14:textId="23D7D309" w:rsidR="00BE3FF6" w:rsidRDefault="004A5831" w:rsidP="00DC4A59">
      <w:pPr>
        <w:rPr>
          <w:rFonts w:ascii="Cambria Math" w:hAnsi="Cambria Math"/>
        </w:rPr>
      </w:pPr>
      <w:r>
        <w:rPr>
          <w:rFonts w:ascii="Cambria Math" w:hAnsi="Cambria Math" w:hint="eastAsia"/>
        </w:rPr>
        <w:t>正如，</w:t>
      </w:r>
    </w:p>
    <w:p w14:paraId="719A2644" w14:textId="5ADAF2C8" w:rsidR="004A5831" w:rsidRPr="00C02147" w:rsidRDefault="004A5831" w:rsidP="004A5831">
      <w:pPr>
        <w:rPr>
          <w:rFonts w:ascii="Cambria Math" w:hAnsi="Cambria Math"/>
        </w:rPr>
      </w:pPr>
      <m:oMathPara>
        <m:oMath>
          <m:r>
            <w:rPr>
              <w:rFonts w:ascii="Cambria Math" w:hAnsi="Cambria Math"/>
            </w:rPr>
            <m:t>F+T=0</m:t>
          </m:r>
        </m:oMath>
      </m:oMathPara>
    </w:p>
    <w:p w14:paraId="29C7D098" w14:textId="18B3259B" w:rsidR="004A5831" w:rsidRDefault="004A5831" w:rsidP="00DC4A59">
      <w:pPr>
        <w:rPr>
          <w:rFonts w:ascii="Cambria Math" w:hAnsi="Cambria Math"/>
        </w:rPr>
      </w:pPr>
      <w:r>
        <w:rPr>
          <w:rFonts w:ascii="Cambria Math" w:hAnsi="Cambria Math" w:hint="eastAsia"/>
        </w:rPr>
        <w:t>若频率</w:t>
      </w:r>
    </w:p>
    <w:p w14:paraId="0FEBC4D9" w14:textId="03C35784"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=0</m:t>
          </m:r>
        </m:oMath>
      </m:oMathPara>
    </w:p>
    <w:p w14:paraId="78010A83" w14:textId="4E97F3B6" w:rsidR="004A5831" w:rsidRDefault="004A5831" w:rsidP="004A5831">
      <w:pPr>
        <w:rPr>
          <w:rFonts w:ascii="Cambria Math" w:hAnsi="Cambria Math"/>
        </w:rPr>
      </w:pPr>
      <w:r>
        <w:rPr>
          <w:rFonts w:ascii="Cambria Math" w:hAnsi="Cambria Math" w:hint="eastAsia"/>
        </w:rPr>
        <w:t>则周期</w:t>
      </w:r>
    </w:p>
    <w:p w14:paraId="1C5BCA77" w14:textId="3C90BAB8" w:rsidR="004A5831" w:rsidRPr="004A5831" w:rsidRDefault="004A5831" w:rsidP="004A5831">
      <w:pPr>
        <w:rPr>
          <w:rFonts w:ascii="Cambria Math" w:hAnsi="Cambria Math"/>
        </w:rPr>
      </w:pPr>
      <m:oMathPara>
        <m:oMath>
          <m:r>
            <w:rPr>
              <w:rFonts w:ascii="Cambria Math" w:hAnsi="Cambria Math" w:hint="eastAsia"/>
            </w:rPr>
            <m:t>T</m:t>
          </m:r>
          <m:r>
            <w:rPr>
              <w:rFonts w:ascii="Cambria Math" w:hAnsi="Cambria Math"/>
            </w:rPr>
            <m:t>=0</m:t>
          </m:r>
        </m:oMath>
      </m:oMathPara>
    </w:p>
    <w:p w14:paraId="1757F997" w14:textId="7D0F36B8" w:rsidR="004A5831" w:rsidRDefault="004A5831" w:rsidP="004A5831">
      <w:pPr>
        <w:rPr>
          <w:rFonts w:ascii="Cambria Math" w:hAnsi="Cambria Math"/>
        </w:rPr>
      </w:pPr>
      <w:r>
        <w:rPr>
          <w:rFonts w:ascii="Cambria Math" w:hAnsi="Cambria Math" w:hint="eastAsia"/>
        </w:rPr>
        <w:t>而此时频率</w:t>
      </w:r>
    </w:p>
    <w:p w14:paraId="4BB31CE4" w14:textId="36ED42CB" w:rsidR="004A5831" w:rsidRPr="004A5831" w:rsidRDefault="004A5831" w:rsidP="004A5831">
      <w:pPr>
        <w:rPr>
          <w:rFonts w:ascii="Cambria Math" w:hAnsi="Cambria Math"/>
        </w:rPr>
      </w:pPr>
      <m:oMathPara>
        <m:oMath>
          <m:r>
            <w:rPr>
              <w:rFonts w:ascii="Cambria Math" w:hAnsi="Cambria Math"/>
            </w:rPr>
            <m:t>F</m:t>
          </m:r>
          <m:r>
            <w:rPr>
              <w:rFonts w:ascii="Cambria Math" w:hAnsi="Cambria Math" w:hint="eastAsia"/>
            </w:rPr>
            <m:t>=</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T</m:t>
              </m:r>
            </m:den>
          </m:f>
          <m:r>
            <w:rPr>
              <w:rFonts w:ascii="Cambria Math" w:hAnsi="Cambria Math"/>
            </w:rPr>
            <m:t>=</m:t>
          </m:r>
          <m:r>
            <w:rPr>
              <w:rFonts w:ascii="Cambria Math" w:eastAsia="微软雅黑" w:hAnsi="微软雅黑" w:cs="微软雅黑"/>
            </w:rPr>
            <m:t>±</m:t>
          </m:r>
          <m:r>
            <w:rPr>
              <w:rFonts w:ascii="Cambria Math" w:hAnsi="Cambria Math"/>
            </w:rPr>
            <m:t>∞</m:t>
          </m:r>
        </m:oMath>
      </m:oMathPara>
    </w:p>
    <w:p w14:paraId="493B2A50" w14:textId="51A3F4CC" w:rsidR="004A5831" w:rsidRDefault="004A5831" w:rsidP="004A5831">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频率等价于</w:t>
      </w:r>
      <w:r>
        <w:rPr>
          <w:rFonts w:ascii="Cambria Math" w:hAnsi="Cambria Math" w:hint="eastAsia"/>
        </w:rPr>
        <w:t>0</w:t>
      </w:r>
      <w:r>
        <w:rPr>
          <w:rFonts w:ascii="Cambria Math" w:hAnsi="Cambria Math" w:hint="eastAsia"/>
        </w:rPr>
        <w:t>周期，也等价于无穷频率和周期。</w:t>
      </w:r>
    </w:p>
    <w:p w14:paraId="19F3248E" w14:textId="1FCE2B63" w:rsidR="00B01020" w:rsidRDefault="00B01020" w:rsidP="004A5831">
      <w:pPr>
        <w:rPr>
          <w:rFonts w:ascii="Cambria Math" w:hAnsi="Cambria Math"/>
        </w:rPr>
      </w:pPr>
    </w:p>
    <w:p w14:paraId="43633999" w14:textId="61773823" w:rsidR="00B01020" w:rsidRDefault="00C82329" w:rsidP="000E59DB">
      <w:pPr>
        <w:pStyle w:val="Heading3"/>
      </w:pPr>
      <w:r>
        <w:rPr>
          <w:rFonts w:hint="eastAsia"/>
        </w:rPr>
        <w:t>惯性质量和引力质量</w:t>
      </w:r>
    </w:p>
    <w:p w14:paraId="49D2ECBC" w14:textId="1F7AD08C" w:rsidR="00C82329" w:rsidRDefault="00C82329" w:rsidP="004A5831">
      <w:pPr>
        <w:rPr>
          <w:rFonts w:ascii="Cambria Math" w:hAnsi="Cambria Math"/>
        </w:rPr>
      </w:pPr>
      <w:r>
        <w:rPr>
          <w:rFonts w:ascii="Cambria Math" w:hAnsi="Cambria Math" w:hint="eastAsia"/>
        </w:rPr>
        <w:t>前面讨论过，正电子的质量应该比电子的质量多一点。那么这说的到底是什么质量？对于电子而言它是震动总量，包括中心的</w:t>
      </w:r>
      <m:oMath>
        <m:r>
          <w:rPr>
            <w:rFonts w:ascii="Cambria Math" w:hAnsi="Cambria Math"/>
          </w:rPr>
          <m:t>i</m:t>
        </m:r>
      </m:oMath>
      <w:r>
        <w:rPr>
          <w:rFonts w:ascii="Cambria Math" w:hAnsi="Cambria Math" w:hint="eastAsia"/>
        </w:rPr>
        <w:t>和周围的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，因为这时候</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被当作单位</w:t>
      </w:r>
      <w:r>
        <w:rPr>
          <w:rFonts w:ascii="Cambria Math" w:hAnsi="Cambria Math" w:hint="eastAsia"/>
        </w:rPr>
        <w:t>1</w:t>
      </w:r>
      <w:r>
        <w:rPr>
          <w:rFonts w:ascii="Cambria Math" w:hAnsi="Cambria Math" w:hint="eastAsia"/>
        </w:rPr>
        <w:t>，所以</w:t>
      </w:r>
      <m:oMath>
        <m:r>
          <w:rPr>
            <w:rFonts w:ascii="Cambria Math" w:hAnsi="Cambria Math"/>
          </w:rPr>
          <m:t>i</m:t>
        </m:r>
      </m:oMath>
      <w:r>
        <w:rPr>
          <w:rFonts w:ascii="Cambria Math" w:hAnsi="Cambria Math" w:hint="eastAsia"/>
        </w:rPr>
        <w:t>就成了一阶无穷小。可是对于正电子，中心的</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虽然也是周边的一阶无穷小，但是周边却被认为是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构成，所以中心的震动总量就不是一阶无穷小，而是</w:t>
      </w:r>
      <w:r>
        <w:rPr>
          <w:rFonts w:ascii="Cambria Math" w:hAnsi="Cambria Math" w:hint="eastAsia"/>
        </w:rPr>
        <w:t>1</w:t>
      </w:r>
      <w:r>
        <w:rPr>
          <w:rFonts w:ascii="Cambria Math" w:hAnsi="Cambria Math" w:hint="eastAsia"/>
        </w:rPr>
        <w:t>，周边的震动总量被认为是和电子一样的。由此可以得出的推论是，正电子的质量要比电子稍微大一点，具体大的数量，应当是</w:t>
      </w:r>
    </w:p>
    <w:p w14:paraId="07985BF1" w14:textId="5379856A" w:rsidR="00C82329" w:rsidRPr="00901486" w:rsidRDefault="00C82329" w:rsidP="004A5831">
      <w:pPr>
        <w:rPr>
          <w:rFonts w:ascii="Cambria Math" w:hAnsi="Cambria Math"/>
        </w:rPr>
      </w:pPr>
      <m:oMathPara>
        <m:oMath>
          <m:r>
            <w:rPr>
              <w:rFonts w:ascii="Cambria Math" w:eastAsia="微软雅黑" w:hAnsi="微软雅黑" w:cs="微软雅黑"/>
            </w:rPr>
            <m:t>1</m:t>
          </m:r>
          <m:r>
            <w:rPr>
              <w:rFonts w:ascii="Cambria Math" w:eastAsia="微软雅黑" w:hAnsi="微软雅黑" w:cs="微软雅黑"/>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i</m:t>
              </m:r>
            </m:den>
          </m:f>
        </m:oMath>
      </m:oMathPara>
    </w:p>
    <w:p w14:paraId="326ABF3E" w14:textId="09D8544E" w:rsidR="00901486" w:rsidRDefault="00901486" w:rsidP="004A5831">
      <w:pPr>
        <w:rPr>
          <w:rFonts w:ascii="Cambria Math" w:hAnsi="Cambria Math"/>
        </w:rPr>
      </w:pPr>
      <w:r>
        <w:rPr>
          <w:rFonts w:ascii="Cambria Math" w:hAnsi="Cambria Math" w:hint="eastAsia"/>
        </w:rPr>
        <w:t>倍的单位质量。这个形式有助于我们计算能量和质量以及频率的关系。</w:t>
      </w:r>
    </w:p>
    <w:p w14:paraId="4B26F6CC" w14:textId="48C50794" w:rsidR="00901486" w:rsidRDefault="00901486" w:rsidP="004A5831">
      <w:pPr>
        <w:rPr>
          <w:rFonts w:ascii="Cambria Math" w:hAnsi="Cambria Math"/>
        </w:rPr>
      </w:pPr>
    </w:p>
    <w:p w14:paraId="49C09A19" w14:textId="7D43C75E" w:rsidR="00397019" w:rsidRDefault="00397019" w:rsidP="004A5831">
      <w:pPr>
        <w:rPr>
          <w:rFonts w:ascii="Cambria Math" w:hAnsi="Cambria Math"/>
        </w:rPr>
      </w:pPr>
      <w:r>
        <w:rPr>
          <w:rFonts w:ascii="Cambria Math" w:hAnsi="Cambria Math" w:hint="eastAsia"/>
        </w:rPr>
        <w:t>现在我们可以确切的知道，</w:t>
      </w:r>
      <w:r w:rsidR="00CE4096">
        <w:rPr>
          <w:rFonts w:ascii="Cambria Math" w:hAnsi="Cambria Math" w:hint="eastAsia"/>
        </w:rPr>
        <w:t>电子的质量，指的是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CE4096">
        <w:rPr>
          <w:rFonts w:ascii="Cambria Math" w:hAnsi="Cambria Math" w:hint="eastAsia"/>
        </w:rPr>
        <w:t>为单位的震动总量。</w:t>
      </w:r>
      <w:r w:rsidR="00C84CA3">
        <w:rPr>
          <w:rFonts w:ascii="Cambria Math" w:hAnsi="Cambria Math" w:hint="eastAsia"/>
        </w:rPr>
        <w:t>如果要求能量单位为</w:t>
      </w:r>
      <w:r w:rsidR="00C84CA3">
        <w:rPr>
          <w:rFonts w:ascii="Cambria Math" w:hAnsi="Cambria Math" w:hint="eastAsia"/>
        </w:rPr>
        <w:t>1</w:t>
      </w:r>
      <w:r w:rsidR="00C84CA3">
        <w:rPr>
          <w:rFonts w:ascii="Cambria Math" w:hAnsi="Cambria Math" w:hint="eastAsia"/>
        </w:rPr>
        <w:t>，则质能方程中的质量，并不符合这个要求，</w:t>
      </w:r>
    </w:p>
    <w:p w14:paraId="208A9CCE" w14:textId="57E2E5FA" w:rsidR="00397019" w:rsidRDefault="00397019" w:rsidP="004A5831">
      <w:pPr>
        <w:rPr>
          <w:rFonts w:ascii="Cambria Math" w:hAnsi="Cambria Math"/>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0ED8786A" w14:textId="050E5753" w:rsidR="00C82329" w:rsidRPr="00C82329" w:rsidRDefault="00C84CA3" w:rsidP="004A5831">
      <w:pPr>
        <w:rPr>
          <w:rFonts w:ascii="Cambria Math" w:hAnsi="Cambria Math"/>
        </w:rPr>
      </w:pPr>
      <w:r>
        <w:rPr>
          <w:rFonts w:ascii="Cambria Math" w:hAnsi="Cambria Math" w:hint="eastAsia"/>
        </w:rPr>
        <w:t>因为</w:t>
      </w:r>
    </w:p>
    <w:p w14:paraId="3BC9E468" w14:textId="0D0DFBB1" w:rsidR="00C84CA3" w:rsidRDefault="00C84CA3" w:rsidP="00C84CA3">
      <w:pPr>
        <w:rPr>
          <w:rFonts w:ascii="Cambria Math" w:hAnsi="Cambria Math"/>
        </w:rPr>
      </w:pPr>
      <m:oMathPara>
        <m:oMath>
          <m:r>
            <w:rPr>
              <w:rFonts w:ascii="Cambria Math" w:hAnsi="Cambria Math" w:hint="eastAsia"/>
            </w:rPr>
            <m:t>1=</m:t>
          </m:r>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rPr>
                <m:t>1</m:t>
              </m:r>
              <m:ctrlPr>
                <w:rPr>
                  <w:rFonts w:ascii="Cambria Math" w:hAnsi="Cambria Math" w:hint="eastAsia"/>
                  <w:i/>
                </w:rPr>
              </m:ctrlPr>
            </m:num>
            <m:den>
              <m:sSup>
                <m:sSupPr>
                  <m:ctrlPr>
                    <w:rPr>
                      <w:rFonts w:ascii="Cambria Math" w:hAnsi="Cambria Math"/>
                      <w:i/>
                    </w:rPr>
                  </m:ctrlPr>
                </m:sSupPr>
                <m:e>
                  <m:r>
                    <w:rPr>
                      <w:rFonts w:ascii="Cambria Math" w:hAnsi="Cambria Math" w:hint="eastAsia"/>
                    </w:rPr>
                    <m:t>i</m:t>
                  </m:r>
                </m:e>
                <m:sup>
                  <m:r>
                    <w:rPr>
                      <w:rFonts w:ascii="Cambria Math" w:hAnsi="Cambria Math"/>
                    </w:rPr>
                    <m:t>4</m:t>
                  </m:r>
                </m:sup>
              </m:sSup>
            </m:den>
          </m:f>
        </m:oMath>
      </m:oMathPara>
    </w:p>
    <w:p w14:paraId="30B712A0" w14:textId="1A177D55" w:rsidR="004A5831" w:rsidRDefault="00C84CA3" w:rsidP="004A5831">
      <w:pPr>
        <w:rPr>
          <w:rFonts w:ascii="Cambria Math" w:hAnsi="Cambria Math"/>
        </w:rPr>
      </w:pPr>
      <w:r>
        <w:rPr>
          <w:rFonts w:ascii="Cambria Math" w:hAnsi="Cambria Math" w:hint="eastAsia"/>
        </w:rPr>
        <w:lastRenderedPageBreak/>
        <w:t>所以</w:t>
      </w:r>
    </w:p>
    <w:p w14:paraId="122FEB0A" w14:textId="483E304D" w:rsidR="00C84CA3" w:rsidRPr="00C84CA3" w:rsidRDefault="00C84CA3" w:rsidP="004A5831">
      <w:pPr>
        <w:rPr>
          <w:rFonts w:ascii="Cambria Math" w:hAnsi="Cambria Math"/>
        </w:rPr>
      </w:pPr>
      <m:oMathPara>
        <m:oMath>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10624AAE" w14:textId="5E2F1584" w:rsidR="00C84CA3" w:rsidRDefault="00C84CA3" w:rsidP="004A5831">
      <w:pPr>
        <w:rPr>
          <w:rFonts w:ascii="Cambria Math" w:hAnsi="Cambria Math"/>
        </w:rPr>
      </w:pPr>
      <w:r>
        <w:rPr>
          <w:rFonts w:ascii="Cambria Math" w:hAnsi="Cambria Math" w:hint="eastAsia"/>
        </w:rPr>
        <w:t>这也是我们在计算引力的时候使用的质量形式。</w:t>
      </w:r>
      <w:r w:rsidR="00F7040E">
        <w:rPr>
          <w:rFonts w:ascii="Cambria Math" w:hAnsi="Cambria Math" w:hint="eastAsia"/>
        </w:rPr>
        <w:t>它体现的是质性震动层面上的</w:t>
      </w:r>
      <w:r w:rsidR="00255825">
        <w:rPr>
          <w:rFonts w:ascii="Cambria Math" w:hAnsi="Cambria Math" w:hint="eastAsia"/>
        </w:rPr>
        <w:t>，单位质性震动的频率。</w:t>
      </w:r>
    </w:p>
    <w:p w14:paraId="548CEC23" w14:textId="4F595DB1" w:rsidR="00255825" w:rsidRDefault="00255825" w:rsidP="004A5831">
      <w:pPr>
        <w:rPr>
          <w:rFonts w:ascii="Cambria Math" w:hAnsi="Cambria Math"/>
        </w:rPr>
      </w:pPr>
    </w:p>
    <w:p w14:paraId="326C28FE" w14:textId="57182BF6" w:rsidR="00255825" w:rsidRDefault="0070407F" w:rsidP="004A5831">
      <w:pPr>
        <w:rPr>
          <w:rFonts w:ascii="Cambria Math" w:hAnsi="Cambria Math"/>
        </w:rPr>
      </w:pPr>
      <w:r>
        <w:rPr>
          <w:rFonts w:ascii="Cambria Math" w:hAnsi="Cambria Math" w:hint="eastAsia"/>
        </w:rPr>
        <w:t>一个物体的惯性是什么？</w:t>
      </w:r>
    </w:p>
    <w:p w14:paraId="6336A05C" w14:textId="11F39DDF" w:rsidR="0036357B" w:rsidRDefault="007E5910" w:rsidP="004A5831">
      <w:pPr>
        <w:rPr>
          <w:rFonts w:ascii="Cambria Math" w:hAnsi="Cambria Math"/>
        </w:rPr>
      </w:pPr>
      <w:r>
        <w:rPr>
          <w:rFonts w:ascii="Cambria Math" w:hAnsi="Cambria Math" w:hint="eastAsia"/>
        </w:rPr>
        <w:t>简单说，并没有物体，物体是不同频率震动的复合体。因为物体能够达到质性震动的频率，并和质性震动复合，而质性震动无处不在，</w:t>
      </w:r>
      <w:r w:rsidR="006D11AF">
        <w:rPr>
          <w:rFonts w:ascii="Cambria Math" w:hAnsi="Cambria Math" w:hint="eastAsia"/>
        </w:rPr>
        <w:t>所以物体的运动就相当于低频率的震动在质性震动的传送滚轮上被传送。</w:t>
      </w:r>
      <w:r w:rsidR="001E6D81">
        <w:rPr>
          <w:rFonts w:ascii="Cambria Math" w:hAnsi="Cambria Math" w:hint="eastAsia"/>
        </w:rPr>
        <w:t>正如质性震动对低频震动有支撑作用，显然也有阻碍作用，</w:t>
      </w:r>
      <w:r w:rsidR="0036357B">
        <w:rPr>
          <w:rFonts w:ascii="Cambria Math" w:hAnsi="Cambria Math" w:hint="eastAsia"/>
        </w:rPr>
        <w:t>低频震动复合到的质性震动越多，受到的影响越大。</w:t>
      </w:r>
    </w:p>
    <w:p w14:paraId="49FC29A9" w14:textId="69D71454" w:rsidR="0036357B" w:rsidRDefault="0036357B" w:rsidP="004A5831">
      <w:pPr>
        <w:rPr>
          <w:rFonts w:ascii="Cambria Math" w:hAnsi="Cambria Math"/>
        </w:rPr>
      </w:pPr>
    </w:p>
    <w:p w14:paraId="7B33D5D8" w14:textId="343C7DAD" w:rsidR="0036357B" w:rsidRPr="00255825" w:rsidRDefault="00EF620C" w:rsidP="004A5831">
      <w:pPr>
        <w:rPr>
          <w:rFonts w:ascii="Cambria Math" w:hAnsi="Cambria Math"/>
        </w:rPr>
      </w:pPr>
      <w:r>
        <w:rPr>
          <w:rFonts w:ascii="Cambria Math" w:hAnsi="Cambria Math" w:hint="eastAsia"/>
        </w:rPr>
        <w:t>减少物体惯性，指的是，让物体不再那么依赖周围空间提供的质性振动。换句话说，就是用自定义频率的质性震动代替空间的质性震动，就像是</w:t>
      </w:r>
    </w:p>
    <w:p w14:paraId="2000EA74" w14:textId="705CD3F6" w:rsidR="00255825" w:rsidRPr="00EF620C" w:rsidRDefault="00FD56CE" w:rsidP="004A5831">
      <w:pPr>
        <w:rPr>
          <w:rFonts w:ascii="Cambria Math" w:hAnsi="Cambria Math"/>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&lt;i</m:t>
          </m:r>
        </m:oMath>
      </m:oMathPara>
    </w:p>
    <w:p w14:paraId="7707B68B" w14:textId="128B0BEE" w:rsidR="00F7040E" w:rsidRDefault="00EF620C" w:rsidP="004A5831">
      <w:pPr>
        <w:rPr>
          <w:rFonts w:ascii="Cambria Math" w:hAnsi="Cambria Math"/>
        </w:rPr>
      </w:pPr>
      <w:r>
        <w:rPr>
          <w:rFonts w:ascii="Cambria Math" w:hAnsi="Cambria Math" w:hint="eastAsia"/>
        </w:rPr>
        <w:t>把原来的自身以及周围空间的质性震动频率从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oMath>
      <w:r>
        <w:rPr>
          <w:rFonts w:ascii="Cambria Math" w:hAnsi="Cambria Math" w:hint="eastAsia"/>
        </w:rPr>
        <w:t>提升到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。我们知道一般来说，两个相近的频率是不能复合的</w:t>
      </w:r>
      <w:r w:rsidR="00E7230D">
        <w:rPr>
          <w:rFonts w:ascii="Cambria Math" w:hAnsi="Cambria Math" w:hint="eastAsia"/>
        </w:rPr>
        <w:t>，只有具有巨大差异的频率才能复合。所以一旦我们将自身和周围空间的第四密度频率提升到略微高一些的程度，我们就可以摆脱“惯性”，或者说让“惯性”急剧减小。</w:t>
      </w:r>
    </w:p>
    <w:p w14:paraId="7B556420" w14:textId="15EF2872" w:rsidR="00E7230D" w:rsidRDefault="00E7230D" w:rsidP="004A5831">
      <w:pPr>
        <w:rPr>
          <w:rFonts w:ascii="Cambria Math" w:hAnsi="Cambria Math"/>
        </w:rPr>
      </w:pPr>
    </w:p>
    <w:p w14:paraId="12EF6AF8" w14:textId="73DA7EDE" w:rsidR="00E7230D" w:rsidRDefault="003F5180" w:rsidP="004A5831">
      <w:pPr>
        <w:rPr>
          <w:rFonts w:ascii="Cambria Math" w:hAnsi="Cambria Math"/>
        </w:rPr>
      </w:pPr>
      <w:r>
        <w:rPr>
          <w:rFonts w:ascii="Cambria Math" w:hAnsi="Cambria Math" w:hint="eastAsia"/>
        </w:rPr>
        <w:t>难道说，不是质量越大，惯性越大么？确实如此。我们的质量变大的原因不是增加了更多的基本质量，而是基本质量本身变大，其数量不变。增加更多基本质量，也就增加了更多的和本地时空质性震动的联系，受到更多的支持和阻碍。而改变基本质量之后，反而断开了这种联系，也受到更少的支持和阻碍。</w:t>
      </w:r>
      <w:r w:rsidR="000C2F8C">
        <w:rPr>
          <w:rFonts w:ascii="Cambria Math" w:hAnsi="Cambria Math" w:hint="eastAsia"/>
        </w:rPr>
        <w:t>使用这种方式，即便我们的飞行器具有巨大的质量，但是因为不能和周围空间的质性震动交互，所以也不受周围空间质性振动梯度场的影响，也就是不受空间引力场的影响，所以也不会受到强大的引力，所以会自然漂浮起来。</w:t>
      </w:r>
      <w:r w:rsidR="00003FA0">
        <w:rPr>
          <w:rFonts w:ascii="Cambria Math" w:hAnsi="Cambria Math" w:hint="eastAsia"/>
        </w:rPr>
        <w:t>这不是对引力场的对抗，只是不接受引力场的影响而已。要维持这个状态，可能也需要能量，但是这相比较于“对抗引力场”，要的能量则要小得多了。</w:t>
      </w:r>
    </w:p>
    <w:p w14:paraId="2042078E" w14:textId="2028A4A2" w:rsidR="00003FA0" w:rsidRDefault="00003FA0" w:rsidP="004A5831">
      <w:pPr>
        <w:rPr>
          <w:rFonts w:ascii="Cambria Math" w:hAnsi="Cambria Math"/>
        </w:rPr>
      </w:pPr>
    </w:p>
    <w:p w14:paraId="5240B0B8" w14:textId="0FD204EF" w:rsidR="00003FA0" w:rsidRDefault="00D351EA" w:rsidP="004A5831">
      <w:pPr>
        <w:rPr>
          <w:rFonts w:ascii="Cambria Math" w:hAnsi="Cambria Math"/>
        </w:rPr>
      </w:pPr>
      <w:r>
        <w:rPr>
          <w:rFonts w:ascii="Cambria Math" w:hAnsi="Cambria Math" w:hint="eastAsia"/>
        </w:rPr>
        <w:t>惯性质量是不是引力质量？因为质能方程有两种写法，一种得到的能量是频率倒数的平方，一种得到能量的是单位</w:t>
      </w:r>
      <w:r>
        <w:rPr>
          <w:rFonts w:ascii="Cambria Math" w:hAnsi="Cambria Math" w:hint="eastAsia"/>
        </w:rPr>
        <w:t>1</w:t>
      </w:r>
      <w:r>
        <w:rPr>
          <w:rFonts w:ascii="Cambria Math" w:hAnsi="Cambria Math" w:hint="eastAsia"/>
        </w:rPr>
        <w:t>，而频率倒数的平方和单位</w:t>
      </w:r>
      <w:r>
        <w:rPr>
          <w:rFonts w:ascii="Cambria Math" w:hAnsi="Cambria Math" w:hint="eastAsia"/>
        </w:rPr>
        <w:t>1</w:t>
      </w:r>
      <w:r>
        <w:rPr>
          <w:rFonts w:ascii="Cambria Math" w:hAnsi="Cambria Math" w:hint="eastAsia"/>
        </w:rPr>
        <w:t>又是同一个事物的两种理解方式；所以，如果认为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2</m:t>
            </m:r>
          </m:sup>
        </m:sSup>
      </m:oMath>
      <w:r>
        <w:rPr>
          <w:rFonts w:ascii="Cambria Math" w:hAnsi="Cambria Math" w:hint="eastAsia"/>
        </w:rPr>
        <w:t>可以代表电子的惯性质量，这时候能量写成频率倒数的平方，如果认为必须用质性震动的总量</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来代表质量（这时候是引力质量），那么能量写成单位</w:t>
      </w:r>
      <w:r>
        <w:rPr>
          <w:rFonts w:ascii="Cambria Math" w:hAnsi="Cambria Math" w:hint="eastAsia"/>
        </w:rPr>
        <w:t>1</w:t>
      </w:r>
      <w:r>
        <w:rPr>
          <w:rFonts w:ascii="Cambria Math" w:hAnsi="Cambria Math" w:hint="eastAsia"/>
        </w:rPr>
        <w:t>的形式。</w:t>
      </w:r>
    </w:p>
    <w:p w14:paraId="0713F60E" w14:textId="7412D705" w:rsidR="00D351EA" w:rsidRDefault="00D351EA" w:rsidP="004A5831">
      <w:pPr>
        <w:rPr>
          <w:rFonts w:ascii="Cambria Math" w:hAnsi="Cambria Math"/>
        </w:rPr>
      </w:pPr>
    </w:p>
    <w:p w14:paraId="11CFC3A5" w14:textId="591C3B92" w:rsidR="00D351EA" w:rsidRDefault="00CF6C42" w:rsidP="004A5831">
      <w:pPr>
        <w:rPr>
          <w:rFonts w:ascii="Cambria Math" w:hAnsi="Cambria Math"/>
        </w:rPr>
      </w:pPr>
      <w:r>
        <w:rPr>
          <w:rFonts w:ascii="Cambria Math" w:hAnsi="Cambria Math" w:hint="eastAsia"/>
        </w:rPr>
        <w:t>对于电子而言，</w:t>
      </w:r>
      <w:r w:rsidR="00D351EA">
        <w:rPr>
          <w:rFonts w:ascii="Cambria Math" w:hAnsi="Cambria Math" w:hint="eastAsia"/>
        </w:rPr>
        <w:t>惯性质量不是引力质量。</w:t>
      </w:r>
      <w:r w:rsidR="00393EFB">
        <w:rPr>
          <w:rFonts w:ascii="Cambria Math" w:hAnsi="Cambria Math" w:hint="eastAsia"/>
        </w:rPr>
        <w:t>甚至两者是相反的，因为单位是相反的，一个是</w:t>
      </w:r>
      <w:r w:rsidR="00393EFB">
        <w:rPr>
          <w:rFonts w:ascii="Cambria Math" w:hAnsi="Cambria Math" w:hint="eastAsia"/>
        </w:rPr>
        <w:t>-</w:t>
      </w:r>
      <w:r w:rsidR="00393EFB">
        <w:rPr>
          <w:rFonts w:ascii="Cambria Math" w:hAnsi="Cambria Math"/>
        </w:rPr>
        <w:t>1</w:t>
      </w:r>
      <w:r w:rsidR="00393EFB">
        <w:rPr>
          <w:rFonts w:ascii="Cambria Math" w:hAnsi="Cambria Math" w:hint="eastAsia"/>
        </w:rPr>
        <w:t>，一个是</w:t>
      </w:r>
      <w:r w:rsidR="00393EFB">
        <w:rPr>
          <w:rFonts w:ascii="Cambria Math" w:hAnsi="Cambria Math"/>
        </w:rPr>
        <w:t>+1</w:t>
      </w:r>
      <w:r w:rsidR="00393EFB">
        <w:rPr>
          <w:rFonts w:ascii="Cambria Math" w:hAnsi="Cambria Math" w:hint="eastAsia"/>
        </w:rPr>
        <w:t>，但是这个差异我们在现有的条件下测不出来。</w:t>
      </w:r>
      <w:r w:rsidR="009E567F">
        <w:rPr>
          <w:rFonts w:ascii="Cambria Math" w:hAnsi="Cambria Math" w:hint="eastAsia"/>
        </w:rPr>
        <w:t>而当我们可以直接修改惯性质量和引力质量的时候，就可以了。</w:t>
      </w:r>
    </w:p>
    <w:p w14:paraId="1E160A6D" w14:textId="1FA3826B" w:rsidR="009E567F" w:rsidRDefault="009E567F" w:rsidP="004A5831">
      <w:pPr>
        <w:rPr>
          <w:rFonts w:ascii="Cambria Math" w:hAnsi="Cambria Math"/>
        </w:rPr>
      </w:pPr>
    </w:p>
    <w:p w14:paraId="60A67501" w14:textId="77777777" w:rsidR="0013689D" w:rsidRDefault="0013689D" w:rsidP="004A5831">
      <w:pPr>
        <w:rPr>
          <w:rFonts w:ascii="Cambria Math" w:hAnsi="Cambria Math"/>
        </w:rPr>
      </w:pPr>
      <w:r>
        <w:rPr>
          <w:rFonts w:ascii="Cambria Math" w:hAnsi="Cambria Math" w:hint="eastAsia"/>
        </w:rPr>
        <w:t>对于正电子以及其它有质量的（包括光子），惯性质量就是引力质量，单位都是</w:t>
      </w:r>
    </w:p>
    <w:p w14:paraId="5ECF1058" w14:textId="209DCBF7" w:rsidR="0013689D" w:rsidRDefault="00FD56CE" w:rsidP="004A5831">
      <w:pPr>
        <w:rPr>
          <w:rFonts w:ascii="Cambria Math" w:hAnsi="Cambria Math"/>
        </w:rPr>
      </w:pPr>
      <m:oMathPara>
        <m:oMath>
          <m:sSup>
            <m:sSupPr>
              <m:ctrlPr>
                <w:rPr>
                  <w:rFonts w:ascii="Cambria Math" w:hAnsi="Cambria Math"/>
                  <w:i/>
                </w:rPr>
              </m:ctrlPr>
            </m:sSupPr>
            <m:e>
              <m:r>
                <w:rPr>
                  <w:rFonts w:ascii="Cambria Math" w:hAnsi="Cambria Math" w:hint="eastAsia"/>
                </w:rPr>
                <m:t>i</m:t>
              </m:r>
            </m:e>
            <m:sup>
              <m:r>
                <w:rPr>
                  <w:rFonts w:ascii="Cambria Math" w:hAnsi="Cambria Math"/>
                </w:rPr>
                <m:t>4</m:t>
              </m:r>
            </m:sup>
          </m:sSup>
          <m:r>
            <w:rPr>
              <w:rFonts w:ascii="Cambria Math" w:hAnsi="Cambria Math"/>
            </w:rPr>
            <m:t>=1</m:t>
          </m:r>
        </m:oMath>
      </m:oMathPara>
    </w:p>
    <w:p w14:paraId="216D8960" w14:textId="0B3D8BE8" w:rsidR="009E567F" w:rsidRDefault="003E2283" w:rsidP="004A5831">
      <w:pPr>
        <w:rPr>
          <w:rFonts w:ascii="Cambria Math" w:hAnsi="Cambria Math"/>
        </w:rPr>
      </w:pPr>
      <w:r>
        <w:rPr>
          <w:rFonts w:ascii="Cambria Math" w:hAnsi="Cambria Math" w:hint="eastAsia"/>
        </w:rPr>
        <w:t>对于绝大多数物质，惯性质量等于引力质量，都是成立的。</w:t>
      </w:r>
    </w:p>
    <w:p w14:paraId="1EF9819B" w14:textId="64EDC77C" w:rsidR="003E2283" w:rsidRDefault="003E2283" w:rsidP="004A5831">
      <w:pPr>
        <w:rPr>
          <w:rFonts w:ascii="Cambria Math" w:hAnsi="Cambria Math"/>
        </w:rPr>
      </w:pPr>
    </w:p>
    <w:p w14:paraId="110AD863" w14:textId="2F835225" w:rsidR="003E2283" w:rsidRDefault="003E2283" w:rsidP="004A5831">
      <w:pPr>
        <w:rPr>
          <w:rFonts w:ascii="Cambria Math" w:hAnsi="Cambria Math"/>
        </w:rPr>
      </w:pPr>
      <w:r>
        <w:rPr>
          <w:rFonts w:ascii="Cambria Math" w:hAnsi="Cambria Math" w:hint="eastAsia"/>
        </w:rPr>
        <w:t>现在，考虑如何改变比如一个正电子或者一个</w:t>
      </w:r>
      <w:r w:rsidR="00415F50">
        <w:rPr>
          <w:rFonts w:ascii="Cambria Math" w:hAnsi="Cambria Math" w:hint="eastAsia"/>
        </w:rPr>
        <w:t>质子</w:t>
      </w:r>
      <w:r>
        <w:rPr>
          <w:rFonts w:ascii="Cambria Math" w:hAnsi="Cambria Math" w:hint="eastAsia"/>
        </w:rPr>
        <w:t>的惯性质量呢？</w:t>
      </w:r>
    </w:p>
    <w:p w14:paraId="461F89E2" w14:textId="486AD9C6" w:rsidR="00393EFB" w:rsidRDefault="00415F50" w:rsidP="004A5831">
      <w:pPr>
        <w:rPr>
          <w:rFonts w:ascii="Cambria Math" w:hAnsi="Cambria Math"/>
        </w:rPr>
      </w:pPr>
      <w:r>
        <w:rPr>
          <w:rFonts w:ascii="Cambria Math" w:hAnsi="Cambria Math" w:hint="eastAsia"/>
        </w:rPr>
        <w:t>要知道，不要担心我们讨论的粒子是质子还是中子，它只要有可观测的质量，就意味着它在</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层面上有分量。</w:t>
      </w:r>
      <w:r w:rsidR="001127B8">
        <w:rPr>
          <w:rFonts w:ascii="Cambria Math" w:hAnsi="Cambria Math" w:hint="eastAsia"/>
        </w:rPr>
        <w:t>所以只需要讨论改变它的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1127B8">
        <w:rPr>
          <w:rFonts w:ascii="Cambria Math" w:hAnsi="Cambria Math" w:hint="eastAsia"/>
        </w:rPr>
        <w:t>分量即可。</w:t>
      </w:r>
    </w:p>
    <w:p w14:paraId="463164A9" w14:textId="6FEF782A" w:rsidR="001127B8" w:rsidRDefault="001127B8" w:rsidP="004A5831">
      <w:pPr>
        <w:rPr>
          <w:rFonts w:ascii="Cambria Math" w:hAnsi="Cambria Math"/>
        </w:rPr>
      </w:pPr>
    </w:p>
    <w:p w14:paraId="50E1DC1E" w14:textId="0FDC1526" w:rsidR="001127B8" w:rsidRDefault="00526616" w:rsidP="004A5831">
      <w:pPr>
        <w:rPr>
          <w:rFonts w:ascii="Cambria Math" w:hAnsi="Cambria Math"/>
        </w:rPr>
      </w:pPr>
      <w:r>
        <w:rPr>
          <w:rFonts w:ascii="Cambria Math" w:hAnsi="Cambria Math" w:hint="eastAsia"/>
        </w:rPr>
        <w:lastRenderedPageBreak/>
        <w:t>考虑这样一种情况：由于某种未知原因，地球发生自然环境的巨变，天崩地裂的灾难接踵而至。生活在地表上的人们无处可逃，哪怕是末日地堡也经不起地震和洪水。那么这么大量的人口，如何才能逃出升天？</w:t>
      </w:r>
    </w:p>
    <w:p w14:paraId="092406E2" w14:textId="4628C8CB" w:rsidR="00526616" w:rsidRDefault="00526616" w:rsidP="004A5831">
      <w:pPr>
        <w:rPr>
          <w:rFonts w:ascii="Cambria Math" w:hAnsi="Cambria Math"/>
        </w:rPr>
      </w:pPr>
    </w:p>
    <w:p w14:paraId="25ABF288" w14:textId="21616EA7" w:rsidR="00526616" w:rsidRDefault="00DC0417" w:rsidP="004A5831">
      <w:pPr>
        <w:rPr>
          <w:rFonts w:ascii="Cambria Math" w:hAnsi="Cambria Math"/>
        </w:rPr>
      </w:pPr>
      <w:r>
        <w:rPr>
          <w:rFonts w:ascii="Cambria Math" w:hAnsi="Cambria Math" w:hint="eastAsia"/>
        </w:rPr>
        <w:t>实际上，“逃出”末日的方法，正是“升天</w:t>
      </w:r>
      <w:r>
        <w:rPr>
          <w:rFonts w:ascii="Cambria Math" w:hAnsi="Cambria Math"/>
        </w:rPr>
        <w:t>”</w:t>
      </w:r>
      <w:r>
        <w:rPr>
          <w:rFonts w:ascii="Cambria Math" w:hAnsi="Cambria Math" w:hint="eastAsia"/>
        </w:rPr>
        <w:t>：通过提升环境中的</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Pr>
          <w:rFonts w:ascii="Cambria Math" w:hAnsi="Cambria Math" w:hint="eastAsia"/>
        </w:rPr>
        <w:t>密度</w:t>
      </w:r>
      <w:r w:rsidR="00E62A9B">
        <w:rPr>
          <w:rFonts w:ascii="Cambria Math" w:hAnsi="Cambria Math" w:hint="eastAsia"/>
        </w:rPr>
        <w:t>（频率）</w:t>
      </w:r>
      <w:r>
        <w:rPr>
          <w:rFonts w:ascii="Cambria Math" w:hAnsi="Cambria Math" w:hint="eastAsia"/>
        </w:rPr>
        <w:t>，制造一个和周围空间不同的本地时空。由于密度不同，本地时空会自动创建和周围相隔离</w:t>
      </w:r>
      <w:r w:rsidR="00F72F72">
        <w:rPr>
          <w:rFonts w:ascii="Cambria Math" w:hAnsi="Cambria Math" w:hint="eastAsia"/>
        </w:rPr>
        <w:t>的</w:t>
      </w:r>
      <w:r>
        <w:rPr>
          <w:rFonts w:ascii="Cambria Math" w:hAnsi="Cambria Math" w:hint="eastAsia"/>
        </w:rPr>
        <w:t>环境，并且实现微重力漂浮。</w:t>
      </w:r>
      <w:r w:rsidR="00E62A9B">
        <w:rPr>
          <w:rFonts w:ascii="Cambria Math" w:hAnsi="Cambria Math" w:hint="eastAsia"/>
        </w:rPr>
        <w:t>本地时空可大可小，但根本上需要稳定的提升</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E62A9B">
        <w:rPr>
          <w:rFonts w:ascii="Cambria Math" w:hAnsi="Cambria Math" w:hint="eastAsia"/>
        </w:rPr>
        <w:t>密度</w:t>
      </w:r>
      <w:r w:rsidR="006B7D6B">
        <w:rPr>
          <w:rFonts w:ascii="Cambria Math" w:hAnsi="Cambria Math" w:hint="eastAsia"/>
        </w:rPr>
        <w:t>，并使其保持在安全有效的范围。</w:t>
      </w:r>
      <w:r w:rsidR="00245997">
        <w:rPr>
          <w:rFonts w:ascii="Cambria Math" w:hAnsi="Cambria Math" w:hint="eastAsia"/>
        </w:rPr>
        <w:t>显然要实现反引力，仅仅静态改变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密度是不行的，但是能改变</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密度也就有了实现</w:t>
      </w:r>
      <m:oMath>
        <m:sSup>
          <m:sSupPr>
            <m:ctrlPr>
              <w:rPr>
                <w:rFonts w:ascii="Cambria Math" w:hAnsi="Cambria Math"/>
                <w:i/>
              </w:rPr>
            </m:ctrlPr>
          </m:sSupPr>
          <m:e>
            <m:r>
              <w:rPr>
                <w:rFonts w:ascii="Cambria Math" w:hAnsi="Cambria Math" w:hint="eastAsia"/>
              </w:rPr>
              <m:t>i</m:t>
            </m:r>
          </m:e>
          <m:sup>
            <m:r>
              <w:rPr>
                <w:rFonts w:ascii="Cambria Math" w:hAnsi="Cambria Math"/>
              </w:rPr>
              <m:t>4</m:t>
            </m:r>
          </m:sup>
        </m:sSup>
      </m:oMath>
      <w:r w:rsidR="00245997">
        <w:rPr>
          <w:rFonts w:ascii="Cambria Math" w:hAnsi="Cambria Math" w:hint="eastAsia"/>
        </w:rPr>
        <w:t>密度梯度的方式。</w:t>
      </w:r>
    </w:p>
    <w:p w14:paraId="5D834670" w14:textId="10322DE7" w:rsidR="005D6935" w:rsidRDefault="005D6935" w:rsidP="004A5831">
      <w:pPr>
        <w:rPr>
          <w:rFonts w:ascii="Cambria Math" w:hAnsi="Cambria Math"/>
        </w:rPr>
      </w:pPr>
    </w:p>
    <w:p w14:paraId="7017AA04" w14:textId="77777777" w:rsidR="005D6935" w:rsidRDefault="005D6935" w:rsidP="004A5831">
      <w:pPr>
        <w:rPr>
          <w:rFonts w:ascii="Cambria Math" w:hAnsi="Cambria Math"/>
        </w:rPr>
      </w:pPr>
    </w:p>
    <w:p w14:paraId="6F9AEB72" w14:textId="093EFF44" w:rsidR="00415F50" w:rsidRDefault="00EA2CEA" w:rsidP="000E59DB">
      <w:pPr>
        <w:pStyle w:val="Heading3"/>
      </w:pPr>
      <w:r>
        <w:rPr>
          <w:rFonts w:hint="eastAsia"/>
        </w:rPr>
        <w:t>光子的形态</w:t>
      </w:r>
    </w:p>
    <w:p w14:paraId="5E43EE5A" w14:textId="3F89F9A2" w:rsidR="00EA2CEA" w:rsidRDefault="00EA2CEA" w:rsidP="004A5831">
      <w:pPr>
        <w:rPr>
          <w:rFonts w:ascii="Cambria Math" w:hAnsi="Cambria Math"/>
        </w:rPr>
      </w:pPr>
      <w:r>
        <w:rPr>
          <w:rFonts w:ascii="Cambria Math" w:hAnsi="Cambria Math" w:hint="eastAsia"/>
        </w:rPr>
        <w:t>电子的电性震动在中心，方向垂直磁性震动所构成的平面。光子的磁性震动也在中心，可是，只有磁性震动的梯度才能构成旋向，中心只有一个磁性震动，它就没法构成旋向。</w:t>
      </w:r>
      <w:r w:rsidR="003917C0">
        <w:rPr>
          <w:rFonts w:ascii="Cambria Math" w:hAnsi="Cambria Math" w:hint="eastAsia"/>
        </w:rPr>
        <w:t>没法构成旋向，也显然不会构成其它有向的东西。</w:t>
      </w:r>
      <w:r w:rsidR="00F639EC">
        <w:rPr>
          <w:rFonts w:ascii="Cambria Math" w:hAnsi="Cambria Math" w:hint="eastAsia"/>
        </w:rPr>
        <w:t>所以如果我们知道电子是向着垂直磁性震动的方向移动的，那么光子的运动方向和它所引发的负性静电场的方向，是怎样的关系呢？</w:t>
      </w:r>
    </w:p>
    <w:p w14:paraId="2B3A8FB3" w14:textId="1A23C71F" w:rsidR="00F639EC" w:rsidRDefault="00F639EC" w:rsidP="004A5831">
      <w:pPr>
        <w:rPr>
          <w:rFonts w:ascii="Cambria Math" w:hAnsi="Cambria Math"/>
        </w:rPr>
      </w:pPr>
    </w:p>
    <w:p w14:paraId="699AA156" w14:textId="7C77AF5C" w:rsidR="00440FCB" w:rsidRDefault="00440FCB" w:rsidP="004A5831">
      <w:pPr>
        <w:rPr>
          <w:rFonts w:ascii="Cambria Math" w:hAnsi="Cambria Math"/>
        </w:rPr>
      </w:pPr>
      <w:r>
        <w:rPr>
          <w:rFonts w:ascii="Cambria Math" w:hAnsi="Cambria Math" w:hint="eastAsia"/>
        </w:rPr>
        <w:t>下图显示了一个光子，独立存在的情况。</w:t>
      </w:r>
    </w:p>
    <w:p w14:paraId="3565AA98" w14:textId="77777777" w:rsidR="00F639EC" w:rsidRDefault="00F639EC" w:rsidP="004A5831">
      <w:pPr>
        <w:rPr>
          <w:rFonts w:ascii="Cambria Math" w:hAnsi="Cambria Math"/>
        </w:rPr>
      </w:pPr>
    </w:p>
    <w:p w14:paraId="19B327BC" w14:textId="77777777" w:rsidR="00EA2CEA" w:rsidRPr="00DC0417" w:rsidRDefault="00EA2CEA" w:rsidP="004A5831">
      <w:pPr>
        <w:rPr>
          <w:rFonts w:ascii="Cambria Math" w:hAnsi="Cambria Math"/>
        </w:rPr>
      </w:pPr>
    </w:p>
    <w:p w14:paraId="3F7A385B" w14:textId="1B73E065" w:rsidR="00415F50" w:rsidRDefault="00415F50" w:rsidP="004A5831">
      <w:pPr>
        <w:rPr>
          <w:rFonts w:ascii="Cambria Math" w:hAnsi="Cambria Math"/>
        </w:rPr>
      </w:pPr>
    </w:p>
    <w:p w14:paraId="76E20ABD" w14:textId="110FAD6E" w:rsidR="00393EFB" w:rsidRDefault="002573E1" w:rsidP="004A5831">
      <w:pPr>
        <w:rPr>
          <w:rFonts w:ascii="Cambria Math" w:hAnsi="Cambria Math"/>
        </w:rPr>
      </w:pPr>
      <w:r>
        <w:rPr>
          <w:rFonts w:ascii="Cambria Math" w:hAnsi="Cambria Math"/>
          <w:noProof/>
        </w:rPr>
        <mc:AlternateContent>
          <mc:Choice Requires="wps">
            <w:drawing>
              <wp:anchor distT="0" distB="0" distL="114300" distR="114300" simplePos="0" relativeHeight="252025856" behindDoc="0" locked="0" layoutInCell="1" allowOverlap="1" wp14:anchorId="7BD28E72" wp14:editId="5D7F484E">
                <wp:simplePos x="0" y="0"/>
                <wp:positionH relativeFrom="column">
                  <wp:posOffset>1324708</wp:posOffset>
                </wp:positionH>
                <wp:positionV relativeFrom="paragraph">
                  <wp:posOffset>106679</wp:posOffset>
                </wp:positionV>
                <wp:extent cx="2631830" cy="1688123"/>
                <wp:effectExtent l="0" t="0" r="16510" b="26670"/>
                <wp:wrapNone/>
                <wp:docPr id="214" name="Rectangle 214"/>
                <wp:cNvGraphicFramePr/>
                <a:graphic xmlns:a="http://schemas.openxmlformats.org/drawingml/2006/main">
                  <a:graphicData uri="http://schemas.microsoft.com/office/word/2010/wordprocessingShape">
                    <wps:wsp>
                      <wps:cNvSpPr/>
                      <wps:spPr>
                        <a:xfrm>
                          <a:off x="0" y="0"/>
                          <a:ext cx="2631830" cy="1688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5124E" id="Rectangle 214" o:spid="_x0000_s1026" style="position:absolute;left:0;text-align:left;margin-left:104.3pt;margin-top:8.4pt;width:207.25pt;height:132.9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" fillcolor="#4472c4 [3204]" strokecolor="#1f3763 [1604]" strokeweight="1pt"/>
            </w:pict>
          </mc:Fallback>
        </mc:AlternateContent>
      </w:r>
    </w:p>
    <w:p w14:paraId="7905F19C" w14:textId="6B5DB02D" w:rsidR="00D351EA" w:rsidRDefault="002C7588" w:rsidP="004A5831">
      <w:pPr>
        <w:rPr>
          <w:rFonts w:ascii="Cambria Math" w:hAnsi="Cambria Math"/>
        </w:rPr>
      </w:pPr>
      <w:r>
        <w:rPr>
          <w:rFonts w:ascii="Cambria Math" w:hAnsi="Cambria Math"/>
          <w:noProof/>
        </w:rPr>
        <mc:AlternateContent>
          <mc:Choice Requires="wps">
            <w:drawing>
              <wp:anchor distT="0" distB="0" distL="114300" distR="114300" simplePos="0" relativeHeight="252040192" behindDoc="0" locked="0" layoutInCell="1" allowOverlap="1" wp14:anchorId="043CAC4E" wp14:editId="77867E6E">
                <wp:simplePos x="0" y="0"/>
                <wp:positionH relativeFrom="column">
                  <wp:posOffset>2488223</wp:posOffset>
                </wp:positionH>
                <wp:positionV relativeFrom="paragraph">
                  <wp:posOffset>65062</wp:posOffset>
                </wp:positionV>
                <wp:extent cx="26377" cy="1444869"/>
                <wp:effectExtent l="0" t="0" r="31115" b="22225"/>
                <wp:wrapNone/>
                <wp:docPr id="227" name="Straight Connector 227"/>
                <wp:cNvGraphicFramePr/>
                <a:graphic xmlns:a="http://schemas.openxmlformats.org/drawingml/2006/main">
                  <a:graphicData uri="http://schemas.microsoft.com/office/word/2010/wordprocessingShape">
                    <wps:wsp>
                      <wps:cNvCnPr/>
                      <wps:spPr>
                        <a:xfrm flipH="1">
                          <a:off x="0" y="0"/>
                          <a:ext cx="26377" cy="1444869"/>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69EEFC6" id="Straight Connector 227" o:spid="_x0000_s1026" style="position:absolute;left:0;text-align:left;flip:x;z-index:252040192;visibility:visible;mso-wrap-style:square;mso-wrap-distance-left:9pt;mso-wrap-distance-top:0;mso-wrap-distance-right:9pt;mso-wrap-distance-bottom:0;mso-position-horizontal:absolute;mso-position-horizontal-relative:text;mso-position-vertical:absolute;mso-position-vertical-relative:text" from="195.9pt,5.1pt" to="198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" strokecolor="#5b9bd5 [3208]" strokeweight=".5pt">
                <v:stroke joinstyle="miter"/>
              </v:line>
            </w:pict>
          </mc:Fallback>
        </mc:AlternateContent>
      </w:r>
    </w:p>
    <w:p w14:paraId="6BC0157F" w14:textId="45ACCE95" w:rsidR="00F7040E" w:rsidRPr="00C02147" w:rsidRDefault="002C7588" w:rsidP="004A5831">
      <w:pPr>
        <w:rPr>
          <w:rFonts w:ascii="Cambria Math" w:hAnsi="Cambria Math"/>
        </w:rPr>
      </w:pPr>
      <w:r>
        <w:rPr>
          <w:rFonts w:ascii="Cambria Math" w:hAnsi="Cambria Math"/>
          <w:noProof/>
        </w:rPr>
        <mc:AlternateContent>
          <mc:Choice Requires="wps">
            <w:drawing>
              <wp:anchor distT="0" distB="0" distL="114300" distR="114300" simplePos="0" relativeHeight="252038144" behindDoc="0" locked="0" layoutInCell="1" allowOverlap="1" wp14:anchorId="247C6040" wp14:editId="2D08D4A2">
                <wp:simplePos x="0" y="0"/>
                <wp:positionH relativeFrom="column">
                  <wp:posOffset>1951307</wp:posOffset>
                </wp:positionH>
                <wp:positionV relativeFrom="paragraph">
                  <wp:posOffset>156943</wp:posOffset>
                </wp:positionV>
                <wp:extent cx="1104900" cy="741484"/>
                <wp:effectExtent l="0" t="95250" r="0" b="97155"/>
                <wp:wrapNone/>
                <wp:docPr id="225" name="Oval 225"/>
                <wp:cNvGraphicFramePr/>
                <a:graphic xmlns:a="http://schemas.openxmlformats.org/drawingml/2006/main">
                  <a:graphicData uri="http://schemas.microsoft.com/office/word/2010/wordprocessingShape">
                    <wps:wsp>
                      <wps:cNvSpPr/>
                      <wps:spPr>
                        <a:xfrm rot="19487264">
                          <a:off x="0" y="0"/>
                          <a:ext cx="1104900" cy="74148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0EF15" id="Oval 225" o:spid="_x0000_s1026" style="position:absolute;left:0;text-align:left;margin-left:153.65pt;margin-top:12.35pt;width:87pt;height:58.4pt;rotation:-2307671fd;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" filled="f" strokecolor="#1f3763 [1604]" strokeweight="1pt">
                <v:stroke joinstyle="miter"/>
              </v:oval>
            </w:pict>
          </mc:Fallback>
        </mc:AlternateContent>
      </w:r>
      <w:r w:rsidR="002573E1">
        <w:rPr>
          <w:rFonts w:ascii="Cambria Math" w:hAnsi="Cambria Math"/>
          <w:noProof/>
        </w:rPr>
        <mc:AlternateContent>
          <mc:Choice Requires="wps">
            <w:drawing>
              <wp:anchor distT="0" distB="0" distL="114300" distR="114300" simplePos="0" relativeHeight="252035072" behindDoc="0" locked="0" layoutInCell="1" allowOverlap="1" wp14:anchorId="6B92C5B6" wp14:editId="57A80FFB">
                <wp:simplePos x="0" y="0"/>
                <wp:positionH relativeFrom="column">
                  <wp:posOffset>2488223</wp:posOffset>
                </wp:positionH>
                <wp:positionV relativeFrom="paragraph">
                  <wp:posOffset>191086</wp:posOffset>
                </wp:positionV>
                <wp:extent cx="152400" cy="372208"/>
                <wp:effectExtent l="0" t="38100" r="57150" b="27940"/>
                <wp:wrapNone/>
                <wp:docPr id="223" name="Straight Arrow Connector 223"/>
                <wp:cNvGraphicFramePr/>
                <a:graphic xmlns:a="http://schemas.openxmlformats.org/drawingml/2006/main">
                  <a:graphicData uri="http://schemas.microsoft.com/office/word/2010/wordprocessingShape">
                    <wps:wsp>
                      <wps:cNvCnPr/>
                      <wps:spPr>
                        <a:xfrm flipV="1">
                          <a:off x="0" y="0"/>
                          <a:ext cx="152400" cy="3722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D78B6E" id="Straight Arrow Connector 223" o:spid="_x0000_s1026" type="#_x0000_t32" style="position:absolute;left:0;text-align:left;margin-left:195.9pt;margin-top:15.05pt;width:12pt;height:29.3pt;flip: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4048" behindDoc="0" locked="0" layoutInCell="1" allowOverlap="1" wp14:anchorId="30C70F6E" wp14:editId="538B141E">
                <wp:simplePos x="0" y="0"/>
                <wp:positionH relativeFrom="column">
                  <wp:posOffset>2488223</wp:posOffset>
                </wp:positionH>
                <wp:positionV relativeFrom="paragraph">
                  <wp:posOffset>100232</wp:posOffset>
                </wp:positionV>
                <wp:extent cx="615462" cy="462573"/>
                <wp:effectExtent l="0" t="38100" r="51435" b="33020"/>
                <wp:wrapNone/>
                <wp:docPr id="222" name="Straight Arrow Connector 222"/>
                <wp:cNvGraphicFramePr/>
                <a:graphic xmlns:a="http://schemas.openxmlformats.org/drawingml/2006/main">
                  <a:graphicData uri="http://schemas.microsoft.com/office/word/2010/wordprocessingShape">
                    <wps:wsp>
                      <wps:cNvCnPr/>
                      <wps:spPr>
                        <a:xfrm flipV="1">
                          <a:off x="0" y="0"/>
                          <a:ext cx="615462" cy="4625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399EE" id="Straight Arrow Connector 222" o:spid="_x0000_s1026" type="#_x0000_t32" style="position:absolute;left:0;text-align:left;margin-left:195.9pt;margin-top:7.9pt;width:48.45pt;height:36.4pt;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2000" behindDoc="0" locked="0" layoutInCell="1" allowOverlap="1" wp14:anchorId="24615332" wp14:editId="34CCDD19">
                <wp:simplePos x="0" y="0"/>
                <wp:positionH relativeFrom="column">
                  <wp:posOffset>2362200</wp:posOffset>
                </wp:positionH>
                <wp:positionV relativeFrom="paragraph">
                  <wp:posOffset>191086</wp:posOffset>
                </wp:positionV>
                <wp:extent cx="126365" cy="372208"/>
                <wp:effectExtent l="38100" t="38100" r="26035" b="27940"/>
                <wp:wrapNone/>
                <wp:docPr id="220" name="Straight Arrow Connector 220"/>
                <wp:cNvGraphicFramePr/>
                <a:graphic xmlns:a="http://schemas.openxmlformats.org/drawingml/2006/main">
                  <a:graphicData uri="http://schemas.microsoft.com/office/word/2010/wordprocessingShape">
                    <wps:wsp>
                      <wps:cNvCnPr/>
                      <wps:spPr>
                        <a:xfrm flipH="1" flipV="1">
                          <a:off x="0" y="0"/>
                          <a:ext cx="126365" cy="3722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DE1E25" id="Straight Arrow Connector 220" o:spid="_x0000_s1026" type="#_x0000_t32" style="position:absolute;left:0;text-align:left;margin-left:186pt;margin-top:15.05pt;width:9.95pt;height:29.3pt;flip:x 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" strokecolor="#ed7d31 [3205]" strokeweight=".5pt">
                <v:stroke endarrow="block" joinstyle="miter"/>
              </v:shape>
            </w:pict>
          </mc:Fallback>
        </mc:AlternateContent>
      </w:r>
    </w:p>
    <w:p w14:paraId="366D5B7E" w14:textId="0A19E51B" w:rsidR="004A5831" w:rsidRPr="004A5831" w:rsidRDefault="004A5831" w:rsidP="004A5831">
      <w:pPr>
        <w:rPr>
          <w:rFonts w:ascii="Cambria Math" w:hAnsi="Cambria Math"/>
        </w:rPr>
      </w:pPr>
    </w:p>
    <w:p w14:paraId="2BB66920" w14:textId="45ACAD15" w:rsidR="004A5831" w:rsidRDefault="002C7588" w:rsidP="00DC4A59">
      <w:pPr>
        <w:rPr>
          <w:rFonts w:ascii="Cambria Math" w:hAnsi="Cambria Math"/>
        </w:rPr>
      </w:pPr>
      <w:r>
        <w:rPr>
          <w:rFonts w:ascii="Cambria Math" w:hAnsi="Cambria Math"/>
          <w:noProof/>
        </w:rPr>
        <mc:AlternateContent>
          <mc:Choice Requires="wps">
            <w:drawing>
              <wp:anchor distT="0" distB="0" distL="114300" distR="114300" simplePos="0" relativeHeight="252039168" behindDoc="0" locked="0" layoutInCell="1" allowOverlap="1" wp14:anchorId="0C78C896" wp14:editId="75B1834A">
                <wp:simplePos x="0" y="0"/>
                <wp:positionH relativeFrom="column">
                  <wp:posOffset>1688123</wp:posOffset>
                </wp:positionH>
                <wp:positionV relativeFrom="paragraph">
                  <wp:posOffset>78838</wp:posOffset>
                </wp:positionV>
                <wp:extent cx="1737946" cy="200757"/>
                <wp:effectExtent l="0" t="0" r="34290" b="27940"/>
                <wp:wrapNone/>
                <wp:docPr id="226" name="Straight Connector 226"/>
                <wp:cNvGraphicFramePr/>
                <a:graphic xmlns:a="http://schemas.openxmlformats.org/drawingml/2006/main">
                  <a:graphicData uri="http://schemas.microsoft.com/office/word/2010/wordprocessingShape">
                    <wps:wsp>
                      <wps:cNvCnPr/>
                      <wps:spPr>
                        <a:xfrm>
                          <a:off x="0" y="0"/>
                          <a:ext cx="1737946" cy="20075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128C969" id="Straight Connector 226" o:spid="_x0000_s1026" style="position:absolute;left:0;text-align:left;z-index:252039168;visibility:visible;mso-wrap-style:square;mso-wrap-distance-left:9pt;mso-wrap-distance-top:0;mso-wrap-distance-right:9pt;mso-wrap-distance-bottom:0;mso-position-horizontal:absolute;mso-position-horizontal-relative:text;mso-position-vertical:absolute;mso-position-vertical-relative:text" from="132.9pt,6.2pt" to="269.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" strokecolor="#5b9bd5 [3208]" strokeweight=".5pt">
                <v:stroke joinstyle="miter"/>
              </v:line>
            </w:pict>
          </mc:Fallback>
        </mc:AlternateContent>
      </w:r>
      <w:r w:rsidR="002573E1">
        <w:rPr>
          <w:rFonts w:ascii="Cambria Math" w:hAnsi="Cambria Math"/>
          <w:noProof/>
        </w:rPr>
        <mc:AlternateContent>
          <mc:Choice Requires="wps">
            <w:drawing>
              <wp:anchor distT="0" distB="0" distL="114300" distR="114300" simplePos="0" relativeHeight="252027904" behindDoc="0" locked="0" layoutInCell="1" allowOverlap="1" wp14:anchorId="552AC995" wp14:editId="4A882EB5">
                <wp:simplePos x="0" y="0"/>
                <wp:positionH relativeFrom="column">
                  <wp:posOffset>2080845</wp:posOffset>
                </wp:positionH>
                <wp:positionV relativeFrom="paragraph">
                  <wp:posOffset>79131</wp:posOffset>
                </wp:positionV>
                <wp:extent cx="386324" cy="87434"/>
                <wp:effectExtent l="38100" t="57150" r="13970" b="27305"/>
                <wp:wrapNone/>
                <wp:docPr id="217" name="Straight Arrow Connector 217"/>
                <wp:cNvGraphicFramePr/>
                <a:graphic xmlns:a="http://schemas.openxmlformats.org/drawingml/2006/main">
                  <a:graphicData uri="http://schemas.microsoft.com/office/word/2010/wordprocessingShape">
                    <wps:wsp>
                      <wps:cNvCnPr/>
                      <wps:spPr>
                        <a:xfrm flipH="1" flipV="1">
                          <a:off x="0" y="0"/>
                          <a:ext cx="386324" cy="874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1C087" id="Straight Arrow Connector 217" o:spid="_x0000_s1026" type="#_x0000_t32" style="position:absolute;left:0;text-align:left;margin-left:163.85pt;margin-top:6.25pt;width:30.4pt;height:6.9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6096" behindDoc="0" locked="0" layoutInCell="1" allowOverlap="1" wp14:anchorId="485A1BB3" wp14:editId="7893C916">
                <wp:simplePos x="0" y="0"/>
                <wp:positionH relativeFrom="column">
                  <wp:posOffset>2488223</wp:posOffset>
                </wp:positionH>
                <wp:positionV relativeFrom="paragraph">
                  <wp:posOffset>108438</wp:posOffset>
                </wp:positionV>
                <wp:extent cx="357554" cy="58616"/>
                <wp:effectExtent l="0" t="57150" r="4445" b="36830"/>
                <wp:wrapNone/>
                <wp:docPr id="224" name="Straight Arrow Connector 224"/>
                <wp:cNvGraphicFramePr/>
                <a:graphic xmlns:a="http://schemas.openxmlformats.org/drawingml/2006/main">
                  <a:graphicData uri="http://schemas.microsoft.com/office/word/2010/wordprocessingShape">
                    <wps:wsp>
                      <wps:cNvCnPr/>
                      <wps:spPr>
                        <a:xfrm flipV="1">
                          <a:off x="0" y="0"/>
                          <a:ext cx="357554" cy="586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F971C5" id="Straight Arrow Connector 224" o:spid="_x0000_s1026" type="#_x0000_t32" style="position:absolute;left:0;text-align:left;margin-left:195.9pt;margin-top:8.55pt;width:28.15pt;height:4.6pt;flip:y;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37120" behindDoc="0" locked="0" layoutInCell="1" allowOverlap="1" wp14:anchorId="5C8911BD" wp14:editId="1B174D15">
                <wp:simplePos x="0" y="0"/>
                <wp:positionH relativeFrom="column">
                  <wp:posOffset>2419057</wp:posOffset>
                </wp:positionH>
                <wp:positionV relativeFrom="paragraph">
                  <wp:posOffset>107999</wp:posOffset>
                </wp:positionV>
                <wp:extent cx="135353" cy="137746"/>
                <wp:effectExtent l="0" t="0" r="17145" b="15240"/>
                <wp:wrapNone/>
                <wp:docPr id="219" name="Oval 219"/>
                <wp:cNvGraphicFramePr/>
                <a:graphic xmlns:a="http://schemas.openxmlformats.org/drawingml/2006/main">
                  <a:graphicData uri="http://schemas.microsoft.com/office/word/2010/wordprocessingShape">
                    <wps:wsp>
                      <wps:cNvSpPr/>
                      <wps:spPr>
                        <a:xfrm>
                          <a:off x="0" y="0"/>
                          <a:ext cx="135353" cy="137746"/>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3DE50" id="Oval 219" o:spid="_x0000_s1026" style="position:absolute;left:0;text-align:left;margin-left:190.5pt;margin-top:8.5pt;width:10.65pt;height:10.85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" fillcolor="#ed7d31 [3205]" strokecolor="#823b0b [1605]" strokeweight="1pt">
                <v:stroke joinstyle="miter"/>
              </v:oval>
            </w:pict>
          </mc:Fallback>
        </mc:AlternateContent>
      </w:r>
      <w:r w:rsidR="002573E1">
        <w:rPr>
          <w:rFonts w:ascii="Cambria Math" w:hAnsi="Cambria Math"/>
          <w:noProof/>
        </w:rPr>
        <mc:AlternateContent>
          <mc:Choice Requires="wps">
            <w:drawing>
              <wp:anchor distT="0" distB="0" distL="114300" distR="114300" simplePos="0" relativeHeight="252033024" behindDoc="0" locked="0" layoutInCell="1" allowOverlap="1" wp14:anchorId="56710819" wp14:editId="2C48111D">
                <wp:simplePos x="0" y="0"/>
                <wp:positionH relativeFrom="column">
                  <wp:posOffset>2488565</wp:posOffset>
                </wp:positionH>
                <wp:positionV relativeFrom="paragraph">
                  <wp:posOffset>167054</wp:posOffset>
                </wp:positionV>
                <wp:extent cx="239981" cy="199292"/>
                <wp:effectExtent l="0" t="0" r="65405" b="48895"/>
                <wp:wrapNone/>
                <wp:docPr id="221" name="Straight Arrow Connector 221"/>
                <wp:cNvGraphicFramePr/>
                <a:graphic xmlns:a="http://schemas.openxmlformats.org/drawingml/2006/main">
                  <a:graphicData uri="http://schemas.microsoft.com/office/word/2010/wordprocessingShape">
                    <wps:wsp>
                      <wps:cNvCnPr/>
                      <wps:spPr>
                        <a:xfrm>
                          <a:off x="0" y="0"/>
                          <a:ext cx="239981" cy="1992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CBA32F" id="Straight Arrow Connector 221" o:spid="_x0000_s1026" type="#_x0000_t32" style="position:absolute;left:0;text-align:left;margin-left:195.95pt;margin-top:13.15pt;width:18.9pt;height:15.7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29952" behindDoc="0" locked="0" layoutInCell="1" allowOverlap="1" wp14:anchorId="49EBB941" wp14:editId="6ACDD5CF">
                <wp:simplePos x="0" y="0"/>
                <wp:positionH relativeFrom="column">
                  <wp:posOffset>2419887</wp:posOffset>
                </wp:positionH>
                <wp:positionV relativeFrom="paragraph">
                  <wp:posOffset>166566</wp:posOffset>
                </wp:positionV>
                <wp:extent cx="69801" cy="372696"/>
                <wp:effectExtent l="57150" t="0" r="26035" b="66040"/>
                <wp:wrapNone/>
                <wp:docPr id="218" name="Straight Arrow Connector 218"/>
                <wp:cNvGraphicFramePr/>
                <a:graphic xmlns:a="http://schemas.openxmlformats.org/drawingml/2006/main">
                  <a:graphicData uri="http://schemas.microsoft.com/office/word/2010/wordprocessingShape">
                    <wps:wsp>
                      <wps:cNvCnPr/>
                      <wps:spPr>
                        <a:xfrm flipH="1">
                          <a:off x="0" y="0"/>
                          <a:ext cx="69801" cy="3726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D3FC5" id="Straight Arrow Connector 218" o:spid="_x0000_s1026" type="#_x0000_t32" style="position:absolute;left:0;text-align:left;margin-left:190.55pt;margin-top:13.1pt;width:5.5pt;height:29.35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" strokecolor="#ed7d31 [3205]" strokeweight=".5pt">
                <v:stroke endarrow="block" joinstyle="miter"/>
              </v:shape>
            </w:pict>
          </mc:Fallback>
        </mc:AlternateContent>
      </w:r>
      <w:r w:rsidR="002573E1">
        <w:rPr>
          <w:rFonts w:ascii="Cambria Math" w:hAnsi="Cambria Math"/>
          <w:noProof/>
        </w:rPr>
        <mc:AlternateContent>
          <mc:Choice Requires="wps">
            <w:drawing>
              <wp:anchor distT="0" distB="0" distL="114300" distR="114300" simplePos="0" relativeHeight="252026880" behindDoc="0" locked="0" layoutInCell="1" allowOverlap="1" wp14:anchorId="2BC46A17" wp14:editId="538490B6">
                <wp:simplePos x="0" y="0"/>
                <wp:positionH relativeFrom="column">
                  <wp:posOffset>1954823</wp:posOffset>
                </wp:positionH>
                <wp:positionV relativeFrom="paragraph">
                  <wp:posOffset>167054</wp:posOffset>
                </wp:positionV>
                <wp:extent cx="533400" cy="401515"/>
                <wp:effectExtent l="38100" t="0" r="19050" b="55880"/>
                <wp:wrapNone/>
                <wp:docPr id="216" name="Straight Arrow Connector 216"/>
                <wp:cNvGraphicFramePr/>
                <a:graphic xmlns:a="http://schemas.openxmlformats.org/drawingml/2006/main">
                  <a:graphicData uri="http://schemas.microsoft.com/office/word/2010/wordprocessingShape">
                    <wps:wsp>
                      <wps:cNvCnPr/>
                      <wps:spPr>
                        <a:xfrm flipH="1">
                          <a:off x="0" y="0"/>
                          <a:ext cx="533400" cy="4015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C36017" id="Straight Arrow Connector 216" o:spid="_x0000_s1026" type="#_x0000_t32" style="position:absolute;left:0;text-align:left;margin-left:153.9pt;margin-top:13.15pt;width:42pt;height:31.6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" strokecolor="#ed7d31 [3205]" strokeweight=".5pt">
                <v:stroke endarrow="block" joinstyle="miter"/>
              </v:shape>
            </w:pict>
          </mc:Fallback>
        </mc:AlternateContent>
      </w:r>
    </w:p>
    <w:p w14:paraId="2DC47F98" w14:textId="439718CC" w:rsidR="00BE3FF6" w:rsidRDefault="00BE3FF6" w:rsidP="00DC4A59">
      <w:pPr>
        <w:rPr>
          <w:rFonts w:ascii="Cambria Math" w:hAnsi="Cambria Math"/>
        </w:rPr>
      </w:pPr>
    </w:p>
    <w:p w14:paraId="0E2EBFAB" w14:textId="327BB71F" w:rsidR="001C366F" w:rsidRDefault="001C366F" w:rsidP="00DC4A59">
      <w:pPr>
        <w:rPr>
          <w:rFonts w:ascii="Cambria Math" w:hAnsi="Cambria Math"/>
        </w:rPr>
      </w:pPr>
    </w:p>
    <w:p w14:paraId="4F2CFC59" w14:textId="77777777" w:rsidR="001C366F" w:rsidRDefault="001C366F" w:rsidP="00DC4A59">
      <w:pPr>
        <w:rPr>
          <w:rFonts w:ascii="Cambria Math" w:hAnsi="Cambria Math"/>
        </w:rPr>
      </w:pPr>
    </w:p>
    <w:p w14:paraId="2661525C" w14:textId="7B051428" w:rsidR="00915B26" w:rsidRDefault="00915B26" w:rsidP="00DC4A59">
      <w:pPr>
        <w:rPr>
          <w:rFonts w:ascii="Cambria Math" w:hAnsi="Cambria Math"/>
        </w:rPr>
      </w:pPr>
    </w:p>
    <w:p w14:paraId="0CE3383F" w14:textId="507E9369" w:rsidR="00207EDA" w:rsidRDefault="00207EDA" w:rsidP="00207EDA">
      <w:pPr>
        <w:rPr>
          <w:rFonts w:ascii="Cambria Math" w:hAnsi="Cambria Math"/>
        </w:rPr>
      </w:pPr>
      <w:r>
        <w:rPr>
          <w:rFonts w:ascii="Cambria Math" w:hAnsi="Cambria Math" w:hint="eastAsia"/>
        </w:rPr>
        <w:t>中间是磁性震动</w:t>
      </w:r>
      <w:r w:rsidR="004F6311">
        <w:rPr>
          <w:rFonts w:ascii="Cambria Math" w:hAnsi="Cambria Math" w:hint="eastAsia"/>
        </w:rPr>
        <w:t>，频率为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2</m:t>
            </m:r>
          </m:sup>
        </m:sSup>
      </m:oMath>
      <w:r>
        <w:rPr>
          <w:rFonts w:ascii="Cambria Math" w:hAnsi="Cambria Math" w:hint="eastAsia"/>
        </w:rPr>
        <w:t>，只有一个，周围围绕的</w:t>
      </w:r>
      <w:r w:rsidR="004F6311">
        <w:rPr>
          <w:rFonts w:ascii="Cambria Math" w:hAnsi="Cambria Math" w:hint="eastAsia"/>
        </w:rPr>
        <w:t>是频率为</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sidR="004F6311">
        <w:rPr>
          <w:rFonts w:ascii="Cambria Math" w:hAnsi="Cambria Math" w:hint="eastAsia"/>
        </w:rPr>
        <w:t>构成的负性静电场。</w:t>
      </w:r>
      <w:r w:rsidR="002C7588">
        <w:rPr>
          <w:rFonts w:ascii="Cambria Math" w:hAnsi="Cambria Math" w:hint="eastAsia"/>
        </w:rPr>
        <w:t>负性静电场本身构成一个圆面。圆面平息关于运动方向，而不是像电子那样垂直于运动方向。</w:t>
      </w:r>
      <w:r w:rsidR="00384177">
        <w:rPr>
          <w:rFonts w:ascii="Cambria Math" w:hAnsi="Cambria Math" w:hint="eastAsia"/>
        </w:rPr>
        <w:t>所以在运动方向上必有偏振。另外，光子中心频率也一定不是真空电性震动的震动频率，它一定会引来其它</w:t>
      </w:r>
      <w:r w:rsidR="00A61807">
        <w:rPr>
          <w:rFonts w:ascii="Cambria Math" w:hAnsi="Cambria Math" w:hint="eastAsia"/>
        </w:rPr>
        <w:t>正电性震动构成</w:t>
      </w:r>
      <w:r w:rsidR="008F1B7F">
        <w:rPr>
          <w:rFonts w:ascii="Cambria Math" w:hAnsi="Cambria Math" w:hint="eastAsia"/>
        </w:rPr>
        <w:t>反</w:t>
      </w:r>
      <w:r w:rsidR="00A61807">
        <w:rPr>
          <w:rFonts w:ascii="Cambria Math" w:hAnsi="Cambria Math" w:hint="eastAsia"/>
        </w:rPr>
        <w:t>电场（负性电磁场）</w:t>
      </w:r>
      <w:r w:rsidR="006A5EEC">
        <w:rPr>
          <w:rFonts w:ascii="Cambria Math" w:hAnsi="Cambria Math" w:hint="eastAsia"/>
        </w:rPr>
        <w:t>，所以它也会有“环</w:t>
      </w:r>
      <w:r w:rsidR="006A5EEC">
        <w:rPr>
          <w:rFonts w:ascii="Cambria Math" w:hAnsi="Cambria Math"/>
        </w:rPr>
        <w:t>”</w:t>
      </w:r>
      <w:r w:rsidR="006A5EEC">
        <w:rPr>
          <w:rFonts w:ascii="Cambria Math" w:hAnsi="Cambria Math" w:hint="eastAsia"/>
        </w:rPr>
        <w:t>，但它又不是闭合的。</w:t>
      </w:r>
      <w:r w:rsidR="008F1B7F">
        <w:rPr>
          <w:rFonts w:ascii="Cambria Math" w:hAnsi="Cambria Math" w:hint="eastAsia"/>
        </w:rPr>
        <w:t>有换，环面平行运动方向，环面上真实存在的不是环，而是如同“波浪线”一样的“波形</w:t>
      </w:r>
      <w:r w:rsidR="008F1B7F">
        <w:rPr>
          <w:rFonts w:ascii="Cambria Math" w:hAnsi="Cambria Math"/>
        </w:rPr>
        <w:t>”</w:t>
      </w:r>
      <w:r w:rsidR="008F1B7F">
        <w:rPr>
          <w:rFonts w:ascii="Cambria Math" w:hAnsi="Cambria Math" w:hint="eastAsia"/>
        </w:rPr>
        <w:t>。</w:t>
      </w:r>
      <w:r w:rsidR="00000A24">
        <w:rPr>
          <w:rFonts w:ascii="Cambria Math" w:hAnsi="Cambria Math" w:hint="eastAsia"/>
        </w:rPr>
        <w:t>这个才是光子的样子。</w:t>
      </w:r>
    </w:p>
    <w:p w14:paraId="6790C046" w14:textId="1BA7CFEA" w:rsidR="006A5EEC" w:rsidRDefault="00596CAC" w:rsidP="00207EDA">
      <w:pPr>
        <w:rPr>
          <w:rFonts w:ascii="Cambria Math" w:hAnsi="Cambria Math"/>
        </w:rPr>
      </w:pPr>
      <w:r>
        <w:rPr>
          <w:rFonts w:ascii="Cambria Math" w:hAnsi="Cambria Math"/>
          <w:noProof/>
        </w:rPr>
        <mc:AlternateContent>
          <mc:Choice Requires="wps">
            <w:drawing>
              <wp:anchor distT="0" distB="0" distL="114300" distR="114300" simplePos="0" relativeHeight="252042240" behindDoc="0" locked="0" layoutInCell="1" allowOverlap="1" wp14:anchorId="5D64A18E" wp14:editId="01E9DC32">
                <wp:simplePos x="0" y="0"/>
                <wp:positionH relativeFrom="column">
                  <wp:posOffset>1323291</wp:posOffset>
                </wp:positionH>
                <wp:positionV relativeFrom="paragraph">
                  <wp:posOffset>82355</wp:posOffset>
                </wp:positionV>
                <wp:extent cx="2631830" cy="1688123"/>
                <wp:effectExtent l="0" t="0" r="16510" b="26670"/>
                <wp:wrapNone/>
                <wp:docPr id="228" name="Rectangle 228"/>
                <wp:cNvGraphicFramePr/>
                <a:graphic xmlns:a="http://schemas.openxmlformats.org/drawingml/2006/main">
                  <a:graphicData uri="http://schemas.microsoft.com/office/word/2010/wordprocessingShape">
                    <wps:wsp>
                      <wps:cNvSpPr/>
                      <wps:spPr>
                        <a:xfrm>
                          <a:off x="0" y="0"/>
                          <a:ext cx="2631830" cy="1688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69BC9" id="Rectangle 228" o:spid="_x0000_s1026" style="position:absolute;left:0;text-align:left;margin-left:104.2pt;margin-top:6.5pt;width:207.25pt;height:132.9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" fillcolor="#4472c4 [3204]" strokecolor="#1f3763 [1604]" strokeweight="1pt"/>
            </w:pict>
          </mc:Fallback>
        </mc:AlternateContent>
      </w:r>
    </w:p>
    <w:p w14:paraId="0F972AFA" w14:textId="512273F9" w:rsidR="002C7588" w:rsidRPr="006A5EEC" w:rsidRDefault="002C7588" w:rsidP="00207EDA">
      <w:pPr>
        <w:rPr>
          <w:rFonts w:ascii="Cambria Math" w:hAnsi="Cambria Math"/>
        </w:rPr>
      </w:pPr>
    </w:p>
    <w:p w14:paraId="1EB24EEE" w14:textId="1BA9F0B1" w:rsidR="002C7588" w:rsidRDefault="00596CAC" w:rsidP="00207EDA">
      <w:pPr>
        <w:rPr>
          <w:rFonts w:ascii="Cambria Math" w:hAnsi="Cambria Math"/>
        </w:rPr>
      </w:pPr>
      <w:r>
        <w:rPr>
          <w:rFonts w:ascii="Cambria Math" w:hAnsi="Cambria Math" w:hint="eastAsia"/>
          <w:noProof/>
        </w:rPr>
        <mc:AlternateContent>
          <mc:Choice Requires="wps">
            <w:drawing>
              <wp:anchor distT="0" distB="0" distL="114300" distR="114300" simplePos="0" relativeHeight="252045312" behindDoc="0" locked="0" layoutInCell="1" allowOverlap="1" wp14:anchorId="61F95F21" wp14:editId="11C9D08D">
                <wp:simplePos x="0" y="0"/>
                <wp:positionH relativeFrom="column">
                  <wp:posOffset>2604770</wp:posOffset>
                </wp:positionH>
                <wp:positionV relativeFrom="paragraph">
                  <wp:posOffset>386715</wp:posOffset>
                </wp:positionV>
                <wp:extent cx="63374" cy="63374"/>
                <wp:effectExtent l="0" t="0" r="13335" b="13335"/>
                <wp:wrapNone/>
                <wp:docPr id="231" name="Oval 231"/>
                <wp:cNvGraphicFramePr/>
                <a:graphic xmlns:a="http://schemas.openxmlformats.org/drawingml/2006/main">
                  <a:graphicData uri="http://schemas.microsoft.com/office/word/2010/wordprocessingShape">
                    <wps:wsp>
                      <wps:cNvSpPr/>
                      <wps:spPr>
                        <a:xfrm>
                          <a:off x="0" y="0"/>
                          <a:ext cx="63374" cy="63374"/>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1418A" id="Oval 231" o:spid="_x0000_s1026" style="position:absolute;left:0;text-align:left;margin-left:205.1pt;margin-top:30.45pt;width:5pt;height: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2044288" behindDoc="0" locked="0" layoutInCell="1" allowOverlap="1" wp14:anchorId="3DF78A7F" wp14:editId="5C89C5FD">
                <wp:simplePos x="0" y="0"/>
                <wp:positionH relativeFrom="column">
                  <wp:posOffset>2309714</wp:posOffset>
                </wp:positionH>
                <wp:positionV relativeFrom="paragraph">
                  <wp:posOffset>193693</wp:posOffset>
                </wp:positionV>
                <wp:extent cx="633016" cy="459098"/>
                <wp:effectExtent l="0" t="0" r="15240" b="36830"/>
                <wp:wrapNone/>
                <wp:docPr id="230" name="Connector: Curved 230"/>
                <wp:cNvGraphicFramePr/>
                <a:graphic xmlns:a="http://schemas.openxmlformats.org/drawingml/2006/main">
                  <a:graphicData uri="http://schemas.microsoft.com/office/word/2010/wordprocessingShape">
                    <wps:wsp>
                      <wps:cNvCnPr/>
                      <wps:spPr>
                        <a:xfrm flipV="1">
                          <a:off x="0" y="0"/>
                          <a:ext cx="633016" cy="459098"/>
                        </a:xfrm>
                        <a:prstGeom prst="curvedConnector3">
                          <a:avLst>
                            <a:gd name="adj1" fmla="val 49993"/>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A5F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30" o:spid="_x0000_s1026" type="#_x0000_t38" style="position:absolute;left:0;text-align:left;margin-left:181.85pt;margin-top:15.25pt;width:49.85pt;height:36.15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" adj="10798" strokecolor="#ffc000 [3207]" strokeweight=".5pt">
                <v:stroke joinstyle="miter"/>
              </v:shape>
            </w:pict>
          </mc:Fallback>
        </mc:AlternateContent>
      </w:r>
      <w:r>
        <w:rPr>
          <w:rFonts w:ascii="Cambria Math" w:hAnsi="Cambria Math"/>
          <w:noProof/>
        </w:rPr>
        <mc:AlternateContent>
          <mc:Choice Requires="wps">
            <w:drawing>
              <wp:anchor distT="0" distB="0" distL="114300" distR="114300" simplePos="0" relativeHeight="252043264" behindDoc="0" locked="0" layoutInCell="1" allowOverlap="1" wp14:anchorId="5799F39A" wp14:editId="4523267E">
                <wp:simplePos x="0" y="0"/>
                <wp:positionH relativeFrom="column">
                  <wp:posOffset>2150220</wp:posOffset>
                </wp:positionH>
                <wp:positionV relativeFrom="paragraph">
                  <wp:posOffset>41799</wp:posOffset>
                </wp:positionV>
                <wp:extent cx="989193" cy="735915"/>
                <wp:effectExtent l="0" t="38100" r="59055" b="26670"/>
                <wp:wrapNone/>
                <wp:docPr id="229" name="Straight Arrow Connector 229"/>
                <wp:cNvGraphicFramePr/>
                <a:graphic xmlns:a="http://schemas.openxmlformats.org/drawingml/2006/main">
                  <a:graphicData uri="http://schemas.microsoft.com/office/word/2010/wordprocessingShape">
                    <wps:wsp>
                      <wps:cNvCnPr/>
                      <wps:spPr>
                        <a:xfrm flipV="1">
                          <a:off x="0" y="0"/>
                          <a:ext cx="989193" cy="7359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FC12F" id="Straight Arrow Connector 229" o:spid="_x0000_s1026" type="#_x0000_t32" style="position:absolute;left:0;text-align:left;margin-left:169.3pt;margin-top:3.3pt;width:77.9pt;height:57.95pt;flip: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" strokecolor="#ed7d31 [3205]" strokeweight=".5pt">
                <v:stroke endarrow="block" joinstyle="miter"/>
              </v:shape>
            </w:pict>
          </mc:Fallback>
        </mc:AlternateContent>
      </w:r>
    </w:p>
    <w:p w14:paraId="618388DF" w14:textId="441CC8A3" w:rsidR="00596CAC" w:rsidRPr="00596CAC" w:rsidRDefault="00596CAC" w:rsidP="00596CAC">
      <w:pPr>
        <w:rPr>
          <w:rFonts w:ascii="Cambria Math" w:hAnsi="Cambria Math"/>
        </w:rPr>
      </w:pPr>
    </w:p>
    <w:p w14:paraId="1F49DD60" w14:textId="6FBE5C47" w:rsidR="00596CAC" w:rsidRPr="00596CAC" w:rsidRDefault="00596CAC" w:rsidP="00596CAC">
      <w:pPr>
        <w:rPr>
          <w:rFonts w:ascii="Cambria Math" w:hAnsi="Cambria Math"/>
        </w:rPr>
      </w:pPr>
    </w:p>
    <w:p w14:paraId="74E6F6AB" w14:textId="5B91E718" w:rsidR="00596CAC" w:rsidRPr="00596CAC" w:rsidRDefault="00596CAC" w:rsidP="00596CAC">
      <w:pPr>
        <w:rPr>
          <w:rFonts w:ascii="Cambria Math" w:hAnsi="Cambria Math"/>
        </w:rPr>
      </w:pPr>
    </w:p>
    <w:p w14:paraId="075B6FFE" w14:textId="59E428CE" w:rsidR="00596CAC" w:rsidRPr="00596CAC" w:rsidRDefault="00596CAC" w:rsidP="00596CAC">
      <w:pPr>
        <w:rPr>
          <w:rFonts w:ascii="Cambria Math" w:hAnsi="Cambria Math"/>
        </w:rPr>
      </w:pPr>
    </w:p>
    <w:p w14:paraId="20FE5642" w14:textId="583FD946" w:rsidR="00596CAC" w:rsidRPr="00596CAC" w:rsidRDefault="00596CAC" w:rsidP="00596CAC">
      <w:pPr>
        <w:rPr>
          <w:rFonts w:ascii="Cambria Math" w:hAnsi="Cambria Math"/>
        </w:rPr>
      </w:pPr>
    </w:p>
    <w:p w14:paraId="247F2E38" w14:textId="3E1CE160" w:rsidR="00596CAC" w:rsidRPr="00596CAC" w:rsidRDefault="00596CAC" w:rsidP="00596CAC">
      <w:pPr>
        <w:rPr>
          <w:rFonts w:ascii="Cambria Math" w:hAnsi="Cambria Math"/>
        </w:rPr>
      </w:pPr>
    </w:p>
    <w:p w14:paraId="74FF0134" w14:textId="75DE2637" w:rsidR="00596CAC" w:rsidRDefault="00596CAC" w:rsidP="00596CAC">
      <w:pPr>
        <w:rPr>
          <w:rFonts w:ascii="Cambria Math" w:hAnsi="Cambria Math"/>
        </w:rPr>
      </w:pPr>
    </w:p>
    <w:p w14:paraId="666D15C6" w14:textId="42496A4C" w:rsidR="00596CAC" w:rsidRDefault="00596CAC" w:rsidP="00596CAC">
      <w:pPr>
        <w:rPr>
          <w:rFonts w:ascii="Cambria Math" w:hAnsi="Cambria Math"/>
        </w:rPr>
      </w:pPr>
      <w:r>
        <w:rPr>
          <w:rFonts w:ascii="Cambria Math" w:hAnsi="Cambria Math" w:hint="eastAsia"/>
        </w:rPr>
        <w:t>中间的黄色点指的是中心磁性震动，黄色箭头指的是光子的运动方向，黄色波浪线指的是反电性震动构成的包络。它里面还包着若干层次一样的波浪线。</w:t>
      </w:r>
      <w:r w:rsidR="00614A56">
        <w:rPr>
          <w:rFonts w:ascii="Cambria Math" w:hAnsi="Cambria Math" w:hint="eastAsia"/>
        </w:rPr>
        <w:t>这些波浪线基本上都在一个平面上，而这个平面和光子运动方向略有夹角。</w:t>
      </w:r>
    </w:p>
    <w:p w14:paraId="157FAB5F" w14:textId="5DDE131B" w:rsidR="00626472" w:rsidRDefault="00626472" w:rsidP="00596CAC">
      <w:pPr>
        <w:rPr>
          <w:rFonts w:ascii="Cambria Math" w:hAnsi="Cambria Math"/>
        </w:rPr>
      </w:pPr>
    </w:p>
    <w:p w14:paraId="2B8FEA78" w14:textId="6AA2EC5B" w:rsidR="00626472" w:rsidRDefault="00626472" w:rsidP="00596CAC">
      <w:pPr>
        <w:rPr>
          <w:rFonts w:ascii="Cambria Math" w:hAnsi="Cambria Math"/>
        </w:rPr>
      </w:pPr>
      <w:r>
        <w:rPr>
          <w:rFonts w:ascii="Cambria Math" w:hAnsi="Cambria Math" w:hint="eastAsia"/>
        </w:rPr>
        <w:t>这个图像可以很好的解释“偏振”现象。它和教科书中的电磁波图像很像，其中黄色波浪线和电场强度</w:t>
      </w:r>
      <w:r>
        <w:rPr>
          <w:rFonts w:ascii="Cambria Math" w:hAnsi="Cambria Math" w:hint="eastAsia"/>
        </w:rPr>
        <w:t>E</w:t>
      </w:r>
      <w:r>
        <w:rPr>
          <w:rFonts w:ascii="Cambria Math" w:hAnsi="Cambria Math" w:hint="eastAsia"/>
        </w:rPr>
        <w:t>构成的包络基本一致，但是缺少磁场强度</w:t>
      </w:r>
      <w:r>
        <w:rPr>
          <w:rFonts w:ascii="Cambria Math" w:hAnsi="Cambria Math" w:hint="eastAsia"/>
        </w:rPr>
        <w:t>H</w:t>
      </w:r>
      <w:r>
        <w:rPr>
          <w:rFonts w:ascii="Cambria Math" w:hAnsi="Cambria Math" w:hint="eastAsia"/>
        </w:rPr>
        <w:t>构成的垂直于</w:t>
      </w:r>
      <w:r>
        <w:rPr>
          <w:rFonts w:ascii="Cambria Math" w:hAnsi="Cambria Math" w:hint="eastAsia"/>
        </w:rPr>
        <w:t>E</w:t>
      </w:r>
      <w:r>
        <w:rPr>
          <w:rFonts w:ascii="Cambria Math" w:hAnsi="Cambria Math" w:hint="eastAsia"/>
        </w:rPr>
        <w:t>的波浪线。</w:t>
      </w:r>
      <w:r w:rsidR="00A858AB">
        <w:rPr>
          <w:rFonts w:ascii="Cambria Math" w:hAnsi="Cambria Math" w:hint="eastAsia"/>
        </w:rPr>
        <w:t>没有</w:t>
      </w:r>
      <w:r w:rsidR="00A858AB">
        <w:rPr>
          <w:rFonts w:ascii="Cambria Math" w:hAnsi="Cambria Math" w:hint="eastAsia"/>
        </w:rPr>
        <w:t>H</w:t>
      </w:r>
      <w:r w:rsidR="00A858AB">
        <w:rPr>
          <w:rFonts w:ascii="Cambria Math" w:hAnsi="Cambria Math" w:hint="eastAsia"/>
        </w:rPr>
        <w:t>是因为确实也不需要</w:t>
      </w:r>
      <w:r w:rsidR="00A858AB">
        <w:rPr>
          <w:rFonts w:ascii="Cambria Math" w:hAnsi="Cambria Math" w:hint="eastAsia"/>
        </w:rPr>
        <w:t>H</w:t>
      </w:r>
      <w:r w:rsidR="00A858AB">
        <w:rPr>
          <w:rFonts w:ascii="Cambria Math" w:hAnsi="Cambria Math" w:hint="eastAsia"/>
        </w:rPr>
        <w:t>构成波浪线了。</w:t>
      </w:r>
      <w:r w:rsidR="00B70061">
        <w:rPr>
          <w:rFonts w:ascii="Cambria Math" w:hAnsi="Cambria Math" w:hint="eastAsia"/>
        </w:rPr>
        <w:t>当然如果加上也不是不行的。只是这个波浪线的振幅要很小，否则垂直于偏振方向的磁场的影响会导致偏振片彻底不会通过任何光子，因为无论横竖，只要垂直运动方向，就有电性震动或者磁性震动构成的平面，而这个平面会和光栅碰撞而彻底阻止光子通过。</w:t>
      </w:r>
    </w:p>
    <w:p w14:paraId="07524723" w14:textId="7A7FC8A7" w:rsidR="00B70061" w:rsidRDefault="00B70061" w:rsidP="00596CAC">
      <w:pPr>
        <w:rPr>
          <w:rFonts w:ascii="Cambria Math" w:hAnsi="Cambria Math"/>
        </w:rPr>
      </w:pPr>
    </w:p>
    <w:p w14:paraId="3785A04A" w14:textId="1612D703" w:rsidR="00DD604F" w:rsidRDefault="00775B33" w:rsidP="00775B33">
      <w:pPr>
        <w:pStyle w:val="Heading3"/>
      </w:pPr>
      <w:r>
        <w:rPr>
          <w:rFonts w:hint="eastAsia"/>
        </w:rPr>
        <w:t>量子纠缠</w:t>
      </w:r>
    </w:p>
    <w:p w14:paraId="6BCF5D83" w14:textId="6A28FDAD" w:rsidR="00775B33" w:rsidRDefault="000768D3" w:rsidP="00775B33">
      <w:r>
        <w:rPr>
          <w:rFonts w:hint="eastAsia"/>
        </w:rPr>
        <w:t>虽然全篇涉及的都是相对论而几乎没有量子力学，但是不难发现，你也可以认为，全篇写的都是量子力学而不是相对论。</w:t>
      </w:r>
      <w:r w:rsidR="00B51144">
        <w:rPr>
          <w:rFonts w:hint="eastAsia"/>
        </w:rPr>
        <w:t>把狭义相对论直接套在量子力学的头上，就像把两个积木拼在一起的做法，是机械而没有深思熟虑的做法。</w:t>
      </w:r>
      <w:r w:rsidR="00136476">
        <w:rPr>
          <w:rFonts w:hint="eastAsia"/>
        </w:rPr>
        <w:t>事物之间本质的内在的不可割裂的关系，不是拼凑就可以了解的。</w:t>
      </w:r>
    </w:p>
    <w:p w14:paraId="003E2FF0" w14:textId="0A6EA545" w:rsidR="00136476" w:rsidRDefault="00136476" w:rsidP="00775B33"/>
    <w:p w14:paraId="51C706EF" w14:textId="1AD353CE" w:rsidR="00DB00C4" w:rsidRPr="00136476" w:rsidRDefault="00DB00C4" w:rsidP="00775B33">
      <w:r>
        <w:rPr>
          <w:rFonts w:hint="eastAsia"/>
        </w:rPr>
        <w:t>关于纠缠态，让我们从实验开始说起：同一个光源发射的相互纠缠的光子，路径彼此垂直，一路光子透过某个光阑，把一个特殊的图形（一个人形布偶）打在屏幕上；另一路光子</w:t>
      </w:r>
      <w:r w:rsidR="00B20535">
        <w:rPr>
          <w:rFonts w:hint="eastAsia"/>
        </w:rPr>
        <w:t>经过</w:t>
      </w:r>
      <w:r>
        <w:rPr>
          <w:rFonts w:hint="eastAsia"/>
        </w:rPr>
        <w:t>一个</w:t>
      </w:r>
      <w:r w:rsidR="000F6BB3">
        <w:rPr>
          <w:rFonts w:hint="eastAsia"/>
        </w:rPr>
        <w:t>偏振设备</w:t>
      </w:r>
      <w:r>
        <w:rPr>
          <w:rFonts w:hint="eastAsia"/>
        </w:rPr>
        <w:t>，在另一个屏幕上</w:t>
      </w:r>
      <w:r w:rsidR="008019DF">
        <w:rPr>
          <w:rFonts w:hint="eastAsia"/>
        </w:rPr>
        <w:t>竟然</w:t>
      </w:r>
      <w:r>
        <w:rPr>
          <w:rFonts w:hint="eastAsia"/>
        </w:rPr>
        <w:t>打出了同样的图形。</w:t>
      </w:r>
    </w:p>
    <w:p w14:paraId="5FCF71D8" w14:textId="4198B72E" w:rsidR="00136476" w:rsidRDefault="00136476" w:rsidP="00775B33"/>
    <w:p w14:paraId="1AB837AE" w14:textId="0E4F45F5" w:rsidR="00136476" w:rsidRDefault="007E3602" w:rsidP="00775B33">
      <w:r>
        <w:rPr>
          <w:rFonts w:hint="eastAsia"/>
        </w:rPr>
        <w:t>为什么从实验说起？因为从理论说起的话，没有说服力。理论上讨论这个问题，要引入观察者的作用，这几乎就像是“主观唯心主义”的翻版。</w:t>
      </w:r>
      <w:r w:rsidR="00671352">
        <w:rPr>
          <w:rFonts w:hint="eastAsia"/>
        </w:rPr>
        <w:t>但是公式上又明明给出了正确的答案，也就是说，虽然不知道为什么，但是实验中确实出现了可重复的效果。</w:t>
      </w:r>
    </w:p>
    <w:p w14:paraId="6DA4C7EF" w14:textId="65971834" w:rsidR="00671352" w:rsidRDefault="00671352" w:rsidP="00775B33"/>
    <w:p w14:paraId="708870CF" w14:textId="65A9D21F" w:rsidR="00671352" w:rsidRDefault="00960EB1" w:rsidP="00775B33">
      <w:r>
        <w:rPr>
          <w:rFonts w:hint="eastAsia"/>
        </w:rPr>
        <w:t>如何理解纠缠态呢？真的有超光速的“鬼魅般的作用”？</w:t>
      </w:r>
    </w:p>
    <w:p w14:paraId="07E57EFD" w14:textId="4B26A240" w:rsidR="00960EB1" w:rsidRDefault="00960EB1" w:rsidP="00775B33">
      <w:r>
        <w:rPr>
          <w:rFonts w:hint="eastAsia"/>
        </w:rPr>
        <w:t>其实不必担心超光速，超光速确实可以，但超光速也不是“鬼魅般的作用</w:t>
      </w:r>
      <w:r>
        <w:t>”</w:t>
      </w:r>
      <w:r>
        <w:rPr>
          <w:rFonts w:hint="eastAsia"/>
        </w:rPr>
        <w:t>这种作用，只是发生在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以上的高密度空间里面了。</w:t>
      </w:r>
    </w:p>
    <w:p w14:paraId="0B7198C9" w14:textId="1FFF1058" w:rsidR="00960EB1" w:rsidRDefault="00960EB1" w:rsidP="00775B33"/>
    <w:p w14:paraId="1722B1B9" w14:textId="0E9C1FD5" w:rsidR="00960EB1" w:rsidRDefault="00E76B7B" w:rsidP="00775B33">
      <w:r>
        <w:rPr>
          <w:rFonts w:hint="eastAsia"/>
        </w:rPr>
        <w:t>记得我们求光速的时候，得到如下量纲表达式，</w:t>
      </w:r>
    </w:p>
    <w:p w14:paraId="167DE142" w14:textId="576E2822" w:rsidR="00E76B7B" w:rsidRPr="00C123DA" w:rsidRDefault="00FD56CE" w:rsidP="00775B33">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20D1C32F" w14:textId="2A399B52" w:rsidR="00B51144" w:rsidRDefault="00B51144" w:rsidP="00775B33"/>
    <w:p w14:paraId="7027356B" w14:textId="31B3920D" w:rsidR="00E76B7B" w:rsidRDefault="00E76B7B" w:rsidP="00775B33">
      <w:r>
        <w:rPr>
          <w:rFonts w:hint="eastAsia"/>
        </w:rPr>
        <w:t>只用负电荷和负电荷的电场力和磁场力的作用，完全不引入引力，就已经在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hint="eastAsia"/>
        </w:rPr>
        <w:t>的层面上才能得解。也就是说，把两个电子“配置好”，它们的共同作用就可以引发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hint="eastAsia"/>
        </w:rPr>
        <w:t>层面上的密度变化</w:t>
      </w:r>
      <w:r w:rsidR="00C75472">
        <w:rPr>
          <w:rFonts w:hint="eastAsia"/>
        </w:rPr>
        <w:t>，这种密度变化又会反过来影响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C75472">
        <w:rPr>
          <w:rFonts w:hint="eastAsia"/>
        </w:rPr>
        <w:t>本身</w:t>
      </w:r>
      <w:r w:rsidR="004817D3">
        <w:rPr>
          <w:rFonts w:hint="eastAsia"/>
        </w:rPr>
        <w:t>以及它的质量范围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C75472">
        <w:rPr>
          <w:rFonts w:hint="eastAsia"/>
        </w:rPr>
        <w:t>。</w:t>
      </w:r>
      <w:r w:rsidR="004817D3">
        <w:rPr>
          <w:rFonts w:hint="eastAsia"/>
        </w:rPr>
        <w:t>若是用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sidR="004817D3">
        <w:rPr>
          <w:rFonts w:hint="eastAsia"/>
        </w:rPr>
        <w:t>为核心的</w:t>
      </w:r>
      <w:r w:rsidR="004817D3">
        <w:rPr>
          <w:rFonts w:hint="eastAsia"/>
        </w:rPr>
        <w:lastRenderedPageBreak/>
        <w:t>光子来配置，则完全可以让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sidR="004817D3">
        <w:rPr>
          <w:rFonts w:hint="eastAsia"/>
        </w:rPr>
        <w:t>震动的相位发生变化，进而引发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4817D3">
        <w:rPr>
          <w:rFonts w:hint="eastAsia"/>
        </w:rPr>
        <w:t>所构成的偏振平面发生变化。</w:t>
      </w:r>
      <w:r w:rsidR="00670925">
        <w:rPr>
          <w:rFonts w:hint="eastAsia"/>
        </w:rPr>
        <w:t>也就是说，完全有可能让两个电子共用相同的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670925">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670925">
        <w:rPr>
          <w:rFonts w:hint="eastAsia"/>
        </w:rPr>
        <w:t>的震动，导致两者具有“超距关联</w:t>
      </w:r>
      <w:r w:rsidR="00E076CF">
        <w:rPr>
          <w:rFonts w:hint="eastAsia"/>
        </w:rPr>
        <w:t>”</w:t>
      </w:r>
      <w:r w:rsidR="005C5F8F">
        <w:rPr>
          <w:rFonts w:hint="eastAsia"/>
        </w:rPr>
        <w:t>的能力</w:t>
      </w:r>
      <w:r w:rsidR="00670925">
        <w:rPr>
          <w:rFonts w:hint="eastAsia"/>
        </w:rPr>
        <w:t>；同理，可以让两个光子共用相同的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670925">
        <w:rPr>
          <w:rFonts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670925">
        <w:rPr>
          <w:rFonts w:hint="eastAsia"/>
        </w:rPr>
        <w:t>，使得它们具有“超距关联</w:t>
      </w:r>
      <w:r w:rsidR="00670925">
        <w:t>”</w:t>
      </w:r>
      <w:r w:rsidR="00670925">
        <w:rPr>
          <w:rFonts w:hint="eastAsia"/>
        </w:rPr>
        <w:t>的能力</w:t>
      </w:r>
      <w:r w:rsidR="005C5F8F">
        <w:rPr>
          <w:rFonts w:hint="eastAsia"/>
        </w:rPr>
        <w:t>；实际上还可以用引力方式，达到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oMath>
      <w:r w:rsidR="005C5F8F">
        <w:rPr>
          <w:rFonts w:hint="eastAsia"/>
        </w:rPr>
        <w:t>甚至是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sidR="005C5F8F">
        <w:rPr>
          <w:rFonts w:hint="eastAsia"/>
        </w:rPr>
        <w:t>的层面。</w:t>
      </w:r>
    </w:p>
    <w:p w14:paraId="3B625A90" w14:textId="47391330" w:rsidR="005C5F8F" w:rsidRPr="006238AB" w:rsidRDefault="005C5F8F" w:rsidP="00775B33"/>
    <w:p w14:paraId="73A20036" w14:textId="7FB9065F" w:rsidR="005C5F8F" w:rsidRDefault="00D85033" w:rsidP="00775B33">
      <w:r>
        <w:rPr>
          <w:rFonts w:hint="eastAsia"/>
        </w:rPr>
        <w:t>这些层面显然都是超光速的：这些层面本身就定义了不同的长度单位，配合我们常规的时间单位，结果它们必然都是“极度“超光速的。</w:t>
      </w:r>
    </w:p>
    <w:p w14:paraId="13A31C58" w14:textId="73831C8E" w:rsidR="00D85033" w:rsidRDefault="00D85033" w:rsidP="00775B33"/>
    <w:p w14:paraId="07EB6375" w14:textId="57570F14" w:rsidR="00D85033" w:rsidRDefault="00453203" w:rsidP="00775B33">
      <w:r>
        <w:rPr>
          <w:rFonts w:hint="eastAsia"/>
        </w:rPr>
        <w:t>特别要指出的是，</w:t>
      </w:r>
      <w:r w:rsidR="00A35B72">
        <w:rPr>
          <w:rFonts w:hint="eastAsia"/>
        </w:rPr>
        <w:t>这和“测量</w:t>
      </w:r>
      <w:r w:rsidR="00A35B72">
        <w:t>”</w:t>
      </w:r>
      <w:r w:rsidR="00A35B72">
        <w:rPr>
          <w:rFonts w:hint="eastAsia"/>
        </w:rPr>
        <w:t>没有任何关系。</w:t>
      </w:r>
      <w:r>
        <w:rPr>
          <w:rFonts w:hint="eastAsia"/>
        </w:rPr>
        <w:t>也就是说，比如说，电磁波，你不测量它，它一样会传播；只是当你不知道怎么测量的时候，你也不知道它的存在和它的传播。</w:t>
      </w:r>
      <w:r w:rsidR="00960444">
        <w:rPr>
          <w:rFonts w:hint="eastAsia"/>
        </w:rPr>
        <w:t>当然，如果彻底撇开人择原理，虚数单位的大小也就没有意义了，所以也不涉及传播的问题了。</w:t>
      </w:r>
      <w:r w:rsidR="00733C07">
        <w:rPr>
          <w:rFonts w:hint="eastAsia"/>
        </w:rPr>
        <w:t>但这仍然不意味着，人择原理可以彻底的解释</w:t>
      </w:r>
      <w:r w:rsidR="009A5F30">
        <w:rPr>
          <w:rFonts w:hint="eastAsia"/>
        </w:rPr>
        <w:t>“客观性”和所有物理定律。</w:t>
      </w:r>
    </w:p>
    <w:p w14:paraId="0F9F0409" w14:textId="6E467615" w:rsidR="009A5F30" w:rsidRDefault="009A5F30" w:rsidP="00775B33"/>
    <w:p w14:paraId="202CE8DC" w14:textId="77777777" w:rsidR="00982844" w:rsidRPr="00982844" w:rsidRDefault="00982844" w:rsidP="00775B33"/>
    <w:p w14:paraId="4C3DFCD2" w14:textId="26D8399E" w:rsidR="000768D3" w:rsidRPr="00775B33" w:rsidRDefault="000768D3" w:rsidP="00775B33"/>
    <w:sectPr w:rsidR="000768D3" w:rsidRPr="00775B33">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AAA85" w14:textId="77777777" w:rsidR="00FD56CE" w:rsidRDefault="00FD56CE" w:rsidP="004076D8">
      <w:r>
        <w:separator/>
      </w:r>
    </w:p>
  </w:endnote>
  <w:endnote w:type="continuationSeparator" w:id="0">
    <w:p w14:paraId="78B058ED" w14:textId="77777777" w:rsidR="00FD56CE" w:rsidRDefault="00FD56CE"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384177" w:rsidRDefault="00384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384177" w:rsidRDefault="00384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B7B74" w14:textId="77777777" w:rsidR="00FD56CE" w:rsidRDefault="00FD56CE" w:rsidP="004076D8">
      <w:r>
        <w:separator/>
      </w:r>
    </w:p>
  </w:footnote>
  <w:footnote w:type="continuationSeparator" w:id="0">
    <w:p w14:paraId="36B586A4" w14:textId="77777777" w:rsidR="00FD56CE" w:rsidRDefault="00FD56CE"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4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227"/>
    <w:rsid w:val="000004B2"/>
    <w:rsid w:val="00000A24"/>
    <w:rsid w:val="00000D50"/>
    <w:rsid w:val="00000E47"/>
    <w:rsid w:val="00001037"/>
    <w:rsid w:val="000010D4"/>
    <w:rsid w:val="000013B3"/>
    <w:rsid w:val="00001489"/>
    <w:rsid w:val="00001690"/>
    <w:rsid w:val="00001BB1"/>
    <w:rsid w:val="00001E38"/>
    <w:rsid w:val="000021FA"/>
    <w:rsid w:val="0000227B"/>
    <w:rsid w:val="000022F6"/>
    <w:rsid w:val="00002691"/>
    <w:rsid w:val="000026CF"/>
    <w:rsid w:val="00002BC7"/>
    <w:rsid w:val="00002E83"/>
    <w:rsid w:val="000036D9"/>
    <w:rsid w:val="00003795"/>
    <w:rsid w:val="00003B5F"/>
    <w:rsid w:val="00003FA0"/>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49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68CA"/>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CA9"/>
    <w:rsid w:val="00051D51"/>
    <w:rsid w:val="000522DC"/>
    <w:rsid w:val="00052439"/>
    <w:rsid w:val="00052FC8"/>
    <w:rsid w:val="000532AF"/>
    <w:rsid w:val="00053B92"/>
    <w:rsid w:val="00053CD0"/>
    <w:rsid w:val="00053E68"/>
    <w:rsid w:val="00053F84"/>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5B6"/>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8D3"/>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600"/>
    <w:rsid w:val="00091B47"/>
    <w:rsid w:val="00091B5B"/>
    <w:rsid w:val="00091B91"/>
    <w:rsid w:val="00091C47"/>
    <w:rsid w:val="00091F19"/>
    <w:rsid w:val="00092384"/>
    <w:rsid w:val="00093196"/>
    <w:rsid w:val="000936A5"/>
    <w:rsid w:val="0009404F"/>
    <w:rsid w:val="00094072"/>
    <w:rsid w:val="00094EF8"/>
    <w:rsid w:val="00095B67"/>
    <w:rsid w:val="00095C95"/>
    <w:rsid w:val="00095F30"/>
    <w:rsid w:val="00096717"/>
    <w:rsid w:val="00096817"/>
    <w:rsid w:val="00096D5F"/>
    <w:rsid w:val="00096F2B"/>
    <w:rsid w:val="000975B7"/>
    <w:rsid w:val="000A02AD"/>
    <w:rsid w:val="000A039C"/>
    <w:rsid w:val="000A095D"/>
    <w:rsid w:val="000A0E8C"/>
    <w:rsid w:val="000A0FDD"/>
    <w:rsid w:val="000A11C9"/>
    <w:rsid w:val="000A15D4"/>
    <w:rsid w:val="000A2108"/>
    <w:rsid w:val="000A2195"/>
    <w:rsid w:val="000A243A"/>
    <w:rsid w:val="000A2E4F"/>
    <w:rsid w:val="000A2F92"/>
    <w:rsid w:val="000A310F"/>
    <w:rsid w:val="000A3310"/>
    <w:rsid w:val="000A33A9"/>
    <w:rsid w:val="000A3A81"/>
    <w:rsid w:val="000A3F5E"/>
    <w:rsid w:val="000A3F89"/>
    <w:rsid w:val="000A469E"/>
    <w:rsid w:val="000A4A2C"/>
    <w:rsid w:val="000A4E68"/>
    <w:rsid w:val="000A53F9"/>
    <w:rsid w:val="000A557A"/>
    <w:rsid w:val="000A56D2"/>
    <w:rsid w:val="000A5830"/>
    <w:rsid w:val="000A5841"/>
    <w:rsid w:val="000A5FCF"/>
    <w:rsid w:val="000A62F4"/>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2F8C"/>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2FDF"/>
    <w:rsid w:val="000D36CF"/>
    <w:rsid w:val="000D36FA"/>
    <w:rsid w:val="000D3750"/>
    <w:rsid w:val="000D377E"/>
    <w:rsid w:val="000D4642"/>
    <w:rsid w:val="000D4CEC"/>
    <w:rsid w:val="000D4F02"/>
    <w:rsid w:val="000D52C0"/>
    <w:rsid w:val="000D5385"/>
    <w:rsid w:val="000D5A31"/>
    <w:rsid w:val="000D6026"/>
    <w:rsid w:val="000D665D"/>
    <w:rsid w:val="000D666C"/>
    <w:rsid w:val="000D6896"/>
    <w:rsid w:val="000D6BB4"/>
    <w:rsid w:val="000D6C84"/>
    <w:rsid w:val="000D6D35"/>
    <w:rsid w:val="000D733E"/>
    <w:rsid w:val="000D739F"/>
    <w:rsid w:val="000D75E4"/>
    <w:rsid w:val="000D79B6"/>
    <w:rsid w:val="000D7AE9"/>
    <w:rsid w:val="000E01DF"/>
    <w:rsid w:val="000E023B"/>
    <w:rsid w:val="000E04E4"/>
    <w:rsid w:val="000E0ACD"/>
    <w:rsid w:val="000E1730"/>
    <w:rsid w:val="000E1F12"/>
    <w:rsid w:val="000E1FC7"/>
    <w:rsid w:val="000E23D6"/>
    <w:rsid w:val="000E27F1"/>
    <w:rsid w:val="000E3A88"/>
    <w:rsid w:val="000E4CD8"/>
    <w:rsid w:val="000E58BD"/>
    <w:rsid w:val="000E59DB"/>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6BB3"/>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2A"/>
    <w:rsid w:val="0010603E"/>
    <w:rsid w:val="0010615D"/>
    <w:rsid w:val="001066FC"/>
    <w:rsid w:val="00106951"/>
    <w:rsid w:val="00106C6E"/>
    <w:rsid w:val="001078D7"/>
    <w:rsid w:val="00110247"/>
    <w:rsid w:val="00110526"/>
    <w:rsid w:val="00110C17"/>
    <w:rsid w:val="00111415"/>
    <w:rsid w:val="00111536"/>
    <w:rsid w:val="00111FA7"/>
    <w:rsid w:val="00112459"/>
    <w:rsid w:val="001127B8"/>
    <w:rsid w:val="00113AD1"/>
    <w:rsid w:val="00113C29"/>
    <w:rsid w:val="00114938"/>
    <w:rsid w:val="00114BD5"/>
    <w:rsid w:val="0011529D"/>
    <w:rsid w:val="001154C0"/>
    <w:rsid w:val="001157E8"/>
    <w:rsid w:val="00115A92"/>
    <w:rsid w:val="00115BB7"/>
    <w:rsid w:val="00115D2C"/>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496"/>
    <w:rsid w:val="00134539"/>
    <w:rsid w:val="001347ED"/>
    <w:rsid w:val="00135453"/>
    <w:rsid w:val="00135BFF"/>
    <w:rsid w:val="00136476"/>
    <w:rsid w:val="0013657F"/>
    <w:rsid w:val="0013689D"/>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2E2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5F58"/>
    <w:rsid w:val="00156EFF"/>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6F42"/>
    <w:rsid w:val="00167CE8"/>
    <w:rsid w:val="0017063D"/>
    <w:rsid w:val="001707B7"/>
    <w:rsid w:val="00170849"/>
    <w:rsid w:val="00171485"/>
    <w:rsid w:val="0017219A"/>
    <w:rsid w:val="00172842"/>
    <w:rsid w:val="00172C14"/>
    <w:rsid w:val="00172DEC"/>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B4B"/>
    <w:rsid w:val="00185D85"/>
    <w:rsid w:val="001865DB"/>
    <w:rsid w:val="00186EC3"/>
    <w:rsid w:val="00187AC5"/>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0F5A"/>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0E"/>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66F"/>
    <w:rsid w:val="001C37E0"/>
    <w:rsid w:val="001C3884"/>
    <w:rsid w:val="001C3B93"/>
    <w:rsid w:val="001C41EC"/>
    <w:rsid w:val="001C509A"/>
    <w:rsid w:val="001C6177"/>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6D81"/>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466E"/>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07EDA"/>
    <w:rsid w:val="00210524"/>
    <w:rsid w:val="00210663"/>
    <w:rsid w:val="002108E9"/>
    <w:rsid w:val="00210E50"/>
    <w:rsid w:val="00211761"/>
    <w:rsid w:val="002121A9"/>
    <w:rsid w:val="00212282"/>
    <w:rsid w:val="002125F1"/>
    <w:rsid w:val="00212702"/>
    <w:rsid w:val="00213436"/>
    <w:rsid w:val="00213C41"/>
    <w:rsid w:val="00213E33"/>
    <w:rsid w:val="0021427C"/>
    <w:rsid w:val="00214A8D"/>
    <w:rsid w:val="00214D4E"/>
    <w:rsid w:val="00214E63"/>
    <w:rsid w:val="0021518E"/>
    <w:rsid w:val="00215266"/>
    <w:rsid w:val="00215431"/>
    <w:rsid w:val="00215639"/>
    <w:rsid w:val="00215C16"/>
    <w:rsid w:val="00216006"/>
    <w:rsid w:val="002165D6"/>
    <w:rsid w:val="002170F9"/>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445"/>
    <w:rsid w:val="0023153B"/>
    <w:rsid w:val="002319E4"/>
    <w:rsid w:val="00231BA2"/>
    <w:rsid w:val="0023217A"/>
    <w:rsid w:val="002322B8"/>
    <w:rsid w:val="00232601"/>
    <w:rsid w:val="0023268B"/>
    <w:rsid w:val="002329BF"/>
    <w:rsid w:val="00232BCC"/>
    <w:rsid w:val="00232F35"/>
    <w:rsid w:val="00233659"/>
    <w:rsid w:val="00233734"/>
    <w:rsid w:val="0023389B"/>
    <w:rsid w:val="00233BE4"/>
    <w:rsid w:val="0023429C"/>
    <w:rsid w:val="0023439A"/>
    <w:rsid w:val="002343CD"/>
    <w:rsid w:val="002347ED"/>
    <w:rsid w:val="002348A5"/>
    <w:rsid w:val="00234BEA"/>
    <w:rsid w:val="00235697"/>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997"/>
    <w:rsid w:val="00245AA7"/>
    <w:rsid w:val="00245B49"/>
    <w:rsid w:val="00245D54"/>
    <w:rsid w:val="00246807"/>
    <w:rsid w:val="002469E3"/>
    <w:rsid w:val="00246BBF"/>
    <w:rsid w:val="002477E5"/>
    <w:rsid w:val="002504AB"/>
    <w:rsid w:val="002508EC"/>
    <w:rsid w:val="00250A2E"/>
    <w:rsid w:val="00251411"/>
    <w:rsid w:val="00251434"/>
    <w:rsid w:val="00251819"/>
    <w:rsid w:val="00251C35"/>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825"/>
    <w:rsid w:val="00255BD9"/>
    <w:rsid w:val="00255E0A"/>
    <w:rsid w:val="002560A1"/>
    <w:rsid w:val="00256114"/>
    <w:rsid w:val="00256217"/>
    <w:rsid w:val="00256282"/>
    <w:rsid w:val="002562BC"/>
    <w:rsid w:val="00256961"/>
    <w:rsid w:val="002573E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7E8"/>
    <w:rsid w:val="00266885"/>
    <w:rsid w:val="00266DCB"/>
    <w:rsid w:val="002670A9"/>
    <w:rsid w:val="00267209"/>
    <w:rsid w:val="002675B8"/>
    <w:rsid w:val="00267ACB"/>
    <w:rsid w:val="00267D2B"/>
    <w:rsid w:val="00267E34"/>
    <w:rsid w:val="00267E9D"/>
    <w:rsid w:val="00267F71"/>
    <w:rsid w:val="00270345"/>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700"/>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C85"/>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9EA"/>
    <w:rsid w:val="00294EAD"/>
    <w:rsid w:val="00294ED1"/>
    <w:rsid w:val="00295642"/>
    <w:rsid w:val="00295C04"/>
    <w:rsid w:val="0029633B"/>
    <w:rsid w:val="002965A4"/>
    <w:rsid w:val="002966D1"/>
    <w:rsid w:val="00296C76"/>
    <w:rsid w:val="00296E19"/>
    <w:rsid w:val="00297588"/>
    <w:rsid w:val="002978AD"/>
    <w:rsid w:val="00297EB9"/>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588"/>
    <w:rsid w:val="002C7CFE"/>
    <w:rsid w:val="002D0535"/>
    <w:rsid w:val="002D055D"/>
    <w:rsid w:val="002D0910"/>
    <w:rsid w:val="002D0F4F"/>
    <w:rsid w:val="002D10E6"/>
    <w:rsid w:val="002D1386"/>
    <w:rsid w:val="002D1434"/>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84"/>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31"/>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469"/>
    <w:rsid w:val="00302AA6"/>
    <w:rsid w:val="00302FBD"/>
    <w:rsid w:val="00303203"/>
    <w:rsid w:val="00303465"/>
    <w:rsid w:val="00303D47"/>
    <w:rsid w:val="00303EB8"/>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003"/>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17DF7"/>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79D"/>
    <w:rsid w:val="00325C1C"/>
    <w:rsid w:val="003260B5"/>
    <w:rsid w:val="0032611E"/>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4C06"/>
    <w:rsid w:val="00335197"/>
    <w:rsid w:val="00335B63"/>
    <w:rsid w:val="00336400"/>
    <w:rsid w:val="00337328"/>
    <w:rsid w:val="00337E69"/>
    <w:rsid w:val="00337FC0"/>
    <w:rsid w:val="00337FC6"/>
    <w:rsid w:val="00340134"/>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B32"/>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57B"/>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177"/>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7C0"/>
    <w:rsid w:val="00391C16"/>
    <w:rsid w:val="003923DB"/>
    <w:rsid w:val="00392747"/>
    <w:rsid w:val="0039286E"/>
    <w:rsid w:val="00392F51"/>
    <w:rsid w:val="00393091"/>
    <w:rsid w:val="00393390"/>
    <w:rsid w:val="00393BAD"/>
    <w:rsid w:val="00393EFB"/>
    <w:rsid w:val="00394BC2"/>
    <w:rsid w:val="00394EC4"/>
    <w:rsid w:val="00395B51"/>
    <w:rsid w:val="0039630B"/>
    <w:rsid w:val="00396470"/>
    <w:rsid w:val="00396FDC"/>
    <w:rsid w:val="00397019"/>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033"/>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3E9"/>
    <w:rsid w:val="003C170C"/>
    <w:rsid w:val="003C2241"/>
    <w:rsid w:val="003C2C04"/>
    <w:rsid w:val="003C2EE5"/>
    <w:rsid w:val="003C37E9"/>
    <w:rsid w:val="003C3A1B"/>
    <w:rsid w:val="003C3B30"/>
    <w:rsid w:val="003C3E08"/>
    <w:rsid w:val="003C459D"/>
    <w:rsid w:val="003C4895"/>
    <w:rsid w:val="003C4993"/>
    <w:rsid w:val="003C5B2A"/>
    <w:rsid w:val="003C5E86"/>
    <w:rsid w:val="003C610C"/>
    <w:rsid w:val="003C619B"/>
    <w:rsid w:val="003C6DC9"/>
    <w:rsid w:val="003C7B4D"/>
    <w:rsid w:val="003C7CB3"/>
    <w:rsid w:val="003D0273"/>
    <w:rsid w:val="003D0777"/>
    <w:rsid w:val="003D08F5"/>
    <w:rsid w:val="003D15E7"/>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283"/>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180"/>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BD3"/>
    <w:rsid w:val="00413FDF"/>
    <w:rsid w:val="00414638"/>
    <w:rsid w:val="004149C8"/>
    <w:rsid w:val="00414AAA"/>
    <w:rsid w:val="00414ACD"/>
    <w:rsid w:val="00414F05"/>
    <w:rsid w:val="004150E2"/>
    <w:rsid w:val="00415C67"/>
    <w:rsid w:val="00415F50"/>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2B2"/>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5A29"/>
    <w:rsid w:val="00437327"/>
    <w:rsid w:val="004375CC"/>
    <w:rsid w:val="00437775"/>
    <w:rsid w:val="00437975"/>
    <w:rsid w:val="00437BBE"/>
    <w:rsid w:val="00440647"/>
    <w:rsid w:val="00440B07"/>
    <w:rsid w:val="00440DA5"/>
    <w:rsid w:val="00440FCB"/>
    <w:rsid w:val="00441251"/>
    <w:rsid w:val="00441E42"/>
    <w:rsid w:val="00441F09"/>
    <w:rsid w:val="0044212B"/>
    <w:rsid w:val="00442143"/>
    <w:rsid w:val="00442302"/>
    <w:rsid w:val="00442A38"/>
    <w:rsid w:val="00442CD5"/>
    <w:rsid w:val="00442E69"/>
    <w:rsid w:val="004434F4"/>
    <w:rsid w:val="004437EA"/>
    <w:rsid w:val="00444014"/>
    <w:rsid w:val="00444366"/>
    <w:rsid w:val="00445A1B"/>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203"/>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4C"/>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17D3"/>
    <w:rsid w:val="00482098"/>
    <w:rsid w:val="004821B2"/>
    <w:rsid w:val="00482408"/>
    <w:rsid w:val="00482641"/>
    <w:rsid w:val="00482AED"/>
    <w:rsid w:val="00482BCB"/>
    <w:rsid w:val="0048357F"/>
    <w:rsid w:val="00483DE7"/>
    <w:rsid w:val="00483ED4"/>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583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C7F0D"/>
    <w:rsid w:val="004D0270"/>
    <w:rsid w:val="004D029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31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A8B"/>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311"/>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579"/>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6616"/>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37AFC"/>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BEC"/>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9E4"/>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6CAC"/>
    <w:rsid w:val="00596FDE"/>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5F8F"/>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935"/>
    <w:rsid w:val="005D6A68"/>
    <w:rsid w:val="005D6D30"/>
    <w:rsid w:val="005D727D"/>
    <w:rsid w:val="005D7FF9"/>
    <w:rsid w:val="005E03A4"/>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48C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0856"/>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7B7"/>
    <w:rsid w:val="00610876"/>
    <w:rsid w:val="00610F34"/>
    <w:rsid w:val="00611327"/>
    <w:rsid w:val="00611699"/>
    <w:rsid w:val="00611A52"/>
    <w:rsid w:val="00611A66"/>
    <w:rsid w:val="00611AD6"/>
    <w:rsid w:val="00611E94"/>
    <w:rsid w:val="00611F9F"/>
    <w:rsid w:val="006122C7"/>
    <w:rsid w:val="006128C2"/>
    <w:rsid w:val="00612F4A"/>
    <w:rsid w:val="0061302F"/>
    <w:rsid w:val="006133A2"/>
    <w:rsid w:val="00613565"/>
    <w:rsid w:val="006141D6"/>
    <w:rsid w:val="00614A56"/>
    <w:rsid w:val="00614C06"/>
    <w:rsid w:val="006154B1"/>
    <w:rsid w:val="00615A63"/>
    <w:rsid w:val="00615E3B"/>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857"/>
    <w:rsid w:val="006238AB"/>
    <w:rsid w:val="00623984"/>
    <w:rsid w:val="00623BA0"/>
    <w:rsid w:val="00623C7B"/>
    <w:rsid w:val="006244A0"/>
    <w:rsid w:val="006255FB"/>
    <w:rsid w:val="006261DD"/>
    <w:rsid w:val="00626472"/>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925"/>
    <w:rsid w:val="00670E12"/>
    <w:rsid w:val="0067135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C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6EB"/>
    <w:rsid w:val="00694DD0"/>
    <w:rsid w:val="00694E32"/>
    <w:rsid w:val="006954C4"/>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5EEC"/>
    <w:rsid w:val="006A6449"/>
    <w:rsid w:val="006A64DA"/>
    <w:rsid w:val="006A7053"/>
    <w:rsid w:val="006A7253"/>
    <w:rsid w:val="006B0AB0"/>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1D8"/>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6B"/>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1AF"/>
    <w:rsid w:val="006D1298"/>
    <w:rsid w:val="006D12CD"/>
    <w:rsid w:val="006D1380"/>
    <w:rsid w:val="006D1E2E"/>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6D52"/>
    <w:rsid w:val="006F79C8"/>
    <w:rsid w:val="007004E7"/>
    <w:rsid w:val="00700522"/>
    <w:rsid w:val="00700C60"/>
    <w:rsid w:val="00700E2B"/>
    <w:rsid w:val="00701220"/>
    <w:rsid w:val="0070122E"/>
    <w:rsid w:val="007013F1"/>
    <w:rsid w:val="007019CD"/>
    <w:rsid w:val="00701BF8"/>
    <w:rsid w:val="00701C06"/>
    <w:rsid w:val="00701CC6"/>
    <w:rsid w:val="00702C82"/>
    <w:rsid w:val="00702D04"/>
    <w:rsid w:val="00703831"/>
    <w:rsid w:val="0070407F"/>
    <w:rsid w:val="00704728"/>
    <w:rsid w:val="0070555B"/>
    <w:rsid w:val="00705A47"/>
    <w:rsid w:val="00705CAA"/>
    <w:rsid w:val="00705CF2"/>
    <w:rsid w:val="007062E7"/>
    <w:rsid w:val="00706960"/>
    <w:rsid w:val="00706AB5"/>
    <w:rsid w:val="00707864"/>
    <w:rsid w:val="00707E2A"/>
    <w:rsid w:val="00707F72"/>
    <w:rsid w:val="00710AF4"/>
    <w:rsid w:val="00710B4C"/>
    <w:rsid w:val="00710D13"/>
    <w:rsid w:val="00710EC2"/>
    <w:rsid w:val="00711B91"/>
    <w:rsid w:val="0071211B"/>
    <w:rsid w:val="00712198"/>
    <w:rsid w:val="00712304"/>
    <w:rsid w:val="00712BC1"/>
    <w:rsid w:val="00712DBB"/>
    <w:rsid w:val="00712FF4"/>
    <w:rsid w:val="007130AB"/>
    <w:rsid w:val="007132A7"/>
    <w:rsid w:val="00713467"/>
    <w:rsid w:val="00713476"/>
    <w:rsid w:val="007139C1"/>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4F13"/>
    <w:rsid w:val="00725136"/>
    <w:rsid w:val="00725856"/>
    <w:rsid w:val="00725981"/>
    <w:rsid w:val="00726541"/>
    <w:rsid w:val="00726CC5"/>
    <w:rsid w:val="00726F32"/>
    <w:rsid w:val="00727800"/>
    <w:rsid w:val="0073049B"/>
    <w:rsid w:val="00730500"/>
    <w:rsid w:val="0073059D"/>
    <w:rsid w:val="00730857"/>
    <w:rsid w:val="00731377"/>
    <w:rsid w:val="00731928"/>
    <w:rsid w:val="007319DD"/>
    <w:rsid w:val="00732B32"/>
    <w:rsid w:val="00732B3C"/>
    <w:rsid w:val="00733444"/>
    <w:rsid w:val="00733C07"/>
    <w:rsid w:val="00734624"/>
    <w:rsid w:val="0073497C"/>
    <w:rsid w:val="00734EF6"/>
    <w:rsid w:val="00735E54"/>
    <w:rsid w:val="00735E55"/>
    <w:rsid w:val="00735E9F"/>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4C92"/>
    <w:rsid w:val="00744F44"/>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925"/>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A5"/>
    <w:rsid w:val="007639EF"/>
    <w:rsid w:val="00763A29"/>
    <w:rsid w:val="00763CCF"/>
    <w:rsid w:val="00763DE9"/>
    <w:rsid w:val="00764A35"/>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5B33"/>
    <w:rsid w:val="00775F94"/>
    <w:rsid w:val="00776A99"/>
    <w:rsid w:val="007776FB"/>
    <w:rsid w:val="00777781"/>
    <w:rsid w:val="00777A4E"/>
    <w:rsid w:val="00777BE5"/>
    <w:rsid w:val="00777F49"/>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1FCA"/>
    <w:rsid w:val="0079271D"/>
    <w:rsid w:val="00793DA8"/>
    <w:rsid w:val="0079412B"/>
    <w:rsid w:val="007941E5"/>
    <w:rsid w:val="00794BF0"/>
    <w:rsid w:val="00794C3F"/>
    <w:rsid w:val="00794D85"/>
    <w:rsid w:val="0079500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11E"/>
    <w:rsid w:val="007C0997"/>
    <w:rsid w:val="007C0C0E"/>
    <w:rsid w:val="007C0CF5"/>
    <w:rsid w:val="007C126E"/>
    <w:rsid w:val="007C148E"/>
    <w:rsid w:val="007C1D48"/>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166C"/>
    <w:rsid w:val="007E2324"/>
    <w:rsid w:val="007E2BC0"/>
    <w:rsid w:val="007E2C91"/>
    <w:rsid w:val="007E2F5D"/>
    <w:rsid w:val="007E32A9"/>
    <w:rsid w:val="007E3602"/>
    <w:rsid w:val="007E39FB"/>
    <w:rsid w:val="007E3A7C"/>
    <w:rsid w:val="007E3B56"/>
    <w:rsid w:val="007E41F6"/>
    <w:rsid w:val="007E4324"/>
    <w:rsid w:val="007E4AB1"/>
    <w:rsid w:val="007E4DBD"/>
    <w:rsid w:val="007E5231"/>
    <w:rsid w:val="007E5910"/>
    <w:rsid w:val="007E5964"/>
    <w:rsid w:val="007E5FF8"/>
    <w:rsid w:val="007E6B9A"/>
    <w:rsid w:val="007E74C2"/>
    <w:rsid w:val="007E750E"/>
    <w:rsid w:val="007E756D"/>
    <w:rsid w:val="007E7A71"/>
    <w:rsid w:val="007F00A9"/>
    <w:rsid w:val="007F040F"/>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DED"/>
    <w:rsid w:val="007F4E52"/>
    <w:rsid w:val="007F53E0"/>
    <w:rsid w:val="007F56CE"/>
    <w:rsid w:val="007F6159"/>
    <w:rsid w:val="007F6DE9"/>
    <w:rsid w:val="007F70C4"/>
    <w:rsid w:val="007F787A"/>
    <w:rsid w:val="007F78E6"/>
    <w:rsid w:val="007F7B9E"/>
    <w:rsid w:val="0080040C"/>
    <w:rsid w:val="00800F95"/>
    <w:rsid w:val="008010BF"/>
    <w:rsid w:val="0080148F"/>
    <w:rsid w:val="008014BD"/>
    <w:rsid w:val="008019DF"/>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B3D"/>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5B0C"/>
    <w:rsid w:val="00826091"/>
    <w:rsid w:val="00826377"/>
    <w:rsid w:val="008264C5"/>
    <w:rsid w:val="00826CAC"/>
    <w:rsid w:val="00827717"/>
    <w:rsid w:val="008278DD"/>
    <w:rsid w:val="00827A38"/>
    <w:rsid w:val="00827AFE"/>
    <w:rsid w:val="00830CB2"/>
    <w:rsid w:val="008310D4"/>
    <w:rsid w:val="0083163A"/>
    <w:rsid w:val="008329F9"/>
    <w:rsid w:val="00832C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5B0B"/>
    <w:rsid w:val="00855BCE"/>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16A"/>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632"/>
    <w:rsid w:val="008718F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CE4"/>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134B"/>
    <w:rsid w:val="008D1397"/>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6DB2"/>
    <w:rsid w:val="008E7468"/>
    <w:rsid w:val="008E7481"/>
    <w:rsid w:val="008E7485"/>
    <w:rsid w:val="008E7675"/>
    <w:rsid w:val="008E790E"/>
    <w:rsid w:val="008E7F32"/>
    <w:rsid w:val="008F0470"/>
    <w:rsid w:val="008F0F03"/>
    <w:rsid w:val="008F1018"/>
    <w:rsid w:val="008F13F3"/>
    <w:rsid w:val="008F150D"/>
    <w:rsid w:val="008F16AA"/>
    <w:rsid w:val="008F1B7F"/>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7D7"/>
    <w:rsid w:val="008F7A31"/>
    <w:rsid w:val="00900383"/>
    <w:rsid w:val="00900551"/>
    <w:rsid w:val="00900780"/>
    <w:rsid w:val="00900B1C"/>
    <w:rsid w:val="00900CDB"/>
    <w:rsid w:val="00900E1F"/>
    <w:rsid w:val="009012DE"/>
    <w:rsid w:val="00901486"/>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47E"/>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573"/>
    <w:rsid w:val="00913B64"/>
    <w:rsid w:val="00914044"/>
    <w:rsid w:val="009148CE"/>
    <w:rsid w:val="009149FA"/>
    <w:rsid w:val="0091534A"/>
    <w:rsid w:val="00915635"/>
    <w:rsid w:val="00915B26"/>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005"/>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89D"/>
    <w:rsid w:val="00944B9F"/>
    <w:rsid w:val="00944C75"/>
    <w:rsid w:val="00945B6E"/>
    <w:rsid w:val="00945D5E"/>
    <w:rsid w:val="00945F41"/>
    <w:rsid w:val="009472AE"/>
    <w:rsid w:val="009478EF"/>
    <w:rsid w:val="00950BD1"/>
    <w:rsid w:val="0095103B"/>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444"/>
    <w:rsid w:val="00960EB1"/>
    <w:rsid w:val="00960F12"/>
    <w:rsid w:val="009613E9"/>
    <w:rsid w:val="009616A5"/>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70"/>
    <w:rsid w:val="00973DEC"/>
    <w:rsid w:val="00973E95"/>
    <w:rsid w:val="00974987"/>
    <w:rsid w:val="0097537E"/>
    <w:rsid w:val="00975489"/>
    <w:rsid w:val="00975F56"/>
    <w:rsid w:val="00976A8B"/>
    <w:rsid w:val="00976AEE"/>
    <w:rsid w:val="009779F0"/>
    <w:rsid w:val="00977ED1"/>
    <w:rsid w:val="00977F49"/>
    <w:rsid w:val="00980632"/>
    <w:rsid w:val="00980863"/>
    <w:rsid w:val="009808BB"/>
    <w:rsid w:val="00980C12"/>
    <w:rsid w:val="00980D75"/>
    <w:rsid w:val="00981082"/>
    <w:rsid w:val="00981BA7"/>
    <w:rsid w:val="00981C20"/>
    <w:rsid w:val="00981E0B"/>
    <w:rsid w:val="00982326"/>
    <w:rsid w:val="00982564"/>
    <w:rsid w:val="00982844"/>
    <w:rsid w:val="00982929"/>
    <w:rsid w:val="0098302A"/>
    <w:rsid w:val="00983191"/>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30"/>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013"/>
    <w:rsid w:val="009C32E3"/>
    <w:rsid w:val="009C37DA"/>
    <w:rsid w:val="009C3838"/>
    <w:rsid w:val="009C3B11"/>
    <w:rsid w:val="009C3DA7"/>
    <w:rsid w:val="009C3EE2"/>
    <w:rsid w:val="009C405B"/>
    <w:rsid w:val="009C4239"/>
    <w:rsid w:val="009C4629"/>
    <w:rsid w:val="009C489E"/>
    <w:rsid w:val="009C4911"/>
    <w:rsid w:val="009C49DC"/>
    <w:rsid w:val="009C5003"/>
    <w:rsid w:val="009C5168"/>
    <w:rsid w:val="009C5536"/>
    <w:rsid w:val="009C62F1"/>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67F"/>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19E"/>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6DC"/>
    <w:rsid w:val="00A15DA3"/>
    <w:rsid w:val="00A1601F"/>
    <w:rsid w:val="00A16880"/>
    <w:rsid w:val="00A16C85"/>
    <w:rsid w:val="00A16E3E"/>
    <w:rsid w:val="00A16F0C"/>
    <w:rsid w:val="00A17BFA"/>
    <w:rsid w:val="00A17C6D"/>
    <w:rsid w:val="00A205FF"/>
    <w:rsid w:val="00A20D86"/>
    <w:rsid w:val="00A21585"/>
    <w:rsid w:val="00A215FD"/>
    <w:rsid w:val="00A2195E"/>
    <w:rsid w:val="00A220BC"/>
    <w:rsid w:val="00A2223E"/>
    <w:rsid w:val="00A22BAA"/>
    <w:rsid w:val="00A22E91"/>
    <w:rsid w:val="00A231DF"/>
    <w:rsid w:val="00A23947"/>
    <w:rsid w:val="00A23F76"/>
    <w:rsid w:val="00A258E3"/>
    <w:rsid w:val="00A25BC4"/>
    <w:rsid w:val="00A25BFE"/>
    <w:rsid w:val="00A25E9E"/>
    <w:rsid w:val="00A26716"/>
    <w:rsid w:val="00A26803"/>
    <w:rsid w:val="00A26AA4"/>
    <w:rsid w:val="00A26D98"/>
    <w:rsid w:val="00A27287"/>
    <w:rsid w:val="00A27E4B"/>
    <w:rsid w:val="00A27EC5"/>
    <w:rsid w:val="00A301B4"/>
    <w:rsid w:val="00A303CB"/>
    <w:rsid w:val="00A308FC"/>
    <w:rsid w:val="00A30907"/>
    <w:rsid w:val="00A30A12"/>
    <w:rsid w:val="00A30B2C"/>
    <w:rsid w:val="00A30CBA"/>
    <w:rsid w:val="00A31105"/>
    <w:rsid w:val="00A31159"/>
    <w:rsid w:val="00A31757"/>
    <w:rsid w:val="00A31E95"/>
    <w:rsid w:val="00A3254F"/>
    <w:rsid w:val="00A3280D"/>
    <w:rsid w:val="00A3291F"/>
    <w:rsid w:val="00A32A2F"/>
    <w:rsid w:val="00A3377C"/>
    <w:rsid w:val="00A337B6"/>
    <w:rsid w:val="00A342DE"/>
    <w:rsid w:val="00A34951"/>
    <w:rsid w:val="00A34D7D"/>
    <w:rsid w:val="00A354F3"/>
    <w:rsid w:val="00A3550F"/>
    <w:rsid w:val="00A35A16"/>
    <w:rsid w:val="00A35B72"/>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807"/>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322"/>
    <w:rsid w:val="00A80712"/>
    <w:rsid w:val="00A80FD2"/>
    <w:rsid w:val="00A81464"/>
    <w:rsid w:val="00A815C4"/>
    <w:rsid w:val="00A81657"/>
    <w:rsid w:val="00A8172F"/>
    <w:rsid w:val="00A8174D"/>
    <w:rsid w:val="00A81C15"/>
    <w:rsid w:val="00A822F9"/>
    <w:rsid w:val="00A82C2D"/>
    <w:rsid w:val="00A82E81"/>
    <w:rsid w:val="00A82FE2"/>
    <w:rsid w:val="00A8349D"/>
    <w:rsid w:val="00A8350D"/>
    <w:rsid w:val="00A83E4B"/>
    <w:rsid w:val="00A84280"/>
    <w:rsid w:val="00A84316"/>
    <w:rsid w:val="00A845DB"/>
    <w:rsid w:val="00A8462A"/>
    <w:rsid w:val="00A846D9"/>
    <w:rsid w:val="00A84AD9"/>
    <w:rsid w:val="00A84D74"/>
    <w:rsid w:val="00A84D8E"/>
    <w:rsid w:val="00A84FFB"/>
    <w:rsid w:val="00A85060"/>
    <w:rsid w:val="00A8514C"/>
    <w:rsid w:val="00A851EC"/>
    <w:rsid w:val="00A858AB"/>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AC0"/>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1D68"/>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6E7"/>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C5F"/>
    <w:rsid w:val="00AD4E93"/>
    <w:rsid w:val="00AD5236"/>
    <w:rsid w:val="00AD53E7"/>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020"/>
    <w:rsid w:val="00B0135A"/>
    <w:rsid w:val="00B01383"/>
    <w:rsid w:val="00B01B0F"/>
    <w:rsid w:val="00B01EA2"/>
    <w:rsid w:val="00B0212B"/>
    <w:rsid w:val="00B02214"/>
    <w:rsid w:val="00B0288A"/>
    <w:rsid w:val="00B0289C"/>
    <w:rsid w:val="00B028E2"/>
    <w:rsid w:val="00B02DEC"/>
    <w:rsid w:val="00B02DF4"/>
    <w:rsid w:val="00B02ED4"/>
    <w:rsid w:val="00B033AD"/>
    <w:rsid w:val="00B033CB"/>
    <w:rsid w:val="00B038C5"/>
    <w:rsid w:val="00B04143"/>
    <w:rsid w:val="00B04497"/>
    <w:rsid w:val="00B04513"/>
    <w:rsid w:val="00B047CA"/>
    <w:rsid w:val="00B052B1"/>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1C7A"/>
    <w:rsid w:val="00B12066"/>
    <w:rsid w:val="00B126B4"/>
    <w:rsid w:val="00B12743"/>
    <w:rsid w:val="00B127A7"/>
    <w:rsid w:val="00B127FC"/>
    <w:rsid w:val="00B1283F"/>
    <w:rsid w:val="00B12B1A"/>
    <w:rsid w:val="00B12D72"/>
    <w:rsid w:val="00B12F7E"/>
    <w:rsid w:val="00B13518"/>
    <w:rsid w:val="00B135B1"/>
    <w:rsid w:val="00B135E5"/>
    <w:rsid w:val="00B135F6"/>
    <w:rsid w:val="00B14062"/>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0535"/>
    <w:rsid w:val="00B21128"/>
    <w:rsid w:val="00B2118D"/>
    <w:rsid w:val="00B2119A"/>
    <w:rsid w:val="00B213F9"/>
    <w:rsid w:val="00B217EB"/>
    <w:rsid w:val="00B21D20"/>
    <w:rsid w:val="00B21FF8"/>
    <w:rsid w:val="00B22392"/>
    <w:rsid w:val="00B22619"/>
    <w:rsid w:val="00B22A0C"/>
    <w:rsid w:val="00B230DC"/>
    <w:rsid w:val="00B232BF"/>
    <w:rsid w:val="00B237E5"/>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144"/>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061"/>
    <w:rsid w:val="00B702D1"/>
    <w:rsid w:val="00B707CB"/>
    <w:rsid w:val="00B70E7D"/>
    <w:rsid w:val="00B71774"/>
    <w:rsid w:val="00B71C27"/>
    <w:rsid w:val="00B71DA0"/>
    <w:rsid w:val="00B7204A"/>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1CC7"/>
    <w:rsid w:val="00BA20CC"/>
    <w:rsid w:val="00BA2417"/>
    <w:rsid w:val="00BA2470"/>
    <w:rsid w:val="00BA25D8"/>
    <w:rsid w:val="00BA3088"/>
    <w:rsid w:val="00BA3930"/>
    <w:rsid w:val="00BA3936"/>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63A"/>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3FF6"/>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147"/>
    <w:rsid w:val="00C0250E"/>
    <w:rsid w:val="00C0251E"/>
    <w:rsid w:val="00C0330E"/>
    <w:rsid w:val="00C0365D"/>
    <w:rsid w:val="00C03737"/>
    <w:rsid w:val="00C038B7"/>
    <w:rsid w:val="00C03C74"/>
    <w:rsid w:val="00C03E6C"/>
    <w:rsid w:val="00C03ED9"/>
    <w:rsid w:val="00C04187"/>
    <w:rsid w:val="00C041D8"/>
    <w:rsid w:val="00C04F35"/>
    <w:rsid w:val="00C054F6"/>
    <w:rsid w:val="00C05A3C"/>
    <w:rsid w:val="00C05E49"/>
    <w:rsid w:val="00C0628D"/>
    <w:rsid w:val="00C063E0"/>
    <w:rsid w:val="00C067C6"/>
    <w:rsid w:val="00C0732A"/>
    <w:rsid w:val="00C07624"/>
    <w:rsid w:val="00C07644"/>
    <w:rsid w:val="00C077B5"/>
    <w:rsid w:val="00C079CE"/>
    <w:rsid w:val="00C07EB9"/>
    <w:rsid w:val="00C10679"/>
    <w:rsid w:val="00C10B6C"/>
    <w:rsid w:val="00C10F97"/>
    <w:rsid w:val="00C10FE8"/>
    <w:rsid w:val="00C117B7"/>
    <w:rsid w:val="00C11923"/>
    <w:rsid w:val="00C1220C"/>
    <w:rsid w:val="00C122C5"/>
    <w:rsid w:val="00C123DA"/>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1BAD"/>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1D83"/>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6D6"/>
    <w:rsid w:val="00C7074F"/>
    <w:rsid w:val="00C70840"/>
    <w:rsid w:val="00C711FF"/>
    <w:rsid w:val="00C71B01"/>
    <w:rsid w:val="00C732F6"/>
    <w:rsid w:val="00C737C5"/>
    <w:rsid w:val="00C73F81"/>
    <w:rsid w:val="00C740C8"/>
    <w:rsid w:val="00C7413B"/>
    <w:rsid w:val="00C7431D"/>
    <w:rsid w:val="00C7480F"/>
    <w:rsid w:val="00C74BA6"/>
    <w:rsid w:val="00C75472"/>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329"/>
    <w:rsid w:val="00C8277E"/>
    <w:rsid w:val="00C8289F"/>
    <w:rsid w:val="00C82FA4"/>
    <w:rsid w:val="00C832C9"/>
    <w:rsid w:val="00C83523"/>
    <w:rsid w:val="00C83603"/>
    <w:rsid w:val="00C83F8E"/>
    <w:rsid w:val="00C84395"/>
    <w:rsid w:val="00C84CA3"/>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1BF"/>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AD3"/>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0CD8"/>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096"/>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524A"/>
    <w:rsid w:val="00CF61F2"/>
    <w:rsid w:val="00CF6436"/>
    <w:rsid w:val="00CF658E"/>
    <w:rsid w:val="00CF65DB"/>
    <w:rsid w:val="00CF6C42"/>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C9B"/>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1EA"/>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373"/>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4FF5"/>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61"/>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033"/>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942"/>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0C4"/>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417"/>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049"/>
    <w:rsid w:val="00DD5109"/>
    <w:rsid w:val="00DD51C7"/>
    <w:rsid w:val="00DD58B9"/>
    <w:rsid w:val="00DD5D0D"/>
    <w:rsid w:val="00DD5D7A"/>
    <w:rsid w:val="00DD604F"/>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5B8F"/>
    <w:rsid w:val="00DE6765"/>
    <w:rsid w:val="00DE6E45"/>
    <w:rsid w:val="00DE6EB8"/>
    <w:rsid w:val="00DE7401"/>
    <w:rsid w:val="00DE7890"/>
    <w:rsid w:val="00DE7963"/>
    <w:rsid w:val="00DE7F53"/>
    <w:rsid w:val="00DF00EC"/>
    <w:rsid w:val="00DF0103"/>
    <w:rsid w:val="00DF07BB"/>
    <w:rsid w:val="00DF10E8"/>
    <w:rsid w:val="00DF167E"/>
    <w:rsid w:val="00DF1A74"/>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6CF"/>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347"/>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034"/>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C5D"/>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2A9B"/>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30D"/>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6B7B"/>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5F6"/>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70D"/>
    <w:rsid w:val="00E91B80"/>
    <w:rsid w:val="00E92299"/>
    <w:rsid w:val="00E923F8"/>
    <w:rsid w:val="00E92996"/>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079A"/>
    <w:rsid w:val="00EA18A2"/>
    <w:rsid w:val="00EA1F70"/>
    <w:rsid w:val="00EA225B"/>
    <w:rsid w:val="00EA2595"/>
    <w:rsid w:val="00EA2CAA"/>
    <w:rsid w:val="00EA2CE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2BD9"/>
    <w:rsid w:val="00EB3089"/>
    <w:rsid w:val="00EB37FB"/>
    <w:rsid w:val="00EB38C2"/>
    <w:rsid w:val="00EB3A5A"/>
    <w:rsid w:val="00EB3E24"/>
    <w:rsid w:val="00EB3EC5"/>
    <w:rsid w:val="00EB467F"/>
    <w:rsid w:val="00EB4D62"/>
    <w:rsid w:val="00EB4E1D"/>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304"/>
    <w:rsid w:val="00ED2AFE"/>
    <w:rsid w:val="00ED2D74"/>
    <w:rsid w:val="00ED343C"/>
    <w:rsid w:val="00ED3A37"/>
    <w:rsid w:val="00ED3B21"/>
    <w:rsid w:val="00ED3F68"/>
    <w:rsid w:val="00ED401C"/>
    <w:rsid w:val="00ED4072"/>
    <w:rsid w:val="00ED42F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0C"/>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422"/>
    <w:rsid w:val="00F029CC"/>
    <w:rsid w:val="00F03545"/>
    <w:rsid w:val="00F03817"/>
    <w:rsid w:val="00F03A37"/>
    <w:rsid w:val="00F03AD6"/>
    <w:rsid w:val="00F03CF1"/>
    <w:rsid w:val="00F04079"/>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1563"/>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15"/>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2E5"/>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9EC"/>
    <w:rsid w:val="00F63B9B"/>
    <w:rsid w:val="00F63E3D"/>
    <w:rsid w:val="00F64014"/>
    <w:rsid w:val="00F6471A"/>
    <w:rsid w:val="00F65D16"/>
    <w:rsid w:val="00F67B08"/>
    <w:rsid w:val="00F67F0E"/>
    <w:rsid w:val="00F7040E"/>
    <w:rsid w:val="00F71366"/>
    <w:rsid w:val="00F716B4"/>
    <w:rsid w:val="00F71CDC"/>
    <w:rsid w:val="00F71E57"/>
    <w:rsid w:val="00F72320"/>
    <w:rsid w:val="00F72791"/>
    <w:rsid w:val="00F72B74"/>
    <w:rsid w:val="00F72F72"/>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459"/>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C21"/>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82A"/>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6874"/>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56CE"/>
    <w:rsid w:val="00FD5856"/>
    <w:rsid w:val="00FD63FF"/>
    <w:rsid w:val="00FD667B"/>
    <w:rsid w:val="00FD690D"/>
    <w:rsid w:val="00FD736C"/>
    <w:rsid w:val="00FD75E6"/>
    <w:rsid w:val="00FD75EA"/>
    <w:rsid w:val="00FE076C"/>
    <w:rsid w:val="00FE08D7"/>
    <w:rsid w:val="00FE08EC"/>
    <w:rsid w:val="00FE0E1B"/>
    <w:rsid w:val="00FE15A2"/>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2862"/>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6CAC"/>
    <w:rPr>
      <w:sz w:val="18"/>
      <w:szCs w:val="18"/>
    </w:rPr>
  </w:style>
  <w:style w:type="character" w:customStyle="1" w:styleId="BalloonTextChar">
    <w:name w:val="Balloon Text Char"/>
    <w:basedOn w:val="DefaultParagraphFont"/>
    <w:link w:val="BalloonText"/>
    <w:uiPriority w:val="99"/>
    <w:semiHidden/>
    <w:rsid w:val="00596C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25179</TotalTime>
  <Pages>139</Pages>
  <Words>21771</Words>
  <Characters>124097</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7078</cp:revision>
  <dcterms:created xsi:type="dcterms:W3CDTF">2019-12-29T19:35:00Z</dcterms:created>
  <dcterms:modified xsi:type="dcterms:W3CDTF">2020-10-26T13:17:00Z</dcterms:modified>
</cp:coreProperties>
</file>