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7FE7" w:rsidRDefault="001520C4" w:rsidP="001B4FAC">
      <w:pPr>
        <w:pStyle w:val="1"/>
        <w:jc w:val="center"/>
      </w:pPr>
      <w:r>
        <w:rPr>
          <w:rFonts w:hint="eastAsia"/>
        </w:rPr>
        <w:t>再论光速上限</w:t>
      </w:r>
    </w:p>
    <w:p w:rsidR="001520C4" w:rsidRDefault="001B4FAC">
      <w:r>
        <w:rPr>
          <w:rFonts w:hint="eastAsia"/>
        </w:rPr>
        <w:t>在讨论光速上线问题之前，首先考虑一下时间的问题：狭义相对论提到的钟慢效应，已经在</w:t>
      </w:r>
      <w:r>
        <w:rPr>
          <w:rFonts w:hint="eastAsia"/>
        </w:rPr>
        <w:t>1971</w:t>
      </w:r>
      <w:r>
        <w:rPr>
          <w:rFonts w:hint="eastAsia"/>
        </w:rPr>
        <w:t>年的环球航行实验中被证实。实验数据如下：</w:t>
      </w:r>
    </w:p>
    <w:p w:rsidR="001B4FAC" w:rsidRDefault="001B4FAC" w:rsidP="001B4FAC">
      <w:pPr>
        <w:jc w:val="center"/>
      </w:pPr>
      <w:r w:rsidRPr="001B4FAC">
        <w:rPr>
          <w:noProof/>
        </w:rPr>
        <w:drawing>
          <wp:inline distT="0" distB="0" distL="0" distR="0">
            <wp:extent cx="3502258" cy="2036093"/>
            <wp:effectExtent l="0" t="0" r="3175" b="2540"/>
            <wp:docPr id="1655643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048" cy="2041785"/>
                    </a:xfrm>
                    <a:prstGeom prst="rect">
                      <a:avLst/>
                    </a:prstGeom>
                    <a:noFill/>
                    <a:ln>
                      <a:noFill/>
                    </a:ln>
                  </pic:spPr>
                </pic:pic>
              </a:graphicData>
            </a:graphic>
          </wp:inline>
        </w:drawing>
      </w:r>
    </w:p>
    <w:p w:rsidR="001B4FAC" w:rsidRDefault="001B4FAC" w:rsidP="001B4FAC">
      <w:r>
        <w:rPr>
          <w:rFonts w:hint="eastAsia"/>
        </w:rPr>
        <w:t>可见，“钟慢”是真的。现在让我们考虑一下具体的情况，比如有两个</w:t>
      </w:r>
      <w:r w:rsidR="000726A4">
        <w:rPr>
          <w:rFonts w:hint="eastAsia"/>
        </w:rPr>
        <w:t>秒表</w:t>
      </w:r>
      <w:r>
        <w:rPr>
          <w:rFonts w:hint="eastAsia"/>
        </w:rPr>
        <w:t>，它们都要记录某个事件所用的时间，而这个事件就是两个运动员</w:t>
      </w:r>
      <w:r w:rsidR="000726A4">
        <w:rPr>
          <w:rFonts w:hint="eastAsia"/>
        </w:rPr>
        <w:t>A</w:t>
      </w:r>
      <w:r w:rsidR="000726A4">
        <w:rPr>
          <w:rFonts w:hint="eastAsia"/>
        </w:rPr>
        <w:t>和</w:t>
      </w:r>
      <w:r w:rsidR="000726A4">
        <w:rPr>
          <w:rFonts w:hint="eastAsia"/>
        </w:rPr>
        <w:t>B</w:t>
      </w:r>
      <w:r w:rsidR="000726A4">
        <w:rPr>
          <w:rFonts w:hint="eastAsia"/>
        </w:rPr>
        <w:t>进行</w:t>
      </w:r>
      <w:r w:rsidR="000726A4">
        <w:rPr>
          <w:rFonts w:hint="eastAsia"/>
        </w:rPr>
        <w:t>50</w:t>
      </w:r>
      <w:r w:rsidR="000726A4">
        <w:rPr>
          <w:rFonts w:hint="eastAsia"/>
        </w:rPr>
        <w:t>米</w:t>
      </w:r>
      <w:r>
        <w:rPr>
          <w:rFonts w:hint="eastAsia"/>
        </w:rPr>
        <w:t>赛跑，看谁先到终点。</w:t>
      </w:r>
      <w:r w:rsidR="000726A4">
        <w:rPr>
          <w:rFonts w:hint="eastAsia"/>
        </w:rPr>
        <w:t>这件事已经发生，而对于</w:t>
      </w:r>
      <w:r w:rsidR="000726A4">
        <w:rPr>
          <w:rFonts w:hint="eastAsia"/>
        </w:rPr>
        <w:t>A</w:t>
      </w:r>
      <w:r w:rsidR="000726A4">
        <w:rPr>
          <w:rFonts w:hint="eastAsia"/>
        </w:rPr>
        <w:t>来说，所用的时间是</w:t>
      </w:r>
      <w:r w:rsidR="000726A4">
        <w:rPr>
          <w:rFonts w:hint="eastAsia"/>
        </w:rPr>
        <w:t>10</w:t>
      </w:r>
      <w:r w:rsidR="000726A4">
        <w:rPr>
          <w:rFonts w:hint="eastAsia"/>
        </w:rPr>
        <w:t>秒，对于</w:t>
      </w:r>
      <w:r w:rsidR="000726A4">
        <w:rPr>
          <w:rFonts w:hint="eastAsia"/>
        </w:rPr>
        <w:t>B</w:t>
      </w:r>
      <w:r w:rsidR="000726A4">
        <w:rPr>
          <w:rFonts w:hint="eastAsia"/>
        </w:rPr>
        <w:t>来说，所用的时间是</w:t>
      </w:r>
      <w:r w:rsidR="000726A4">
        <w:rPr>
          <w:rFonts w:hint="eastAsia"/>
        </w:rPr>
        <w:t>12</w:t>
      </w:r>
      <w:r w:rsidR="000726A4">
        <w:rPr>
          <w:rFonts w:hint="eastAsia"/>
        </w:rPr>
        <w:t>秒。</w:t>
      </w:r>
      <w:r w:rsidR="000726A4">
        <w:rPr>
          <w:rFonts w:hint="eastAsia"/>
        </w:rPr>
        <w:t>10</w:t>
      </w:r>
      <w:r w:rsidR="000726A4">
        <w:rPr>
          <w:rFonts w:hint="eastAsia"/>
        </w:rPr>
        <w:t>秒和</w:t>
      </w:r>
      <w:r w:rsidR="000726A4">
        <w:rPr>
          <w:rFonts w:hint="eastAsia"/>
        </w:rPr>
        <w:t>12</w:t>
      </w:r>
      <w:r w:rsidR="000726A4">
        <w:rPr>
          <w:rFonts w:hint="eastAsia"/>
        </w:rPr>
        <w:t>秒分别记录在</w:t>
      </w:r>
      <w:r w:rsidR="000726A4">
        <w:rPr>
          <w:rFonts w:hint="eastAsia"/>
        </w:rPr>
        <w:t>A</w:t>
      </w:r>
      <w:r w:rsidR="000726A4">
        <w:rPr>
          <w:rFonts w:hint="eastAsia"/>
        </w:rPr>
        <w:t>和</w:t>
      </w:r>
      <w:r w:rsidR="000726A4">
        <w:rPr>
          <w:rFonts w:hint="eastAsia"/>
        </w:rPr>
        <w:t>B</w:t>
      </w:r>
      <w:r w:rsidR="000726A4">
        <w:rPr>
          <w:rFonts w:hint="eastAsia"/>
        </w:rPr>
        <w:t>各自的秒表上。</w:t>
      </w:r>
      <w:r w:rsidR="002142C9">
        <w:rPr>
          <w:rFonts w:hint="eastAsia"/>
        </w:rPr>
        <w:t>我们知道</w:t>
      </w:r>
      <w:r w:rsidR="002142C9">
        <w:rPr>
          <w:rFonts w:hint="eastAsia"/>
        </w:rPr>
        <w:t>A</w:t>
      </w:r>
      <w:r w:rsidR="002142C9">
        <w:rPr>
          <w:rFonts w:hint="eastAsia"/>
        </w:rPr>
        <w:t>比</w:t>
      </w:r>
      <w:r w:rsidR="002142C9">
        <w:rPr>
          <w:rFonts w:hint="eastAsia"/>
        </w:rPr>
        <w:t>B</w:t>
      </w:r>
      <w:r w:rsidR="002142C9">
        <w:rPr>
          <w:rFonts w:hint="eastAsia"/>
        </w:rPr>
        <w:t>跑得快。而根据狭义相对论，我们也可以说，</w:t>
      </w:r>
      <w:r w:rsidR="002142C9">
        <w:rPr>
          <w:rFonts w:hint="eastAsia"/>
        </w:rPr>
        <w:t>A</w:t>
      </w:r>
      <w:r w:rsidR="002142C9">
        <w:rPr>
          <w:rFonts w:hint="eastAsia"/>
        </w:rPr>
        <w:t>的钟慢了。</w:t>
      </w:r>
    </w:p>
    <w:p w:rsidR="00EC0077" w:rsidRDefault="00EC0077" w:rsidP="001B4FAC">
      <w:r>
        <w:rPr>
          <w:rFonts w:hint="eastAsia"/>
        </w:rPr>
        <w:t>比较狭义相对论和我们对于赛跑的认识，对于同样的现象而言，都是钟表数值出现大小的差异，我们既可以认为</w:t>
      </w:r>
      <w:r>
        <w:rPr>
          <w:rFonts w:hint="eastAsia"/>
        </w:rPr>
        <w:t>A</w:t>
      </w:r>
      <w:r>
        <w:rPr>
          <w:rFonts w:hint="eastAsia"/>
        </w:rPr>
        <w:t>比</w:t>
      </w:r>
      <w:r>
        <w:rPr>
          <w:rFonts w:hint="eastAsia"/>
        </w:rPr>
        <w:t>B</w:t>
      </w:r>
      <w:r>
        <w:rPr>
          <w:rFonts w:hint="eastAsia"/>
        </w:rPr>
        <w:t>跑得快，也可以认为</w:t>
      </w:r>
      <w:r>
        <w:rPr>
          <w:rFonts w:hint="eastAsia"/>
        </w:rPr>
        <w:t>A</w:t>
      </w:r>
      <w:r>
        <w:rPr>
          <w:rFonts w:hint="eastAsia"/>
        </w:rPr>
        <w:t>的钟比较慢，实际上还可以认为因为</w:t>
      </w:r>
      <w:r>
        <w:rPr>
          <w:rFonts w:hint="eastAsia"/>
        </w:rPr>
        <w:t>A</w:t>
      </w:r>
      <w:r>
        <w:rPr>
          <w:rFonts w:hint="eastAsia"/>
        </w:rPr>
        <w:t>惯性系和</w:t>
      </w:r>
      <w:r>
        <w:rPr>
          <w:rFonts w:hint="eastAsia"/>
        </w:rPr>
        <w:t>B</w:t>
      </w:r>
      <w:r>
        <w:rPr>
          <w:rFonts w:hint="eastAsia"/>
        </w:rPr>
        <w:t>惯性系不同，所以</w:t>
      </w:r>
      <w:r>
        <w:rPr>
          <w:rFonts w:hint="eastAsia"/>
        </w:rPr>
        <w:t>A</w:t>
      </w:r>
      <w:r>
        <w:rPr>
          <w:rFonts w:hint="eastAsia"/>
        </w:rPr>
        <w:t>惯性系中的</w:t>
      </w:r>
      <w:r>
        <w:rPr>
          <w:rFonts w:hint="eastAsia"/>
        </w:rPr>
        <w:t>50</w:t>
      </w:r>
      <w:r>
        <w:rPr>
          <w:rFonts w:hint="eastAsia"/>
        </w:rPr>
        <w:t>米比较短。前两者无法区分，而第三者则可以从第二者中推导出来。</w:t>
      </w:r>
    </w:p>
    <w:p w:rsidR="00EC0077" w:rsidRDefault="00EC0077" w:rsidP="001B4FAC"/>
    <w:p w:rsidR="00EC0077" w:rsidRDefault="00EC0077" w:rsidP="001B4FAC">
      <w:r>
        <w:rPr>
          <w:rFonts w:hint="eastAsia"/>
        </w:rPr>
        <w:t>换句话说，</w:t>
      </w:r>
      <w:r w:rsidR="00D54356">
        <w:rPr>
          <w:rFonts w:hint="eastAsia"/>
        </w:rPr>
        <w:t>表的读数小，并不一定是因为它走得慢，而可能只是因为它确实用了更少的时间。也就是说，不是时间单位小，也不是它静止了，只是因为它要做成那件事，确实需要的时间更少。</w:t>
      </w:r>
      <w:r w:rsidR="00DB4D83">
        <w:rPr>
          <w:rFonts w:hint="eastAsia"/>
        </w:rPr>
        <w:t>而此时也假定了各个惯性系的时间都是一样的，换句话说，由此可以推导出，时间只是一个主观参照物，而不是客观事物的本质属性。</w:t>
      </w:r>
    </w:p>
    <w:p w:rsidR="00DB4D83" w:rsidRDefault="00DB4D83" w:rsidP="001B4FAC">
      <w:pPr>
        <w:rPr>
          <w:rFonts w:hint="eastAsia"/>
        </w:rPr>
      </w:pPr>
    </w:p>
    <w:p w:rsidR="002142C9" w:rsidRDefault="009770D9" w:rsidP="001B4FAC">
      <w:r>
        <w:rPr>
          <w:rFonts w:hint="eastAsia"/>
        </w:rPr>
        <w:t>考虑到上述图表中给出的数据，只看运动学效应，我们既可以认为高速运动造成的钟慢效应在观察者定义的时间上得到积累之后，就体现出巨大的钟慢效应；也可以认为，高速运动造成的尺缩效应在观察者定义的时间上积累之后</w:t>
      </w:r>
      <w:r w:rsidR="00B837B9">
        <w:rPr>
          <w:rFonts w:hint="eastAsia"/>
        </w:rPr>
        <w:t>，产生了巨大的</w:t>
      </w:r>
      <w:r w:rsidR="00B837B9">
        <w:rPr>
          <w:rFonts w:hint="eastAsia"/>
        </w:rPr>
        <w:t xml:space="preserve"> </w:t>
      </w:r>
      <w:r w:rsidR="00B837B9">
        <w:rPr>
          <w:rFonts w:hint="eastAsia"/>
        </w:rPr>
        <w:t>时间差异。</w:t>
      </w:r>
      <w:r w:rsidR="008B2991">
        <w:rPr>
          <w:rFonts w:hint="eastAsia"/>
        </w:rPr>
        <w:t>也就是说，</w:t>
      </w:r>
      <w:r w:rsidR="008B2991">
        <w:rPr>
          <w:rFonts w:hint="eastAsia"/>
        </w:rPr>
        <w:lastRenderedPageBreak/>
        <w:t>高速运动造成的尺缩效应，确实使得两点变短了（也可以认为是自身变长了），所以不管是惯性系本身如何理解时间，只按照观察者对时间的理解，仍然可以认为需要的时间更少。比如</w:t>
      </w:r>
      <w:r w:rsidR="008B2991">
        <w:rPr>
          <w:rFonts w:hint="eastAsia"/>
        </w:rPr>
        <w:t>A</w:t>
      </w:r>
      <w:r w:rsidR="008B2991">
        <w:rPr>
          <w:rFonts w:hint="eastAsia"/>
        </w:rPr>
        <w:t>自身对时空的改变使得</w:t>
      </w:r>
      <w:r w:rsidR="008B2991">
        <w:rPr>
          <w:rFonts w:hint="eastAsia"/>
        </w:rPr>
        <w:t>A</w:t>
      </w:r>
      <w:r w:rsidR="008B2991">
        <w:rPr>
          <w:rFonts w:hint="eastAsia"/>
        </w:rPr>
        <w:t>经历的实际长度为</w:t>
      </w:r>
      <w:r w:rsidR="008B2991">
        <w:rPr>
          <w:rFonts w:hint="eastAsia"/>
        </w:rPr>
        <w:t>B</w:t>
      </w:r>
      <w:r w:rsidR="008B2991">
        <w:rPr>
          <w:rFonts w:hint="eastAsia"/>
        </w:rPr>
        <w:t>的</w:t>
      </w:r>
      <w:r w:rsidR="008B2991">
        <w:rPr>
          <w:rFonts w:hint="eastAsia"/>
        </w:rPr>
        <w:t>80%</w:t>
      </w:r>
      <w:r w:rsidR="008B2991">
        <w:rPr>
          <w:rFonts w:hint="eastAsia"/>
        </w:rPr>
        <w:t>，那么对于观察者</w:t>
      </w:r>
      <w:r w:rsidR="008B2991">
        <w:rPr>
          <w:rFonts w:hint="eastAsia"/>
        </w:rPr>
        <w:t>C</w:t>
      </w:r>
      <w:r w:rsidR="008B2991">
        <w:rPr>
          <w:rFonts w:hint="eastAsia"/>
        </w:rPr>
        <w:t>来说，</w:t>
      </w:r>
      <w:r w:rsidR="008B2991">
        <w:rPr>
          <w:rFonts w:hint="eastAsia"/>
        </w:rPr>
        <w:t>A</w:t>
      </w:r>
      <w:r w:rsidR="008B2991">
        <w:rPr>
          <w:rFonts w:hint="eastAsia"/>
        </w:rPr>
        <w:t>用的时间为</w:t>
      </w:r>
      <w:r w:rsidR="008B2991">
        <w:rPr>
          <w:rFonts w:hint="eastAsia"/>
        </w:rPr>
        <w:t>B</w:t>
      </w:r>
      <w:r w:rsidR="008B2991">
        <w:rPr>
          <w:rFonts w:hint="eastAsia"/>
        </w:rPr>
        <w:t>的</w:t>
      </w:r>
      <w:r w:rsidR="008B2991">
        <w:rPr>
          <w:rFonts w:hint="eastAsia"/>
        </w:rPr>
        <w:t>80%</w:t>
      </w:r>
      <w:r w:rsidR="008B2991">
        <w:rPr>
          <w:rFonts w:hint="eastAsia"/>
        </w:rPr>
        <w:t>，显然是没有问题的。而至于</w:t>
      </w:r>
      <w:r w:rsidR="008B2991">
        <w:rPr>
          <w:rFonts w:hint="eastAsia"/>
        </w:rPr>
        <w:t>A</w:t>
      </w:r>
      <w:r w:rsidR="008B2991">
        <w:rPr>
          <w:rFonts w:hint="eastAsia"/>
        </w:rPr>
        <w:t>自己到底认为自己用的时间是多少，并不用考虑</w:t>
      </w:r>
      <w:r w:rsidR="007C39E1">
        <w:rPr>
          <w:rFonts w:hint="eastAsia"/>
        </w:rPr>
        <w:t>，那是</w:t>
      </w:r>
      <w:r w:rsidR="007C39E1">
        <w:rPr>
          <w:rFonts w:hint="eastAsia"/>
        </w:rPr>
        <w:t>A</w:t>
      </w:r>
      <w:r w:rsidR="007C39E1">
        <w:rPr>
          <w:rFonts w:hint="eastAsia"/>
        </w:rPr>
        <w:t>自己的事情。</w:t>
      </w:r>
    </w:p>
    <w:p w:rsidR="007C39E1" w:rsidRDefault="007C39E1" w:rsidP="001B4FAC"/>
    <w:p w:rsidR="007C39E1" w:rsidRDefault="007C39E1" w:rsidP="001B4FAC">
      <w:r>
        <w:rPr>
          <w:rFonts w:hint="eastAsia"/>
        </w:rPr>
        <w:t>若这样理解，那么尺缩本身就可以替代钟慢来解释</w:t>
      </w:r>
      <w:r>
        <w:rPr>
          <w:rFonts w:hint="eastAsia"/>
        </w:rPr>
        <w:t>A</w:t>
      </w:r>
      <w:r>
        <w:rPr>
          <w:rFonts w:hint="eastAsia"/>
        </w:rPr>
        <w:t>用的时间更少的问题，而不需要理解为钟慢。也不需要用</w:t>
      </w:r>
      <w:r>
        <w:rPr>
          <w:rFonts w:hint="eastAsia"/>
        </w:rPr>
        <w:t>A</w:t>
      </w:r>
      <w:r>
        <w:rPr>
          <w:rFonts w:hint="eastAsia"/>
        </w:rPr>
        <w:t>的钟慢的情况反过来解释</w:t>
      </w:r>
      <w:r>
        <w:rPr>
          <w:rFonts w:hint="eastAsia"/>
        </w:rPr>
        <w:t>C</w:t>
      </w:r>
      <w:r>
        <w:rPr>
          <w:rFonts w:hint="eastAsia"/>
        </w:rPr>
        <w:t>所看到的</w:t>
      </w:r>
      <w:r>
        <w:rPr>
          <w:rFonts w:hint="eastAsia"/>
        </w:rPr>
        <w:t>A</w:t>
      </w:r>
      <w:r>
        <w:rPr>
          <w:rFonts w:hint="eastAsia"/>
        </w:rPr>
        <w:t>使用的时间。</w:t>
      </w:r>
      <w:r w:rsidR="005C7542">
        <w:rPr>
          <w:rFonts w:hint="eastAsia"/>
        </w:rPr>
        <w:t>因为如果按照这种理解，</w:t>
      </w:r>
      <w:r w:rsidR="005C7542">
        <w:rPr>
          <w:rFonts w:hint="eastAsia"/>
        </w:rPr>
        <w:t>A</w:t>
      </w:r>
      <w:r w:rsidR="005C7542">
        <w:rPr>
          <w:rFonts w:hint="eastAsia"/>
        </w:rPr>
        <w:t>的一切都是慢动作，</w:t>
      </w:r>
      <w:r w:rsidR="005C7542">
        <w:rPr>
          <w:rFonts w:hint="eastAsia"/>
        </w:rPr>
        <w:t>A</w:t>
      </w:r>
      <w:r w:rsidR="005C7542">
        <w:rPr>
          <w:rFonts w:hint="eastAsia"/>
        </w:rPr>
        <w:t>到遥远星球旅行再回来的话</w:t>
      </w:r>
      <w:r w:rsidR="005C7542">
        <w:rPr>
          <w:rFonts w:hint="eastAsia"/>
        </w:rPr>
        <w:t>C</w:t>
      </w:r>
      <w:r w:rsidR="005C7542">
        <w:rPr>
          <w:rFonts w:hint="eastAsia"/>
        </w:rPr>
        <w:t>星球上的人恐怕已经都死光了。</w:t>
      </w:r>
      <w:r w:rsidR="003B0EDE">
        <w:rPr>
          <w:rFonts w:hint="eastAsia"/>
        </w:rPr>
        <w:t>但如果只是因为尺缩而使用更少的时间呢？尺缩越严重，用时</w:t>
      </w:r>
      <w:r w:rsidR="00ED180C">
        <w:rPr>
          <w:rFonts w:hint="eastAsia"/>
        </w:rPr>
        <w:t>（</w:t>
      </w:r>
      <w:r w:rsidR="00ED180C">
        <w:rPr>
          <w:rFonts w:hint="eastAsia"/>
        </w:rPr>
        <w:t>C</w:t>
      </w:r>
      <w:r w:rsidR="00ED180C">
        <w:rPr>
          <w:rFonts w:hint="eastAsia"/>
        </w:rPr>
        <w:t>概念上的时间）</w:t>
      </w:r>
      <w:r w:rsidR="003B0EDE">
        <w:rPr>
          <w:rFonts w:hint="eastAsia"/>
        </w:rPr>
        <w:t>就越少，就可以越快往返。那就没有所谓“人都死光了”的问题。</w:t>
      </w:r>
      <w:r w:rsidR="001114D6">
        <w:rPr>
          <w:rFonts w:hint="eastAsia"/>
        </w:rPr>
        <w:t>进一步来说，就是我们认为的钟慢效应是观察者</w:t>
      </w:r>
      <w:r w:rsidR="001114D6">
        <w:rPr>
          <w:rFonts w:hint="eastAsia"/>
        </w:rPr>
        <w:t>C</w:t>
      </w:r>
      <w:r w:rsidR="001114D6">
        <w:rPr>
          <w:rFonts w:hint="eastAsia"/>
        </w:rPr>
        <w:t>对于惯性系</w:t>
      </w:r>
      <w:r w:rsidR="001114D6">
        <w:rPr>
          <w:rFonts w:hint="eastAsia"/>
        </w:rPr>
        <w:t>A</w:t>
      </w:r>
      <w:r w:rsidR="001114D6">
        <w:rPr>
          <w:rFonts w:hint="eastAsia"/>
        </w:rPr>
        <w:t>的时间运行速率的推测，用这个推测反过来考虑</w:t>
      </w:r>
      <w:r w:rsidR="001114D6">
        <w:rPr>
          <w:rFonts w:hint="eastAsia"/>
        </w:rPr>
        <w:t>A</w:t>
      </w:r>
      <w:r w:rsidR="001114D6">
        <w:rPr>
          <w:rFonts w:hint="eastAsia"/>
        </w:rPr>
        <w:t>的运动过程，显然会对接近光速运动造成的时间拖延感觉到绝望。</w:t>
      </w:r>
    </w:p>
    <w:p w:rsidR="001114D6" w:rsidRDefault="001114D6" w:rsidP="001B4FAC">
      <w:r>
        <w:rPr>
          <w:rFonts w:hint="eastAsia"/>
        </w:rPr>
        <w:t>一个鲜明的例子，说的是高速运动的粒子寿命要长很多。这个完全没有问题，但是寿命长和运动相同的位移用的时间更短，并不具有直接的等价性。这就像是快速投掷一个乌龟，它可以很快到达目的地，但是这不是因为它的“钟慢”或者寿命长。它寿命本来就长。所以即便是接近光速投出一个乌龟，也不是因为它的一切都缓慢了，所以才跑得快。</w:t>
      </w:r>
    </w:p>
    <w:p w:rsidR="001114D6" w:rsidRDefault="001114D6" w:rsidP="001B4FAC"/>
    <w:p w:rsidR="00373A5D" w:rsidRDefault="001114D6" w:rsidP="001B4FAC">
      <w:r>
        <w:rPr>
          <w:rFonts w:hint="eastAsia"/>
        </w:rPr>
        <w:t>如果可以去除这种认识，我们就可以仅用观察者</w:t>
      </w:r>
      <w:r>
        <w:rPr>
          <w:rFonts w:hint="eastAsia"/>
        </w:rPr>
        <w:t>C</w:t>
      </w:r>
      <w:r>
        <w:rPr>
          <w:rFonts w:hint="eastAsia"/>
        </w:rPr>
        <w:t>自己的时间节律来描述</w:t>
      </w:r>
      <w:r>
        <w:rPr>
          <w:rFonts w:hint="eastAsia"/>
        </w:rPr>
        <w:t>C</w:t>
      </w:r>
      <w:r>
        <w:rPr>
          <w:rFonts w:hint="eastAsia"/>
        </w:rPr>
        <w:t>自身的时间流逝也同样描述</w:t>
      </w:r>
      <w:r>
        <w:rPr>
          <w:rFonts w:hint="eastAsia"/>
        </w:rPr>
        <w:t>A</w:t>
      </w:r>
      <w:r>
        <w:rPr>
          <w:rFonts w:hint="eastAsia"/>
        </w:rPr>
        <w:t>的时间流逝，那么这时候我们就可以认为，</w:t>
      </w:r>
      <w:r>
        <w:rPr>
          <w:rFonts w:hint="eastAsia"/>
        </w:rPr>
        <w:t>A</w:t>
      </w:r>
      <w:r>
        <w:rPr>
          <w:rFonts w:hint="eastAsia"/>
        </w:rPr>
        <w:t>的钟慢只是尺缩的结果，而不是说钟慢</w:t>
      </w:r>
      <w:r w:rsidR="00373A5D">
        <w:rPr>
          <w:rFonts w:hint="eastAsia"/>
        </w:rPr>
        <w:t>是一种独立效果，或者说根本没有必要去讨论</w:t>
      </w:r>
      <w:r w:rsidR="00373A5D">
        <w:rPr>
          <w:rFonts w:hint="eastAsia"/>
        </w:rPr>
        <w:t>A</w:t>
      </w:r>
      <w:r w:rsidR="00373A5D">
        <w:rPr>
          <w:rFonts w:hint="eastAsia"/>
        </w:rPr>
        <w:t>的钟是不是慢了。</w:t>
      </w:r>
      <w:r w:rsidR="00CB0A4B">
        <w:rPr>
          <w:rFonts w:hint="eastAsia"/>
        </w:rPr>
        <w:t>那么这样的话，我们就将所有问题归结在一个变量，也就是长度上面，所有关于时间的度量，就可以用同样的单位，那么作为速度，所谓单位时间经历的位移，就可以归一为单位位移，而单位时间就是同样的</w:t>
      </w:r>
      <w:r w:rsidR="00CB0A4B">
        <w:rPr>
          <w:rFonts w:hint="eastAsia"/>
        </w:rPr>
        <w:t>1</w:t>
      </w:r>
      <w:r w:rsidR="00CB0A4B">
        <w:rPr>
          <w:rFonts w:hint="eastAsia"/>
        </w:rPr>
        <w:t>了。</w:t>
      </w:r>
      <w:r w:rsidR="006E60A4">
        <w:rPr>
          <w:rFonts w:hint="eastAsia"/>
        </w:rPr>
        <w:t>这时候，光速就简化为一种长度，单位时间可以被隐去。</w:t>
      </w:r>
    </w:p>
    <w:p w:rsidR="006E60A4" w:rsidRDefault="006E60A4" w:rsidP="001B4FAC"/>
    <w:p w:rsidR="006E60A4" w:rsidRDefault="0038119D" w:rsidP="001B4FAC">
      <w:r>
        <w:rPr>
          <w:rFonts w:hint="eastAsia"/>
        </w:rPr>
        <w:t>那么，在宇宙中，什么才是长度呢？显然我们只有振动，除了振动没有别的东西。</w:t>
      </w:r>
      <w:r w:rsidR="00E2473A">
        <w:rPr>
          <w:rFonts w:hint="eastAsia"/>
        </w:rPr>
        <w:t>而振动被度量，就只有频率和周期，两者互为倒数。所以若我们将一系列振动排列起来，那么这些振动，至少相继的振动频率不能是一样的，否则无法区分彼此。那么，如果我们按照有序的方式排列若干个振动，我们就可以获得一个振动的矢量，比如其频率由小到大的方向为正方向的矢量。空间也是一样的，并无所谓的空间，只有所谓的振动。所以可以认为振动的特定排列，就构成了空间。那么最简单的振动排列，又使得振动彼此不同的，就是等差数列形式的排列。但这是一个频率变化反向单一且确定的排列方式，这使得这个空间是有向的。若要这个空间无向或者说在宏观上无向，那么空间的有向性必须彼此抵消。所以用振动来构造平直的空间，我们应该怎么做呢？比如说，用振动的排列构成一条直线，我们可以这样做：</w:t>
      </w:r>
    </w:p>
    <w:p w:rsidR="00E2473A" w:rsidRDefault="00E2473A" w:rsidP="001B4FAC">
      <w:pPr>
        <w:rPr>
          <w:rFonts w:hint="eastAsia"/>
        </w:rPr>
      </w:pPr>
    </w:p>
    <w:p w:rsidR="003B0EDE" w:rsidRDefault="00E2473A" w:rsidP="001B4FAC">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1392184</wp:posOffset>
                </wp:positionH>
                <wp:positionV relativeFrom="paragraph">
                  <wp:posOffset>101624</wp:posOffset>
                </wp:positionV>
                <wp:extent cx="2377663" cy="1923406"/>
                <wp:effectExtent l="38100" t="38100" r="99060" b="96520"/>
                <wp:wrapNone/>
                <wp:docPr id="646813630" name="连接符: 肘形 2"/>
                <wp:cNvGraphicFramePr/>
                <a:graphic xmlns:a="http://schemas.openxmlformats.org/drawingml/2006/main">
                  <a:graphicData uri="http://schemas.microsoft.com/office/word/2010/wordprocessingShape">
                    <wps:wsp>
                      <wps:cNvCnPr/>
                      <wps:spPr>
                        <a:xfrm>
                          <a:off x="0" y="0"/>
                          <a:ext cx="2377663" cy="1923406"/>
                        </a:xfrm>
                        <a:prstGeom prst="bentConnector3">
                          <a:avLst>
                            <a:gd name="adj1" fmla="val 26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130BB"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 o:spid="_x0000_s1026" type="#_x0000_t34" style="position:absolute;left:0;text-align:left;margin-left:109.6pt;margin-top:8pt;width:187.2pt;height:15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" adj="57" strokecolor="#4472c4 [3204]" strokeweight=".5pt">
                <v:stroke startarrow="block" endarrow="block"/>
              </v:shape>
            </w:pict>
          </mc:Fallback>
        </mc:AlternateContent>
      </w:r>
    </w:p>
    <w:p w:rsidR="001114D6" w:rsidRDefault="00E2473A" w:rsidP="00E2473A">
      <w:pPr>
        <w:tabs>
          <w:tab w:val="left" w:pos="2027"/>
        </w:tabs>
        <w:rPr>
          <w:rFonts w:hint="eastAsia"/>
        </w:rPr>
      </w:pPr>
      <w:r>
        <w:tab/>
      </w:r>
      <m:oMath>
        <m:r>
          <w:rPr>
            <w:rFonts w:ascii="Cambria Math" w:hAnsi="Cambria Math"/>
          </w:rPr>
          <m:t>f</m:t>
        </m:r>
      </m:oMath>
    </w:p>
    <w:p w:rsidR="003B0EDE" w:rsidRDefault="003B0EDE" w:rsidP="001B4FAC">
      <w:pPr>
        <w:rPr>
          <w:rFonts w:hint="eastAsia"/>
        </w:rPr>
      </w:pPr>
    </w:p>
    <w:p w:rsidR="005C7542" w:rsidRDefault="005C7542" w:rsidP="001B4FAC"/>
    <w:p w:rsidR="005C7542" w:rsidRDefault="00E2473A" w:rsidP="001B4FAC">
      <w:pPr>
        <w:rPr>
          <w:rFonts w:hint="eastAsia"/>
        </w:rPr>
      </w:pPr>
      <w:r>
        <w:rPr>
          <w:rFonts w:hint="eastAsia"/>
          <w:noProof/>
        </w:rPr>
        <mc:AlternateContent>
          <mc:Choice Requires="wpg">
            <w:drawing>
              <wp:anchor distT="0" distB="0" distL="114300" distR="114300" simplePos="0" relativeHeight="251663360" behindDoc="0" locked="0" layoutInCell="1" allowOverlap="1">
                <wp:simplePos x="0" y="0"/>
                <wp:positionH relativeFrom="column">
                  <wp:posOffset>1508200</wp:posOffset>
                </wp:positionH>
                <wp:positionV relativeFrom="paragraph">
                  <wp:posOffset>16670</wp:posOffset>
                </wp:positionV>
                <wp:extent cx="1637130" cy="593168"/>
                <wp:effectExtent l="133350" t="0" r="134620" b="0"/>
                <wp:wrapNone/>
                <wp:docPr id="231641261" name="组合 5"/>
                <wp:cNvGraphicFramePr/>
                <a:graphic xmlns:a="http://schemas.openxmlformats.org/drawingml/2006/main">
                  <a:graphicData uri="http://schemas.microsoft.com/office/word/2010/wordprocessingGroup">
                    <wpg:wgp>
                      <wpg:cNvGrpSpPr/>
                      <wpg:grpSpPr>
                        <a:xfrm>
                          <a:off x="0" y="0"/>
                          <a:ext cx="1637130" cy="593168"/>
                          <a:chOff x="0" y="0"/>
                          <a:chExt cx="1637130" cy="593168"/>
                        </a:xfrm>
                      </wpg:grpSpPr>
                      <wps:wsp>
                        <wps:cNvPr id="482965488" name="连接符: 肘形 3"/>
                        <wps:cNvCnPr/>
                        <wps:spPr>
                          <a:xfrm flipV="1">
                            <a:off x="836395" y="21668"/>
                            <a:ext cx="800735" cy="571500"/>
                          </a:xfrm>
                          <a:prstGeom prst="bentConnector3">
                            <a:avLst/>
                          </a:prstGeom>
                          <a:scene3d>
                            <a:camera prst="orthographicFront">
                              <a:rot lat="300000" lon="21299997" rev="189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267138603" name="连接符: 肘形 3"/>
                        <wps:cNvCnPr/>
                        <wps:spPr>
                          <a:xfrm flipV="1">
                            <a:off x="0" y="0"/>
                            <a:ext cx="801093" cy="572069"/>
                          </a:xfrm>
                          <a:prstGeom prst="bentConnector3">
                            <a:avLst/>
                          </a:prstGeom>
                          <a:scene3d>
                            <a:camera prst="orthographicFront">
                              <a:rot lat="300000" lon="21299997" rev="18900000"/>
                            </a:camera>
                            <a:lightRig rig="threePt" dir="t"/>
                          </a:scene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72551D" id="组合 5" o:spid="_x0000_s1026" style="position:absolute;left:0;text-align:left;margin-left:118.75pt;margin-top:1.3pt;width:128.9pt;height:46.7pt;z-index:251663360" coordsize="1637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">
                <v:shape id="连接符: 肘形 3" o:spid="_x0000_s1027" type="#_x0000_t34" style="position:absolute;left:8363;top:216;width:8008;height:57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" strokecolor="#4472c4 [3204]" strokeweight=".5pt"/>
                <v:shape id="连接符: 肘形 3" o:spid="_x0000_s1028" type="#_x0000_t34" style="position:absolute;width:8010;height:572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" strokecolor="#4472c4 [3204]" strokeweight=".5pt"/>
              </v:group>
            </w:pict>
          </mc:Fallback>
        </mc:AlternateContent>
      </w:r>
    </w:p>
    <w:p w:rsidR="00E2473A" w:rsidRPr="00E2473A" w:rsidRDefault="004F1328" w:rsidP="00E2473A">
      <w:pPr>
        <w:rPr>
          <w:rFonts w:hint="eastAsia"/>
        </w:rPr>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1404620</wp:posOffset>
                </wp:positionH>
                <wp:positionV relativeFrom="paragraph">
                  <wp:posOffset>42656</wp:posOffset>
                </wp:positionV>
                <wp:extent cx="1898138" cy="9098"/>
                <wp:effectExtent l="0" t="0" r="26035" b="29210"/>
                <wp:wrapNone/>
                <wp:docPr id="345428177" name="直接连接符 6"/>
                <wp:cNvGraphicFramePr/>
                <a:graphic xmlns:a="http://schemas.openxmlformats.org/drawingml/2006/main">
                  <a:graphicData uri="http://schemas.microsoft.com/office/word/2010/wordprocessingShape">
                    <wps:wsp>
                      <wps:cNvCnPr/>
                      <wps:spPr>
                        <a:xfrm>
                          <a:off x="0" y="0"/>
                          <a:ext cx="1898138" cy="90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B38F64" id="直接连接符 6" o:spid="_x0000_s1026" style="position:absolute;left:0;text-align:lef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6pt,3.35pt" to="260.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" strokecolor="#4472c4 [3204]" strokeweight=".5pt">
                <v:stroke joinstyle="miter"/>
              </v:line>
            </w:pict>
          </mc:Fallback>
        </mc:AlternateContent>
      </w:r>
    </w:p>
    <w:p w:rsidR="00E2473A" w:rsidRDefault="00E2473A" w:rsidP="00E2473A">
      <w:pPr>
        <w:rPr>
          <w:rFonts w:hint="eastAsia"/>
        </w:rPr>
      </w:pPr>
    </w:p>
    <w:p w:rsidR="008926BA" w:rsidRDefault="008926BA" w:rsidP="00E2473A">
      <w:pPr>
        <w:rPr>
          <w:rFonts w:hint="eastAsia"/>
        </w:rPr>
      </w:pPr>
      <m:oMathPara>
        <m:oMath>
          <m:r>
            <w:rPr>
              <w:rFonts w:ascii="Cambria Math" w:hAnsi="Cambria Math" w:hint="eastAsia"/>
            </w:rPr>
            <m:t>r</m:t>
          </m:r>
        </m:oMath>
      </m:oMathPara>
    </w:p>
    <w:p w:rsidR="004F1328" w:rsidRDefault="00E2473A" w:rsidP="00E2473A">
      <w:pPr>
        <w:rPr>
          <w:rFonts w:hint="eastAsia"/>
        </w:rPr>
      </w:pPr>
      <w:r>
        <w:rPr>
          <w:rFonts w:hint="eastAsia"/>
        </w:rPr>
        <w:t>这个图像，横轴是距离</w:t>
      </w:r>
      <w:r w:rsidR="007619AB">
        <w:rPr>
          <w:rFonts w:hint="eastAsia"/>
        </w:rPr>
        <w:t>，纵轴是频率。可见频率在局部上升或者下降，而在整体上构成一条具有细波纹的一条直线</w:t>
      </w:r>
      <w:r w:rsidR="005E52AF">
        <w:rPr>
          <w:rFonts w:hint="eastAsia"/>
        </w:rPr>
        <w:t>，或者说横向延展的折线。</w:t>
      </w:r>
      <w:r w:rsidR="004F1328">
        <w:rPr>
          <w:rFonts w:hint="eastAsia"/>
        </w:rPr>
        <w:t>可见其斜率的绝对值是一条直线。</w:t>
      </w:r>
    </w:p>
    <w:p w:rsidR="004F1328" w:rsidRDefault="004F1328" w:rsidP="00E2473A">
      <w:r>
        <w:rPr>
          <w:rFonts w:hint="eastAsia"/>
        </w:rPr>
        <w:t>当我们讨论瞬时速度的时候，我们说的是局部的长度和微小的时间。现在假定微小的时间单位已经统一，且足够完成一个频率上升或者下降的周期，那么一个单位长度，实际上就是这个上升或者下降周期的始末频差。也就是说，</w:t>
      </w:r>
    </w:p>
    <w:p w:rsidR="004F1328" w:rsidRDefault="004F1328" w:rsidP="00E2473A">
      <w:pPr>
        <w:rPr>
          <w:rFonts w:hint="eastAsia"/>
        </w:rPr>
      </w:pPr>
      <m:oMathPara>
        <m:oMath>
          <m:r>
            <w:rPr>
              <w:rFonts w:ascii="Cambria Math" w:hAnsi="Cambria Math"/>
            </w:rPr>
            <m:t>L=</m:t>
          </m:r>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oMath>
      </m:oMathPara>
    </w:p>
    <w:p w:rsidR="005E52AF" w:rsidRDefault="00903D1F" w:rsidP="00E2473A">
      <w:r>
        <w:rPr>
          <w:rFonts w:hint="eastAsia"/>
        </w:rPr>
        <w:t>这其实就是一维平直空间的频率表达</w:t>
      </w:r>
      <w:r w:rsidR="00DC5E95">
        <w:rPr>
          <w:rFonts w:hint="eastAsia"/>
        </w:rPr>
        <w:t>方式</w:t>
      </w:r>
      <w:r>
        <w:rPr>
          <w:rFonts w:hint="eastAsia"/>
        </w:rPr>
        <w:t>。</w:t>
      </w:r>
      <w:r w:rsidR="00036366">
        <w:rPr>
          <w:rFonts w:hint="eastAsia"/>
        </w:rPr>
        <w:t>在时间已经归一的前提下，则有，</w:t>
      </w:r>
    </w:p>
    <w:p w:rsidR="00036366" w:rsidRPr="00036366" w:rsidRDefault="00036366" w:rsidP="00E2473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1</m:t>
              </m:r>
            </m:den>
          </m:f>
          <m:r>
            <w:rPr>
              <w:rFonts w:ascii="Cambria Math" w:hAnsi="Cambria Math"/>
            </w:rPr>
            <m:t>=L=</m:t>
          </m:r>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oMath>
      </m:oMathPara>
    </w:p>
    <w:p w:rsidR="00036366" w:rsidRPr="00ED7ECB" w:rsidRDefault="00036366" w:rsidP="00E2473A">
      <w:r>
        <w:rPr>
          <w:rFonts w:hint="eastAsia"/>
        </w:rPr>
        <w:t>换句话说，所谓</w:t>
      </w:r>
      <w:r w:rsidR="00DC3B40">
        <w:rPr>
          <w:rFonts w:hint="eastAsia"/>
        </w:rPr>
        <w:t>绝对</w:t>
      </w:r>
      <w:r>
        <w:rPr>
          <w:rFonts w:hint="eastAsia"/>
        </w:rPr>
        <w:t>速度，就是</w:t>
      </w:r>
      <w:r w:rsidR="00B554EF">
        <w:rPr>
          <w:rFonts w:hint="eastAsia"/>
        </w:rPr>
        <w:t>（局部）</w:t>
      </w:r>
      <w:r>
        <w:rPr>
          <w:rFonts w:hint="eastAsia"/>
        </w:rPr>
        <w:t>平直空间之中单位时间下的频差。若带回时间</w:t>
      </w:r>
      <w:r w:rsidR="00ED7ECB">
        <w:rPr>
          <w:rFonts w:hint="eastAsia"/>
        </w:rPr>
        <w:t>且</w:t>
      </w:r>
      <w:r>
        <w:rPr>
          <w:rFonts w:hint="eastAsia"/>
        </w:rPr>
        <w:t>，</w:t>
      </w:r>
      <w:r w:rsidR="007E4E5E">
        <w:rPr>
          <w:rFonts w:hint="eastAsia"/>
        </w:rPr>
        <w:t>并认为当前频率为始末频率的中点</w:t>
      </w:r>
      <w:r w:rsidR="00303E00">
        <w:rPr>
          <w:rFonts w:hint="eastAsia"/>
        </w:rPr>
        <w:t>，</w:t>
      </w:r>
      <w:r w:rsidR="00303E00" w:rsidRPr="00ED7ECB">
        <w:t xml:space="preserve"> </w:t>
      </w:r>
    </w:p>
    <w:p w:rsidR="00036366" w:rsidRPr="00ED7ECB" w:rsidRDefault="00036366" w:rsidP="00E2473A">
      <w:pPr>
        <w:rPr>
          <w:rFonts w:hint="eastAsia"/>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r>
            <w:rPr>
              <w:rFonts w:ascii="Cambria Math" w:hAnsi="Cambria Math"/>
            </w:rPr>
            <m:t>∆f</m:t>
          </m:r>
          <m:r>
            <w:rPr>
              <w:rFonts w:ascii="Cambria Math" w:hAnsi="Cambria Math"/>
            </w:rPr>
            <m:t>∙f=</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2</m:t>
              </m:r>
            </m:den>
          </m:f>
          <m:r>
            <w:rPr>
              <w:rFonts w:ascii="Cambria Math" w:hAnsi="Cambria Math"/>
            </w:rPr>
            <m:t>=</m:t>
          </m:r>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num>
            <m:den>
              <m:r>
                <w:rPr>
                  <w:rFonts w:ascii="Cambria Math" w:hAnsi="Cambria Math"/>
                </w:rPr>
                <m:t>2</m:t>
              </m:r>
            </m:den>
          </m:f>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r>
                <w:rPr>
                  <w:rFonts w:ascii="Cambria Math" w:hAnsi="Cambria Math"/>
                </w:rPr>
                <m:t>2</m:t>
              </m:r>
            </m:den>
          </m:f>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num>
            <m:den>
              <m:r>
                <w:rPr>
                  <w:rFonts w:ascii="Cambria Math" w:hAnsi="Cambria Math"/>
                </w:rPr>
                <m:t>2</m:t>
              </m:r>
            </m:den>
          </m:f>
        </m:oMath>
      </m:oMathPara>
    </w:p>
    <w:p w:rsidR="00ED7ECB" w:rsidRDefault="00ED7ECB" w:rsidP="00E2473A">
      <w:r>
        <w:rPr>
          <w:rFonts w:hint="eastAsia"/>
        </w:rPr>
        <w:t>也就是空间振动的当前频率和频差之间的乘积</w:t>
      </w:r>
      <w:r w:rsidR="00303E00">
        <w:rPr>
          <w:rFonts w:hint="eastAsia"/>
        </w:rPr>
        <w:t>，则可以得到绝对速度是当前频率中点平方的一半。</w:t>
      </w:r>
      <w:r w:rsidR="008926BA">
        <w:rPr>
          <w:rFonts w:hint="eastAsia"/>
        </w:rPr>
        <w:t>这个角度速度，指的是真空时空的</w:t>
      </w:r>
      <w:r w:rsidR="0020002C">
        <w:rPr>
          <w:rFonts w:hint="eastAsia"/>
        </w:rPr>
        <w:t>空</w:t>
      </w:r>
      <w:r w:rsidR="008926BA">
        <w:rPr>
          <w:rFonts w:hint="eastAsia"/>
        </w:rPr>
        <w:t>时比率，也可以是物体周围时空的</w:t>
      </w:r>
      <w:r w:rsidR="0020002C">
        <w:rPr>
          <w:rFonts w:hint="eastAsia"/>
        </w:rPr>
        <w:t>空</w:t>
      </w:r>
      <w:r w:rsidR="008926BA">
        <w:rPr>
          <w:rFonts w:hint="eastAsia"/>
        </w:rPr>
        <w:t>时比率。</w:t>
      </w:r>
      <w:r w:rsidR="00546797">
        <w:rPr>
          <w:rFonts w:hint="eastAsia"/>
        </w:rPr>
        <w:t>但不能说是物体</w:t>
      </w:r>
      <w:r w:rsidR="00D3091A">
        <w:rPr>
          <w:rFonts w:hint="eastAsia"/>
        </w:rPr>
        <w:t>自身的时空比率。</w:t>
      </w:r>
    </w:p>
    <w:p w:rsidR="00D3091A" w:rsidRDefault="00D3091A" w:rsidP="00E2473A"/>
    <w:p w:rsidR="00D3091A" w:rsidRDefault="00D3091A" w:rsidP="00E2473A">
      <w:pPr>
        <w:rPr>
          <w:rFonts w:hint="eastAsia"/>
        </w:rPr>
      </w:pPr>
      <w:r>
        <w:rPr>
          <w:rFonts w:hint="eastAsia"/>
        </w:rPr>
        <w:t>有了上面这些讨论，我们回到光速上限的问题。所谓速度，我们知道，其实它指的就是物体自身的绝对速度和本地时空的绝对速度的差值。</w:t>
      </w:r>
    </w:p>
    <w:p w:rsidR="00AE0D02" w:rsidRPr="002C04D6" w:rsidRDefault="00D3091A" w:rsidP="00E2473A">
      <m:oMathPara>
        <m:oMath>
          <m:r>
            <w:rPr>
              <w:rFonts w:ascii="Cambria Math" w:hAnsi="Cambria Math"/>
            </w:rPr>
            <m:t>v=c-</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2C04D6" w:rsidRPr="002C04D6" w:rsidRDefault="002C04D6" w:rsidP="00E2473A">
      <w:r>
        <w:rPr>
          <w:rFonts w:hint="eastAsia"/>
        </w:rPr>
        <w:t>比如说，一个人走动的速度是</w:t>
      </w:r>
    </w:p>
    <w:p w:rsidR="002C04D6" w:rsidRPr="002C04D6" w:rsidRDefault="002C04D6" w:rsidP="00E2473A">
      <w:pPr>
        <w:rPr>
          <w:rFonts w:hint="eastAsia"/>
        </w:rPr>
      </w:pPr>
      <m:oMathPara>
        <m:oMath>
          <m:r>
            <w:rPr>
              <w:rFonts w:ascii="Cambria Math" w:hAnsi="Cambria Math"/>
            </w:rPr>
            <m:t>v=</m:t>
          </m:r>
          <m:r>
            <w:rPr>
              <w:rFonts w:ascii="Cambria Math" w:hAnsi="Cambria Math"/>
            </w:rPr>
            <m:t>2m/</m:t>
          </m:r>
          <m:r>
            <w:rPr>
              <w:rFonts w:ascii="Cambria Math" w:hAnsi="Cambria Math" w:hint="eastAsia"/>
            </w:rPr>
            <m:t>s</m:t>
          </m:r>
        </m:oMath>
      </m:oMathPara>
    </w:p>
    <w:p w:rsidR="00AE0D02" w:rsidRDefault="00C12FE2" w:rsidP="00E2473A">
      <w:r>
        <w:rPr>
          <w:rFonts w:hint="eastAsia"/>
        </w:rPr>
        <w:t>那么他走动的速度就相当于比本地时空运动速度多</w:t>
      </w:r>
      <m:oMath>
        <m:r>
          <w:rPr>
            <w:rFonts w:ascii="Cambria Math" w:hAnsi="Cambria Math"/>
          </w:rPr>
          <m:t>2m/</m:t>
        </m:r>
        <m:r>
          <w:rPr>
            <w:rFonts w:ascii="Cambria Math" w:hAnsi="Cambria Math" w:hint="eastAsia"/>
          </w:rPr>
          <m:t>s</m:t>
        </m:r>
      </m:oMath>
      <w:r>
        <w:rPr>
          <w:rFonts w:hint="eastAsia"/>
        </w:rPr>
        <w:t>。我们具体看一下是怎么来的，</w:t>
      </w:r>
    </w:p>
    <w:p w:rsidR="00C12FE2" w:rsidRPr="002C04D6" w:rsidRDefault="00C12FE2" w:rsidP="00C12FE2">
      <m:oMathPara>
        <m:oMath>
          <m:r>
            <w:rPr>
              <w:rFonts w:ascii="Cambria Math" w:hAnsi="Cambria Math"/>
            </w:rPr>
            <w:lastRenderedPageBreak/>
            <m:t>v=c-</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E5676E" w:rsidRDefault="00C12FE2" w:rsidP="00E5676E">
      <w:r>
        <w:rPr>
          <w:rFonts w:hint="eastAsia"/>
        </w:rPr>
        <w:t>显然这个</w:t>
      </w:r>
      <m:oMath>
        <m:r>
          <w:rPr>
            <w:rFonts w:ascii="Cambria Math" w:hAnsi="Cambria Math"/>
          </w:rPr>
          <m:t>c</m:t>
        </m:r>
      </m:oMath>
      <w:r>
        <w:rPr>
          <w:rFonts w:hint="eastAsia"/>
        </w:rPr>
        <w:t>很小，它的倒数接近于</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，才能得到一个较小的速度</w:t>
      </w:r>
      <m:oMath>
        <m:r>
          <w:rPr>
            <w:rFonts w:ascii="Cambria Math" w:hAnsi="Cambria Math"/>
          </w:rPr>
          <m:t>v</m:t>
        </m:r>
      </m:oMath>
      <w:r>
        <w:rPr>
          <w:rFonts w:hint="eastAsia"/>
        </w:rPr>
        <w:t>。若干这个</w:t>
      </w:r>
      <m:oMath>
        <m:r>
          <w:rPr>
            <w:rFonts w:ascii="Cambria Math" w:hAnsi="Cambria Math"/>
          </w:rPr>
          <m:t>c</m:t>
        </m:r>
      </m:oMath>
      <w:r>
        <w:rPr>
          <w:rFonts w:hint="eastAsia"/>
        </w:rPr>
        <w:t>特别大，结果就接近于</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，也就是本地光速。</w:t>
      </w:r>
    </w:p>
    <w:p w:rsidR="00E5676E" w:rsidRDefault="00E5676E" w:rsidP="00E5676E"/>
    <w:p w:rsidR="00E5676E" w:rsidRDefault="001705FA" w:rsidP="00E5676E">
      <w:r>
        <w:rPr>
          <w:rFonts w:hint="eastAsia"/>
        </w:rPr>
        <w:t>我们知道，这里的绝对速度指的是时空属性，比如一个物体，它不是时空，它本身不体现运动学原理，而是它所对应的时空，才体现运动学原理。那么它自身的频差，如果有的话，要如何体现在它所对应的时空之中呢？对应关系如下，</w:t>
      </w:r>
    </w:p>
    <w:p w:rsidR="001705FA" w:rsidRDefault="00586B1D" w:rsidP="00E5676E">
      <w:pPr>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s</m:t>
                  </m:r>
                </m:sub>
              </m:sSub>
            </m:den>
          </m:f>
        </m:oMath>
      </m:oMathPara>
    </w:p>
    <w:p w:rsidR="001705FA" w:rsidRDefault="00625238" w:rsidP="00E5676E">
      <w:r>
        <w:rPr>
          <w:rFonts w:hint="eastAsia"/>
        </w:rPr>
        <w:t>这是因为它自身的频差越大，它所在的时空的频差就越是显得小。</w:t>
      </w:r>
      <w:r w:rsidR="00586B1D">
        <w:rPr>
          <w:rFonts w:hint="eastAsia"/>
        </w:rPr>
        <w:t>满足要求的只有两种情况，一种是分时，也就是周期上的互补性，另一种则是反比。物质和所在空间并不存在分时呈现的问题，所以只有反比关系才可以描述这种越大对应越小的情况。</w:t>
      </w:r>
    </w:p>
    <w:p w:rsidR="00BE064F" w:rsidRDefault="00BE064F" w:rsidP="00E5676E"/>
    <w:p w:rsidR="00812C0E" w:rsidRDefault="00812C0E" w:rsidP="00E5676E">
      <w:pPr>
        <w:rPr>
          <w:rFonts w:hint="eastAsia"/>
        </w:rPr>
      </w:pPr>
      <w:r>
        <w:rPr>
          <w:rFonts w:hint="eastAsia"/>
        </w:rPr>
        <w:t>现在让我们考虑</w:t>
      </w:r>
      <m:oMath>
        <m:r>
          <w:rPr>
            <w:rFonts w:ascii="Cambria Math" w:hAnsi="Cambria Math" w:hint="eastAsia"/>
          </w:rPr>
          <m:t>c</m:t>
        </m:r>
      </m:oMath>
      <w:r>
        <w:rPr>
          <w:rFonts w:hint="eastAsia"/>
        </w:rPr>
        <w:t>的不同选择，以及对于</w:t>
      </w:r>
      <m:oMath>
        <m:r>
          <w:rPr>
            <w:rFonts w:ascii="Cambria Math" w:hAnsi="Cambria Math"/>
          </w:rPr>
          <m:t>v</m:t>
        </m:r>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的影响。当</w:t>
      </w:r>
    </w:p>
    <w:p w:rsidR="00812C0E" w:rsidRPr="00812C0E" w:rsidRDefault="00812C0E" w:rsidP="00E5676E">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812C0E" w:rsidRDefault="00812C0E" w:rsidP="00E5676E">
      <w:r>
        <w:rPr>
          <w:rFonts w:hint="eastAsia"/>
        </w:rPr>
        <w:t>的时候，其</w:t>
      </w:r>
      <w:r w:rsidR="00BA5188">
        <w:rPr>
          <w:rFonts w:hint="eastAsia"/>
        </w:rPr>
        <w:t>最小</w:t>
      </w:r>
      <w:r>
        <w:rPr>
          <w:rFonts w:hint="eastAsia"/>
        </w:rPr>
        <w:t>值为</w:t>
      </w:r>
    </w:p>
    <w:p w:rsidR="00812C0E" w:rsidRPr="00812C0E" w:rsidRDefault="00812C0E" w:rsidP="00812C0E">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812C0E" w:rsidRDefault="0067189C" w:rsidP="00E5676E">
      <w:r>
        <w:rPr>
          <w:rFonts w:hint="eastAsia"/>
        </w:rPr>
        <w:t>此时，</w:t>
      </w:r>
    </w:p>
    <w:p w:rsidR="0067189C" w:rsidRPr="00E5676E" w:rsidRDefault="0067189C" w:rsidP="00E5676E">
      <w:pPr>
        <w:rPr>
          <w:rFonts w:hint="eastAsia"/>
        </w:rPr>
      </w:pPr>
      <m:oMathPara>
        <m:oMath>
          <m:r>
            <w:rPr>
              <w:rFonts w:ascii="Cambria Math" w:hAnsi="Cambria Math"/>
            </w:rPr>
            <m:t>v=c-</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=0</m:t>
          </m:r>
        </m:oMath>
      </m:oMathPara>
    </w:p>
    <w:p w:rsidR="00A53B27" w:rsidRDefault="00A53B27" w:rsidP="00A53B27">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B351A" w:rsidRDefault="00DB351A" w:rsidP="00E2473A">
      <w:r>
        <w:rPr>
          <w:rFonts w:hint="eastAsia"/>
        </w:rPr>
        <w:t>也就是说，此时物体的频差远大于本地光速的频差，但是相对于本地时空的速度总是很小或者为</w:t>
      </w:r>
      <w:r>
        <w:rPr>
          <w:rFonts w:hint="eastAsia"/>
        </w:rPr>
        <w:t>0</w:t>
      </w:r>
      <w:r>
        <w:rPr>
          <w:rFonts w:hint="eastAsia"/>
        </w:rPr>
        <w:t>。当</w:t>
      </w:r>
    </w:p>
    <w:p w:rsidR="00DB351A" w:rsidRPr="00CA1EA1" w:rsidRDefault="00DB351A" w:rsidP="00DB351A">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CA1EA1" w:rsidRDefault="00CA1EA1" w:rsidP="00DB351A">
      <w:r>
        <w:rPr>
          <w:rFonts w:hint="eastAsia"/>
        </w:rPr>
        <w:t>的时候，</w:t>
      </w:r>
    </w:p>
    <w:p w:rsidR="00CA1EA1" w:rsidRPr="00CA1EA1" w:rsidRDefault="00CA1EA1" w:rsidP="00DB351A">
      <w:pPr>
        <w:rPr>
          <w:rFonts w:hint="eastAsia"/>
        </w:rPr>
      </w:pPr>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B351A" w:rsidRDefault="00CA1EA1" w:rsidP="00E2473A">
      <w:r>
        <w:rPr>
          <w:rFonts w:hint="eastAsia"/>
        </w:rPr>
        <w:t>相对于本地环境的速度</w:t>
      </w:r>
      <w:r w:rsidR="00944D01">
        <w:rPr>
          <w:rFonts w:hint="eastAsia"/>
        </w:rPr>
        <w:t>最小</w:t>
      </w:r>
      <w:r>
        <w:rPr>
          <w:rFonts w:hint="eastAsia"/>
        </w:rPr>
        <w:t>就是光速。</w:t>
      </w:r>
      <w:r w:rsidR="00970711">
        <w:rPr>
          <w:rFonts w:hint="eastAsia"/>
        </w:rPr>
        <w:t>所以那些空间绝对速度都大于光速的，最终在本地空间都体现为光速，这是光速上限存在的原因。</w:t>
      </w:r>
    </w:p>
    <w:p w:rsidR="00781F76" w:rsidRPr="00781F76" w:rsidRDefault="00781F76" w:rsidP="00781F76">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&lt;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781F76" w:rsidRDefault="00781F76" w:rsidP="00781F76">
      <w:r>
        <w:rPr>
          <w:rFonts w:hint="eastAsia"/>
        </w:rPr>
        <w:t>这时物质本身的频差非常小</w:t>
      </w:r>
      <w:r w:rsidR="00970711">
        <w:rPr>
          <w:rFonts w:hint="eastAsia"/>
        </w:rPr>
        <w:t>。</w:t>
      </w:r>
    </w:p>
    <w:p w:rsidR="002E61D1" w:rsidRDefault="002E61D1" w:rsidP="00781F76">
      <w:r>
        <w:rPr>
          <w:rFonts w:hint="eastAsia"/>
        </w:rPr>
        <w:t>从频差和频率的关系可以看出，频差太小，是不利于频率提升的。频差很大，利于频率提升，但是若上端不变，则会向下延申，也就是导致频率中间值下降。</w:t>
      </w:r>
      <w:r w:rsidR="00333D83">
        <w:rPr>
          <w:rFonts w:hint="eastAsia"/>
        </w:rPr>
        <w:t>所要想实现主动的频率提升，则需要在稳定下端的前提下，尽可能创造较大的频差。</w:t>
      </w:r>
    </w:p>
    <w:p w:rsidR="00333D83" w:rsidRPr="00781F76" w:rsidRDefault="00333D83" w:rsidP="00781F76">
      <w:pPr>
        <w:rPr>
          <w:rFonts w:hint="eastAsia"/>
        </w:rPr>
      </w:pPr>
    </w:p>
    <w:p w:rsidR="00781F76" w:rsidRDefault="00C47541" w:rsidP="00E2473A">
      <w:pPr>
        <w:rPr>
          <w:rFonts w:hint="eastAsia"/>
        </w:rPr>
      </w:pPr>
      <w:r>
        <w:rPr>
          <w:rFonts w:hint="eastAsia"/>
        </w:rPr>
        <w:t>从这个分析可以看出，利于物质频率提升的便不利于空间频率提升，反之亦然。</w:t>
      </w:r>
    </w:p>
    <w:p w:rsidR="00B25B78" w:rsidRDefault="00A26D5E" w:rsidP="00B25B78">
      <w:r>
        <w:rPr>
          <w:rFonts w:hint="eastAsia"/>
        </w:rPr>
        <w:t>那么更快的速度</w:t>
      </w:r>
      <m:oMath>
        <m:r>
          <w:rPr>
            <w:rFonts w:ascii="Cambria Math" w:hAnsi="Cambria Math" w:hint="eastAsia"/>
          </w:rPr>
          <m:t>v</m:t>
        </m:r>
      </m:oMath>
      <w:r>
        <w:rPr>
          <w:rFonts w:hint="eastAsia"/>
        </w:rPr>
        <w:t>到底是好还是不好呢？</w:t>
      </w:r>
    </w:p>
    <w:p w:rsidR="004311C2" w:rsidRDefault="00C221CE" w:rsidP="00B25B78">
      <w:pPr>
        <w:rPr>
          <w:rFonts w:ascii="Cambria Math" w:hAnsi="Cambria Math"/>
          <w:i/>
        </w:rPr>
      </w:pPr>
      <w:r>
        <w:rPr>
          <w:rFonts w:hint="eastAsia"/>
        </w:rPr>
        <w:t>我们把时空绝对速度</w:t>
      </w:r>
      <m:oMath>
        <m:r>
          <w:rPr>
            <w:rFonts w:ascii="Cambria Math" w:hAnsi="Cambria Math" w:hint="eastAsia"/>
          </w:rPr>
          <m:t>c</m:t>
        </m:r>
      </m:oMath>
      <w:r>
        <w:rPr>
          <w:rFonts w:hint="eastAsia"/>
        </w:rPr>
        <w:t>的数值分成几个</w:t>
      </w:r>
      <w:r w:rsidR="00200075">
        <w:rPr>
          <w:rFonts w:hint="eastAsia"/>
        </w:rPr>
        <w:t>频段</w:t>
      </w:r>
      <w:r>
        <w:rPr>
          <w:rFonts w:hint="eastAsia"/>
        </w:rPr>
        <w:t>，</w:t>
      </w:r>
      <w:r>
        <w:rPr>
          <w:rFonts w:ascii="Cambria Math" w:hAnsi="Cambria Math"/>
          <w:i/>
        </w:rPr>
        <w:t xml:space="preserve"> </w:t>
      </w:r>
    </w:p>
    <w:p w:rsidR="001E35EF" w:rsidRDefault="00C221CE" w:rsidP="001E35EF">
      <w:pPr>
        <w:pStyle w:val="a4"/>
        <w:numPr>
          <w:ilvl w:val="0"/>
          <w:numId w:val="1"/>
        </w:numPr>
        <w:ind w:firstLineChars="0"/>
        <w:rPr>
          <w:rFonts w:ascii="Cambria Math" w:hAnsi="Cambria Math"/>
          <w:i/>
        </w:rPr>
      </w:pPr>
      <m:oMath>
        <m:r>
          <w:rPr>
            <w:rFonts w:ascii="Cambria Math" w:hAnsi="Cambria Math"/>
          </w:rPr>
          <m:t>c</m:t>
        </m:r>
        <m:r>
          <w:rPr>
            <w:rFonts w:ascii="Cambria Math" w:hAnsi="Cambria Math"/>
          </w:rPr>
          <m:t>&lt;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w:p>
    <w:p w:rsidR="001E35EF" w:rsidRPr="00200075" w:rsidRDefault="001E35EF" w:rsidP="001E35EF">
      <w:pPr>
        <w:pStyle w:val="a4"/>
        <w:ind w:left="360" w:firstLineChars="0" w:firstLine="0"/>
        <w:rPr>
          <w:rFonts w:ascii="Cambria Math" w:hAnsi="Cambria Math" w:hint="eastAsia"/>
          <w:iCs/>
        </w:rPr>
      </w:pPr>
      <w:r>
        <w:rPr>
          <w:rFonts w:ascii="Cambria Math" w:hAnsi="Cambria Math" w:hint="eastAsia"/>
          <w:iCs/>
        </w:rPr>
        <w:t>可知</w:t>
      </w:r>
      <w:r w:rsidRPr="001E35EF">
        <w:rPr>
          <w:rFonts w:ascii="Cambria Math" w:hAnsi="Cambria Math"/>
          <w:i/>
          <w:iCs/>
        </w:rPr>
        <w:t xml:space="preserve"> </w:t>
      </w:r>
      <m:oMath>
        <m:r>
          <w:rPr>
            <w:rFonts w:ascii="Cambria Math" w:hAnsi="Cambria Math"/>
          </w:rPr>
          <m:t>v</m:t>
        </m:r>
        <m:r>
          <w:rPr>
            <w:rFonts w:ascii="Cambria Math" w:hAnsi="Cambria Math"/>
          </w:rPr>
          <m:t>=</m:t>
        </m:r>
        <m:r>
          <w:rPr>
            <w:rFonts w:ascii="Cambria Math" w:hAnsi="Cambria Math"/>
          </w:rPr>
          <m:t>0</m:t>
        </m:r>
      </m:oMath>
      <w:r w:rsidR="00200075">
        <w:rPr>
          <w:rFonts w:ascii="Cambria Math" w:hAnsi="Cambria Math" w:hint="eastAsia"/>
          <w:iCs/>
        </w:rPr>
        <w:t>，这个频段指的是那些频率特别低而显得静止的时空</w:t>
      </w:r>
    </w:p>
    <w:p w:rsidR="004311C2" w:rsidRPr="00252963" w:rsidRDefault="00C221CE" w:rsidP="00E2473A">
      <w:pPr>
        <w:pStyle w:val="a4"/>
        <w:numPr>
          <w:ilvl w:val="0"/>
          <w:numId w:val="1"/>
        </w:numPr>
        <w:ind w:firstLineChars="0"/>
        <w:rPr>
          <w:rFonts w:ascii="Cambria Math" w:hAnsi="Cambria Math"/>
          <w:i/>
        </w:rPr>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oMath>
    </w:p>
    <w:p w:rsidR="00252963" w:rsidRPr="004311C2" w:rsidRDefault="00252963" w:rsidP="00252963">
      <w:pPr>
        <w:pStyle w:val="a4"/>
        <w:ind w:left="360" w:firstLineChars="0" w:firstLine="0"/>
        <w:rPr>
          <w:rFonts w:ascii="Cambria Math" w:hAnsi="Cambria Math" w:hint="eastAsia"/>
          <w:i/>
        </w:rPr>
      </w:pPr>
      <w:r>
        <w:rPr>
          <w:rFonts w:ascii="Cambria Math" w:hAnsi="Cambria Math" w:hint="eastAsia"/>
          <w:iCs/>
        </w:rPr>
        <w:t>可知，</w:t>
      </w:r>
      <m:oMath>
        <m:r>
          <w:rPr>
            <w:rFonts w:ascii="Cambria Math" w:hAnsi="Cambria Math"/>
          </w:rPr>
          <m:t>0≤</m:t>
        </m:r>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sidR="00200075">
        <w:rPr>
          <w:rFonts w:ascii="Cambria Math" w:hAnsi="Cambria Math" w:hint="eastAsia"/>
        </w:rPr>
        <w:t>，这个阶段体现的是常规时空中的物质和周围的时空</w:t>
      </w:r>
    </w:p>
    <w:p w:rsidR="00D366BD" w:rsidRPr="00200075" w:rsidRDefault="00C221CE" w:rsidP="00E2473A">
      <w:pPr>
        <w:pStyle w:val="a4"/>
        <w:numPr>
          <w:ilvl w:val="0"/>
          <w:numId w:val="1"/>
        </w:numPr>
        <w:ind w:firstLineChars="0"/>
        <w:rPr>
          <w:rFonts w:ascii="Cambria Math" w:hAnsi="Cambria Math"/>
          <w:i/>
        </w:rPr>
      </w:p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&lt;c&lt;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w:p>
    <w:p w:rsidR="00200075" w:rsidRDefault="00200075" w:rsidP="00200075">
      <w:pPr>
        <w:pStyle w:val="a4"/>
        <w:ind w:left="360" w:firstLineChars="0" w:firstLine="0"/>
        <w:rPr>
          <w:rFonts w:ascii="Cambria Math" w:hAnsi="Cambria Math"/>
        </w:rPr>
      </w:pPr>
      <w:r>
        <w:rPr>
          <w:rFonts w:ascii="Cambria Math" w:hAnsi="Cambria Math" w:hint="eastAsia"/>
          <w:iCs/>
        </w:rPr>
        <w:t>可知，</w:t>
      </w:r>
      <m:oMath>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ascii="Cambria Math" w:hAnsi="Cambria Math" w:hint="eastAsia"/>
        </w:rPr>
        <w:t>，这是各种各样的光子，它们最终都体现为</w:t>
      </w:r>
      <w:r w:rsidR="0066463E">
        <w:rPr>
          <w:rFonts w:ascii="Cambria Math" w:hAnsi="Cambria Math" w:hint="eastAsia"/>
        </w:rPr>
        <w:t>相同的光速以及不同的光的频率</w:t>
      </w:r>
      <w:r w:rsidR="00625BFC">
        <w:rPr>
          <w:rFonts w:ascii="Cambria Math" w:hAnsi="Cambria Math" w:hint="eastAsia"/>
        </w:rPr>
        <w:t>。将上限划到</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w:r w:rsidR="00625BFC">
        <w:rPr>
          <w:rFonts w:ascii="Cambria Math" w:hAnsi="Cambria Math" w:hint="eastAsia"/>
        </w:rPr>
        <w:t>是因为达到这个频率水平之后，就不是运动学问题而是电磁学问题。</w:t>
      </w:r>
    </w:p>
    <w:p w:rsidR="00AA53A0" w:rsidRPr="00AA53A0" w:rsidRDefault="00AA53A0" w:rsidP="00200075">
      <w:pPr>
        <w:pStyle w:val="a4"/>
        <w:ind w:left="360" w:firstLineChars="0" w:firstLine="0"/>
        <w:rPr>
          <w:rFonts w:ascii="Cambria Math" w:hAnsi="Cambria Math" w:hint="eastAsia"/>
        </w:rPr>
      </w:pPr>
    </w:p>
    <w:p w:rsidR="0066463E" w:rsidRDefault="003E27D8" w:rsidP="0066463E">
      <w:pPr>
        <w:rPr>
          <w:rFonts w:ascii="Cambria Math" w:hAnsi="Cambria Math"/>
        </w:rPr>
      </w:pPr>
      <w:r>
        <w:rPr>
          <w:rFonts w:ascii="Cambria Math" w:hAnsi="Cambria Math" w:hint="eastAsia"/>
          <w:iCs/>
        </w:rPr>
        <w:t>由此可见超光速，对于那些光子来说，是再自然不过的事情。但是光子作为时空振动，和物质振动</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ascii="Cambria Math" w:hAnsi="Cambria Math" w:hint="eastAsia"/>
        </w:rPr>
        <w:t>具有倒数关系。包括常规时空中也存在这种此消彼长的倒数关系。</w:t>
      </w:r>
      <w:r w:rsidR="001A7349">
        <w:rPr>
          <w:rFonts w:ascii="Cambria Math" w:hAnsi="Cambria Math" w:hint="eastAsia"/>
        </w:rPr>
        <w:t>所以一味追求超光速，至多可以通过调制时空（光子）来高速传递信息，但无法传送物质。</w:t>
      </w:r>
    </w:p>
    <w:p w:rsidR="001A7349" w:rsidRDefault="00D01465" w:rsidP="0066463E">
      <w:pPr>
        <w:rPr>
          <w:rFonts w:ascii="Cambria Math" w:hAnsi="Cambria Math"/>
        </w:rPr>
      </w:pPr>
      <w:r>
        <w:rPr>
          <w:rFonts w:ascii="Cambria Math" w:hAnsi="Cambria Math" w:hint="eastAsia"/>
        </w:rPr>
        <w:t>从物质和其周围时空（电磁振动）之间此消彼长的关系来看，我们似乎只能用两条腿走路的方式，首先通过稳定频率基底，加大频差来提升时空的频率，再反过来通过稳定频率基底，加大频差来提升物质频率，再循环往复。这样才能将物质和其周围时空的频率一起提升，最终实现需要的效果。</w:t>
      </w:r>
    </w:p>
    <w:p w:rsidR="00C54444" w:rsidRPr="00BC0A01" w:rsidRDefault="00C54444" w:rsidP="00C54444">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rsidR="00C54444" w:rsidRDefault="00C54444" w:rsidP="00C54444">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rsidR="00C54444" w:rsidRDefault="00C54444" w:rsidP="0066463E">
      <w:pPr>
        <w:rPr>
          <w:rFonts w:ascii="Cambria Math" w:hAnsi="Cambria Math"/>
        </w:rPr>
      </w:pPr>
      <w:r>
        <w:rPr>
          <w:rFonts w:ascii="Cambria Math" w:hAnsi="Cambria Math" w:hint="eastAsia"/>
        </w:rPr>
        <w:lastRenderedPageBreak/>
        <w:t>考虑，</w:t>
      </w:r>
    </w:p>
    <w:p w:rsidR="00C54444" w:rsidRPr="00DE14BB" w:rsidRDefault="00C54444" w:rsidP="0066463E">
      <w:pPr>
        <w:rPr>
          <w:rFonts w:ascii="Cambria Math" w:hAnsi="Cambria Math"/>
        </w:rPr>
      </w:pPr>
      <m:oMathPara>
        <m:oMath>
          <m:r>
            <w:rPr>
              <w:rFonts w:ascii="Cambria Math" w:hAnsi="Cambria Math" w:hint="eastAsia"/>
            </w:rPr>
            <m:t>c</m:t>
          </m:r>
          <m:r>
            <w:rPr>
              <w:rFonts w:ascii="Cambria Math" w:hAnsi="Cambria Math"/>
            </w:rPr>
            <m:t>=</m:t>
          </m:r>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num>
            <m:den>
              <m:r>
                <w:rPr>
                  <w:rFonts w:ascii="Cambria Math" w:hAnsi="Cambria Math"/>
                </w:rPr>
                <m:t>2</m:t>
              </m:r>
            </m:den>
          </m:f>
        </m:oMath>
      </m:oMathPara>
    </w:p>
    <w:p w:rsidR="00F87434" w:rsidRPr="00F87434" w:rsidRDefault="00DE14BB" w:rsidP="0066463E">
      <w:pPr>
        <w:rPr>
          <w:rFonts w:ascii="Cambria Math" w:hAnsi="Cambria Math" w:hint="eastAsia"/>
        </w:rPr>
      </w:pPr>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num>
            <m:den>
              <m:r>
                <w:rPr>
                  <w:rFonts w:ascii="Cambria Math" w:hAnsi="Cambria Math"/>
                </w:rPr>
                <m:t>2</m:t>
              </m:r>
            </m:den>
          </m:f>
        </m:oMath>
      </m:oMathPara>
    </w:p>
    <w:p w:rsidR="00C54444" w:rsidRPr="00637566" w:rsidRDefault="00C54444" w:rsidP="0066463E">
      <w:pPr>
        <w:rPr>
          <w:rFonts w:ascii="Cambria Math" w:hAnsi="Cambria Math"/>
        </w:rPr>
      </w:pPr>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f>
                <m:fPr>
                  <m:ctrlPr>
                    <w:rPr>
                      <w:rFonts w:ascii="Cambria Math" w:hAnsi="Cambria Math"/>
                      <w:i/>
                    </w:rPr>
                  </m:ctrlPr>
                </m:fPr>
                <m:num>
                  <m:r>
                    <w:rPr>
                      <w:rFonts w:ascii="Cambria Math" w:hAnsi="Cambria Math"/>
                    </w:rPr>
                    <m:t>Ud</m:t>
                  </m:r>
                </m:num>
                <m:den>
                  <m:r>
                    <w:rPr>
                      <w:rFonts w:ascii="Cambria Math" w:hAnsi="Cambria Math"/>
                    </w:rPr>
                    <m:t>S</m:t>
                  </m:r>
                </m:den>
              </m:f>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hint="eastAsia"/>
                </w:rPr>
                <m:t>d</m:t>
              </m:r>
            </m:den>
          </m:f>
          <m:f>
            <m:fPr>
              <m:ctrlPr>
                <w:rPr>
                  <w:rFonts w:ascii="Cambria Math" w:hAnsi="Cambria Math"/>
                  <w:i/>
                </w:rPr>
              </m:ctrlPr>
            </m:fPr>
            <m:num>
              <m:r>
                <w:rPr>
                  <w:rFonts w:ascii="Cambria Math" w:hAnsi="Cambria Math"/>
                </w:rPr>
                <m:t>S</m:t>
              </m:r>
            </m:num>
            <m:den>
              <m:r>
                <w:rPr>
                  <w:rFonts w:ascii="Cambria Math" w:hAnsi="Cambria Math"/>
                </w:rPr>
                <m:t>d</m:t>
              </m:r>
            </m:den>
          </m:f>
          <m:f>
            <m:fPr>
              <m:ctrlPr>
                <w:rPr>
                  <w:rFonts w:ascii="Cambria Math" w:hAnsi="Cambria Math"/>
                  <w:i/>
                </w:rPr>
              </m:ctrlPr>
            </m:fPr>
            <m:num>
              <m:r>
                <w:rPr>
                  <w:rFonts w:ascii="Cambria Math" w:hAnsi="Cambria Math"/>
                </w:rPr>
                <m:t>U</m:t>
              </m:r>
            </m:num>
            <m:den>
              <m:r>
                <w:rPr>
                  <w:rFonts w:ascii="Cambria Math" w:hAnsi="Cambria Math"/>
                </w:rPr>
                <m:t>Q</m:t>
              </m:r>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dI</m:t>
              </m:r>
            </m:num>
            <m:den>
              <m:r>
                <w:rPr>
                  <w:rFonts w:ascii="Cambria Math" w:hAnsi="Cambria Math" w:hint="eastAsia"/>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hint="eastAsia"/>
                </w:rPr>
                <m:t>d</m:t>
              </m:r>
            </m:den>
          </m:f>
          <m:f>
            <m:fPr>
              <m:ctrlPr>
                <w:rPr>
                  <w:rFonts w:ascii="Cambria Math" w:hAnsi="Cambria Math"/>
                  <w:i/>
                </w:rPr>
              </m:ctrlPr>
            </m:fPr>
            <m:num>
              <m:r>
                <w:rPr>
                  <w:rFonts w:ascii="Cambria Math" w:hAnsi="Cambria Math"/>
                </w:rPr>
                <m:t>S</m:t>
              </m:r>
            </m:num>
            <m:den>
              <m:r>
                <w:rPr>
                  <w:rFonts w:ascii="Cambria Math" w:hAnsi="Cambria Math"/>
                </w:rPr>
                <m:t>d</m:t>
              </m:r>
            </m:den>
          </m:f>
          <m:f>
            <m:fPr>
              <m:ctrlPr>
                <w:rPr>
                  <w:rFonts w:ascii="Cambria Math" w:hAnsi="Cambria Math"/>
                  <w:i/>
                </w:rPr>
              </m:ctrlPr>
            </m:fPr>
            <m:num>
              <m:r>
                <w:rPr>
                  <w:rFonts w:ascii="Cambria Math" w:hAnsi="Cambria Math"/>
                </w:rPr>
                <m:t>1</m:t>
              </m:r>
            </m:num>
            <m:den>
              <m:r>
                <w:rPr>
                  <w:rFonts w:ascii="Cambria Math" w:hAnsi="Cambria Math"/>
                </w:rPr>
                <m:t>Q</m:t>
              </m:r>
            </m:den>
          </m:f>
          <m:f>
            <m:fPr>
              <m:ctrlPr>
                <w:rPr>
                  <w:rFonts w:ascii="Cambria Math" w:hAnsi="Cambria Math"/>
                  <w:i/>
                </w:rPr>
              </m:ctrlPr>
            </m:fPr>
            <m:num>
              <m:r>
                <w:rPr>
                  <w:rFonts w:ascii="Cambria Math" w:hAnsi="Cambria Math"/>
                </w:rPr>
                <m:t>dI</m:t>
              </m:r>
            </m:num>
            <m:den>
              <m:r>
                <w:rPr>
                  <w:rFonts w:ascii="Cambria Math" w:hAnsi="Cambria Math" w:hint="eastAsia"/>
                </w:rPr>
                <m:t>d</m:t>
              </m:r>
              <m:r>
                <w:rPr>
                  <w:rFonts w:ascii="Cambria Math" w:hAnsi="Cambria Math"/>
                </w:rPr>
                <m:t>t</m:t>
              </m:r>
            </m:den>
          </m:f>
        </m:oMath>
      </m:oMathPara>
    </w:p>
    <w:p w:rsidR="00637566" w:rsidRPr="00C54444" w:rsidRDefault="00637566" w:rsidP="0066463E">
      <w:pPr>
        <w:rPr>
          <w:rFonts w:ascii="Cambria Math" w:hAnsi="Cambria Math" w:hint="eastAsia"/>
        </w:rPr>
      </w:pPr>
      <w:r>
        <w:rPr>
          <w:rFonts w:ascii="Cambria Math" w:hAnsi="Cambria Math" w:hint="eastAsia"/>
        </w:rPr>
        <w:t>根据对应关系可以得到，</w:t>
      </w:r>
    </w:p>
    <w:p w:rsidR="00C54444" w:rsidRPr="001E2B37" w:rsidRDefault="001E2B37" w:rsidP="00C54444">
      <w:pPr>
        <w:rPr>
          <w:rFonts w:ascii="Cambria Math" w:hAnsi="Cambria Math"/>
        </w:rPr>
      </w:pPr>
      <m:oMathPara>
        <m:oMath>
          <m:f>
            <m:fPr>
              <m:ctrlPr>
                <w:rPr>
                  <w:rFonts w:ascii="Cambria Math" w:hAnsi="Cambria Math"/>
                  <w:i/>
                </w:rPr>
              </m:ctrlPr>
            </m:fPr>
            <m:num>
              <m:r>
                <w:rPr>
                  <w:rFonts w:ascii="Cambria Math" w:hAnsi="Cambria Math"/>
                </w:rPr>
                <m:t>dI</m:t>
              </m:r>
            </m:num>
            <m:den>
              <m:r>
                <w:rPr>
                  <w:rFonts w:ascii="Cambria Math" w:hAnsi="Cambria Math" w:hint="eastAsia"/>
                </w:rPr>
                <m:t>d</m:t>
              </m:r>
              <m:r>
                <w:rPr>
                  <w:rFonts w:ascii="Cambria Math" w:hAnsi="Cambria Math"/>
                </w:rPr>
                <m:t>t</m:t>
              </m:r>
            </m:den>
          </m:f>
          <m:r>
            <w:rPr>
              <w:rFonts w:ascii="Cambria Math" w:hAnsi="Cambria Math"/>
            </w:rPr>
            <m:t>=</m:t>
          </m:r>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rsidR="001E2B37" w:rsidRPr="001E2B37" w:rsidRDefault="001E2B37" w:rsidP="00C54444">
      <w:pPr>
        <w:rPr>
          <w:rFonts w:ascii="Cambria Math" w:hAnsi="Cambria Math"/>
        </w:rPr>
      </w:pPr>
      <m:oMathPara>
        <m:oMath>
          <m:f>
            <m:fPr>
              <m:ctrlPr>
                <w:rPr>
                  <w:rFonts w:ascii="Cambria Math" w:hAnsi="Cambria Math"/>
                  <w:i/>
                </w:rPr>
              </m:ctrlPr>
            </m:fPr>
            <m:num>
              <m:r>
                <w:rPr>
                  <w:rFonts w:ascii="Cambria Math" w:hAnsi="Cambria Math"/>
                </w:rPr>
                <m:t>S</m:t>
              </m:r>
            </m:num>
            <m:den>
              <m:r>
                <w:rPr>
                  <w:rFonts w:ascii="Cambria Math" w:hAnsi="Cambria Math" w:hint="eastAsia"/>
                </w:rPr>
                <m:t>d</m:t>
              </m:r>
            </m:den>
          </m:f>
          <m:r>
            <w:rPr>
              <w:rFonts w:ascii="Cambria Math" w:hAnsi="Cambria Math"/>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2</m:t>
              </m:r>
            </m:den>
          </m:f>
        </m:oMath>
      </m:oMathPara>
    </w:p>
    <w:p w:rsidR="00D43BD5" w:rsidRPr="003B42BE" w:rsidRDefault="001E2B37" w:rsidP="00C54444">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2</m:t>
              </m:r>
            </m:den>
          </m:f>
          <m:r>
            <w:rPr>
              <w:rFonts w:ascii="Cambria Math" w:hAnsi="Cambria Math"/>
            </w:rPr>
            <m:t>=2</m:t>
          </m:r>
          <m:r>
            <w:rPr>
              <w:rFonts w:ascii="Cambria Math" w:hAnsi="Cambria Math"/>
            </w:rPr>
            <m:t>f</m:t>
          </m:r>
        </m:oMath>
      </m:oMathPara>
    </w:p>
    <w:p w:rsidR="003B42BE" w:rsidRPr="001E2B37" w:rsidRDefault="003B42BE" w:rsidP="00C54444">
      <w:pPr>
        <w:rPr>
          <w:rFonts w:ascii="Cambria Math" w:hAnsi="Cambria Math" w:hint="eastAsia"/>
        </w:rPr>
      </w:pPr>
      <m:oMathPara>
        <m:oMath>
          <m:r>
            <w:rPr>
              <w:rFonts w:ascii="Cambria Math" w:hAnsi="Cambria Math" w:hint="eastAsia"/>
            </w:rPr>
            <m:t>Q</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oMath>
      </m:oMathPara>
    </w:p>
    <w:p w:rsidR="00A9659F" w:rsidRPr="00C51BBB" w:rsidRDefault="00373390" w:rsidP="00B7006B">
      <w:pPr>
        <w:rPr>
          <w:rFonts w:ascii="Cambria Math" w:hAnsi="Cambria Math"/>
          <w:iCs/>
        </w:rPr>
      </w:pPr>
      <m:oMathPara>
        <m:oMath>
          <m:r>
            <w:rPr>
              <w:rFonts w:ascii="Cambria Math" w:hAnsi="Cambria Math"/>
            </w:rPr>
            <m:t>U=1</m:t>
          </m:r>
        </m:oMath>
      </m:oMathPara>
    </w:p>
    <w:p w:rsidR="00316D7C" w:rsidRPr="00316D7C" w:rsidRDefault="00C51BBB" w:rsidP="00B7006B">
      <w:pPr>
        <w:rPr>
          <w:rFonts w:ascii="Cambria Math" w:hAnsi="Cambria Math" w:hint="eastAsia"/>
        </w:rPr>
      </w:pPr>
      <w:r>
        <w:rPr>
          <w:rFonts w:ascii="Cambria Math" w:hAnsi="Cambria Math" w:hint="eastAsia"/>
          <w:iCs/>
        </w:rPr>
        <w:t>从电流随着时间变化的</w:t>
      </w:r>
      <m:oMath>
        <m:f>
          <m:fPr>
            <m:ctrlPr>
              <w:rPr>
                <w:rFonts w:ascii="Cambria Math" w:hAnsi="Cambria Math"/>
                <w:i/>
              </w:rPr>
            </m:ctrlPr>
          </m:fPr>
          <m:num>
            <m:r>
              <w:rPr>
                <w:rFonts w:ascii="Cambria Math" w:hAnsi="Cambria Math"/>
              </w:rPr>
              <m:t>dI</m:t>
            </m:r>
          </m:num>
          <m:den>
            <m:r>
              <w:rPr>
                <w:rFonts w:ascii="Cambria Math" w:hAnsi="Cambria Math" w:hint="eastAsia"/>
              </w:rPr>
              <m:t>d</m:t>
            </m:r>
            <m:r>
              <w:rPr>
                <w:rFonts w:ascii="Cambria Math" w:hAnsi="Cambria Math"/>
              </w:rPr>
              <m:t>t</m:t>
            </m:r>
          </m:den>
        </m:f>
      </m:oMath>
      <w:r>
        <w:rPr>
          <w:rFonts w:ascii="Cambria Math" w:hAnsi="Cambria Math" w:hint="eastAsia"/>
        </w:rPr>
        <w:t>可以看出，其实电流就是时空振动对另一个频率的时空振动的传递。</w:t>
      </w:r>
      <w:r w:rsidR="007E4B29">
        <w:rPr>
          <w:rFonts w:ascii="Cambria Math" w:hAnsi="Cambria Math" w:hint="eastAsia"/>
        </w:rPr>
        <w:t>另一个频率（其实是频率范围）传递过程中，会在周围感应不同频率的磁性振动，进而体现出磁场。</w:t>
      </w:r>
      <m:oMath>
        <m:f>
          <m:fPr>
            <m:ctrlPr>
              <w:rPr>
                <w:rFonts w:ascii="Cambria Math" w:hAnsi="Cambria Math"/>
                <w:i/>
              </w:rPr>
            </m:ctrlPr>
          </m:fPr>
          <m:num>
            <m:r>
              <w:rPr>
                <w:rFonts w:ascii="Cambria Math" w:hAnsi="Cambria Math"/>
              </w:rPr>
              <m:t>S</m:t>
            </m:r>
          </m:num>
          <m:den>
            <m:r>
              <w:rPr>
                <w:rFonts w:ascii="Cambria Math" w:hAnsi="Cambria Math" w:hint="eastAsia"/>
              </w:rPr>
              <m:t>d</m:t>
            </m:r>
          </m:den>
        </m:f>
        <m:r>
          <w:rPr>
            <w:rFonts w:ascii="Cambria Math" w:hAnsi="Cambria Math"/>
          </w:rPr>
          <m:t>=d</m:t>
        </m:r>
      </m:oMath>
      <w:r w:rsidR="00316D7C">
        <w:rPr>
          <w:rFonts w:ascii="Cambria Math" w:hAnsi="Cambria Math" w:hint="eastAsia"/>
        </w:rPr>
        <w:t>量纲体现了长度确实就是频率差异造成的结果。</w:t>
      </w:r>
    </w:p>
    <w:sectPr w:rsidR="00316D7C" w:rsidRPr="00316D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E01537"/>
    <w:multiLevelType w:val="hybridMultilevel"/>
    <w:tmpl w:val="53F657AE"/>
    <w:lvl w:ilvl="0" w:tplc="55A069FC">
      <w:start w:val="1"/>
      <w:numFmt w:val="decimal"/>
      <w:lvlText w:val="%1."/>
      <w:lvlJc w:val="left"/>
      <w:pPr>
        <w:ind w:left="360" w:hanging="360"/>
      </w:pPr>
      <w:rPr>
        <w:rFonts w:hint="default"/>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785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C4"/>
    <w:rsid w:val="00036366"/>
    <w:rsid w:val="00055D80"/>
    <w:rsid w:val="000726A4"/>
    <w:rsid w:val="000A08CB"/>
    <w:rsid w:val="000C36BB"/>
    <w:rsid w:val="001114D6"/>
    <w:rsid w:val="001520C4"/>
    <w:rsid w:val="00163EB6"/>
    <w:rsid w:val="001705FA"/>
    <w:rsid w:val="00172503"/>
    <w:rsid w:val="001A2760"/>
    <w:rsid w:val="001A7349"/>
    <w:rsid w:val="001B2FC0"/>
    <w:rsid w:val="001B4FAC"/>
    <w:rsid w:val="001B58E1"/>
    <w:rsid w:val="001D6A61"/>
    <w:rsid w:val="001E2B37"/>
    <w:rsid w:val="001E35EF"/>
    <w:rsid w:val="0020002C"/>
    <w:rsid w:val="00200075"/>
    <w:rsid w:val="002142C9"/>
    <w:rsid w:val="00227082"/>
    <w:rsid w:val="00252963"/>
    <w:rsid w:val="002928F7"/>
    <w:rsid w:val="002B5EEC"/>
    <w:rsid w:val="002C04D6"/>
    <w:rsid w:val="002E61D1"/>
    <w:rsid w:val="00303E00"/>
    <w:rsid w:val="00316D7C"/>
    <w:rsid w:val="0031785C"/>
    <w:rsid w:val="00333D83"/>
    <w:rsid w:val="00373390"/>
    <w:rsid w:val="00373A5D"/>
    <w:rsid w:val="00380CE0"/>
    <w:rsid w:val="0038119D"/>
    <w:rsid w:val="003B0EDE"/>
    <w:rsid w:val="003B42BE"/>
    <w:rsid w:val="003E27D8"/>
    <w:rsid w:val="004027BC"/>
    <w:rsid w:val="00417FE7"/>
    <w:rsid w:val="004311C2"/>
    <w:rsid w:val="00450864"/>
    <w:rsid w:val="00476865"/>
    <w:rsid w:val="004A3700"/>
    <w:rsid w:val="004F1328"/>
    <w:rsid w:val="0050584D"/>
    <w:rsid w:val="005142B0"/>
    <w:rsid w:val="005305C7"/>
    <w:rsid w:val="00546797"/>
    <w:rsid w:val="00586B1D"/>
    <w:rsid w:val="005A748E"/>
    <w:rsid w:val="005C7542"/>
    <w:rsid w:val="005E52AF"/>
    <w:rsid w:val="00623477"/>
    <w:rsid w:val="00625238"/>
    <w:rsid w:val="00625BFC"/>
    <w:rsid w:val="00637566"/>
    <w:rsid w:val="006609BF"/>
    <w:rsid w:val="0066463E"/>
    <w:rsid w:val="0067189C"/>
    <w:rsid w:val="006760C9"/>
    <w:rsid w:val="006E60A4"/>
    <w:rsid w:val="007619AB"/>
    <w:rsid w:val="00765E99"/>
    <w:rsid w:val="00781F76"/>
    <w:rsid w:val="007C39E1"/>
    <w:rsid w:val="007E4B29"/>
    <w:rsid w:val="007E4E5E"/>
    <w:rsid w:val="00812C0E"/>
    <w:rsid w:val="00837D33"/>
    <w:rsid w:val="008741F0"/>
    <w:rsid w:val="00881AAF"/>
    <w:rsid w:val="008926BA"/>
    <w:rsid w:val="008B2991"/>
    <w:rsid w:val="008C3E4B"/>
    <w:rsid w:val="008F5EDD"/>
    <w:rsid w:val="00903D1F"/>
    <w:rsid w:val="00944D01"/>
    <w:rsid w:val="0096057C"/>
    <w:rsid w:val="00970711"/>
    <w:rsid w:val="009770D9"/>
    <w:rsid w:val="0099262D"/>
    <w:rsid w:val="00A26D5E"/>
    <w:rsid w:val="00A53B27"/>
    <w:rsid w:val="00A9659F"/>
    <w:rsid w:val="00AA53A0"/>
    <w:rsid w:val="00AD153B"/>
    <w:rsid w:val="00AE0D02"/>
    <w:rsid w:val="00B0780B"/>
    <w:rsid w:val="00B25B78"/>
    <w:rsid w:val="00B554EF"/>
    <w:rsid w:val="00B7006B"/>
    <w:rsid w:val="00B837B9"/>
    <w:rsid w:val="00BA5188"/>
    <w:rsid w:val="00BC071B"/>
    <w:rsid w:val="00BE064F"/>
    <w:rsid w:val="00C004AC"/>
    <w:rsid w:val="00C12FE2"/>
    <w:rsid w:val="00C221CE"/>
    <w:rsid w:val="00C47541"/>
    <w:rsid w:val="00C51BBB"/>
    <w:rsid w:val="00C54444"/>
    <w:rsid w:val="00C817F2"/>
    <w:rsid w:val="00CA1EA1"/>
    <w:rsid w:val="00CB0A4B"/>
    <w:rsid w:val="00D01465"/>
    <w:rsid w:val="00D128B0"/>
    <w:rsid w:val="00D3091A"/>
    <w:rsid w:val="00D366BD"/>
    <w:rsid w:val="00D43BD5"/>
    <w:rsid w:val="00D54356"/>
    <w:rsid w:val="00DB351A"/>
    <w:rsid w:val="00DB4D83"/>
    <w:rsid w:val="00DC3B40"/>
    <w:rsid w:val="00DC5E95"/>
    <w:rsid w:val="00DE14BB"/>
    <w:rsid w:val="00E2473A"/>
    <w:rsid w:val="00E5676E"/>
    <w:rsid w:val="00E777CA"/>
    <w:rsid w:val="00EC0077"/>
    <w:rsid w:val="00ED180C"/>
    <w:rsid w:val="00ED7529"/>
    <w:rsid w:val="00ED7ECB"/>
    <w:rsid w:val="00EF1D28"/>
    <w:rsid w:val="00F154B5"/>
    <w:rsid w:val="00F5234C"/>
    <w:rsid w:val="00F87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06F2"/>
  <w15:chartTrackingRefBased/>
  <w15:docId w15:val="{D38A5DDD-7CB7-4D50-BA4A-8FE0ED29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B4F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4F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4FA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B4FAC"/>
    <w:rPr>
      <w:b/>
      <w:bCs/>
      <w:kern w:val="44"/>
      <w:sz w:val="44"/>
      <w:szCs w:val="44"/>
    </w:rPr>
  </w:style>
  <w:style w:type="character" w:styleId="a3">
    <w:name w:val="Placeholder Text"/>
    <w:basedOn w:val="a0"/>
    <w:uiPriority w:val="99"/>
    <w:semiHidden/>
    <w:rsid w:val="004F1328"/>
    <w:rPr>
      <w:color w:val="666666"/>
    </w:rPr>
  </w:style>
  <w:style w:type="paragraph" w:styleId="a4">
    <w:name w:val="List Paragraph"/>
    <w:basedOn w:val="a"/>
    <w:uiPriority w:val="34"/>
    <w:qFormat/>
    <w:rsid w:val="004311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132</cp:revision>
  <dcterms:created xsi:type="dcterms:W3CDTF">2024-02-22T10:06:00Z</dcterms:created>
  <dcterms:modified xsi:type="dcterms:W3CDTF">2024-02-22T14:05:00Z</dcterms:modified>
</cp:coreProperties>
</file>