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 w:rsidR="00E03B8B" w:rsidRPr="00E03B8B">
        <w:rPr>
          <w:rFonts w:hint="eastAsia"/>
        </w:rPr>
        <w:t>黎曼猜想</w:t>
      </w:r>
    </w:p>
    <w:p w:rsidR="001553A2" w:rsidRPr="001553A2" w:rsidRDefault="001553A2" w:rsidP="001553A2">
      <w:pPr>
        <w:rPr>
          <w:rFonts w:hint="eastAsia"/>
        </w:rPr>
      </w:pPr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r>
        <w:rPr>
          <w:rFonts w:asciiTheme="majorHAnsi" w:eastAsiaTheme="majorEastAsia" w:hAnsiTheme="majorHAnsi" w:cstheme="majorBidi" w:hint="eastAsia"/>
        </w:rPr>
        <w:t>这个泽塔函数的非平凡零点都在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首先把自然数的倒数的幂次，用自然对数底的负幂次表示，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6D7353" w:rsidRPr="006D7353" w:rsidRDefault="006D7353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 w:rsidR="00921AF3">
        <w:rPr>
          <w:rFonts w:asciiTheme="majorHAnsi" w:eastAsiaTheme="majorEastAsia" w:hAnsiTheme="majorHAnsi" w:cstheme="majorBidi" w:hint="eastAsia"/>
        </w:rPr>
        <w:t>：</w:t>
      </w:r>
      <w:r w:rsidR="00921AF3">
        <w:rPr>
          <w:rFonts w:asciiTheme="majorHAnsi" w:eastAsiaTheme="majorEastAsia" w:hAnsiTheme="majorHAnsi" w:cstheme="majorBidi" w:hint="eastAsia"/>
        </w:rPr>
        <w:t>ZetaExponential</w:t>
      </w:r>
      <w:r>
        <w:rPr>
          <w:rFonts w:asciiTheme="majorHAnsi" w:eastAsiaTheme="majorEastAsia" w:hAnsiTheme="majorHAnsi" w:cstheme="majorBidi" w:hint="eastAsia"/>
        </w:rPr>
        <w:t>）</w:t>
      </w:r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AE67FE" w:rsidP="00336340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</w:t>
      </w:r>
      <w:r>
        <w:rPr>
          <w:rFonts w:asciiTheme="majorHAnsi" w:eastAsiaTheme="majorEastAsia" w:hAnsiTheme="majorHAnsi" w:cstheme="majorBidi" w:hint="eastAsia"/>
        </w:rPr>
        <w:t>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7B034C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034C" w:rsidRPr="007B034C" w:rsidRDefault="007B034C" w:rsidP="00745ED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，</w:t>
      </w:r>
      <w:r w:rsidR="000D40FD">
        <w:rPr>
          <w:rFonts w:asciiTheme="majorHAnsi" w:eastAsiaTheme="majorEastAsia" w:hAnsiTheme="majorHAnsi" w:cstheme="majorBidi" w:hint="eastAsia"/>
        </w:rPr>
        <w:t>需要</w:t>
      </w:r>
      <w:r w:rsidR="00246E44">
        <w:rPr>
          <w:rFonts w:asciiTheme="majorHAnsi" w:eastAsiaTheme="majorEastAsia" w:hAnsiTheme="majorHAnsi" w:cstheme="majorBidi" w:hint="eastAsia"/>
        </w:rPr>
        <w:t>较少</w:t>
      </w:r>
      <w:r w:rsidR="000D40FD">
        <w:rPr>
          <w:rFonts w:asciiTheme="majorHAnsi" w:eastAsiaTheme="majorEastAsia" w:hAnsiTheme="majorHAnsi" w:cstheme="majorBidi" w:hint="eastAsia"/>
        </w:rPr>
        <w:t>的递归项目</w:t>
      </w:r>
      <w:r w:rsidR="00246E44">
        <w:rPr>
          <w:rFonts w:asciiTheme="majorHAnsi" w:eastAsiaTheme="majorEastAsia" w:hAnsiTheme="majorHAnsi" w:cstheme="majorBidi" w:hint="eastAsia"/>
        </w:rPr>
        <w:t>，对项目数量具有严重依赖</w:t>
      </w:r>
      <w:r w:rsidR="00921AF3">
        <w:rPr>
          <w:rFonts w:asciiTheme="majorHAnsi" w:eastAsiaTheme="majorEastAsia" w:hAnsiTheme="majorHAnsi" w:cstheme="majorBidi" w:hint="eastAsia"/>
        </w:rPr>
        <w:t>：</w:t>
      </w:r>
      <w:r w:rsidR="00921AF3" w:rsidRPr="00921AF3">
        <w:rPr>
          <w:rFonts w:asciiTheme="majorHAnsi" w:eastAsiaTheme="majorEastAsia" w:hAnsiTheme="majorHAnsi" w:cstheme="majorBidi"/>
        </w:rPr>
        <w:t>ZetaRecursive</w:t>
      </w:r>
      <w:r>
        <w:rPr>
          <w:rFonts w:asciiTheme="majorHAnsi" w:eastAsiaTheme="majorEastAsia" w:hAnsiTheme="majorHAnsi" w:cstheme="majorBidi" w:hint="eastAsia"/>
        </w:rPr>
        <w:t>）</w:t>
      </w:r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947D42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最后一项的形式代回</w:t>
      </w:r>
      <w:r>
        <w:rPr>
          <w:rFonts w:asciiTheme="majorHAnsi" w:eastAsiaTheme="majorEastAsia" w:hAnsiTheme="majorHAnsi" w:cstheme="majorBidi" w:hint="eastAsia"/>
        </w:rPr>
        <w:t>到泽塔函数，</w:t>
      </w:r>
    </w:p>
    <w:p w:rsidR="00CC7D7F" w:rsidRPr="00CC7D7F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CC7D7F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650784" w:rsidP="00650784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241353" w:rsidRPr="00241353" w:rsidRDefault="00241353" w:rsidP="0045567F">
      <w:pPr>
        <w:rPr>
          <w:rFonts w:hint="eastAsia"/>
        </w:rPr>
      </w:pPr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k!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nary>
        </m:oMath>
      </m:oMathPara>
    </w:p>
    <w:p w:rsidR="00C2121D" w:rsidRDefault="00B16F4D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（上式已验证</w:t>
      </w:r>
      <w:r>
        <w:rPr>
          <w:rFonts w:asciiTheme="majorHAnsi" w:eastAsiaTheme="majorEastAsia" w:hAnsiTheme="majorHAnsi" w:cstheme="majorBidi" w:hint="eastAsia"/>
        </w:rPr>
        <w:t>：</w:t>
      </w:r>
      <w:r w:rsidRPr="00B16F4D">
        <w:rPr>
          <w:rFonts w:asciiTheme="majorHAnsi" w:eastAsiaTheme="majorEastAsia" w:hAnsiTheme="majorHAnsi" w:cstheme="majorBidi"/>
        </w:rPr>
        <w:t>ZetaRecursiveFactor</w:t>
      </w:r>
      <w:r>
        <w:rPr>
          <w:rFonts w:asciiTheme="majorHAnsi" w:eastAsiaTheme="majorEastAsia" w:hAnsiTheme="majorHAnsi" w:cstheme="majorBidi" w:hint="eastAsia"/>
        </w:rPr>
        <w:t>）</w:t>
      </w:r>
    </w:p>
    <w:p w:rsidR="00BC0896" w:rsidRDefault="00BC0896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从这个方程可以看出，泽塔函数不仅仅是一个项目极多的函数，本身也是一个次数极高的函数，即便不考虑</w:t>
      </w:r>
      <m:oMath>
        <m:r>
          <w:rPr>
            <w:rFonts w:ascii="Cambria Math" w:hAnsi="Cambria Math"/>
          </w:rPr>
          <m:t>s</m:t>
        </m:r>
      </m:oMath>
      <w:r>
        <w:rPr>
          <w:rFonts w:asciiTheme="majorHAnsi" w:eastAsiaTheme="majorEastAsia" w:hAnsiTheme="majorHAnsi" w:cstheme="majorBidi" w:hint="eastAsia"/>
        </w:rPr>
        <w:t>这个幂次的大小，其每一项里面仍然存在阶乘运算。在次数极高之后，阶乘运算就更接近于幂次运算</w:t>
      </w:r>
      <w:r w:rsidR="00195CD6">
        <w:rPr>
          <w:rFonts w:asciiTheme="majorHAnsi" w:eastAsiaTheme="majorEastAsia" w:hAnsiTheme="majorHAnsi" w:cstheme="majorBidi" w:hint="eastAsia"/>
        </w:rPr>
        <w:t>。</w:t>
      </w:r>
    </w:p>
    <w:p w:rsidR="00195CD6" w:rsidRDefault="00195CD6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若每一项都不相等，就是阶乘运算，</w:t>
      </w:r>
    </w:p>
    <w:p w:rsidR="00BC0896" w:rsidRPr="00067B98" w:rsidRDefault="00C60988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(n)=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!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1×2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</m:oMath>
      </m:oMathPara>
    </w:p>
    <w:p w:rsidR="00067B98" w:rsidRDefault="00067B98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若每一项都相等，且为最大值，则</w:t>
      </w:r>
    </w:p>
    <w:p w:rsidR="00067B98" w:rsidRPr="00C60988" w:rsidRDefault="00C60988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×⋯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groupCh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</m:oMath>
      </m:oMathPara>
    </w:p>
    <w:p w:rsidR="00C60988" w:rsidRPr="00C60988" w:rsidRDefault="00C60988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对于乘积形式，我们用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的平方根作为“</w:t>
      </w:r>
      <w:r w:rsidR="000C0562">
        <w:rPr>
          <w:rFonts w:asciiTheme="majorHAnsi" w:eastAsiaTheme="majorEastAsia" w:hAnsiTheme="majorHAnsi" w:cstheme="majorBidi" w:hint="eastAsia"/>
        </w:rPr>
        <w:t>基准数</w:t>
      </w:r>
      <w:r>
        <w:rPr>
          <w:rFonts w:asciiTheme="majorHAnsi" w:eastAsiaTheme="majorEastAsia" w:hAnsiTheme="majorHAnsi" w:cstheme="majorBidi" w:hint="eastAsia"/>
        </w:rPr>
        <w:t>”</w:t>
      </w:r>
      <w:r w:rsidR="000C0562">
        <w:rPr>
          <w:rFonts w:asciiTheme="majorHAnsi" w:eastAsiaTheme="majorEastAsia" w:hAnsiTheme="majorHAnsi" w:cstheme="majorBidi" w:hint="eastAsia"/>
        </w:rPr>
        <w:t>，或者用</w:t>
      </w:r>
      <m:oMath>
        <m:r>
          <w:rPr>
            <w:rFonts w:ascii="Cambria Math" w:eastAsiaTheme="majorEastAsia" w:hAnsi="Cambria Math" w:cstheme="majorBidi"/>
          </w:rPr>
          <m:t>n</m:t>
        </m:r>
      </m:oMath>
      <w:r w:rsidR="000C0562">
        <w:rPr>
          <w:rFonts w:asciiTheme="majorHAnsi" w:eastAsiaTheme="majorEastAsia" w:hAnsiTheme="majorHAnsi" w:cstheme="majorBidi" w:hint="eastAsia"/>
        </w:rPr>
        <w:t>的一半作为数量</w:t>
      </w:r>
      <w:r>
        <w:rPr>
          <w:rFonts w:asciiTheme="majorHAnsi" w:eastAsiaTheme="majorEastAsia" w:hAnsiTheme="majorHAnsi" w:cstheme="majorBidi" w:hint="eastAsia"/>
        </w:rPr>
        <w:t>，</w:t>
      </w:r>
    </w:p>
    <w:p w:rsidR="00C60988" w:rsidRPr="00BD3965" w:rsidRDefault="00C60988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</w:rPr>
                    <m:t>×⋯</m:t>
                  </m:r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rad>
                </m:e>
              </m:groupChr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lim>
          </m:limLow>
          <m:limLow>
            <m:limLowPr>
              <m:ctrlPr>
                <w:rPr>
                  <w:rFonts w:ascii="Cambria Math" w:eastAsiaTheme="majorEastAsia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  <m:r>
                    <w:rPr>
                      <w:rFonts w:ascii="Cambria Math" w:hAnsi="Cambria Math"/>
                    </w:rPr>
                    <m:t>×⋯</m:t>
                  </m:r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groupChr>
            </m:e>
            <m:li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  <m:ctrlPr>
                    <w:rPr>
                      <w:rFonts w:ascii="Cambria Math" w:eastAsiaTheme="majorEastAsia" w:hAnsi="Cambria Math" w:cstheme="majorBidi" w:hint="eastAsia"/>
                      <w:i/>
                    </w:rPr>
                  </m:ctrlP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lim>
          </m:limLow>
        </m:oMath>
      </m:oMathPara>
    </w:p>
    <w:p w:rsidR="00BD3965" w:rsidRDefault="00BD3965" w:rsidP="0045567F">
      <w:pPr>
        <w:rPr>
          <w:rFonts w:asciiTheme="majorHAnsi" w:eastAsiaTheme="maj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</m:rad>
      </m:oMath>
      <w:r>
        <w:rPr>
          <w:rFonts w:asciiTheme="majorHAnsi" w:eastAsiaTheme="majorEastAsia" w:hAnsiTheme="majorHAnsi" w:cstheme="majorBidi" w:hint="eastAsia"/>
        </w:rPr>
        <w:t>自乘</w:t>
      </w:r>
      <m:oMath>
        <m:r>
          <w:rPr>
            <w:rFonts w:ascii="Cambria Math" w:eastAsiaTheme="majorEastAsia" w:hAnsi="Cambria Math" w:cstheme="majorBidi" w:hint="eastAsia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次，和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自乘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 w:hint="eastAsia"/>
              </w:rPr>
              <m:t>n</m:t>
            </m:r>
            <m:ctrlPr>
              <w:rPr>
                <w:rFonts w:ascii="Cambria Math" w:eastAsiaTheme="majorEastAsia" w:hAnsi="Cambria Math" w:cstheme="majorBidi" w:hint="eastAsia"/>
                <w:i/>
              </w:rPr>
            </m:ctrlP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次是等价的。</w:t>
      </w:r>
      <w:r w:rsidR="000410FC">
        <w:rPr>
          <w:rFonts w:asciiTheme="majorHAnsi" w:eastAsiaTheme="majorEastAsia" w:hAnsiTheme="majorHAnsi" w:cstheme="majorBidi" w:hint="eastAsia"/>
        </w:rPr>
        <w:t>因为涉及到多项以及大数的高次幂，就一定会引入周期性和模运算，所以我们考虑将所有的数量都用自然对数底的复数幂次来表示，意在不管是否出现回环，我们都能处理。</w:t>
      </w:r>
      <w:r w:rsidR="00A3434A">
        <w:rPr>
          <w:rFonts w:asciiTheme="majorHAnsi" w:eastAsiaTheme="majorEastAsia" w:hAnsiTheme="majorHAnsi" w:cstheme="majorBidi" w:hint="eastAsia"/>
        </w:rPr>
        <w:t>而其中虚数单位屏蔽了周期性，使得任何大小的周期都可以被很好的处理。</w:t>
      </w:r>
    </w:p>
    <w:p w:rsidR="00195CD6" w:rsidRPr="00067B98" w:rsidRDefault="00195CD6" w:rsidP="0045567F">
      <w:pPr>
        <w:rPr>
          <w:rFonts w:asciiTheme="majorHAnsi" w:eastAsiaTheme="majorEastAsia" w:hAnsiTheme="majorHAnsi" w:cstheme="majorBidi" w:hint="eastAsia"/>
        </w:rPr>
      </w:pPr>
    </w:p>
    <w:p w:rsidR="00E54497" w:rsidRPr="00E54497" w:rsidRDefault="00037C6D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让我们</w:t>
      </w:r>
      <w:r w:rsidR="00D15D4E">
        <w:rPr>
          <w:rFonts w:asciiTheme="majorHAnsi" w:eastAsiaTheme="majorEastAsia" w:hAnsiTheme="majorHAnsi" w:cstheme="majorBidi" w:hint="eastAsia"/>
          <w:iCs/>
        </w:rPr>
        <w:t>再次用自然对数底的指数表示，</w:t>
      </w:r>
      <w:r w:rsidR="00E54497">
        <w:rPr>
          <w:rFonts w:asciiTheme="majorHAnsi" w:eastAsiaTheme="majorEastAsia" w:hAnsiTheme="majorHAnsi" w:cstheme="majorBidi" w:hint="eastAsia"/>
          <w:iCs/>
        </w:rPr>
        <w:t>原函数化为，</w:t>
      </w:r>
    </w:p>
    <w:p w:rsidR="00A92884" w:rsidRPr="00A92884" w:rsidRDefault="00514B79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A92884" w:rsidRDefault="00A92884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此处把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当成</w:t>
      </w:r>
      <w:r w:rsidR="009734FE">
        <w:rPr>
          <w:rFonts w:asciiTheme="majorHAnsi" w:eastAsiaTheme="majorEastAsia" w:hAnsiTheme="majorHAnsi" w:cstheme="majorBidi" w:hint="eastAsia"/>
        </w:rPr>
        <w:t>上下</w:t>
      </w:r>
      <w:r>
        <w:rPr>
          <w:rFonts w:asciiTheme="majorHAnsi" w:eastAsiaTheme="majorEastAsia" w:hAnsiTheme="majorHAnsi" w:cstheme="majorBidi" w:hint="eastAsia"/>
        </w:rPr>
        <w:t>两个向量的点乘</w:t>
      </w:r>
      <w:r w:rsidR="00B36413">
        <w:rPr>
          <w:rFonts w:asciiTheme="majorHAnsi" w:eastAsiaTheme="majorEastAsia" w:hAnsiTheme="majorHAnsi" w:cstheme="majorBidi" w:hint="eastAsia"/>
        </w:rPr>
        <w:t>，并显式写出基向量</w:t>
      </w:r>
      <w:r w:rsidR="002D5F8C">
        <w:rPr>
          <w:rFonts w:asciiTheme="majorHAnsi" w:eastAsiaTheme="majorEastAsia" w:hAnsiTheme="majorHAnsi" w:cstheme="majorBidi" w:hint="eastAsia"/>
        </w:rPr>
        <w:t>，</w:t>
      </w:r>
      <w:r w:rsidR="000E11AB">
        <w:rPr>
          <w:rFonts w:asciiTheme="majorHAnsi" w:eastAsiaTheme="majorEastAsia" w:hAnsiTheme="majorHAnsi" w:cstheme="majorBidi" w:hint="eastAsia"/>
        </w:rPr>
        <w:t>于是泽塔函数可以写成</w:t>
      </w:r>
      <w:r w:rsidR="00D95646">
        <w:rPr>
          <w:rFonts w:asciiTheme="majorHAnsi" w:eastAsiaTheme="majorEastAsia" w:hAnsiTheme="majorHAnsi" w:cstheme="majorBidi" w:hint="eastAsia"/>
        </w:rPr>
        <w:t>含基的形式</w:t>
      </w:r>
      <w:r w:rsidR="000E11AB">
        <w:rPr>
          <w:rFonts w:asciiTheme="majorHAnsi" w:eastAsiaTheme="majorEastAsia" w:hAnsiTheme="majorHAnsi" w:cstheme="majorBidi" w:hint="eastAsia"/>
        </w:rPr>
        <w:t>，</w:t>
      </w:r>
    </w:p>
    <w:p w:rsidR="003C188E" w:rsidRPr="00B15326" w:rsidRDefault="003C188E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</m:oMath>
      </m:oMathPara>
    </w:p>
    <w:p w:rsidR="00B15326" w:rsidRDefault="00DC110F" w:rsidP="0045567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同时将每个分量的分母抽象出来做一个含基的向量，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</m:oMath>
      </m:oMathPara>
    </w:p>
    <w:p w:rsidR="00473A2D" w:rsidRPr="00473A2D" w:rsidRDefault="00473A2D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对比已知的泽塔函数形式，</w:t>
      </w:r>
    </w:p>
    <w:p w:rsidR="00D43E00" w:rsidRPr="00A47776" w:rsidRDefault="00473A2D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</m:oMath>
      </m:oMathPara>
    </w:p>
    <w:p w:rsidR="00A47776" w:rsidRPr="00494BD3" w:rsidRDefault="00A4777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从第一个分量，</w:t>
      </w:r>
    </w:p>
    <w:p w:rsidR="00DB1BFF" w:rsidRPr="00A47776" w:rsidRDefault="00DB1BFF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A47776" w:rsidRPr="00DB1BFF" w:rsidRDefault="00BC2F15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可以</w:t>
      </w:r>
      <w:r w:rsidR="00A47776">
        <w:rPr>
          <w:rFonts w:asciiTheme="majorHAnsi" w:eastAsiaTheme="majorEastAsia" w:hAnsiTheme="majorHAnsi" w:cstheme="majorBidi" w:hint="eastAsia"/>
        </w:rPr>
        <w:t>抽象出，</w:t>
      </w:r>
    </w:p>
    <w:p w:rsidR="00DB1BFF" w:rsidRPr="00DB1BFF" w:rsidRDefault="00DB1BFF" w:rsidP="00DB1BF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(n-1)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DB1BFF" w:rsidRPr="008A0ED5" w:rsidRDefault="00AE1EE6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8A0ED5" w:rsidRPr="004D1E23" w:rsidRDefault="008A0ED5" w:rsidP="00A92884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n-1</m:t>
              </m:r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4D1E23" w:rsidRPr="002D37C9" w:rsidRDefault="00B833BA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可见二者的基具有如下关系</w:t>
      </w:r>
      <w:r w:rsidR="004D1E23">
        <w:rPr>
          <w:rFonts w:asciiTheme="majorHAnsi" w:eastAsiaTheme="majorEastAsia" w:hAnsiTheme="majorHAnsi" w:cstheme="majorBidi" w:hint="eastAsia"/>
        </w:rPr>
        <w:t>，</w:t>
      </w:r>
    </w:p>
    <w:p w:rsidR="002D37C9" w:rsidRPr="00EF7231" w:rsidRDefault="002D37C9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</m:oMath>
      </m:oMathPara>
    </w:p>
    <w:p w:rsidR="00EF7231" w:rsidRPr="00EF7231" w:rsidRDefault="00EF7231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的基代换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的基，</w:t>
      </w:r>
    </w:p>
    <w:p w:rsidR="002857D8" w:rsidRPr="00717714" w:rsidRDefault="002857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717714" w:rsidRPr="00C87335" w:rsidRDefault="00717714" w:rsidP="00A92884">
      <w:pPr>
        <w:rPr>
          <w:rFonts w:asciiTheme="majorHAnsi" w:eastAsiaTheme="majorEastAsia" w:hAnsiTheme="majorHAnsi" w:cstheme="majorBidi" w:hint="eastAsia"/>
        </w:rPr>
      </w:pP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 w:hint="eastAsia"/>
        </w:rPr>
        <w:t>目前是不确定的，</w:t>
      </w:r>
      <w:r w:rsidR="00C87335">
        <w:rPr>
          <w:rFonts w:asciiTheme="majorHAnsi" w:eastAsiaTheme="majorEastAsia" w:hAnsiTheme="majorHAnsi" w:cstheme="majorBidi" w:hint="eastAsia"/>
        </w:rPr>
        <w:t>但</w:t>
      </w:r>
      <m:oMath>
        <m:r>
          <w:rPr>
            <w:rFonts w:ascii="Cambria Math" w:eastAsiaTheme="majorEastAsia" w:hAnsi="Cambria Math" w:cstheme="majorBidi"/>
          </w:rPr>
          <m:t>x</m:t>
        </m:r>
      </m:oMath>
      <w:r w:rsidR="00C87335">
        <w:rPr>
          <w:rFonts w:asciiTheme="majorHAnsi" w:eastAsiaTheme="majorEastAsia" w:hAnsiTheme="majorHAnsi" w:cstheme="majorBidi" w:hint="eastAsia"/>
        </w:rPr>
        <w:t>的幂次可以从</w:t>
      </w:r>
      <w:r w:rsidR="00C87335">
        <w:rPr>
          <w:rFonts w:asciiTheme="majorHAnsi" w:eastAsiaTheme="majorEastAsia" w:hAnsiTheme="majorHAnsi" w:cstheme="majorBidi" w:hint="eastAsia"/>
        </w:rPr>
        <w:t>0</w:t>
      </w:r>
      <w:r w:rsidR="00C87335">
        <w:rPr>
          <w:rFonts w:asciiTheme="majorHAnsi" w:eastAsiaTheme="majorEastAsia" w:hAnsiTheme="majorHAnsi" w:cstheme="majorBidi" w:hint="eastAsia"/>
        </w:rPr>
        <w:t>开始取，而</w:t>
      </w:r>
      <m:oMath>
        <m:r>
          <w:rPr>
            <w:rFonts w:ascii="Cambria Math" w:hAnsi="Cambria Math"/>
          </w:rPr>
          <m:t>y</m:t>
        </m:r>
      </m:oMath>
      <w:r w:rsidR="00C87335">
        <w:rPr>
          <w:rFonts w:asciiTheme="majorHAnsi" w:eastAsiaTheme="majorEastAsia" w:hAnsiTheme="majorHAnsi" w:cstheme="majorBidi" w:hint="eastAsia"/>
        </w:rPr>
        <w:t>的幂次必须从</w:t>
      </w:r>
      <w:r w:rsidR="00C87335">
        <w:rPr>
          <w:rFonts w:asciiTheme="majorHAnsi" w:eastAsiaTheme="majorEastAsia" w:hAnsiTheme="majorHAnsi" w:cstheme="majorBidi" w:hint="eastAsia"/>
        </w:rPr>
        <w:t>1</w:t>
      </w:r>
      <w:r w:rsidR="00C87335">
        <w:rPr>
          <w:rFonts w:asciiTheme="majorHAnsi" w:eastAsiaTheme="majorEastAsia" w:hAnsiTheme="majorHAnsi" w:cstheme="majorBidi" w:hint="eastAsia"/>
        </w:rPr>
        <w:t>开始取，所以</w:t>
      </w:r>
      <m:oMath>
        <m:r>
          <w:rPr>
            <w:rFonts w:ascii="Cambria Math" w:hAnsi="Cambria Math" w:hint="eastAsia"/>
          </w:rPr>
          <m:t>x</m:t>
        </m:r>
      </m:oMath>
      <w:r w:rsidR="00C87335">
        <w:rPr>
          <w:rFonts w:asciiTheme="majorHAnsi" w:eastAsiaTheme="majorEastAsia" w:hAnsiTheme="majorHAnsi" w:cstheme="majorBidi" w:hint="eastAsia"/>
        </w:rPr>
        <w:t>的幂次总要小于</w:t>
      </w:r>
      <m:oMath>
        <m:r>
          <w:rPr>
            <w:rFonts w:ascii="Cambria Math" w:hAnsi="Cambria Math"/>
          </w:rPr>
          <m:t>y</m:t>
        </m:r>
      </m:oMath>
      <w:r w:rsidR="00C87335">
        <w:rPr>
          <w:rFonts w:asciiTheme="majorHAnsi" w:eastAsiaTheme="majorEastAsia" w:hAnsiTheme="majorHAnsi" w:cstheme="majorBidi" w:hint="eastAsia"/>
        </w:rPr>
        <w:t>的幂次，</w:t>
      </w:r>
      <m:oMath>
        <m:r>
          <w:rPr>
            <w:rFonts w:ascii="Cambria Math" w:hAnsi="Cambria Math"/>
          </w:rPr>
          <m:t>y</m:t>
        </m:r>
      </m:oMath>
      <w:r w:rsidR="00C87335">
        <w:rPr>
          <w:rFonts w:asciiTheme="majorHAnsi" w:eastAsiaTheme="majorEastAsia" w:hAnsiTheme="majorHAnsi" w:cstheme="majorBidi" w:hint="eastAsia"/>
        </w:rPr>
        <w:t>的幂次最大是</w:t>
      </w:r>
      <m:oMath>
        <m:r>
          <w:rPr>
            <w:rFonts w:ascii="Cambria Math" w:eastAsiaTheme="majorEastAsia" w:hAnsi="Cambria Math" w:cstheme="majorBidi" w:hint="eastAsia"/>
          </w:rPr>
          <m:t>i</m:t>
        </m:r>
      </m:oMath>
      <w:r w:rsidR="00C87335">
        <w:rPr>
          <w:rFonts w:asciiTheme="majorHAnsi" w:eastAsiaTheme="majorEastAsia" w:hAnsiTheme="majorHAnsi" w:cstheme="majorBidi"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C87335">
        <w:rPr>
          <w:rFonts w:asciiTheme="majorHAnsi" w:eastAsiaTheme="majorEastAsia" w:hAnsiTheme="majorHAnsi" w:cstheme="majorBidi" w:hint="eastAsia"/>
        </w:rPr>
        <w:t>的幂次最大只能取</w:t>
      </w:r>
      <m:oMath>
        <m:r>
          <w:rPr>
            <w:rFonts w:ascii="Cambria Math" w:eastAsiaTheme="majorEastAsia" w:hAnsi="Cambria Math" w:cstheme="majorBidi" w:hint="eastAsia"/>
          </w:rPr>
          <m:t>i</m:t>
        </m:r>
        <m:r>
          <w:rPr>
            <w:rFonts w:ascii="Cambria Math" w:eastAsiaTheme="majorEastAsia" w:hAnsi="Cambria Math" w:cstheme="majorBidi"/>
          </w:rPr>
          <m:t>-1</m:t>
        </m:r>
      </m:oMath>
      <w:r w:rsidR="00C87335">
        <w:rPr>
          <w:rFonts w:asciiTheme="majorHAnsi" w:eastAsiaTheme="majorEastAsia" w:hAnsiTheme="majorHAnsi" w:cstheme="majorBidi" w:hint="eastAsia"/>
        </w:rPr>
        <w:t>。</w:t>
      </w:r>
    </w:p>
    <w:p w:rsidR="0011327C" w:rsidRDefault="00C87335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iCs/>
        </w:rPr>
        <w:t>所以</w:t>
      </w:r>
      <m:oMath>
        <m:r>
          <w:rPr>
            <w:rFonts w:ascii="Cambria Math" w:hAnsi="Cambria Math"/>
          </w:rPr>
          <m:t>n</m:t>
        </m:r>
      </m:oMath>
      <w:r w:rsidR="00F13B8F">
        <w:rPr>
          <w:rFonts w:asciiTheme="majorHAnsi" w:eastAsiaTheme="majorEastAsia" w:hAnsiTheme="majorHAnsi" w:cstheme="majorBidi" w:hint="eastAsia"/>
        </w:rPr>
        <w:t>取最大值</w:t>
      </w:r>
    </w:p>
    <w:p w:rsidR="00F13B8F" w:rsidRPr="0011327C" w:rsidRDefault="00CF26B2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n=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>
            <w:rPr>
              <w:rFonts w:ascii="Cambria Math" w:eastAsiaTheme="majorEastAsia" w:hAnsi="Cambria Math" w:cstheme="majorBidi"/>
            </w:rPr>
            <m:t>-1</m:t>
          </m:r>
        </m:oMath>
      </m:oMathPara>
    </w:p>
    <w:p w:rsidR="0011327C" w:rsidRPr="00F13B8F" w:rsidRDefault="0011327C" w:rsidP="00A92884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</w:rPr>
        <w:t>现在做正式代换，</w:t>
      </w:r>
    </w:p>
    <w:p w:rsidR="00F13B8F" w:rsidRPr="00B44799" w:rsidRDefault="00F13B8F" w:rsidP="00A92884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i+1</m:t>
              </m:r>
            </m:sup>
          </m:sSup>
        </m:oMath>
      </m:oMathPara>
    </w:p>
    <w:p w:rsidR="00B44799" w:rsidRPr="00B44799" w:rsidRDefault="00B44799" w:rsidP="00A92884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得到含有基的泽塔函数为，</w:t>
      </w:r>
    </w:p>
    <w:p w:rsidR="00F13B8F" w:rsidRPr="00FA2020" w:rsidRDefault="002E5E63" w:rsidP="00A92884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den>
          </m:f>
        </m:oMath>
      </m:oMathPara>
    </w:p>
    <w:p w:rsidR="007377E5" w:rsidRPr="00E267B5" w:rsidRDefault="00E267B5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以上为调和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都到</w:t>
      </w:r>
      <m:oMath>
        <m:r>
          <w:rPr>
            <w:rFonts w:ascii="Cambria Math" w:hAnsi="Cambria Math"/>
          </w:rPr>
          <m:t>y</m:t>
        </m:r>
      </m:oMath>
      <w:r>
        <w:rPr>
          <w:rFonts w:asciiTheme="majorHAnsi" w:eastAsiaTheme="majorEastAsia" w:hAnsiTheme="majorHAnsi" w:cstheme="majorBidi" w:hint="eastAsia"/>
        </w:rPr>
        <w:t>单位的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的表达式</w:t>
      </w:r>
      <w:r w:rsidR="00DB6FF8">
        <w:rPr>
          <w:rFonts w:asciiTheme="majorHAnsi" w:eastAsiaTheme="majorEastAsia" w:hAnsiTheme="majorHAnsi" w:cstheme="majorBidi" w:hint="eastAsia"/>
        </w:rPr>
        <w:t>，利用这个表达式，</w:t>
      </w:r>
    </w:p>
    <w:p w:rsidR="007377E5" w:rsidRPr="003D092C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+1)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-ii</m:t>
              </m:r>
            </m:sup>
          </m:sSup>
        </m:oMath>
      </m:oMathPara>
    </w:p>
    <w:p w:rsidR="003D092C" w:rsidRPr="009F3F8D" w:rsidRDefault="00D21B4F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也就是</w:t>
      </w:r>
      <m:oMath>
        <m:r>
          <w:rPr>
            <w:rFonts w:ascii="Cambria Math" w:eastAsiaTheme="majorEastAsia" w:hAnsi="Cambria Math" w:cstheme="majorBidi"/>
          </w:rPr>
          <m:t>y</m:t>
        </m:r>
      </m:oMath>
      <w:r>
        <w:rPr>
          <w:rFonts w:asciiTheme="majorHAnsi" w:eastAsiaTheme="majorEastAsia" w:hAnsiTheme="majorHAnsi" w:cstheme="majorBidi" w:hint="eastAsia"/>
        </w:rPr>
        <w:t>单位</w:t>
      </w:r>
      <w:r w:rsidR="00310B5F">
        <w:rPr>
          <w:rFonts w:asciiTheme="majorHAnsi" w:eastAsiaTheme="majorEastAsia" w:hAnsiTheme="majorHAnsi" w:cstheme="majorBidi" w:hint="eastAsia"/>
        </w:rPr>
        <w:t>表达的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9F3F8D" w:rsidRPr="003D092C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3D092C" w:rsidRPr="005B0F3F" w:rsidRDefault="00A30101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是由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5B0F3F" w:rsidRPr="003D092C" w:rsidRDefault="005B0F3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</m:oMath>
      </m:oMathPara>
    </w:p>
    <w:p w:rsidR="003D092C" w:rsidRPr="00C90B1E" w:rsidRDefault="001846EF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点乘</w:t>
      </w:r>
      <w:r w:rsidR="003D092C">
        <w:rPr>
          <w:rFonts w:asciiTheme="majorHAnsi" w:eastAsiaTheme="majorEastAsia" w:hAnsiTheme="majorHAnsi" w:cstheme="majorBidi" w:hint="eastAsia"/>
        </w:rPr>
        <w:t>，</w:t>
      </w:r>
    </w:p>
    <w:p w:rsidR="00C90B1E" w:rsidRPr="00676166" w:rsidRDefault="005B0F3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676166" w:rsidRPr="008D594F" w:rsidRDefault="00676166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得到的，也就是说</w:t>
      </w:r>
      <w:r w:rsidR="00335094">
        <w:rPr>
          <w:rFonts w:asciiTheme="majorHAnsi" w:eastAsiaTheme="majorEastAsia" w:hAnsiTheme="majorHAnsi" w:cstheme="majorBidi" w:hint="eastAsia"/>
        </w:rPr>
        <w:t>在点乘前提下，两者等价</w:t>
      </w:r>
      <w:r w:rsidR="00E8101B">
        <w:rPr>
          <w:rFonts w:asciiTheme="majorHAnsi" w:eastAsiaTheme="majorEastAsia" w:hAnsiTheme="majorHAnsi" w:cstheme="majorBidi" w:hint="eastAsia"/>
        </w:rPr>
        <w:t>，</w:t>
      </w:r>
    </w:p>
    <w:p w:rsidR="008D594F" w:rsidRPr="00795BAD" w:rsidRDefault="00D21B4F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</m:t>
          </m:r>
        </m:oMath>
      </m:oMathPara>
    </w:p>
    <w:p w:rsidR="00795BAD" w:rsidRDefault="0040046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如果我们重新定义</w:t>
      </w:r>
      <m:oMath>
        <m:r>
          <w:rPr>
            <w:rFonts w:ascii="Cambria Math" w:hAnsi="Cambria Math"/>
          </w:rPr>
          <m:t>Z'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8101B">
        <w:rPr>
          <w:rFonts w:asciiTheme="majorHAnsi" w:eastAsiaTheme="majorEastAsia" w:hAnsiTheme="majorHAnsi" w:cstheme="majorBidi" w:hint="eastAsia"/>
        </w:rPr>
        <w:t>，使其所有分量具有共同的基，那么它就成了向量，</w:t>
      </w:r>
    </w:p>
    <w:p w:rsidR="0040046C" w:rsidRPr="003D092C" w:rsidRDefault="0040046C" w:rsidP="0040046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40046C" w:rsidRPr="0040046C" w:rsidRDefault="0040046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则若要获得，</w:t>
      </w:r>
    </w:p>
    <w:p w:rsidR="0040046C" w:rsidRDefault="0040046C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-2i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-ii</m:t>
              </m:r>
            </m:sup>
          </m:sSup>
        </m:oMath>
      </m:oMathPara>
    </w:p>
    <w:p w:rsidR="00795BAD" w:rsidRDefault="00272954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此时它的基就是，</w:t>
      </w:r>
    </w:p>
    <w:p w:rsidR="00795BAD" w:rsidRPr="005A3EF1" w:rsidRDefault="0040046C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5A3EF1" w:rsidRDefault="005A3EF1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也就是说，</w:t>
      </w:r>
      <w:r w:rsidR="004935A6">
        <w:rPr>
          <w:rFonts w:asciiTheme="majorHAnsi" w:eastAsiaTheme="majorEastAsia" w:hAnsiTheme="majorHAnsi" w:cstheme="majorBidi" w:hint="eastAsia"/>
        </w:rPr>
        <w:t>我们交换了向量和它的基，</w:t>
      </w:r>
      <w:r>
        <w:rPr>
          <w:rFonts w:asciiTheme="majorHAnsi" w:eastAsiaTheme="majorEastAsia" w:hAnsiTheme="majorHAnsi" w:cstheme="majorBidi" w:hint="eastAsia"/>
        </w:rPr>
        <w:t>，</w:t>
      </w:r>
    </w:p>
    <w:p w:rsidR="00FD49F5" w:rsidRPr="009248D6" w:rsidRDefault="009248D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</m:oMath>
      </m:oMathPara>
    </w:p>
    <w:p w:rsidR="009248D6" w:rsidRPr="009248D6" w:rsidRDefault="006D27B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9248D6">
        <w:rPr>
          <w:rFonts w:asciiTheme="majorHAnsi" w:eastAsiaTheme="majorEastAsia" w:hAnsiTheme="majorHAnsi" w:cstheme="majorBidi" w:hint="eastAsia"/>
        </w:rPr>
        <w:t>原来的泽塔函数</w:t>
      </w:r>
      <w:r w:rsidR="006A1833">
        <w:rPr>
          <w:rFonts w:asciiTheme="majorHAnsi" w:eastAsiaTheme="majorEastAsia" w:hAnsiTheme="majorHAnsi" w:cstheme="majorBidi" w:hint="eastAsia"/>
        </w:rPr>
        <w:t>就可以表达为</w:t>
      </w:r>
      <w:r w:rsidR="009248D6">
        <w:rPr>
          <w:rFonts w:asciiTheme="majorHAnsi" w:eastAsiaTheme="majorEastAsia" w:hAnsiTheme="majorHAnsi" w:cstheme="majorBidi" w:hint="eastAsia"/>
        </w:rPr>
        <w:t>，</w:t>
      </w:r>
    </w:p>
    <w:p w:rsidR="00795BAD" w:rsidRPr="007873DD" w:rsidRDefault="00365E50" w:rsidP="00A92884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∙Y∙Z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-2i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-ii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773568" w:rsidRDefault="006A1833" w:rsidP="006A183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这个表达式等于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构成的方程，和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构成的方程，在特定条件下同解。</w:t>
      </w:r>
      <w:r w:rsidR="0061212D">
        <w:rPr>
          <w:rFonts w:asciiTheme="majorHAnsi" w:eastAsiaTheme="majorEastAsia" w:hAnsiTheme="majorHAnsi" w:cstheme="majorBidi" w:hint="eastAsia"/>
        </w:rPr>
        <w:t>而这个要求解的条件就是</w:t>
      </w:r>
      <w:r w:rsidR="00773568">
        <w:rPr>
          <w:rFonts w:asciiTheme="majorHAnsi" w:eastAsiaTheme="majorEastAsia" w:hAnsiTheme="majorHAnsi" w:cstheme="majorBidi" w:hint="eastAsia"/>
        </w:rPr>
        <w:t>，</w:t>
      </w:r>
    </w:p>
    <w:p w:rsidR="00795BAD" w:rsidRPr="009D52BD" w:rsidRDefault="0077356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E34C8" w:rsidRDefault="009D52BD" w:rsidP="00CE34C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这一点需要后面的证明。</w:t>
      </w:r>
      <w:r w:rsidR="00CE34C8">
        <w:rPr>
          <w:rFonts w:asciiTheme="majorHAnsi" w:eastAsiaTheme="majorEastAsia" w:hAnsiTheme="majorHAnsi" w:cstheme="majorBidi" w:hint="eastAsia"/>
        </w:rPr>
        <w:t>由此，泽塔函数的零点问题就可以转化为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CE34C8">
        <w:rPr>
          <w:rFonts w:asciiTheme="majorHAnsi" w:eastAsiaTheme="majorEastAsia" w:hAnsiTheme="majorHAnsi" w:cstheme="majorBidi" w:hint="eastAsia"/>
        </w:rPr>
        <w:t>的</w:t>
      </w:r>
      <w:r w:rsidR="00A9740E">
        <w:rPr>
          <w:rFonts w:asciiTheme="majorHAnsi" w:eastAsiaTheme="majorEastAsia" w:hAnsiTheme="majorHAnsi" w:cstheme="majorBidi" w:hint="eastAsia"/>
        </w:rPr>
        <w:t>可求解以及其零点</w:t>
      </w:r>
      <w:r w:rsidR="00CE34C8">
        <w:rPr>
          <w:rFonts w:asciiTheme="majorHAnsi" w:eastAsiaTheme="majorEastAsia" w:hAnsiTheme="majorHAnsi" w:cstheme="majorBidi" w:hint="eastAsia"/>
        </w:rPr>
        <w:t>问题，</w:t>
      </w:r>
    </w:p>
    <w:p w:rsidR="00513F52" w:rsidRPr="00880652" w:rsidRDefault="00A9740E" w:rsidP="00FF06D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=0,y=1</m:t>
          </m:r>
        </m:oMath>
      </m:oMathPara>
    </w:p>
    <w:p w:rsidR="000E3A7C" w:rsidRPr="000E3A7C" w:rsidRDefault="000E3A7C" w:rsidP="00FF06D1">
      <w:pPr>
        <w:rPr>
          <w:rFonts w:asciiTheme="majorHAnsi" w:eastAsiaTheme="majorEastAsia" w:hAnsiTheme="majorHAnsi" w:cstheme="majorBidi" w:hint="eastAsia"/>
        </w:rPr>
      </w:pPr>
    </w:p>
    <w:p w:rsidR="005477E6" w:rsidRPr="002221FE" w:rsidRDefault="001F0BEC" w:rsidP="00A92884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现在让我们研究</w:t>
      </w:r>
      <m:oMath>
        <m:r>
          <w:rPr>
            <w:rFonts w:ascii="Cambria Math" w:hAnsi="Cambria Math" w:hint="eastAsia"/>
          </w:rPr>
          <m:t>Z</m:t>
        </m:r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AB2616" w:rsidRPr="002221FE" w:rsidRDefault="008E40D8" w:rsidP="00A92884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den>
          </m:f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90ECB" w:rsidRPr="001C3BBF" w:rsidRDefault="000A7463" w:rsidP="0045567F">
      <w:pPr>
        <w:rPr>
          <w:rFonts w:asciiTheme="majorHAnsi" w:eastAsiaTheme="majorEastAsia" w:hAnsiTheme="majorHAnsi" w:cstheme="majorBidi" w:hint="eastAsia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962CC" w:rsidRPr="00E47983" w:rsidRDefault="00A962CC" w:rsidP="0006091F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此时设，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C1C80" w:rsidRPr="00286F7F" w:rsidRDefault="002C1C80" w:rsidP="002C1C8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a+bi</m:t>
                  </m:r>
                </m:e>
              </m:d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</m:oMath>
      </m:oMathPara>
    </w:p>
    <w:p w:rsidR="002C1C80" w:rsidRDefault="002C1C80" w:rsidP="0006091F">
      <w:pPr>
        <w:rPr>
          <w:rFonts w:asciiTheme="majorHAnsi" w:eastAsiaTheme="majorEastAsia" w:hAnsiTheme="majorHAnsi" w:cstheme="majorBidi"/>
        </w:rPr>
      </w:pPr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Default="00286F7F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的形式，</w:t>
      </w:r>
    </w:p>
    <w:p w:rsidR="00D1681A" w:rsidRPr="00E9286F" w:rsidRDefault="00D1681A" w:rsidP="00D1681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D1681A" w:rsidRDefault="00D1681A" w:rsidP="00D1681A">
      <w:pPr>
        <w:rPr>
          <w:rFonts w:asciiTheme="majorHAnsi" w:eastAsiaTheme="majorEastAsia" w:hAnsiTheme="majorHAnsi" w:cstheme="majorBidi" w:hint="eastAsia"/>
        </w:rPr>
      </w:pPr>
    </w:p>
    <w:p w:rsidR="00D1681A" w:rsidRDefault="00D1681A" w:rsidP="0006091F">
      <w:pPr>
        <w:rPr>
          <w:rFonts w:asciiTheme="majorHAnsi" w:eastAsiaTheme="majorEastAsia" w:hAnsiTheme="majorHAnsi" w:cstheme="majorBidi"/>
        </w:rPr>
      </w:pPr>
    </w:p>
    <w:p w:rsidR="00B15326" w:rsidRDefault="00B15326" w:rsidP="0006091F">
      <w:pPr>
        <w:rPr>
          <w:rFonts w:asciiTheme="majorHAnsi" w:eastAsiaTheme="majorEastAsia" w:hAnsiTheme="majorHAnsi" w:cstheme="majorBidi"/>
        </w:rPr>
      </w:pPr>
    </w:p>
    <w:p w:rsidR="00B15326" w:rsidRDefault="00B15326" w:rsidP="0006091F">
      <w:pPr>
        <w:rPr>
          <w:rFonts w:asciiTheme="majorHAnsi" w:eastAsiaTheme="majorEastAsia" w:hAnsiTheme="majorHAnsi" w:cstheme="majorBidi"/>
        </w:rPr>
      </w:pPr>
    </w:p>
    <w:p w:rsidR="00B15326" w:rsidRDefault="00B15326" w:rsidP="0006091F">
      <w:pPr>
        <w:rPr>
          <w:rFonts w:asciiTheme="majorHAnsi" w:eastAsiaTheme="majorEastAsia" w:hAnsiTheme="majorHAnsi" w:cstheme="majorBidi"/>
        </w:rPr>
      </w:pPr>
    </w:p>
    <w:p w:rsidR="00B15326" w:rsidRPr="00942F4E" w:rsidRDefault="00B15326" w:rsidP="0006091F">
      <w:pPr>
        <w:rPr>
          <w:rFonts w:asciiTheme="majorHAnsi" w:eastAsiaTheme="majorEastAsia" w:hAnsiTheme="majorHAnsi" w:cstheme="majorBidi" w:hint="eastAsia"/>
        </w:rPr>
      </w:pPr>
    </w:p>
    <w:p w:rsidR="00BF4E1B" w:rsidRPr="00E9286F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5E5F22" w:rsidRDefault="005E5F22" w:rsidP="00942F4E">
      <w:pPr>
        <w:rPr>
          <w:rFonts w:asciiTheme="majorHAnsi" w:eastAsiaTheme="majorEastAsia" w:hAnsiTheme="majorHAnsi" w:cstheme="majorBidi" w:hint="eastAsia"/>
        </w:rPr>
      </w:pPr>
    </w:p>
    <w:p w:rsidR="005E5F22" w:rsidRDefault="005E5F22" w:rsidP="00942F4E">
      <w:pPr>
        <w:rPr>
          <w:rFonts w:asciiTheme="majorHAnsi" w:eastAsiaTheme="majorEastAsia" w:hAnsiTheme="majorHAnsi" w:cstheme="majorBidi"/>
        </w:rPr>
      </w:pPr>
    </w:p>
    <w:p w:rsidR="00E9286F" w:rsidRDefault="00455CB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带入三角函数，</w:t>
      </w:r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F23B5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BE3FA9" w:rsidRDefault="007F6599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B25247" w:rsidRDefault="001D146B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:rsidR="00BE3FA9" w:rsidRPr="00406323" w:rsidRDefault="00406323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</w:t>
      </w:r>
      <w:r w:rsidR="00FB2E6C">
        <w:rPr>
          <w:rFonts w:asciiTheme="majorHAnsi" w:eastAsiaTheme="majorEastAsia" w:hAnsiTheme="majorHAnsi" w:cstheme="majorBidi" w:hint="eastAsia"/>
        </w:rPr>
        <w:t>，</w:t>
      </w:r>
    </w:p>
    <w:p w:rsidR="001A3E7A" w:rsidRPr="009A6965" w:rsidRDefault="00A80B19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=0</m:t>
          </m:r>
          <m:r>
            <w:rPr>
              <w:rFonts w:ascii="Cambria Math" w:eastAsiaTheme="majorEastAsia" w:hAnsi="Cambria Math" w:cstheme="majorBidi"/>
            </w:rPr>
            <m:t>,n=0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=-2k,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81B92" w:rsidRPr="00B81B92" w:rsidRDefault="00B81B92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D262C4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再观察，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E121AF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F577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由此可</w:t>
      </w:r>
      <w:r w:rsidR="00233CC6">
        <w:rPr>
          <w:rFonts w:asciiTheme="majorHAnsi" w:eastAsiaTheme="majorEastAsia" w:hAnsiTheme="majorHAnsi" w:cstheme="majorBidi" w:hint="eastAsia"/>
        </w:rPr>
        <w:t>导出</w:t>
      </w:r>
      <w:r w:rsidR="003C2AD1">
        <w:rPr>
          <w:rFonts w:asciiTheme="majorHAnsi" w:eastAsiaTheme="majorEastAsia" w:hAnsiTheme="majorHAnsi" w:cstheme="majorBidi" w:hint="eastAsia"/>
        </w:rPr>
        <w:t>最后</w:t>
      </w:r>
      <w:r w:rsidR="00233CC6">
        <w:rPr>
          <w:rFonts w:asciiTheme="majorHAnsi" w:eastAsiaTheme="majorEastAsia" w:hAnsiTheme="majorHAnsi" w:cstheme="majorBidi" w:hint="eastAsia"/>
        </w:rPr>
        <w:t>相邻两项关于项目下标的</w:t>
      </w:r>
      <w:r w:rsidR="00442639">
        <w:rPr>
          <w:rFonts w:asciiTheme="majorHAnsi" w:eastAsiaTheme="majorEastAsia" w:hAnsiTheme="majorHAnsi" w:cstheme="majorBidi" w:hint="eastAsia"/>
        </w:rPr>
        <w:t>递推形式，</w:t>
      </w:r>
    </w:p>
    <w:p w:rsidR="00CE240E" w:rsidRPr="00CE240E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717389" w:rsidRDefault="00405B51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717389">
        <w:rPr>
          <w:rFonts w:asciiTheme="majorHAnsi" w:eastAsiaTheme="majorEastAsia" w:hAnsiTheme="majorHAnsi" w:cstheme="majorBidi" w:hint="eastAsia"/>
        </w:rPr>
        <w:t>可见这个处理方式是恰当的。</w:t>
      </w:r>
    </w:p>
    <w:p w:rsidR="00405B51" w:rsidRDefault="00717389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的数值代回三角函数</w:t>
      </w:r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C7569D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C7569D" w:rsidRDefault="00C7569D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看</w:t>
      </w:r>
      <w:r>
        <w:rPr>
          <w:rFonts w:asciiTheme="majorHAnsi" w:eastAsiaTheme="majorEastAsia" w:hAnsiTheme="majorHAnsi" w:cstheme="majorBidi" w:hint="eastAsia"/>
        </w:rPr>
        <w:t>-s</w:t>
      </w:r>
      <w:r>
        <w:rPr>
          <w:rFonts w:asciiTheme="majorHAnsi" w:eastAsiaTheme="majorEastAsia" w:hAnsiTheme="majorHAnsi" w:cstheme="majorBidi" w:hint="eastAsia"/>
        </w:rPr>
        <w:t>的情况，</w:t>
      </w:r>
      <w:r w:rsidR="00B7460A">
        <w:rPr>
          <w:rFonts w:asciiTheme="majorHAnsi" w:eastAsiaTheme="majorEastAsia" w:hAnsiTheme="majorHAnsi" w:cstheme="majorBidi" w:hint="eastAsia"/>
        </w:rPr>
        <w:t>如果需要递归通项递减，</w:t>
      </w:r>
    </w:p>
    <w:p w:rsidR="00C7569D" w:rsidRDefault="00C7569D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C7569D" w:rsidRPr="00F04A73" w:rsidRDefault="00CC4DD9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F04A73" w:rsidRPr="003D49F8" w:rsidRDefault="00F04A73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,a=-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3D49F8" w:rsidRPr="000B00B4" w:rsidRDefault="003D49F8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通项为，</w:t>
      </w:r>
    </w:p>
    <w:p w:rsidR="000B00B4" w:rsidRPr="00F04A73" w:rsidRDefault="000B00B4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F46F18" w:rsidRDefault="00F46F1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</w:t>
      </w:r>
      <w:r w:rsidR="00B7460A">
        <w:rPr>
          <w:rFonts w:asciiTheme="majorHAnsi" w:eastAsiaTheme="majorEastAsia" w:hAnsiTheme="majorHAnsi" w:cstheme="majorBidi" w:hint="eastAsia"/>
        </w:rPr>
        <w:t>需要递归通项递增，</w:t>
      </w:r>
    </w:p>
    <w:p w:rsidR="00C7569D" w:rsidRPr="00FC5C39" w:rsidRDefault="00F46F18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FC5C39" w:rsidRPr="00F46F18" w:rsidRDefault="00FC5C39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可以得到，</w:t>
      </w:r>
    </w:p>
    <w:p w:rsidR="00F46F18" w:rsidRPr="003D49F8" w:rsidRDefault="00BB1FF0" w:rsidP="0006091F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r>
                    <w:rPr>
                      <w:rFonts w:ascii="Cambria Math" w:eastAsiaTheme="majorEastAsia" w:hAnsi="Cambria Math" w:cs="Cambria Math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i-1</m:t>
              </m:r>
            </m:den>
          </m:f>
        </m:oMath>
      </m:oMathPara>
    </w:p>
    <w:p w:rsidR="003D49F8" w:rsidRPr="00FC5C39" w:rsidRDefault="003D49F8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通项为，</w:t>
      </w:r>
    </w:p>
    <w:p w:rsidR="00FC5C39" w:rsidRPr="00F04A73" w:rsidRDefault="00FC5C39" w:rsidP="00FC5C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-s</m:t>
              </m:r>
            </m:e>
          </m:d>
        </m:oMath>
      </m:oMathPara>
    </w:p>
    <w:p w:rsidR="00FC5C39" w:rsidRDefault="00FC5C39" w:rsidP="0006091F">
      <w:pPr>
        <w:rPr>
          <w:rFonts w:asciiTheme="majorHAnsi" w:eastAsiaTheme="majorEastAsia" w:hAnsiTheme="majorHAnsi" w:cstheme="majorBidi" w:hint="eastAsia"/>
        </w:rPr>
      </w:pPr>
    </w:p>
    <w:p w:rsidR="00F46F18" w:rsidRPr="00C37BC7" w:rsidRDefault="00F46F18" w:rsidP="0006091F">
      <w:pPr>
        <w:rPr>
          <w:rFonts w:asciiTheme="majorHAnsi" w:eastAsiaTheme="majorEastAsia" w:hAnsiTheme="majorHAnsi" w:cstheme="majorBidi" w:hint="eastAsia"/>
        </w:rPr>
      </w:pPr>
    </w:p>
    <w:p w:rsidR="00C37BC7" w:rsidRPr="0040191D" w:rsidRDefault="00C37BC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化简并命名复杂的部分为，</w:t>
      </w:r>
    </w:p>
    <w:p w:rsidR="001D28E6" w:rsidRPr="001D28E6" w:rsidRDefault="000F453F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40191D" w:rsidRPr="00583B87" w:rsidRDefault="00583B8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583B87" w:rsidRPr="00583B87" w:rsidRDefault="00583B87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</m:oMath>
      </m:oMathPara>
    </w:p>
    <w:p w:rsidR="00BA5C9F" w:rsidRDefault="00BA5C9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其多值形式为，</w:t>
      </w:r>
      <w:r w:rsidRPr="00BA5C9F">
        <w:rPr>
          <w:rFonts w:ascii="Cambria Math" w:eastAsiaTheme="majorEastAsia" w:hAnsi="Cambria Math" w:cstheme="majorBidi" w:hint="eastAsia"/>
          <w:i/>
        </w:rPr>
        <w:br/>
      </w: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M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+(4k-b)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sup>
          </m:sSup>
        </m:oMath>
      </m:oMathPara>
    </w:p>
    <w:p w:rsidR="00BA5C9F" w:rsidRPr="00BA5C9F" w:rsidRDefault="00F03792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M</m:t>
          </m:r>
          <m:r>
            <w:rPr>
              <w:rFonts w:ascii="Cambria Math" w:eastAsiaTheme="majorEastAsia" w:hAnsi="Cambria Math" w:cstheme="majorBidi"/>
            </w:rPr>
            <m:t>(-s)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+(4k</m:t>
                  </m:r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b)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sup>
          </m:sSup>
        </m:oMath>
      </m:oMathPara>
    </w:p>
    <w:p w:rsidR="00C22BAF" w:rsidRPr="0040191D" w:rsidRDefault="00F01C66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基于</w:t>
      </w:r>
      <m:oMath>
        <m:r>
          <w:rPr>
            <w:rFonts w:ascii="Cambria Math" w:eastAsiaTheme="majorEastAsia" w:hAnsi="Cambria Math" w:cstheme="majorBidi"/>
          </w:rPr>
          <m:t>B</m:t>
        </m:r>
      </m:oMath>
      <w:r>
        <w:rPr>
          <w:rFonts w:asciiTheme="majorHAnsi" w:eastAsiaTheme="majorEastAsia" w:hAnsiTheme="majorHAnsi" w:cstheme="majorBidi" w:hint="eastAsia"/>
        </w:rPr>
        <w:t>，</w:t>
      </w:r>
      <w:r w:rsidR="00C22BAF">
        <w:rPr>
          <w:rFonts w:asciiTheme="majorHAnsi" w:eastAsiaTheme="majorEastAsia" w:hAnsiTheme="majorHAnsi" w:cstheme="majorBidi" w:hint="eastAsia"/>
        </w:rPr>
        <w:t>递归通项化简为，</w:t>
      </w:r>
    </w:p>
    <w:p w:rsidR="00F710B6" w:rsidRPr="005500FA" w:rsidRDefault="00F710B6" w:rsidP="00F710B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</m:t>
          </m:r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5500FA" w:rsidRPr="00B82971" w:rsidRDefault="005500FA" w:rsidP="005500F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</m:t>
          </m:r>
          <m:r>
            <w:rPr>
              <w:rFonts w:ascii="Cambria Math" w:eastAsiaTheme="majorEastAsia" w:hAnsi="Cambria Math" w:cstheme="majorBidi" w:hint="eastAsia"/>
            </w:rPr>
            <m:t>B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5500FA" w:rsidRPr="00B82971" w:rsidRDefault="005500FA" w:rsidP="00F710B6">
      <w:pPr>
        <w:rPr>
          <w:rFonts w:asciiTheme="majorHAnsi" w:eastAsiaTheme="majorEastAsia" w:hAnsiTheme="majorHAnsi" w:cstheme="majorBidi" w:hint="eastAsia"/>
        </w:rPr>
      </w:pPr>
    </w:p>
    <w:p w:rsidR="00B82971" w:rsidRPr="0040191D" w:rsidRDefault="00B82971" w:rsidP="00F710B6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尝试展开递归通项的前几项，找出律，</w:t>
      </w:r>
    </w:p>
    <w:p w:rsidR="00180DCB" w:rsidRPr="001E39E3" w:rsidRDefault="00AF648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=1+B</m:t>
          </m:r>
          <m:r>
            <w:rPr>
              <w:rFonts w:ascii="Cambria Math" w:eastAsiaTheme="majorEastAsia" w:hAnsi="Cambria Math" w:cstheme="majorBidi"/>
            </w:rPr>
            <m:t>(s)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(s)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1E39E3" w:rsidRPr="00180DCB" w:rsidRDefault="001E39E3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Z(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s)=1+B(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1+B(-s)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1+B(-s)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180DCB" w:rsidRPr="00AF648D" w:rsidRDefault="00180DCB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原函数的递归展开形式为，</w:t>
      </w:r>
    </w:p>
    <w:p w:rsidR="00AF648D" w:rsidRPr="00B271E8" w:rsidRDefault="00EF2ECF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904325" w:rsidRPr="006B34AE" w:rsidRDefault="00904325" w:rsidP="009043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B(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s)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r>
            <w:rPr>
              <w:rFonts w:ascii="Cambria Math" w:eastAsiaTheme="majorEastAsia" w:hAnsi="Cambria Math" w:cstheme="majorBidi"/>
            </w:rPr>
            <m:t>(i+1)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4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</m:t>
          </m:r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(1</m:t>
          </m:r>
          <m:r>
            <w:rPr>
              <w:rFonts w:ascii="Cambria Math" w:eastAsiaTheme="majorEastAsia" w:hAnsi="Cambria Math" w:cstheme="majorBidi"/>
            </w:rPr>
            <m:t>+i</m:t>
          </m:r>
          <m:r>
            <w:rPr>
              <w:rFonts w:ascii="Cambria Math" w:eastAsiaTheme="majorEastAsia" w:hAnsi="Cambria Math" w:cstheme="majorBidi"/>
            </w:rPr>
            <m:t>)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i(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6B34AE" w:rsidRPr="00B271E8" w:rsidRDefault="006B34AE" w:rsidP="00904325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k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</m:sup>
          </m:sSup>
        </m:oMath>
      </m:oMathPara>
    </w:p>
    <w:p w:rsidR="0058062D" w:rsidRPr="00B43AEB" w:rsidRDefault="0058062D" w:rsidP="0058062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i+</m:t>
                  </m:r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i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+2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+3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+4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+…+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1+i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43AEB" w:rsidRDefault="00B43AEB" w:rsidP="0058062D">
      <w:pPr>
        <w:rPr>
          <w:rFonts w:asciiTheme="majorHAnsi" w:eastAsiaTheme="majorEastAsia" w:hAnsiTheme="majorHAnsi" w:cstheme="majorBidi"/>
        </w:rPr>
      </w:pPr>
    </w:p>
    <w:p w:rsidR="00B43AEB" w:rsidRPr="00502337" w:rsidRDefault="00B43AEB" w:rsidP="0058062D">
      <w:pPr>
        <w:rPr>
          <w:rFonts w:asciiTheme="majorHAnsi" w:eastAsiaTheme="majorEastAsia" w:hAnsiTheme="majorHAnsi" w:cstheme="majorBidi" w:hint="eastAsia"/>
        </w:rPr>
      </w:pPr>
    </w:p>
    <w:p w:rsidR="00502337" w:rsidRPr="006239FD" w:rsidRDefault="00502337" w:rsidP="0058062D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子问题，已知</w:t>
      </w:r>
    </w:p>
    <w:p w:rsidR="00B271E8" w:rsidRPr="008544C5" w:rsidRDefault="0058062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8544C5" w:rsidRPr="00C46EFF" w:rsidRDefault="008544C5" w:rsidP="0006091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+bi</m:t>
                          </m:r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w:rPr>
                  <w:rFonts w:ascii="Cambria Math" w:hAnsi="Cambria Math"/>
                </w:rPr>
                <m:t>+bi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</m:sSup>
        </m:oMath>
      </m:oMathPara>
    </w:p>
    <w:p w:rsidR="00C46EFF" w:rsidRPr="00502337" w:rsidRDefault="00C46EFF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sup>
          </m:sSup>
        </m:oMath>
      </m:oMathPara>
    </w:p>
    <w:p w:rsidR="00502337" w:rsidRDefault="00502337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求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7797A">
        <w:rPr>
          <w:rFonts w:asciiTheme="majorHAnsi" w:eastAsiaTheme="majorEastAsia" w:hAnsiTheme="majorHAnsi" w:cstheme="majorBidi" w:hint="eastAsia"/>
        </w:rPr>
        <w:t>是否等于</w:t>
      </w:r>
      <w:r w:rsidR="0087797A">
        <w:rPr>
          <w:rFonts w:asciiTheme="majorHAnsi" w:eastAsiaTheme="majorEastAsia" w:hAnsiTheme="majorHAnsi" w:cstheme="majorBidi" w:hint="eastAsia"/>
        </w:rPr>
        <w:t>0</w:t>
      </w:r>
      <w:r w:rsidR="0087797A">
        <w:rPr>
          <w:rFonts w:asciiTheme="majorHAnsi" w:eastAsiaTheme="majorEastAsia" w:hAnsiTheme="majorHAnsi" w:cstheme="majorBidi" w:hint="eastAsia"/>
        </w:rPr>
        <w:t>，</w:t>
      </w:r>
    </w:p>
    <w:p w:rsidR="00502337" w:rsidRPr="00234376" w:rsidRDefault="0050233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+…</m:t>
          </m:r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:rsidR="00234376" w:rsidRPr="008544C5" w:rsidRDefault="00234376" w:rsidP="0023437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+2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i+1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[1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[2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[3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</w:rPr>
                    <m:t>i+1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34376" w:rsidRPr="00502337" w:rsidRDefault="00B97EB5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P(s)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r>
                    <w:rPr>
                      <w:rFonts w:ascii="Cambria Math" w:hAnsi="Cambria Math"/>
                    </w:rPr>
                    <m:t>-2bi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-2bi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(1+</m:t>
                  </m:r>
                  <m:r>
                    <w:rPr>
                      <w:rFonts w:ascii="Cambria Math" w:hAnsi="Cambria Math"/>
                    </w:rPr>
                    <m:t>2bi</m:t>
                  </m:r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-(1+2bi)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-(1+2bi)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</m:t>
              </m:r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-(1+2bi)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(i+1)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:rsidR="00502337" w:rsidRPr="00BA0077" w:rsidRDefault="00BA007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-2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 w:cstheme="majorBidi"/>
                </w:rPr>
                <m:t>-2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</m:oMath>
      </m:oMathPara>
    </w:p>
    <w:p w:rsidR="00BA0077" w:rsidRPr="00166147" w:rsidRDefault="00BA007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1+2bi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-i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2bi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iπ-bi2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bi2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sup>
                      </m:sSup>
                    </m:e>
                  </m:func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</m:sup>
              </m:sSup>
            </m:e>
          </m:d>
          <m:r>
            <w:rPr>
              <w:rFonts w:ascii="Cambria Math" w:eastAsiaTheme="majorEastAsia" w:hAnsi="Cambria Math" w:cstheme="majorBidi"/>
            </w:rPr>
            <m:t>=Z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bi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</m:oMath>
      </m:oMathPara>
    </w:p>
    <w:p w:rsidR="00166147" w:rsidRDefault="00166147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当</w:t>
      </w:r>
      <w:r>
        <w:rPr>
          <w:rFonts w:asciiTheme="majorHAnsi" w:eastAsiaTheme="majorEastAsia" w:hAnsiTheme="majorHAnsi" w:cstheme="majorBidi" w:hint="eastAsia"/>
        </w:rPr>
        <w:t>b=0</w:t>
      </w:r>
      <w:r>
        <w:rPr>
          <w:rFonts w:asciiTheme="majorHAnsi" w:eastAsiaTheme="majorEastAsia" w:hAnsiTheme="majorHAnsi" w:cstheme="majorBidi" w:hint="eastAsia"/>
        </w:rPr>
        <w:t>，</w:t>
      </w:r>
    </w:p>
    <w:p w:rsidR="00166147" w:rsidRPr="00C80E6B" w:rsidRDefault="00166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m:t>=Z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×</m:t>
              </m:r>
              <m:r>
                <w:rPr>
                  <w:rFonts w:ascii="Cambria Math" w:hAnsi="Cambria Math"/>
                </w:rPr>
                <m:t>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80E6B" w:rsidRPr="00BD382B" w:rsidRDefault="001B4252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但也必须在</w:t>
      </w:r>
      <w:r>
        <w:rPr>
          <w:rFonts w:asciiTheme="majorHAnsi" w:eastAsiaTheme="majorEastAsia" w:hAnsiTheme="majorHAnsi" w:cstheme="majorBidi" w:hint="eastAsia"/>
        </w:rPr>
        <w:t>a=1/2</w:t>
      </w:r>
      <w:r>
        <w:rPr>
          <w:rFonts w:asciiTheme="majorHAnsi" w:eastAsiaTheme="majorEastAsia" w:hAnsiTheme="majorHAnsi" w:cstheme="majorBidi" w:hint="eastAsia"/>
        </w:rPr>
        <w:t>的前提下才行</w:t>
      </w:r>
      <w:r w:rsidR="005F4482">
        <w:rPr>
          <w:rFonts w:asciiTheme="majorHAnsi" w:eastAsiaTheme="majorEastAsia" w:hAnsiTheme="majorHAnsi" w:cstheme="majorBidi" w:hint="eastAsia"/>
        </w:rPr>
        <w:t>（待证明）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02337" w:rsidRPr="00502337" w:rsidRDefault="005A4650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/>
        </w:rPr>
        <w:tab/>
      </w:r>
    </w:p>
    <w:p w:rsidR="00335DC8" w:rsidRDefault="00D94E6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不难看出，</w:t>
      </w:r>
      <w:r w:rsidR="00335DC8">
        <w:rPr>
          <w:rFonts w:asciiTheme="majorHAnsi" w:eastAsiaTheme="majorEastAsia" w:hAnsiTheme="majorHAnsi" w:cstheme="majorBidi" w:hint="eastAsia"/>
        </w:rPr>
        <w:t>这种形式</w:t>
      </w:r>
      <w:r w:rsidR="00B977A5">
        <w:rPr>
          <w:rFonts w:asciiTheme="majorHAnsi" w:eastAsiaTheme="majorEastAsia" w:hAnsiTheme="majorHAnsi" w:cstheme="majorBidi" w:hint="eastAsia"/>
        </w:rPr>
        <w:t>符合</w:t>
      </w:r>
      <w:r w:rsidR="0003773E">
        <w:rPr>
          <w:rFonts w:asciiTheme="majorHAnsi" w:eastAsiaTheme="majorEastAsia" w:hAnsiTheme="majorHAnsi" w:cstheme="majorBidi" w:hint="eastAsia"/>
        </w:rPr>
        <w:t>求两个</w:t>
      </w:r>
      <w:r w:rsidR="00335DC8">
        <w:rPr>
          <w:rFonts w:asciiTheme="majorHAnsi" w:eastAsiaTheme="majorEastAsia" w:hAnsiTheme="majorHAnsi" w:cstheme="majorBidi" w:hint="eastAsia"/>
        </w:rPr>
        <w:t>向量之间</w:t>
      </w:r>
      <w:r w:rsidR="0003773E">
        <w:rPr>
          <w:rFonts w:asciiTheme="majorHAnsi" w:eastAsiaTheme="majorEastAsia" w:hAnsiTheme="majorHAnsi" w:cstheme="majorBidi" w:hint="eastAsia"/>
        </w:rPr>
        <w:t>的</w:t>
      </w:r>
      <w:r w:rsidR="00335DC8">
        <w:rPr>
          <w:rFonts w:asciiTheme="majorHAnsi" w:eastAsiaTheme="majorEastAsia" w:hAnsiTheme="majorHAnsi" w:cstheme="majorBidi" w:hint="eastAsia"/>
        </w:rPr>
        <w:t>点积</w:t>
      </w:r>
      <w:r w:rsidR="00B977A5">
        <w:rPr>
          <w:rFonts w:asciiTheme="majorHAnsi" w:eastAsiaTheme="majorEastAsia" w:hAnsiTheme="majorHAnsi" w:cstheme="majorBidi" w:hint="eastAsia"/>
        </w:rPr>
        <w:t>的</w:t>
      </w:r>
      <w:r w:rsidR="0003773E">
        <w:rPr>
          <w:rFonts w:asciiTheme="majorHAnsi" w:eastAsiaTheme="majorEastAsia" w:hAnsiTheme="majorHAnsi" w:cstheme="majorBidi" w:hint="eastAsia"/>
        </w:rPr>
        <w:t>做法</w:t>
      </w:r>
      <w:r w:rsidR="00335DC8">
        <w:rPr>
          <w:rFonts w:asciiTheme="majorHAnsi" w:eastAsiaTheme="majorEastAsia" w:hAnsiTheme="majorHAnsi" w:cstheme="majorBidi" w:hint="eastAsia"/>
        </w:rPr>
        <w:t>，</w:t>
      </w:r>
    </w:p>
    <w:p w:rsidR="00AF648D" w:rsidRPr="005154F2" w:rsidRDefault="004F4383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…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</m:oMath>
      </m:oMathPara>
    </w:p>
    <w:p w:rsidR="005154F2" w:rsidRPr="00875233" w:rsidRDefault="005154F2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两个向量分别为，</w:t>
      </w:r>
    </w:p>
    <w:p w:rsidR="00842692" w:rsidRPr="00842692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</w:rPr>
            <m:t>=(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875233" w:rsidRPr="00875233" w:rsidRDefault="00EC770F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(s)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:rsidR="00BC18B1" w:rsidRPr="00BC18B1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r>
                    <w:rPr>
                      <w:rFonts w:ascii="Cambria Math" w:eastAsiaTheme="majorEastAsia" w:hAnsi="Cambria Math" w:cstheme="majorBidi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(s)</m:t>
              </m:r>
            </m:e>
          </m:d>
        </m:oMath>
      </m:oMathPara>
    </w:p>
    <w:p w:rsidR="00875233" w:rsidRPr="00F86122" w:rsidRDefault="00830726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F86122" w:rsidRPr="00C73475" w:rsidRDefault="00F86122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b</m:t>
                      </m:r>
                    </m:e>
                  </m:d>
                </m:sup>
              </m:sSup>
            </m:e>
          </m:d>
        </m:oMath>
      </m:oMathPara>
    </w:p>
    <w:p w:rsidR="00C73475" w:rsidRPr="00842692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 w:hint="eastAsia"/>
                </w:rPr>
                <m:t>i</m:t>
              </m:r>
            </m:e>
          </m:d>
          <m:r>
            <w:rPr>
              <w:rFonts w:ascii="Cambria Math" w:eastAsiaTheme="majorEastAsia" w:hAnsi="Cambria Math" w:cstheme="majorBidi"/>
            </w:rPr>
            <m:t>=(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,…,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C73475" w:rsidRPr="00875233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(s)=</m:t>
          </m:r>
          <m:r>
            <w:rPr>
              <w:rFonts w:ascii="Cambria Math" w:hAnsi="Cambria Math"/>
            </w:rPr>
            <m:t>n</m:t>
          </m:r>
        </m:oMath>
      </m:oMathPara>
    </w:p>
    <w:p w:rsidR="00C73475" w:rsidRPr="00BC18B1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</m:ra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i(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ajorEastAsia" w:hAnsi="Cambria Math" w:cstheme="majorBidi" w:hint="eastAsia"/>
                    </w:rPr>
                    <m:t>b</m:t>
                  </m:r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(-s)</m:t>
              </m:r>
            </m:e>
          </m:d>
        </m:oMath>
      </m:oMathPara>
    </w:p>
    <w:p w:rsidR="00C73475" w:rsidRPr="00F86122" w:rsidRDefault="00C73475" w:rsidP="00C7347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s)=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</m:rad>
            </m:e>
            <m:sup>
              <m:r>
                <w:rPr>
                  <w:rFonts w:ascii="Cambria Math" w:eastAsiaTheme="majorEastAsia" w:hAnsi="Cambria Math" w:cstheme="majorBidi"/>
                </w:rPr>
                <m:t>n(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ajorEastAsia" w:hAnsi="Cambria Math" w:cstheme="majorBidi" w:hint="eastAsia"/>
                </w:rPr>
                <m:t>b</m:t>
              </m:r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</m:oMath>
      </m:oMathPara>
    </w:p>
    <w:p w:rsidR="00C73475" w:rsidRPr="00C73475" w:rsidRDefault="00C73475" w:rsidP="0006091F">
      <w:pPr>
        <w:rPr>
          <w:rFonts w:asciiTheme="majorHAnsi" w:eastAsiaTheme="majorEastAsia" w:hAnsiTheme="majorHAnsi" w:cstheme="majorBidi" w:hint="eastAsia"/>
        </w:rPr>
      </w:pPr>
    </w:p>
    <w:p w:rsidR="00F86122" w:rsidRDefault="00F86122" w:rsidP="0006091F">
      <w:pPr>
        <w:rPr>
          <w:rFonts w:asciiTheme="majorHAnsi" w:eastAsiaTheme="majorEastAsia" w:hAnsiTheme="majorHAnsi" w:cstheme="majorBidi"/>
        </w:rPr>
      </w:pPr>
    </w:p>
    <w:p w:rsidR="00F86122" w:rsidRDefault="00F86122" w:rsidP="0006091F">
      <w:pPr>
        <w:rPr>
          <w:rFonts w:asciiTheme="majorHAnsi" w:eastAsiaTheme="majorEastAsia" w:hAnsiTheme="majorHAnsi" w:cstheme="majorBidi"/>
        </w:rPr>
      </w:pPr>
    </w:p>
    <w:p w:rsidR="00813D4E" w:rsidRPr="00813D4E" w:rsidRDefault="00B34D69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由此</w:t>
      </w:r>
      <w:r w:rsidR="00813D4E">
        <w:rPr>
          <w:rFonts w:asciiTheme="majorHAnsi" w:eastAsiaTheme="majorEastAsia" w:hAnsiTheme="majorHAnsi" w:cstheme="majorBidi" w:hint="eastAsia"/>
        </w:rPr>
        <w:t>可以求解方程，</w:t>
      </w:r>
    </w:p>
    <w:p w:rsidR="00004152" w:rsidRPr="00184B7A" w:rsidRDefault="00CD0449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84B7A" w:rsidRDefault="00184B7A" w:rsidP="0006091F">
      <w:pPr>
        <w:rPr>
          <w:rFonts w:asciiTheme="majorHAnsi" w:eastAsiaTheme="majorEastAsia" w:hAnsiTheme="majorHAnsi" w:cstheme="majorBidi"/>
        </w:rPr>
      </w:pPr>
    </w:p>
    <w:p w:rsidR="006239FD" w:rsidRDefault="006239FD" w:rsidP="0006091F">
      <w:pPr>
        <w:rPr>
          <w:rFonts w:asciiTheme="majorHAnsi" w:eastAsiaTheme="majorEastAsia" w:hAnsiTheme="majorHAnsi" w:cstheme="majorBidi" w:hint="eastAsia"/>
        </w:rPr>
      </w:pPr>
    </w:p>
    <w:p w:rsidR="006239FD" w:rsidRPr="007D73E1" w:rsidRDefault="006239FD" w:rsidP="0006091F">
      <w:pPr>
        <w:rPr>
          <w:rFonts w:asciiTheme="majorHAnsi" w:eastAsiaTheme="majorEastAsia" w:hAnsiTheme="majorHAnsi" w:cstheme="majorBidi" w:hint="eastAsia"/>
        </w:rPr>
      </w:pPr>
    </w:p>
    <w:p w:rsidR="007D73E1" w:rsidRDefault="007D73E1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因为其中</w:t>
      </w:r>
    </w:p>
    <w:p w:rsidR="007D73E1" w:rsidRPr="007D73E1" w:rsidRDefault="007D73E1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</m:oMath>
      </m:oMathPara>
    </w:p>
    <w:p w:rsidR="008D3F6B" w:rsidRPr="00004152" w:rsidRDefault="007D73E1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的对应项相乘已经等于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，再乘以其它对应的项目显然也等于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，所以泽塔函数的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点，就是函数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的零点。</w:t>
      </w:r>
      <w:r w:rsidR="008221DE">
        <w:rPr>
          <w:rFonts w:asciiTheme="majorHAnsi" w:eastAsiaTheme="majorEastAsia" w:hAnsiTheme="majorHAnsi" w:cstheme="majorBidi" w:hint="eastAsia"/>
        </w:rPr>
        <w:t>即</w:t>
      </w:r>
      <w:r w:rsidR="00A466AC">
        <w:rPr>
          <w:rFonts w:asciiTheme="majorHAnsi" w:eastAsiaTheme="majorEastAsia" w:hAnsiTheme="majorHAnsi" w:cstheme="majorBidi" w:hint="eastAsia"/>
        </w:rPr>
        <w:t>，</w:t>
      </w:r>
    </w:p>
    <w:p w:rsidR="002C1FCE" w:rsidRPr="0026693F" w:rsidRDefault="00F06199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bi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6693F" w:rsidRDefault="00E7249D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</w:t>
      </w:r>
      <w:r w:rsidR="0026693F">
        <w:rPr>
          <w:rFonts w:asciiTheme="majorHAnsi" w:eastAsiaTheme="majorEastAsia" w:hAnsiTheme="majorHAnsi" w:cstheme="majorBidi" w:hint="eastAsia"/>
        </w:rPr>
        <w:t>泽塔函数</w:t>
      </w:r>
      <w:r w:rsidR="004C08B2">
        <w:rPr>
          <w:rFonts w:asciiTheme="majorHAnsi" w:eastAsiaTheme="majorEastAsia" w:hAnsiTheme="majorHAnsi" w:cstheme="majorBidi" w:hint="eastAsia"/>
        </w:rPr>
        <w:t>除了上述提到的平凡解之外，其它</w:t>
      </w:r>
      <w:r w:rsidR="0026693F">
        <w:rPr>
          <w:rFonts w:asciiTheme="majorHAnsi" w:eastAsiaTheme="majorEastAsia" w:hAnsiTheme="majorHAnsi" w:cstheme="majorBidi" w:hint="eastAsia"/>
        </w:rPr>
        <w:t>非平凡解，</w:t>
      </w:r>
      <w:r w:rsidR="002E3555">
        <w:rPr>
          <w:rFonts w:asciiTheme="majorHAnsi" w:eastAsiaTheme="majorEastAsia" w:hAnsiTheme="majorHAnsi" w:cstheme="majorBidi" w:hint="eastAsia"/>
        </w:rPr>
        <w:t>（应当）</w:t>
      </w:r>
      <w:r w:rsidR="0026693F">
        <w:rPr>
          <w:rFonts w:asciiTheme="majorHAnsi" w:eastAsiaTheme="majorEastAsia" w:hAnsiTheme="majorHAnsi" w:cstheme="majorBidi" w:hint="eastAsia"/>
        </w:rPr>
        <w:t>都在</w:t>
      </w:r>
    </w:p>
    <w:p w:rsidR="0026693F" w:rsidRPr="0026693F" w:rsidRDefault="0026693F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5D6E8D" w:rsidRDefault="0026693F" w:rsidP="00D17499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上</w:t>
      </w:r>
      <w:r w:rsidR="00357AAF">
        <w:rPr>
          <w:rFonts w:asciiTheme="majorHAnsi" w:eastAsiaTheme="majorEastAsia" w:hAnsiTheme="majorHAnsi" w:cstheme="majorBidi" w:hint="eastAsia"/>
        </w:rPr>
        <w:t>（</w:t>
      </w:r>
      <w:r w:rsidR="00E03904">
        <w:rPr>
          <w:rFonts w:asciiTheme="majorHAnsi" w:eastAsiaTheme="majorEastAsia" w:hAnsiTheme="majorHAnsi" w:cstheme="majorBidi" w:hint="eastAsia"/>
        </w:rPr>
        <w:t>注：</w:t>
      </w:r>
      <w:r w:rsidR="00357AAF">
        <w:rPr>
          <w:rFonts w:asciiTheme="majorHAnsi" w:eastAsiaTheme="majorEastAsia" w:hAnsiTheme="majorHAnsi" w:cstheme="majorBidi" w:hint="eastAsia"/>
        </w:rPr>
        <w:t>此处并</w:t>
      </w:r>
      <w:r w:rsidR="00372C5D">
        <w:rPr>
          <w:rFonts w:asciiTheme="majorHAnsi" w:eastAsiaTheme="majorEastAsia" w:hAnsiTheme="majorHAnsi" w:cstheme="majorBidi" w:hint="eastAsia"/>
        </w:rPr>
        <w:t>未</w:t>
      </w:r>
      <w:r w:rsidR="00357AAF">
        <w:rPr>
          <w:rFonts w:asciiTheme="majorHAnsi" w:eastAsiaTheme="majorEastAsia" w:hAnsiTheme="majorHAnsi" w:cstheme="majorBidi" w:hint="eastAsia"/>
        </w:rPr>
        <w:t>严格</w:t>
      </w:r>
      <w:r w:rsidR="00372C5D">
        <w:rPr>
          <w:rFonts w:asciiTheme="majorHAnsi" w:eastAsiaTheme="majorEastAsia" w:hAnsiTheme="majorHAnsi" w:cstheme="majorBidi" w:hint="eastAsia"/>
        </w:rPr>
        <w:t>给出</w:t>
      </w:r>
      <w:r w:rsidR="00231EF1">
        <w:rPr>
          <w:rFonts w:asciiTheme="majorHAnsi" w:eastAsiaTheme="majorEastAsia" w:hAnsiTheme="majorHAnsi" w:cstheme="majorBidi" w:hint="eastAsia"/>
        </w:rPr>
        <w:t>充分</w:t>
      </w:r>
      <w:r w:rsidR="002F3FA8">
        <w:rPr>
          <w:rFonts w:asciiTheme="majorHAnsi" w:eastAsiaTheme="majorEastAsia" w:hAnsiTheme="majorHAnsi" w:cstheme="majorBidi" w:hint="eastAsia"/>
        </w:rPr>
        <w:t>性</w:t>
      </w:r>
      <w:r w:rsidR="00231EF1">
        <w:rPr>
          <w:rFonts w:asciiTheme="majorHAnsi" w:eastAsiaTheme="majorEastAsia" w:hAnsiTheme="majorHAnsi" w:cstheme="majorBidi" w:hint="eastAsia"/>
        </w:rPr>
        <w:t>和必要</w:t>
      </w:r>
      <w:r w:rsidR="002F3FA8">
        <w:rPr>
          <w:rFonts w:asciiTheme="majorHAnsi" w:eastAsiaTheme="majorEastAsia" w:hAnsiTheme="majorHAnsi" w:cstheme="majorBidi" w:hint="eastAsia"/>
        </w:rPr>
        <w:t>性</w:t>
      </w:r>
      <w:r w:rsidR="00231EF1">
        <w:rPr>
          <w:rFonts w:asciiTheme="majorHAnsi" w:eastAsiaTheme="majorEastAsia" w:hAnsiTheme="majorHAnsi" w:cstheme="majorBidi" w:hint="eastAsia"/>
        </w:rPr>
        <w:t>的论证</w:t>
      </w:r>
      <w:r w:rsidR="00750EE7">
        <w:rPr>
          <w:rFonts w:asciiTheme="majorHAnsi" w:eastAsiaTheme="majorEastAsia" w:hAnsiTheme="majorHAnsi" w:cstheme="majorBidi" w:hint="eastAsia"/>
        </w:rPr>
        <w:t>，仅提供解题思路</w:t>
      </w:r>
      <w:r w:rsidR="00357AAF">
        <w:rPr>
          <w:rFonts w:asciiTheme="majorHAnsi" w:eastAsiaTheme="majorEastAsia" w:hAnsiTheme="majorHAnsi" w:cstheme="majorBidi" w:hint="eastAsia"/>
        </w:rPr>
        <w:t>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867449" w:rsidP="00D17499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总结，</w:t>
      </w: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 w:hint="eastAsia"/>
        </w:rPr>
        <w:t>的正负会影响方程的形式，方程的形式决定方程是否可解。所以</w:t>
      </w:r>
      <w:r>
        <w:rPr>
          <w:rFonts w:asciiTheme="majorHAnsi" w:eastAsiaTheme="majorEastAsia" w:hAnsiTheme="majorHAnsi" w:cstheme="majorBidi" w:hint="eastAsia"/>
        </w:rPr>
        <w:t>a</w:t>
      </w:r>
      <w:r>
        <w:rPr>
          <w:rFonts w:asciiTheme="majorHAnsi" w:eastAsiaTheme="majorEastAsia" w:hAnsiTheme="majorHAnsi" w:cstheme="majorBidi" w:hint="eastAsia"/>
        </w:rPr>
        <w:t>的取值必须是可解的取值。</w:t>
      </w:r>
      <w:r w:rsidR="00CC5C66">
        <w:rPr>
          <w:rFonts w:asciiTheme="majorHAnsi" w:eastAsiaTheme="majorEastAsia" w:hAnsiTheme="majorHAnsi" w:cstheme="majorBidi" w:hint="eastAsia"/>
        </w:rPr>
        <w:t>a</w:t>
      </w:r>
      <w:r w:rsidR="00CC5C66">
        <w:rPr>
          <w:rFonts w:asciiTheme="majorHAnsi" w:eastAsiaTheme="majorEastAsia" w:hAnsiTheme="majorHAnsi" w:cstheme="majorBidi" w:hint="eastAsia"/>
        </w:rPr>
        <w:t>取</w:t>
      </w:r>
      <w:r w:rsidR="00CC5C66">
        <w:rPr>
          <w:rFonts w:asciiTheme="majorHAnsi" w:eastAsiaTheme="majorEastAsia" w:hAnsiTheme="majorHAnsi" w:cstheme="majorBidi" w:hint="eastAsia"/>
        </w:rPr>
        <w:t>1/2</w:t>
      </w:r>
      <w:r w:rsidR="00CC5C66">
        <w:rPr>
          <w:rFonts w:asciiTheme="majorHAnsi" w:eastAsiaTheme="majorEastAsia" w:hAnsiTheme="majorHAnsi" w:cstheme="majorBidi" w:hint="eastAsia"/>
        </w:rPr>
        <w:t>，使得</w:t>
      </w:r>
      <w:r w:rsidR="00CC5C66">
        <w:rPr>
          <w:rFonts w:asciiTheme="majorHAnsi" w:eastAsiaTheme="majorEastAsia" w:hAnsiTheme="majorHAnsi" w:cstheme="majorBidi" w:hint="eastAsia"/>
        </w:rPr>
        <w:t>Z(s)</w:t>
      </w:r>
      <w:r w:rsidR="00CC5C66">
        <w:rPr>
          <w:rFonts w:asciiTheme="majorHAnsi" w:eastAsiaTheme="majorEastAsia" w:hAnsiTheme="majorHAnsi" w:cstheme="majorBidi" w:hint="eastAsia"/>
        </w:rPr>
        <w:t>和</w:t>
      </w:r>
      <w:r w:rsidR="00CC5C66">
        <w:rPr>
          <w:rFonts w:asciiTheme="majorHAnsi" w:eastAsiaTheme="majorEastAsia" w:hAnsiTheme="majorHAnsi" w:cstheme="majorBidi" w:hint="eastAsia"/>
        </w:rPr>
        <w:t>Z(-s)</w:t>
      </w:r>
      <w:r w:rsidR="00CC5C66">
        <w:rPr>
          <w:rFonts w:asciiTheme="majorHAnsi" w:eastAsiaTheme="majorEastAsia" w:hAnsiTheme="majorHAnsi" w:cstheme="majorBidi" w:hint="eastAsia"/>
        </w:rPr>
        <w:t>可以具有相似的形式。</w:t>
      </w: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5D6E8D" w:rsidP="00D17499">
      <w:pPr>
        <w:rPr>
          <w:rFonts w:asciiTheme="majorHAnsi" w:eastAsiaTheme="majorEastAsia" w:hAnsiTheme="majorHAnsi" w:cstheme="majorBidi"/>
        </w:rPr>
      </w:pPr>
    </w:p>
    <w:p w:rsidR="005D6E8D" w:rsidRDefault="005D6E8D" w:rsidP="00D17499">
      <w:pPr>
        <w:rPr>
          <w:rFonts w:asciiTheme="majorHAnsi" w:eastAsiaTheme="majorEastAsia" w:hAnsiTheme="majorHAnsi" w:cstheme="majorBidi" w:hint="eastAsia"/>
        </w:rPr>
      </w:pPr>
    </w:p>
    <w:p w:rsidR="00284BFC" w:rsidRPr="00284BFC" w:rsidRDefault="004C140E" w:rsidP="00D1749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π+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e>
                          </m:rad>
                        </m:e>
                      </m:func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046709" w:rsidRDefault="001A75EB" w:rsidP="00D17499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πi-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eastAsiaTheme="majorEastAsia" w:hAnsi="Cambria Math" w:cstheme="majorBidi"/>
                        </w:rPr>
                        <m:t>+2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πi-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i+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2(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+2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+2i+1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-i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-1</m:t>
                      </m:r>
                    </m:sup>
                  </m:sSup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πi-π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+4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πi-π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πi+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i-1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</m:oMath>
      </m:oMathPara>
    </w:p>
    <w:p w:rsidR="00046709" w:rsidRPr="00046709" w:rsidRDefault="00046709" w:rsidP="00D17499">
      <w:pPr>
        <w:rPr>
          <w:rFonts w:asciiTheme="majorHAnsi" w:eastAsiaTheme="majorEastAsia" w:hAnsiTheme="majorHAnsi" w:cstheme="majorBidi" w:hint="eastAsia"/>
        </w:rPr>
      </w:pPr>
    </w:p>
    <w:p w:rsidR="00CC15BA" w:rsidRPr="00BD2178" w:rsidRDefault="00C62ABC" w:rsidP="00D1749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πi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  <m:r>
                <w:rPr>
                  <w:rFonts w:ascii="Cambria Math" w:eastAsiaTheme="majorEastAsia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Cambria Math"/>
                    </w:rPr>
                    <m:t>2k-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="Cambria Math"/>
                    </w:rPr>
                    <m:t>b+</m:t>
                  </m:r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r>
            <w:rPr>
              <w:rFonts w:ascii="Cambria Math" w:eastAsiaTheme="majorEastAsia" w:hAnsi="Cambria Math" w:cstheme="majorBidi"/>
            </w:rPr>
            <m:t>∙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  <m:r>
                    <w:rPr>
                      <w:rFonts w:ascii="Cambria Math" w:eastAsiaTheme="majorEastAsia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225341" w:rsidRPr="00D51E52" w:rsidRDefault="00BD2178" w:rsidP="00D17499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  <m:r>
            <w:rPr>
              <w:rFonts w:ascii="Cambria Math" w:eastAsiaTheme="majorEastAsia" w:hAnsi="Cambria Math" w:cs="Cambria Math"/>
            </w:rPr>
            <m:t>+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b+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b+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b+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4</m:t>
              </m:r>
            </m:den>
          </m:f>
          <m:r>
            <w:rPr>
              <w:rFonts w:ascii="Cambria Math" w:eastAsiaTheme="majorEastAsia" w:hAnsi="Cambria Math" w:cs="Cambria Math"/>
            </w:rPr>
            <m:t>=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:rsidR="00D51E52" w:rsidRDefault="00D51E52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="Cambria Math"/>
            </w:rPr>
            <m:t>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b=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-k</m:t>
          </m:r>
        </m:oMath>
      </m:oMathPara>
    </w:p>
    <w:p w:rsidR="00D51E52" w:rsidRPr="00D51E52" w:rsidRDefault="00D51E52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-</m:t>
          </m:r>
          <m:r>
            <w:rPr>
              <w:rFonts w:ascii="Cambria Math" w:eastAsiaTheme="majorEastAsia" w:hAnsi="Cambria Math" w:cs="Cambria Math"/>
            </w:rPr>
            <m:t>b</m:t>
          </m:r>
          <m:r>
            <w:rPr>
              <w:rFonts w:ascii="Cambria Math" w:eastAsiaTheme="majorEastAsia" w:hAnsi="Cambria Math" w:cs="Cambria Math"/>
            </w:rPr>
            <m:t>=2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-k</m:t>
              </m:r>
            </m:e>
          </m:d>
        </m:oMath>
      </m:oMathPara>
    </w:p>
    <w:p w:rsidR="00D51E52" w:rsidRDefault="00D51E52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="Cambria Math"/>
            </w:rPr>
            <w:lastRenderedPageBreak/>
            <m:t>b</m:t>
          </m:r>
          <m:r>
            <w:rPr>
              <w:rFonts w:ascii="Cambria Math" w:eastAsiaTheme="majorEastAsia" w:hAnsi="Cambria Math" w:cs="Cambria Math"/>
            </w:rPr>
            <m:t>=2</m:t>
          </m:r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="Cambria Math"/>
                </w:rPr>
                <m:t>k-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ambria Math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Cambria Math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ra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:rsidR="00622EA0" w:rsidRPr="00622EA0" w:rsidRDefault="00D51E52" w:rsidP="00D51E5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="Cambria Math"/>
            </w:rPr>
            <m:t>b=2k-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Theme="majorEastAsia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e>
              </m:func>
            </m:e>
          </m:d>
          <m:r>
            <w:rPr>
              <w:rFonts w:ascii="Cambria Math" w:eastAsiaTheme="majorEastAsia" w:hAnsi="Cambria Math" w:cs="Cambria Math"/>
            </w:rPr>
            <m:t>=</m:t>
          </m:r>
          <m:r>
            <w:rPr>
              <w:rFonts w:ascii="Cambria Math" w:eastAsiaTheme="majorEastAsia" w:hAnsi="Cambria Math" w:cs="Cambria Math"/>
            </w:rPr>
            <m:t>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+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  <m:r>
            <w:rPr>
              <w:rFonts w:ascii="Cambria Math" w:eastAsiaTheme="majorEastAsia" w:hAnsi="Cambria Math" w:cs="Cambria Math"/>
            </w:rPr>
            <m:t>=2k-</m:t>
          </m:r>
          <m:f>
            <m:fPr>
              <m:ctrlPr>
                <w:rPr>
                  <w:rFonts w:ascii="Cambria Math" w:eastAsiaTheme="majorEastAsia" w:hAnsi="Cambria Math" w:cs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 w:cs="Cambria Math"/>
                </w:rPr>
                <m:t>3</m:t>
              </m:r>
            </m:num>
            <m:den>
              <m:r>
                <w:rPr>
                  <w:rFonts w:ascii="Cambria Math" w:eastAsiaTheme="majorEastAsia" w:hAnsi="Cambria Math" w:cs="Cambria Math"/>
                </w:rPr>
                <m:t>2</m:t>
              </m:r>
            </m:den>
          </m:f>
          <m:r>
            <w:rPr>
              <w:rFonts w:ascii="Cambria Math" w:eastAsiaTheme="majorEastAsia" w:hAnsi="Cambria Math" w:cs="Cambria Math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ad>
                <m:ra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π</m:t>
                  </m:r>
                </m:deg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e>
          </m:func>
        </m:oMath>
      </m:oMathPara>
    </w:p>
    <w:p w:rsidR="00D51E52" w:rsidRPr="00EB25BC" w:rsidRDefault="00622EA0" w:rsidP="00D51E5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=2k-1.27936</m:t>
          </m:r>
        </m:oMath>
      </m:oMathPara>
    </w:p>
    <w:p w:rsidR="00EB25BC" w:rsidRPr="00D51E52" w:rsidRDefault="00EB25BC" w:rsidP="00D51E52">
      <w:pPr>
        <w:rPr>
          <w:rFonts w:asciiTheme="majorHAnsi" w:eastAsiaTheme="majorEastAsia" w:hAnsiTheme="majorHAnsi" w:cstheme="majorBidi" w:hint="eastAsia"/>
        </w:rPr>
      </w:pPr>
    </w:p>
    <w:p w:rsidR="00225341" w:rsidRDefault="00225341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225341" w:rsidRPr="00CC15BA" w:rsidRDefault="00225341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 w:hint="eastAsia"/>
            </w:rPr>
            <m:t>i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</m:oMath>
      </m:oMathPara>
    </w:p>
    <w:p w:rsidR="005E67E6" w:rsidRDefault="005E67E6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把最后一项认定为通项，则</w:t>
      </w:r>
    </w:p>
    <w:p w:rsidR="005E67E6" w:rsidRPr="004D1559" w:rsidRDefault="005E67E6" w:rsidP="00D1749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 w:hint="eastAsia"/>
            </w:rPr>
            <m:t>n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</m:oMath>
      </m:oMathPara>
    </w:p>
    <w:p w:rsidR="00C2370A" w:rsidRPr="00E81422" w:rsidRDefault="001419A6" w:rsidP="00C2370A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i(i+1)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1.414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707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i-</m:t>
          </m:r>
          <m:r>
            <w:rPr>
              <w:rFonts w:ascii="Cambria Math" w:hAnsi="Cambria Math"/>
            </w:rPr>
            <m:t>1)</m:t>
          </m:r>
        </m:oMath>
      </m:oMathPara>
    </w:p>
    <w:p w:rsidR="00777249" w:rsidRDefault="00777249" w:rsidP="00D17499">
      <w:pPr>
        <w:rPr>
          <w:rFonts w:asciiTheme="majorHAnsi" w:eastAsiaTheme="majorEastAsia" w:hAnsiTheme="majorHAnsi" w:cstheme="majorBidi"/>
          <w:iCs/>
        </w:rPr>
      </w:pPr>
    </w:p>
    <w:p w:rsidR="005E67E6" w:rsidRPr="00FC19DB" w:rsidRDefault="002C0863" w:rsidP="00D17499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这个</w:t>
      </w:r>
      <w:r>
        <w:rPr>
          <w:rFonts w:asciiTheme="majorHAnsi" w:eastAsiaTheme="majorEastAsia" w:hAnsiTheme="majorHAnsi" w:cstheme="majorBidi" w:hint="eastAsia"/>
          <w:iCs/>
        </w:rPr>
        <w:t>Z</w:t>
      </w:r>
      <w:r>
        <w:rPr>
          <w:rFonts w:asciiTheme="majorHAnsi" w:eastAsiaTheme="majorEastAsia" w:hAnsiTheme="majorHAnsi" w:cstheme="majorBidi" w:hint="eastAsia"/>
          <w:iCs/>
        </w:rPr>
        <w:t>就是泽塔函数给定</w:t>
      </w:r>
      <m:oMath>
        <m:r>
          <w:rPr>
            <w:rFonts w:ascii="Cambria Math" w:hAnsi="Cambria Math"/>
          </w:rPr>
          <m:t>i</m:t>
        </m:r>
      </m:oMath>
      <w:r>
        <w:rPr>
          <w:rFonts w:asciiTheme="majorHAnsi" w:eastAsiaTheme="majorEastAsia" w:hAnsiTheme="majorHAnsi" w:cstheme="majorBidi" w:hint="eastAsia"/>
        </w:rPr>
        <w:t>以及</w:t>
      </w:r>
      <w:r>
        <w:rPr>
          <w:rFonts w:asciiTheme="majorHAnsi" w:eastAsiaTheme="majorEastAsia" w:hAnsiTheme="majorHAnsi" w:cstheme="majorBidi" w:hint="eastAsia"/>
        </w:rPr>
        <w:t>a=1/2,b=</w:t>
      </w:r>
      <w:r w:rsidR="004367F5">
        <w:rPr>
          <w:rFonts w:asciiTheme="majorHAnsi" w:eastAsiaTheme="majorEastAsia" w:hAnsiTheme="majorHAnsi" w:cstheme="majorBidi" w:hint="eastAsia"/>
        </w:rPr>
        <w:t>0.94127</w:t>
      </w:r>
      <w:r>
        <w:rPr>
          <w:rFonts w:asciiTheme="majorHAnsi" w:eastAsiaTheme="majorEastAsia" w:hAnsiTheme="majorHAnsi" w:cstheme="majorBidi" w:hint="eastAsia"/>
        </w:rPr>
        <w:t>的实际值</w:t>
      </w:r>
      <w:r w:rsidR="00923E1E">
        <w:rPr>
          <w:rFonts w:asciiTheme="majorHAnsi" w:eastAsiaTheme="majorEastAsia" w:hAnsiTheme="majorHAnsi" w:cstheme="majorBidi" w:hint="eastAsia"/>
        </w:rPr>
        <w:t>，或者周期。</w:t>
      </w:r>
    </w:p>
    <w:p w:rsidR="00000470" w:rsidRPr="002C1FCE" w:rsidRDefault="00000470" w:rsidP="00D17499">
      <w:pPr>
        <w:rPr>
          <w:rFonts w:asciiTheme="majorHAnsi" w:eastAsiaTheme="majorEastAsia" w:hAnsiTheme="majorHAnsi" w:cstheme="majorBidi" w:hint="eastAsia"/>
          <w:iCs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 xml:space="preserve"> : Prime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…</m:t>
          </m:r>
        </m:oMath>
      </m:oMathPara>
    </w:p>
    <w:sectPr w:rsidR="00000470" w:rsidRPr="002C1F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1256" w:rsidRDefault="00A81256" w:rsidP="00BA4747">
      <w:pPr>
        <w:spacing w:after="0" w:line="240" w:lineRule="auto"/>
      </w:pPr>
      <w:r>
        <w:separator/>
      </w:r>
    </w:p>
  </w:endnote>
  <w:endnote w:type="continuationSeparator" w:id="0">
    <w:p w:rsidR="00A81256" w:rsidRDefault="00A81256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1256" w:rsidRDefault="00A81256" w:rsidP="00BA4747">
      <w:pPr>
        <w:spacing w:after="0" w:line="240" w:lineRule="auto"/>
      </w:pPr>
      <w:r>
        <w:separator/>
      </w:r>
    </w:p>
  </w:footnote>
  <w:footnote w:type="continuationSeparator" w:id="0">
    <w:p w:rsidR="00A81256" w:rsidRDefault="00A81256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8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11D9"/>
    <w:rsid w:val="00003691"/>
    <w:rsid w:val="0000378D"/>
    <w:rsid w:val="000040DE"/>
    <w:rsid w:val="00004152"/>
    <w:rsid w:val="000043C0"/>
    <w:rsid w:val="00004C87"/>
    <w:rsid w:val="00011BD2"/>
    <w:rsid w:val="000177B1"/>
    <w:rsid w:val="00026252"/>
    <w:rsid w:val="00026B22"/>
    <w:rsid w:val="00032CE9"/>
    <w:rsid w:val="000334F5"/>
    <w:rsid w:val="00033944"/>
    <w:rsid w:val="00035F29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6709"/>
    <w:rsid w:val="00047582"/>
    <w:rsid w:val="000533DE"/>
    <w:rsid w:val="000536B3"/>
    <w:rsid w:val="00055E3F"/>
    <w:rsid w:val="00057682"/>
    <w:rsid w:val="0006091F"/>
    <w:rsid w:val="0006359E"/>
    <w:rsid w:val="00063AEF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E50"/>
    <w:rsid w:val="0008399F"/>
    <w:rsid w:val="0008613C"/>
    <w:rsid w:val="00086D0C"/>
    <w:rsid w:val="00086FC8"/>
    <w:rsid w:val="0008701C"/>
    <w:rsid w:val="00087095"/>
    <w:rsid w:val="000938CD"/>
    <w:rsid w:val="00093FB3"/>
    <w:rsid w:val="000967C2"/>
    <w:rsid w:val="000A1C90"/>
    <w:rsid w:val="000A457C"/>
    <w:rsid w:val="000A4AA1"/>
    <w:rsid w:val="000A4C4E"/>
    <w:rsid w:val="000A4E92"/>
    <w:rsid w:val="000A7463"/>
    <w:rsid w:val="000B00B4"/>
    <w:rsid w:val="000B5905"/>
    <w:rsid w:val="000C0562"/>
    <w:rsid w:val="000C205C"/>
    <w:rsid w:val="000C2373"/>
    <w:rsid w:val="000C2383"/>
    <w:rsid w:val="000C41DC"/>
    <w:rsid w:val="000C6199"/>
    <w:rsid w:val="000C63E0"/>
    <w:rsid w:val="000C6FBF"/>
    <w:rsid w:val="000D2091"/>
    <w:rsid w:val="000D33B1"/>
    <w:rsid w:val="000D40FD"/>
    <w:rsid w:val="000D5B56"/>
    <w:rsid w:val="000D6286"/>
    <w:rsid w:val="000D698E"/>
    <w:rsid w:val="000D6E22"/>
    <w:rsid w:val="000E02BC"/>
    <w:rsid w:val="000E07B5"/>
    <w:rsid w:val="000E0AFB"/>
    <w:rsid w:val="000E11AB"/>
    <w:rsid w:val="000E145F"/>
    <w:rsid w:val="000E3A7C"/>
    <w:rsid w:val="000F14C2"/>
    <w:rsid w:val="000F3359"/>
    <w:rsid w:val="000F453F"/>
    <w:rsid w:val="000F741A"/>
    <w:rsid w:val="000F7759"/>
    <w:rsid w:val="00105169"/>
    <w:rsid w:val="00111F25"/>
    <w:rsid w:val="0011327C"/>
    <w:rsid w:val="00113D10"/>
    <w:rsid w:val="00114874"/>
    <w:rsid w:val="00117435"/>
    <w:rsid w:val="00117957"/>
    <w:rsid w:val="001220CD"/>
    <w:rsid w:val="00122BE1"/>
    <w:rsid w:val="00123D3E"/>
    <w:rsid w:val="001254A0"/>
    <w:rsid w:val="001314BC"/>
    <w:rsid w:val="00134227"/>
    <w:rsid w:val="00134638"/>
    <w:rsid w:val="00137A0B"/>
    <w:rsid w:val="00137AFB"/>
    <w:rsid w:val="001408BB"/>
    <w:rsid w:val="001419A6"/>
    <w:rsid w:val="00142CE6"/>
    <w:rsid w:val="00143494"/>
    <w:rsid w:val="00143BD8"/>
    <w:rsid w:val="00144FB8"/>
    <w:rsid w:val="00147E44"/>
    <w:rsid w:val="001513AF"/>
    <w:rsid w:val="001515B6"/>
    <w:rsid w:val="001516E5"/>
    <w:rsid w:val="001553A2"/>
    <w:rsid w:val="00156434"/>
    <w:rsid w:val="00156692"/>
    <w:rsid w:val="001566BB"/>
    <w:rsid w:val="00160B12"/>
    <w:rsid w:val="00160CD1"/>
    <w:rsid w:val="00164E38"/>
    <w:rsid w:val="0016511A"/>
    <w:rsid w:val="0016524A"/>
    <w:rsid w:val="00166147"/>
    <w:rsid w:val="001663BE"/>
    <w:rsid w:val="00167C6E"/>
    <w:rsid w:val="00167C96"/>
    <w:rsid w:val="00170C58"/>
    <w:rsid w:val="00172171"/>
    <w:rsid w:val="001755B2"/>
    <w:rsid w:val="001809EE"/>
    <w:rsid w:val="00180DCB"/>
    <w:rsid w:val="001846EF"/>
    <w:rsid w:val="00184B7A"/>
    <w:rsid w:val="00184BC8"/>
    <w:rsid w:val="001851A7"/>
    <w:rsid w:val="00185863"/>
    <w:rsid w:val="0018764C"/>
    <w:rsid w:val="001877E4"/>
    <w:rsid w:val="00187A0F"/>
    <w:rsid w:val="0019194E"/>
    <w:rsid w:val="0019313D"/>
    <w:rsid w:val="00195CD6"/>
    <w:rsid w:val="001A3E7A"/>
    <w:rsid w:val="001A469D"/>
    <w:rsid w:val="001A505C"/>
    <w:rsid w:val="001A50D7"/>
    <w:rsid w:val="001A65C1"/>
    <w:rsid w:val="001A75EB"/>
    <w:rsid w:val="001A7795"/>
    <w:rsid w:val="001B18FC"/>
    <w:rsid w:val="001B2B60"/>
    <w:rsid w:val="001B4252"/>
    <w:rsid w:val="001B470A"/>
    <w:rsid w:val="001B4790"/>
    <w:rsid w:val="001B6886"/>
    <w:rsid w:val="001C0746"/>
    <w:rsid w:val="001C2D1D"/>
    <w:rsid w:val="001C36D5"/>
    <w:rsid w:val="001C3BBF"/>
    <w:rsid w:val="001C4694"/>
    <w:rsid w:val="001C7344"/>
    <w:rsid w:val="001D0944"/>
    <w:rsid w:val="001D146B"/>
    <w:rsid w:val="001D28E6"/>
    <w:rsid w:val="001D5607"/>
    <w:rsid w:val="001D5BA6"/>
    <w:rsid w:val="001D712E"/>
    <w:rsid w:val="001E323E"/>
    <w:rsid w:val="001E39E3"/>
    <w:rsid w:val="001F0BEC"/>
    <w:rsid w:val="001F221F"/>
    <w:rsid w:val="001F4118"/>
    <w:rsid w:val="001F6116"/>
    <w:rsid w:val="00200CEC"/>
    <w:rsid w:val="00201F3A"/>
    <w:rsid w:val="002029C3"/>
    <w:rsid w:val="00202E53"/>
    <w:rsid w:val="00206D89"/>
    <w:rsid w:val="002104B8"/>
    <w:rsid w:val="00210A71"/>
    <w:rsid w:val="0021105F"/>
    <w:rsid w:val="0021118B"/>
    <w:rsid w:val="0021139D"/>
    <w:rsid w:val="00212784"/>
    <w:rsid w:val="00212BAF"/>
    <w:rsid w:val="002146F3"/>
    <w:rsid w:val="00214B7A"/>
    <w:rsid w:val="0021799B"/>
    <w:rsid w:val="002207DF"/>
    <w:rsid w:val="002207F6"/>
    <w:rsid w:val="002221FE"/>
    <w:rsid w:val="00225341"/>
    <w:rsid w:val="00225D5F"/>
    <w:rsid w:val="002302DF"/>
    <w:rsid w:val="00231EF1"/>
    <w:rsid w:val="00233CC6"/>
    <w:rsid w:val="00233CFA"/>
    <w:rsid w:val="0023400D"/>
    <w:rsid w:val="00234376"/>
    <w:rsid w:val="00234BC6"/>
    <w:rsid w:val="002351D6"/>
    <w:rsid w:val="00241006"/>
    <w:rsid w:val="00241353"/>
    <w:rsid w:val="002436DA"/>
    <w:rsid w:val="002448A3"/>
    <w:rsid w:val="00246DA4"/>
    <w:rsid w:val="00246E44"/>
    <w:rsid w:val="00247461"/>
    <w:rsid w:val="002507C5"/>
    <w:rsid w:val="00254E56"/>
    <w:rsid w:val="002569AB"/>
    <w:rsid w:val="002603F4"/>
    <w:rsid w:val="00261A8D"/>
    <w:rsid w:val="00262BEC"/>
    <w:rsid w:val="00263F44"/>
    <w:rsid w:val="002645A8"/>
    <w:rsid w:val="002646C5"/>
    <w:rsid w:val="00264D16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82192"/>
    <w:rsid w:val="002823C6"/>
    <w:rsid w:val="00284BFC"/>
    <w:rsid w:val="00284E57"/>
    <w:rsid w:val="00285258"/>
    <w:rsid w:val="002857D8"/>
    <w:rsid w:val="00286F7F"/>
    <w:rsid w:val="00287C1A"/>
    <w:rsid w:val="00291387"/>
    <w:rsid w:val="002929D2"/>
    <w:rsid w:val="00292E6C"/>
    <w:rsid w:val="00293201"/>
    <w:rsid w:val="00295642"/>
    <w:rsid w:val="002A4016"/>
    <w:rsid w:val="002A4C9C"/>
    <w:rsid w:val="002A51F9"/>
    <w:rsid w:val="002A6F07"/>
    <w:rsid w:val="002B0DCC"/>
    <w:rsid w:val="002B36FC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60C9"/>
    <w:rsid w:val="002C6845"/>
    <w:rsid w:val="002D37C9"/>
    <w:rsid w:val="002D3F72"/>
    <w:rsid w:val="002D3FFF"/>
    <w:rsid w:val="002D5F8C"/>
    <w:rsid w:val="002D6FED"/>
    <w:rsid w:val="002D7649"/>
    <w:rsid w:val="002D7D49"/>
    <w:rsid w:val="002D7DD6"/>
    <w:rsid w:val="002E09CF"/>
    <w:rsid w:val="002E3555"/>
    <w:rsid w:val="002E433B"/>
    <w:rsid w:val="002E5C59"/>
    <w:rsid w:val="002E5E63"/>
    <w:rsid w:val="002E5E6C"/>
    <w:rsid w:val="002E7090"/>
    <w:rsid w:val="002E7432"/>
    <w:rsid w:val="002E7C98"/>
    <w:rsid w:val="002F3FA8"/>
    <w:rsid w:val="0030163B"/>
    <w:rsid w:val="00302476"/>
    <w:rsid w:val="00310B5F"/>
    <w:rsid w:val="003120E2"/>
    <w:rsid w:val="00314B45"/>
    <w:rsid w:val="0031616C"/>
    <w:rsid w:val="00317158"/>
    <w:rsid w:val="0031751E"/>
    <w:rsid w:val="003213A2"/>
    <w:rsid w:val="0032185A"/>
    <w:rsid w:val="00323A2E"/>
    <w:rsid w:val="00331FCF"/>
    <w:rsid w:val="00332BD2"/>
    <w:rsid w:val="003334D7"/>
    <w:rsid w:val="00335094"/>
    <w:rsid w:val="00335DC8"/>
    <w:rsid w:val="00336340"/>
    <w:rsid w:val="00340396"/>
    <w:rsid w:val="003412CA"/>
    <w:rsid w:val="00341F37"/>
    <w:rsid w:val="00345970"/>
    <w:rsid w:val="0034718D"/>
    <w:rsid w:val="00347965"/>
    <w:rsid w:val="003554C6"/>
    <w:rsid w:val="00355513"/>
    <w:rsid w:val="00356391"/>
    <w:rsid w:val="00357AAF"/>
    <w:rsid w:val="00362110"/>
    <w:rsid w:val="00362991"/>
    <w:rsid w:val="00362D07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8014E"/>
    <w:rsid w:val="00384F18"/>
    <w:rsid w:val="003863FA"/>
    <w:rsid w:val="00386561"/>
    <w:rsid w:val="00386C78"/>
    <w:rsid w:val="003875AC"/>
    <w:rsid w:val="0039233F"/>
    <w:rsid w:val="003937F8"/>
    <w:rsid w:val="003947DC"/>
    <w:rsid w:val="00396274"/>
    <w:rsid w:val="003A0A03"/>
    <w:rsid w:val="003A0C34"/>
    <w:rsid w:val="003A3CE6"/>
    <w:rsid w:val="003A50FE"/>
    <w:rsid w:val="003A6971"/>
    <w:rsid w:val="003B3668"/>
    <w:rsid w:val="003C0A97"/>
    <w:rsid w:val="003C188E"/>
    <w:rsid w:val="003C2AD1"/>
    <w:rsid w:val="003C2FFA"/>
    <w:rsid w:val="003C4E66"/>
    <w:rsid w:val="003C78A5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5A5"/>
    <w:rsid w:val="003E3654"/>
    <w:rsid w:val="003E557B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FEE"/>
    <w:rsid w:val="00403B22"/>
    <w:rsid w:val="004057F3"/>
    <w:rsid w:val="00405B51"/>
    <w:rsid w:val="00406323"/>
    <w:rsid w:val="004063E4"/>
    <w:rsid w:val="00406FF8"/>
    <w:rsid w:val="004074D6"/>
    <w:rsid w:val="00411725"/>
    <w:rsid w:val="00411B2E"/>
    <w:rsid w:val="004134FE"/>
    <w:rsid w:val="004135B1"/>
    <w:rsid w:val="00415CE1"/>
    <w:rsid w:val="00415DEF"/>
    <w:rsid w:val="00416AAD"/>
    <w:rsid w:val="00423E74"/>
    <w:rsid w:val="00426E38"/>
    <w:rsid w:val="0042732B"/>
    <w:rsid w:val="004367F5"/>
    <w:rsid w:val="00437042"/>
    <w:rsid w:val="00440622"/>
    <w:rsid w:val="00441FD0"/>
    <w:rsid w:val="0044216F"/>
    <w:rsid w:val="00442639"/>
    <w:rsid w:val="0044787F"/>
    <w:rsid w:val="00453664"/>
    <w:rsid w:val="00453B93"/>
    <w:rsid w:val="00454148"/>
    <w:rsid w:val="004550D8"/>
    <w:rsid w:val="0045567F"/>
    <w:rsid w:val="00455CB9"/>
    <w:rsid w:val="004567AB"/>
    <w:rsid w:val="00456926"/>
    <w:rsid w:val="0045709D"/>
    <w:rsid w:val="00463CD2"/>
    <w:rsid w:val="00465B64"/>
    <w:rsid w:val="00466551"/>
    <w:rsid w:val="00467C08"/>
    <w:rsid w:val="00470870"/>
    <w:rsid w:val="004739E5"/>
    <w:rsid w:val="00473A2D"/>
    <w:rsid w:val="00480EA6"/>
    <w:rsid w:val="00485001"/>
    <w:rsid w:val="00487070"/>
    <w:rsid w:val="00491342"/>
    <w:rsid w:val="004935A6"/>
    <w:rsid w:val="00493D9B"/>
    <w:rsid w:val="00494022"/>
    <w:rsid w:val="00494319"/>
    <w:rsid w:val="00494BD3"/>
    <w:rsid w:val="004954F9"/>
    <w:rsid w:val="00495536"/>
    <w:rsid w:val="004963BA"/>
    <w:rsid w:val="00497322"/>
    <w:rsid w:val="004A09B2"/>
    <w:rsid w:val="004A1514"/>
    <w:rsid w:val="004A437E"/>
    <w:rsid w:val="004A58F2"/>
    <w:rsid w:val="004B02A5"/>
    <w:rsid w:val="004B2702"/>
    <w:rsid w:val="004B2B58"/>
    <w:rsid w:val="004B6204"/>
    <w:rsid w:val="004C08B2"/>
    <w:rsid w:val="004C0AE9"/>
    <w:rsid w:val="004C140E"/>
    <w:rsid w:val="004C1DB1"/>
    <w:rsid w:val="004C26CA"/>
    <w:rsid w:val="004C2A13"/>
    <w:rsid w:val="004C30F3"/>
    <w:rsid w:val="004C39C5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566"/>
    <w:rsid w:val="004E5ADC"/>
    <w:rsid w:val="004F25E6"/>
    <w:rsid w:val="004F4240"/>
    <w:rsid w:val="004F4383"/>
    <w:rsid w:val="004F4FBE"/>
    <w:rsid w:val="004F59D1"/>
    <w:rsid w:val="00500C7C"/>
    <w:rsid w:val="00502055"/>
    <w:rsid w:val="00502337"/>
    <w:rsid w:val="00503419"/>
    <w:rsid w:val="005038B8"/>
    <w:rsid w:val="00506D68"/>
    <w:rsid w:val="00506EE3"/>
    <w:rsid w:val="00510B00"/>
    <w:rsid w:val="00510F27"/>
    <w:rsid w:val="00513F52"/>
    <w:rsid w:val="00514B79"/>
    <w:rsid w:val="005154F2"/>
    <w:rsid w:val="00516095"/>
    <w:rsid w:val="00523CF6"/>
    <w:rsid w:val="0052459F"/>
    <w:rsid w:val="00526A49"/>
    <w:rsid w:val="0053283B"/>
    <w:rsid w:val="005345F2"/>
    <w:rsid w:val="00536E89"/>
    <w:rsid w:val="005372B8"/>
    <w:rsid w:val="00540497"/>
    <w:rsid w:val="00545240"/>
    <w:rsid w:val="005477E6"/>
    <w:rsid w:val="005479FD"/>
    <w:rsid w:val="00547C44"/>
    <w:rsid w:val="005500FA"/>
    <w:rsid w:val="00551762"/>
    <w:rsid w:val="00552294"/>
    <w:rsid w:val="00552C88"/>
    <w:rsid w:val="00553A17"/>
    <w:rsid w:val="00554050"/>
    <w:rsid w:val="00556DD8"/>
    <w:rsid w:val="00556FCC"/>
    <w:rsid w:val="00557788"/>
    <w:rsid w:val="00561E2D"/>
    <w:rsid w:val="005638F4"/>
    <w:rsid w:val="00564722"/>
    <w:rsid w:val="00565110"/>
    <w:rsid w:val="00571481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6845"/>
    <w:rsid w:val="00587666"/>
    <w:rsid w:val="00591840"/>
    <w:rsid w:val="00595B49"/>
    <w:rsid w:val="005966F9"/>
    <w:rsid w:val="00597183"/>
    <w:rsid w:val="005A374C"/>
    <w:rsid w:val="005A3EF1"/>
    <w:rsid w:val="005A4650"/>
    <w:rsid w:val="005A554E"/>
    <w:rsid w:val="005A79C9"/>
    <w:rsid w:val="005B0F3F"/>
    <w:rsid w:val="005B13BC"/>
    <w:rsid w:val="005B5243"/>
    <w:rsid w:val="005C04B3"/>
    <w:rsid w:val="005C096D"/>
    <w:rsid w:val="005C1EB8"/>
    <w:rsid w:val="005C2F72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5F22"/>
    <w:rsid w:val="005E6420"/>
    <w:rsid w:val="005E6492"/>
    <w:rsid w:val="005E67E6"/>
    <w:rsid w:val="005F0978"/>
    <w:rsid w:val="005F1F43"/>
    <w:rsid w:val="005F221B"/>
    <w:rsid w:val="005F4482"/>
    <w:rsid w:val="00603717"/>
    <w:rsid w:val="0060520F"/>
    <w:rsid w:val="00605B34"/>
    <w:rsid w:val="006113A4"/>
    <w:rsid w:val="00611485"/>
    <w:rsid w:val="00611508"/>
    <w:rsid w:val="00611A42"/>
    <w:rsid w:val="00611C8B"/>
    <w:rsid w:val="0061212D"/>
    <w:rsid w:val="00613246"/>
    <w:rsid w:val="00613DE5"/>
    <w:rsid w:val="00615745"/>
    <w:rsid w:val="00617D18"/>
    <w:rsid w:val="0062088B"/>
    <w:rsid w:val="00620A39"/>
    <w:rsid w:val="00622EA0"/>
    <w:rsid w:val="006239FD"/>
    <w:rsid w:val="0062752B"/>
    <w:rsid w:val="00630488"/>
    <w:rsid w:val="00630534"/>
    <w:rsid w:val="0063337E"/>
    <w:rsid w:val="00641D8B"/>
    <w:rsid w:val="006464D8"/>
    <w:rsid w:val="00646992"/>
    <w:rsid w:val="006474A2"/>
    <w:rsid w:val="00650784"/>
    <w:rsid w:val="006546B8"/>
    <w:rsid w:val="0065509F"/>
    <w:rsid w:val="00655FE5"/>
    <w:rsid w:val="00656A7C"/>
    <w:rsid w:val="00656D0C"/>
    <w:rsid w:val="00662396"/>
    <w:rsid w:val="0066261D"/>
    <w:rsid w:val="006626EE"/>
    <w:rsid w:val="006658DD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2D7C"/>
    <w:rsid w:val="00683170"/>
    <w:rsid w:val="00683B6D"/>
    <w:rsid w:val="00683C79"/>
    <w:rsid w:val="00685F89"/>
    <w:rsid w:val="0068694F"/>
    <w:rsid w:val="0069109D"/>
    <w:rsid w:val="006938B7"/>
    <w:rsid w:val="0069489C"/>
    <w:rsid w:val="006949B8"/>
    <w:rsid w:val="0069557B"/>
    <w:rsid w:val="006965E8"/>
    <w:rsid w:val="006A1833"/>
    <w:rsid w:val="006A18EB"/>
    <w:rsid w:val="006A2C8A"/>
    <w:rsid w:val="006A2D09"/>
    <w:rsid w:val="006A2EF0"/>
    <w:rsid w:val="006A3D2E"/>
    <w:rsid w:val="006A4051"/>
    <w:rsid w:val="006A4A05"/>
    <w:rsid w:val="006A7317"/>
    <w:rsid w:val="006A7633"/>
    <w:rsid w:val="006A796F"/>
    <w:rsid w:val="006B2A54"/>
    <w:rsid w:val="006B34AE"/>
    <w:rsid w:val="006C0A4D"/>
    <w:rsid w:val="006C523D"/>
    <w:rsid w:val="006C6E79"/>
    <w:rsid w:val="006D003E"/>
    <w:rsid w:val="006D1A92"/>
    <w:rsid w:val="006D27BC"/>
    <w:rsid w:val="006D289F"/>
    <w:rsid w:val="006D497C"/>
    <w:rsid w:val="006D50CE"/>
    <w:rsid w:val="006D5774"/>
    <w:rsid w:val="006D6E5E"/>
    <w:rsid w:val="006D7353"/>
    <w:rsid w:val="006E45D8"/>
    <w:rsid w:val="006E49BA"/>
    <w:rsid w:val="006E6040"/>
    <w:rsid w:val="006E60C1"/>
    <w:rsid w:val="006F0886"/>
    <w:rsid w:val="006F1317"/>
    <w:rsid w:val="006F1ADB"/>
    <w:rsid w:val="006F260E"/>
    <w:rsid w:val="006F305A"/>
    <w:rsid w:val="006F3866"/>
    <w:rsid w:val="006F40CF"/>
    <w:rsid w:val="006F5778"/>
    <w:rsid w:val="006F68A5"/>
    <w:rsid w:val="006F6B09"/>
    <w:rsid w:val="006F7685"/>
    <w:rsid w:val="006F7D80"/>
    <w:rsid w:val="00702EF6"/>
    <w:rsid w:val="00703555"/>
    <w:rsid w:val="00704922"/>
    <w:rsid w:val="00704EBD"/>
    <w:rsid w:val="00707163"/>
    <w:rsid w:val="007078B1"/>
    <w:rsid w:val="00710B78"/>
    <w:rsid w:val="00711F4E"/>
    <w:rsid w:val="00717389"/>
    <w:rsid w:val="00717714"/>
    <w:rsid w:val="00723069"/>
    <w:rsid w:val="0072362A"/>
    <w:rsid w:val="007241B0"/>
    <w:rsid w:val="0072569B"/>
    <w:rsid w:val="007332B0"/>
    <w:rsid w:val="00733E3A"/>
    <w:rsid w:val="00733EE3"/>
    <w:rsid w:val="007377E5"/>
    <w:rsid w:val="00737C55"/>
    <w:rsid w:val="007407E9"/>
    <w:rsid w:val="007429D4"/>
    <w:rsid w:val="00742D94"/>
    <w:rsid w:val="007436E1"/>
    <w:rsid w:val="00743B70"/>
    <w:rsid w:val="00744CA0"/>
    <w:rsid w:val="007450AE"/>
    <w:rsid w:val="00745228"/>
    <w:rsid w:val="00745EDF"/>
    <w:rsid w:val="00746C90"/>
    <w:rsid w:val="00746D82"/>
    <w:rsid w:val="00750EE7"/>
    <w:rsid w:val="00752395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4A01"/>
    <w:rsid w:val="00765BA1"/>
    <w:rsid w:val="00766638"/>
    <w:rsid w:val="00766F65"/>
    <w:rsid w:val="007671E9"/>
    <w:rsid w:val="00767833"/>
    <w:rsid w:val="00770417"/>
    <w:rsid w:val="00770557"/>
    <w:rsid w:val="00773568"/>
    <w:rsid w:val="00777249"/>
    <w:rsid w:val="00777CC3"/>
    <w:rsid w:val="007811BE"/>
    <w:rsid w:val="00783204"/>
    <w:rsid w:val="0078389F"/>
    <w:rsid w:val="00786339"/>
    <w:rsid w:val="0078668B"/>
    <w:rsid w:val="007873DD"/>
    <w:rsid w:val="00792369"/>
    <w:rsid w:val="00792F1E"/>
    <w:rsid w:val="007945EE"/>
    <w:rsid w:val="00795BAD"/>
    <w:rsid w:val="007973C6"/>
    <w:rsid w:val="00797418"/>
    <w:rsid w:val="007A0432"/>
    <w:rsid w:val="007A05ED"/>
    <w:rsid w:val="007A1471"/>
    <w:rsid w:val="007A23DC"/>
    <w:rsid w:val="007A5E76"/>
    <w:rsid w:val="007A6FC5"/>
    <w:rsid w:val="007B034C"/>
    <w:rsid w:val="007B3859"/>
    <w:rsid w:val="007C03FB"/>
    <w:rsid w:val="007C0873"/>
    <w:rsid w:val="007C29B8"/>
    <w:rsid w:val="007C2A53"/>
    <w:rsid w:val="007C2DE0"/>
    <w:rsid w:val="007C304C"/>
    <w:rsid w:val="007C5676"/>
    <w:rsid w:val="007C758D"/>
    <w:rsid w:val="007C766D"/>
    <w:rsid w:val="007C7F13"/>
    <w:rsid w:val="007D0922"/>
    <w:rsid w:val="007D17DE"/>
    <w:rsid w:val="007D1E32"/>
    <w:rsid w:val="007D43BD"/>
    <w:rsid w:val="007D4FE8"/>
    <w:rsid w:val="007D5904"/>
    <w:rsid w:val="007D73E1"/>
    <w:rsid w:val="007E1C38"/>
    <w:rsid w:val="007E710E"/>
    <w:rsid w:val="007E7FB7"/>
    <w:rsid w:val="007F0D4F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12B29"/>
    <w:rsid w:val="00813D4E"/>
    <w:rsid w:val="008142C4"/>
    <w:rsid w:val="008221DE"/>
    <w:rsid w:val="008239C4"/>
    <w:rsid w:val="00824B1C"/>
    <w:rsid w:val="00826C3A"/>
    <w:rsid w:val="00830726"/>
    <w:rsid w:val="00830A51"/>
    <w:rsid w:val="00831938"/>
    <w:rsid w:val="00833ABD"/>
    <w:rsid w:val="00835AD4"/>
    <w:rsid w:val="00840557"/>
    <w:rsid w:val="00840E80"/>
    <w:rsid w:val="00842692"/>
    <w:rsid w:val="00843B65"/>
    <w:rsid w:val="00843F79"/>
    <w:rsid w:val="00845840"/>
    <w:rsid w:val="00846D98"/>
    <w:rsid w:val="008478FB"/>
    <w:rsid w:val="008516E8"/>
    <w:rsid w:val="00853A3E"/>
    <w:rsid w:val="00853DC6"/>
    <w:rsid w:val="008544C5"/>
    <w:rsid w:val="00854F5A"/>
    <w:rsid w:val="00855889"/>
    <w:rsid w:val="00857BA6"/>
    <w:rsid w:val="00862B36"/>
    <w:rsid w:val="00864400"/>
    <w:rsid w:val="00867449"/>
    <w:rsid w:val="00870C54"/>
    <w:rsid w:val="00871CE3"/>
    <w:rsid w:val="0087231A"/>
    <w:rsid w:val="0087374A"/>
    <w:rsid w:val="00873B1E"/>
    <w:rsid w:val="00875233"/>
    <w:rsid w:val="0087797A"/>
    <w:rsid w:val="00880652"/>
    <w:rsid w:val="00885111"/>
    <w:rsid w:val="008860C2"/>
    <w:rsid w:val="0088692C"/>
    <w:rsid w:val="008879AF"/>
    <w:rsid w:val="00890ECB"/>
    <w:rsid w:val="00891254"/>
    <w:rsid w:val="008915B2"/>
    <w:rsid w:val="00891BAF"/>
    <w:rsid w:val="00891E52"/>
    <w:rsid w:val="008927C5"/>
    <w:rsid w:val="00896797"/>
    <w:rsid w:val="008975ED"/>
    <w:rsid w:val="008A044E"/>
    <w:rsid w:val="008A0ED5"/>
    <w:rsid w:val="008A3805"/>
    <w:rsid w:val="008A5055"/>
    <w:rsid w:val="008B0600"/>
    <w:rsid w:val="008B189E"/>
    <w:rsid w:val="008B3FB0"/>
    <w:rsid w:val="008B5077"/>
    <w:rsid w:val="008B5D57"/>
    <w:rsid w:val="008B730D"/>
    <w:rsid w:val="008B768B"/>
    <w:rsid w:val="008C3755"/>
    <w:rsid w:val="008C7864"/>
    <w:rsid w:val="008D23F1"/>
    <w:rsid w:val="008D3F6B"/>
    <w:rsid w:val="008D594F"/>
    <w:rsid w:val="008D6752"/>
    <w:rsid w:val="008E29EF"/>
    <w:rsid w:val="008E40D8"/>
    <w:rsid w:val="008E64B6"/>
    <w:rsid w:val="008E75C4"/>
    <w:rsid w:val="008E78AC"/>
    <w:rsid w:val="008F060F"/>
    <w:rsid w:val="008F4071"/>
    <w:rsid w:val="008F4A30"/>
    <w:rsid w:val="008F5698"/>
    <w:rsid w:val="008F5CC5"/>
    <w:rsid w:val="008F5E1F"/>
    <w:rsid w:val="008F6019"/>
    <w:rsid w:val="008F7750"/>
    <w:rsid w:val="009001F3"/>
    <w:rsid w:val="00900E7C"/>
    <w:rsid w:val="009013F8"/>
    <w:rsid w:val="00904325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3082D"/>
    <w:rsid w:val="009318AE"/>
    <w:rsid w:val="00933D55"/>
    <w:rsid w:val="00937C19"/>
    <w:rsid w:val="00940546"/>
    <w:rsid w:val="00942C4C"/>
    <w:rsid w:val="00942F4E"/>
    <w:rsid w:val="00943A94"/>
    <w:rsid w:val="00944B50"/>
    <w:rsid w:val="00944C44"/>
    <w:rsid w:val="009468E2"/>
    <w:rsid w:val="00947D42"/>
    <w:rsid w:val="00951EAB"/>
    <w:rsid w:val="00952EC0"/>
    <w:rsid w:val="00955C4C"/>
    <w:rsid w:val="00955F91"/>
    <w:rsid w:val="009560CB"/>
    <w:rsid w:val="009561EF"/>
    <w:rsid w:val="00956C6C"/>
    <w:rsid w:val="00966081"/>
    <w:rsid w:val="009675EC"/>
    <w:rsid w:val="0097010C"/>
    <w:rsid w:val="00970B91"/>
    <w:rsid w:val="00970C68"/>
    <w:rsid w:val="009715F6"/>
    <w:rsid w:val="0097168C"/>
    <w:rsid w:val="00972983"/>
    <w:rsid w:val="009729CA"/>
    <w:rsid w:val="009734FE"/>
    <w:rsid w:val="009773E6"/>
    <w:rsid w:val="00977BD7"/>
    <w:rsid w:val="00977DCA"/>
    <w:rsid w:val="0098334F"/>
    <w:rsid w:val="00985EF3"/>
    <w:rsid w:val="00990557"/>
    <w:rsid w:val="00996E62"/>
    <w:rsid w:val="0099705F"/>
    <w:rsid w:val="0099714B"/>
    <w:rsid w:val="009A149A"/>
    <w:rsid w:val="009A4079"/>
    <w:rsid w:val="009A6965"/>
    <w:rsid w:val="009A6C9A"/>
    <w:rsid w:val="009B0617"/>
    <w:rsid w:val="009B0F4F"/>
    <w:rsid w:val="009B1AB7"/>
    <w:rsid w:val="009B3AEA"/>
    <w:rsid w:val="009B3D17"/>
    <w:rsid w:val="009B44B1"/>
    <w:rsid w:val="009B4979"/>
    <w:rsid w:val="009B5A80"/>
    <w:rsid w:val="009B650E"/>
    <w:rsid w:val="009B71BC"/>
    <w:rsid w:val="009B7470"/>
    <w:rsid w:val="009C29BC"/>
    <w:rsid w:val="009C34DE"/>
    <w:rsid w:val="009C4FE5"/>
    <w:rsid w:val="009C7F27"/>
    <w:rsid w:val="009D0D8E"/>
    <w:rsid w:val="009D184C"/>
    <w:rsid w:val="009D3BDF"/>
    <w:rsid w:val="009D52BD"/>
    <w:rsid w:val="009D70EA"/>
    <w:rsid w:val="009D79EA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2A5B"/>
    <w:rsid w:val="009F2D36"/>
    <w:rsid w:val="009F3F8D"/>
    <w:rsid w:val="009F42B0"/>
    <w:rsid w:val="009F6B04"/>
    <w:rsid w:val="009F753B"/>
    <w:rsid w:val="00A05E9B"/>
    <w:rsid w:val="00A05FBC"/>
    <w:rsid w:val="00A06FD5"/>
    <w:rsid w:val="00A07AD1"/>
    <w:rsid w:val="00A11D6B"/>
    <w:rsid w:val="00A15AA0"/>
    <w:rsid w:val="00A16F77"/>
    <w:rsid w:val="00A206A1"/>
    <w:rsid w:val="00A255FB"/>
    <w:rsid w:val="00A25A54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66AC"/>
    <w:rsid w:val="00A47776"/>
    <w:rsid w:val="00A47F42"/>
    <w:rsid w:val="00A549B0"/>
    <w:rsid w:val="00A54C93"/>
    <w:rsid w:val="00A554D7"/>
    <w:rsid w:val="00A64675"/>
    <w:rsid w:val="00A65EA4"/>
    <w:rsid w:val="00A673F2"/>
    <w:rsid w:val="00A70A3C"/>
    <w:rsid w:val="00A70ED0"/>
    <w:rsid w:val="00A70FFA"/>
    <w:rsid w:val="00A7215D"/>
    <w:rsid w:val="00A73106"/>
    <w:rsid w:val="00A73C32"/>
    <w:rsid w:val="00A748CB"/>
    <w:rsid w:val="00A74C08"/>
    <w:rsid w:val="00A75113"/>
    <w:rsid w:val="00A768A8"/>
    <w:rsid w:val="00A7699A"/>
    <w:rsid w:val="00A80260"/>
    <w:rsid w:val="00A809C0"/>
    <w:rsid w:val="00A80B13"/>
    <w:rsid w:val="00A80B19"/>
    <w:rsid w:val="00A81256"/>
    <w:rsid w:val="00A82C34"/>
    <w:rsid w:val="00A84998"/>
    <w:rsid w:val="00A911BE"/>
    <w:rsid w:val="00A9254D"/>
    <w:rsid w:val="00A92884"/>
    <w:rsid w:val="00A942C9"/>
    <w:rsid w:val="00A962CC"/>
    <w:rsid w:val="00A9740E"/>
    <w:rsid w:val="00A97A3E"/>
    <w:rsid w:val="00AA0A1B"/>
    <w:rsid w:val="00AA2687"/>
    <w:rsid w:val="00AA3147"/>
    <w:rsid w:val="00AA50A3"/>
    <w:rsid w:val="00AA67AF"/>
    <w:rsid w:val="00AA7D5F"/>
    <w:rsid w:val="00AB24CA"/>
    <w:rsid w:val="00AB2616"/>
    <w:rsid w:val="00AB5050"/>
    <w:rsid w:val="00AB6247"/>
    <w:rsid w:val="00AB700C"/>
    <w:rsid w:val="00AB72EE"/>
    <w:rsid w:val="00AC314B"/>
    <w:rsid w:val="00AC449C"/>
    <w:rsid w:val="00AC4CDE"/>
    <w:rsid w:val="00AC6158"/>
    <w:rsid w:val="00AC6EBA"/>
    <w:rsid w:val="00AD1478"/>
    <w:rsid w:val="00AD1E5B"/>
    <w:rsid w:val="00AD4ABD"/>
    <w:rsid w:val="00AD4FCF"/>
    <w:rsid w:val="00AD5571"/>
    <w:rsid w:val="00AE1EE6"/>
    <w:rsid w:val="00AE23C5"/>
    <w:rsid w:val="00AE269D"/>
    <w:rsid w:val="00AE2DA6"/>
    <w:rsid w:val="00AE2E6D"/>
    <w:rsid w:val="00AE3169"/>
    <w:rsid w:val="00AE3593"/>
    <w:rsid w:val="00AE67FE"/>
    <w:rsid w:val="00AE6EAE"/>
    <w:rsid w:val="00AE7ABE"/>
    <w:rsid w:val="00AE7E09"/>
    <w:rsid w:val="00AF07BE"/>
    <w:rsid w:val="00AF3101"/>
    <w:rsid w:val="00AF45AD"/>
    <w:rsid w:val="00AF5BC6"/>
    <w:rsid w:val="00AF648D"/>
    <w:rsid w:val="00AF7994"/>
    <w:rsid w:val="00B00DB8"/>
    <w:rsid w:val="00B02D12"/>
    <w:rsid w:val="00B02DB5"/>
    <w:rsid w:val="00B14966"/>
    <w:rsid w:val="00B15259"/>
    <w:rsid w:val="00B15326"/>
    <w:rsid w:val="00B15A2F"/>
    <w:rsid w:val="00B16F4D"/>
    <w:rsid w:val="00B16F5D"/>
    <w:rsid w:val="00B20C1E"/>
    <w:rsid w:val="00B2289B"/>
    <w:rsid w:val="00B22D2C"/>
    <w:rsid w:val="00B25247"/>
    <w:rsid w:val="00B271E8"/>
    <w:rsid w:val="00B31FF7"/>
    <w:rsid w:val="00B34628"/>
    <w:rsid w:val="00B34D69"/>
    <w:rsid w:val="00B36413"/>
    <w:rsid w:val="00B36E6C"/>
    <w:rsid w:val="00B37462"/>
    <w:rsid w:val="00B37C2B"/>
    <w:rsid w:val="00B37F39"/>
    <w:rsid w:val="00B40AEB"/>
    <w:rsid w:val="00B416B4"/>
    <w:rsid w:val="00B42F10"/>
    <w:rsid w:val="00B43AEB"/>
    <w:rsid w:val="00B43F33"/>
    <w:rsid w:val="00B44799"/>
    <w:rsid w:val="00B47633"/>
    <w:rsid w:val="00B50082"/>
    <w:rsid w:val="00B51511"/>
    <w:rsid w:val="00B53815"/>
    <w:rsid w:val="00B55CB2"/>
    <w:rsid w:val="00B56DFA"/>
    <w:rsid w:val="00B5798C"/>
    <w:rsid w:val="00B57D06"/>
    <w:rsid w:val="00B6177E"/>
    <w:rsid w:val="00B66D19"/>
    <w:rsid w:val="00B66D39"/>
    <w:rsid w:val="00B716DA"/>
    <w:rsid w:val="00B73003"/>
    <w:rsid w:val="00B730CF"/>
    <w:rsid w:val="00B7460A"/>
    <w:rsid w:val="00B75533"/>
    <w:rsid w:val="00B76010"/>
    <w:rsid w:val="00B80386"/>
    <w:rsid w:val="00B804ED"/>
    <w:rsid w:val="00B81B92"/>
    <w:rsid w:val="00B8294E"/>
    <w:rsid w:val="00B82971"/>
    <w:rsid w:val="00B833BA"/>
    <w:rsid w:val="00B845E6"/>
    <w:rsid w:val="00B87012"/>
    <w:rsid w:val="00B875AC"/>
    <w:rsid w:val="00B9057F"/>
    <w:rsid w:val="00B909E0"/>
    <w:rsid w:val="00B920EC"/>
    <w:rsid w:val="00B92599"/>
    <w:rsid w:val="00B93D83"/>
    <w:rsid w:val="00B95027"/>
    <w:rsid w:val="00B956D3"/>
    <w:rsid w:val="00B96184"/>
    <w:rsid w:val="00B9714E"/>
    <w:rsid w:val="00B973BB"/>
    <w:rsid w:val="00B97794"/>
    <w:rsid w:val="00B977A5"/>
    <w:rsid w:val="00B97EB5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FF0"/>
    <w:rsid w:val="00BB3CC1"/>
    <w:rsid w:val="00BB4A80"/>
    <w:rsid w:val="00BB4B2C"/>
    <w:rsid w:val="00BB58C1"/>
    <w:rsid w:val="00BB66C9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17FE"/>
    <w:rsid w:val="00BD2178"/>
    <w:rsid w:val="00BD382B"/>
    <w:rsid w:val="00BD3965"/>
    <w:rsid w:val="00BD3EA7"/>
    <w:rsid w:val="00BE0E94"/>
    <w:rsid w:val="00BE1EB2"/>
    <w:rsid w:val="00BE26A2"/>
    <w:rsid w:val="00BE27A6"/>
    <w:rsid w:val="00BE322B"/>
    <w:rsid w:val="00BE3FA9"/>
    <w:rsid w:val="00BE6C8A"/>
    <w:rsid w:val="00BE7BB1"/>
    <w:rsid w:val="00BF0722"/>
    <w:rsid w:val="00BF174C"/>
    <w:rsid w:val="00BF4E1B"/>
    <w:rsid w:val="00BF6A2B"/>
    <w:rsid w:val="00BF789B"/>
    <w:rsid w:val="00C00A7B"/>
    <w:rsid w:val="00C00E51"/>
    <w:rsid w:val="00C0153A"/>
    <w:rsid w:val="00C022CF"/>
    <w:rsid w:val="00C05BCA"/>
    <w:rsid w:val="00C06597"/>
    <w:rsid w:val="00C06D6B"/>
    <w:rsid w:val="00C06E50"/>
    <w:rsid w:val="00C103B7"/>
    <w:rsid w:val="00C12BB9"/>
    <w:rsid w:val="00C14058"/>
    <w:rsid w:val="00C15AA2"/>
    <w:rsid w:val="00C17F29"/>
    <w:rsid w:val="00C2121D"/>
    <w:rsid w:val="00C2138A"/>
    <w:rsid w:val="00C21773"/>
    <w:rsid w:val="00C221F2"/>
    <w:rsid w:val="00C22BAF"/>
    <w:rsid w:val="00C22EBE"/>
    <w:rsid w:val="00C232AE"/>
    <w:rsid w:val="00C2370A"/>
    <w:rsid w:val="00C25DA6"/>
    <w:rsid w:val="00C26075"/>
    <w:rsid w:val="00C2750B"/>
    <w:rsid w:val="00C30284"/>
    <w:rsid w:val="00C30E29"/>
    <w:rsid w:val="00C316FF"/>
    <w:rsid w:val="00C3235E"/>
    <w:rsid w:val="00C34C6D"/>
    <w:rsid w:val="00C35C36"/>
    <w:rsid w:val="00C37BC7"/>
    <w:rsid w:val="00C4676F"/>
    <w:rsid w:val="00C46EFF"/>
    <w:rsid w:val="00C4732A"/>
    <w:rsid w:val="00C473B5"/>
    <w:rsid w:val="00C51724"/>
    <w:rsid w:val="00C54727"/>
    <w:rsid w:val="00C603AF"/>
    <w:rsid w:val="00C60988"/>
    <w:rsid w:val="00C616DD"/>
    <w:rsid w:val="00C62A16"/>
    <w:rsid w:val="00C62ABC"/>
    <w:rsid w:val="00C62DD4"/>
    <w:rsid w:val="00C634C5"/>
    <w:rsid w:val="00C66732"/>
    <w:rsid w:val="00C6780D"/>
    <w:rsid w:val="00C67AF9"/>
    <w:rsid w:val="00C725C4"/>
    <w:rsid w:val="00C73475"/>
    <w:rsid w:val="00C73694"/>
    <w:rsid w:val="00C74A99"/>
    <w:rsid w:val="00C7569D"/>
    <w:rsid w:val="00C80E6B"/>
    <w:rsid w:val="00C81894"/>
    <w:rsid w:val="00C82FED"/>
    <w:rsid w:val="00C84BCA"/>
    <w:rsid w:val="00C84CC4"/>
    <w:rsid w:val="00C84E5C"/>
    <w:rsid w:val="00C86AA6"/>
    <w:rsid w:val="00C87335"/>
    <w:rsid w:val="00C87D8A"/>
    <w:rsid w:val="00C90B1E"/>
    <w:rsid w:val="00C91534"/>
    <w:rsid w:val="00C91786"/>
    <w:rsid w:val="00C92F2C"/>
    <w:rsid w:val="00C95611"/>
    <w:rsid w:val="00C95D0C"/>
    <w:rsid w:val="00C96022"/>
    <w:rsid w:val="00C977BA"/>
    <w:rsid w:val="00C9782B"/>
    <w:rsid w:val="00C97B66"/>
    <w:rsid w:val="00CA0629"/>
    <w:rsid w:val="00CA0D59"/>
    <w:rsid w:val="00CA2A73"/>
    <w:rsid w:val="00CA2E95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6A5"/>
    <w:rsid w:val="00CB20F1"/>
    <w:rsid w:val="00CB2284"/>
    <w:rsid w:val="00CB3A04"/>
    <w:rsid w:val="00CB777D"/>
    <w:rsid w:val="00CC0645"/>
    <w:rsid w:val="00CC0A1F"/>
    <w:rsid w:val="00CC15BA"/>
    <w:rsid w:val="00CC2368"/>
    <w:rsid w:val="00CC4DD9"/>
    <w:rsid w:val="00CC5C66"/>
    <w:rsid w:val="00CC607D"/>
    <w:rsid w:val="00CC770F"/>
    <w:rsid w:val="00CC7D7F"/>
    <w:rsid w:val="00CD0449"/>
    <w:rsid w:val="00CD1042"/>
    <w:rsid w:val="00CD3F11"/>
    <w:rsid w:val="00CD7D1C"/>
    <w:rsid w:val="00CE0FE3"/>
    <w:rsid w:val="00CE240E"/>
    <w:rsid w:val="00CE34C8"/>
    <w:rsid w:val="00CE387C"/>
    <w:rsid w:val="00CE506F"/>
    <w:rsid w:val="00CF26B2"/>
    <w:rsid w:val="00CF2B3D"/>
    <w:rsid w:val="00CF7181"/>
    <w:rsid w:val="00CF7759"/>
    <w:rsid w:val="00D01AE6"/>
    <w:rsid w:val="00D01CB5"/>
    <w:rsid w:val="00D02747"/>
    <w:rsid w:val="00D02EA9"/>
    <w:rsid w:val="00D03DCB"/>
    <w:rsid w:val="00D03DDB"/>
    <w:rsid w:val="00D04173"/>
    <w:rsid w:val="00D04E12"/>
    <w:rsid w:val="00D05FC0"/>
    <w:rsid w:val="00D06EBF"/>
    <w:rsid w:val="00D06F0E"/>
    <w:rsid w:val="00D071A9"/>
    <w:rsid w:val="00D11335"/>
    <w:rsid w:val="00D11F37"/>
    <w:rsid w:val="00D15D4E"/>
    <w:rsid w:val="00D1681A"/>
    <w:rsid w:val="00D17499"/>
    <w:rsid w:val="00D177B4"/>
    <w:rsid w:val="00D20913"/>
    <w:rsid w:val="00D215D0"/>
    <w:rsid w:val="00D21B4F"/>
    <w:rsid w:val="00D21BAE"/>
    <w:rsid w:val="00D24495"/>
    <w:rsid w:val="00D262C4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67B6"/>
    <w:rsid w:val="00D514EA"/>
    <w:rsid w:val="00D51AF5"/>
    <w:rsid w:val="00D51E52"/>
    <w:rsid w:val="00D52BD5"/>
    <w:rsid w:val="00D53E1E"/>
    <w:rsid w:val="00D620BF"/>
    <w:rsid w:val="00D633C1"/>
    <w:rsid w:val="00D63C21"/>
    <w:rsid w:val="00D65628"/>
    <w:rsid w:val="00D66DEC"/>
    <w:rsid w:val="00D71F65"/>
    <w:rsid w:val="00D74347"/>
    <w:rsid w:val="00D746BE"/>
    <w:rsid w:val="00D762CE"/>
    <w:rsid w:val="00D77583"/>
    <w:rsid w:val="00D807F3"/>
    <w:rsid w:val="00D81AC1"/>
    <w:rsid w:val="00D82064"/>
    <w:rsid w:val="00D82661"/>
    <w:rsid w:val="00D86EC2"/>
    <w:rsid w:val="00D92599"/>
    <w:rsid w:val="00D93A3C"/>
    <w:rsid w:val="00D94B12"/>
    <w:rsid w:val="00D94E6E"/>
    <w:rsid w:val="00D95646"/>
    <w:rsid w:val="00D96801"/>
    <w:rsid w:val="00DA2200"/>
    <w:rsid w:val="00DA2C38"/>
    <w:rsid w:val="00DA460E"/>
    <w:rsid w:val="00DB1B47"/>
    <w:rsid w:val="00DB1BFF"/>
    <w:rsid w:val="00DB2809"/>
    <w:rsid w:val="00DB44B1"/>
    <w:rsid w:val="00DB486A"/>
    <w:rsid w:val="00DB6558"/>
    <w:rsid w:val="00DB6FF8"/>
    <w:rsid w:val="00DB7649"/>
    <w:rsid w:val="00DC0F43"/>
    <w:rsid w:val="00DC110F"/>
    <w:rsid w:val="00DC3AC9"/>
    <w:rsid w:val="00DC592B"/>
    <w:rsid w:val="00DC5F10"/>
    <w:rsid w:val="00DD2E71"/>
    <w:rsid w:val="00DD440D"/>
    <w:rsid w:val="00DD4765"/>
    <w:rsid w:val="00DD65DA"/>
    <w:rsid w:val="00DD693C"/>
    <w:rsid w:val="00DE033B"/>
    <w:rsid w:val="00DE2331"/>
    <w:rsid w:val="00DE4D8F"/>
    <w:rsid w:val="00DF1729"/>
    <w:rsid w:val="00DF1A29"/>
    <w:rsid w:val="00DF20D9"/>
    <w:rsid w:val="00DF4A00"/>
    <w:rsid w:val="00DF4F83"/>
    <w:rsid w:val="00DF5C31"/>
    <w:rsid w:val="00DF7D24"/>
    <w:rsid w:val="00E00B9F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2EF7"/>
    <w:rsid w:val="00E36753"/>
    <w:rsid w:val="00E42AE8"/>
    <w:rsid w:val="00E42E60"/>
    <w:rsid w:val="00E46FFF"/>
    <w:rsid w:val="00E47983"/>
    <w:rsid w:val="00E52A8B"/>
    <w:rsid w:val="00E54497"/>
    <w:rsid w:val="00E553EA"/>
    <w:rsid w:val="00E55578"/>
    <w:rsid w:val="00E557C7"/>
    <w:rsid w:val="00E5684D"/>
    <w:rsid w:val="00E57C96"/>
    <w:rsid w:val="00E600C0"/>
    <w:rsid w:val="00E6508C"/>
    <w:rsid w:val="00E6512B"/>
    <w:rsid w:val="00E6586B"/>
    <w:rsid w:val="00E664FE"/>
    <w:rsid w:val="00E67E9C"/>
    <w:rsid w:val="00E71832"/>
    <w:rsid w:val="00E7249D"/>
    <w:rsid w:val="00E73AAB"/>
    <w:rsid w:val="00E73EFA"/>
    <w:rsid w:val="00E76BDA"/>
    <w:rsid w:val="00E8101B"/>
    <w:rsid w:val="00E81422"/>
    <w:rsid w:val="00E81531"/>
    <w:rsid w:val="00E818D8"/>
    <w:rsid w:val="00E81E22"/>
    <w:rsid w:val="00E82057"/>
    <w:rsid w:val="00E838B6"/>
    <w:rsid w:val="00E8486A"/>
    <w:rsid w:val="00E84ABE"/>
    <w:rsid w:val="00E8534E"/>
    <w:rsid w:val="00E85EB1"/>
    <w:rsid w:val="00E90871"/>
    <w:rsid w:val="00E916BE"/>
    <w:rsid w:val="00E921E5"/>
    <w:rsid w:val="00E9286F"/>
    <w:rsid w:val="00E92E08"/>
    <w:rsid w:val="00E94383"/>
    <w:rsid w:val="00E946E6"/>
    <w:rsid w:val="00E94DDD"/>
    <w:rsid w:val="00E956EA"/>
    <w:rsid w:val="00E970FF"/>
    <w:rsid w:val="00E975D3"/>
    <w:rsid w:val="00EA0B20"/>
    <w:rsid w:val="00EA3B19"/>
    <w:rsid w:val="00EA460A"/>
    <w:rsid w:val="00EA6F74"/>
    <w:rsid w:val="00EB1B35"/>
    <w:rsid w:val="00EB25BC"/>
    <w:rsid w:val="00EB27CC"/>
    <w:rsid w:val="00EB327F"/>
    <w:rsid w:val="00EB75FA"/>
    <w:rsid w:val="00EC2A15"/>
    <w:rsid w:val="00EC3185"/>
    <w:rsid w:val="00EC34D8"/>
    <w:rsid w:val="00EC4F06"/>
    <w:rsid w:val="00EC532D"/>
    <w:rsid w:val="00EC770F"/>
    <w:rsid w:val="00ED03E3"/>
    <w:rsid w:val="00ED09B6"/>
    <w:rsid w:val="00ED0B46"/>
    <w:rsid w:val="00ED45F4"/>
    <w:rsid w:val="00ED64C9"/>
    <w:rsid w:val="00ED7B02"/>
    <w:rsid w:val="00EE14FA"/>
    <w:rsid w:val="00EE2530"/>
    <w:rsid w:val="00EE3198"/>
    <w:rsid w:val="00EE542A"/>
    <w:rsid w:val="00EE645C"/>
    <w:rsid w:val="00EE6ED3"/>
    <w:rsid w:val="00EE76BD"/>
    <w:rsid w:val="00EF1D9A"/>
    <w:rsid w:val="00EF218E"/>
    <w:rsid w:val="00EF21C5"/>
    <w:rsid w:val="00EF25F5"/>
    <w:rsid w:val="00EF2ECF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DBF"/>
    <w:rsid w:val="00F04A73"/>
    <w:rsid w:val="00F06199"/>
    <w:rsid w:val="00F063DA"/>
    <w:rsid w:val="00F07BE8"/>
    <w:rsid w:val="00F13B8F"/>
    <w:rsid w:val="00F17975"/>
    <w:rsid w:val="00F22950"/>
    <w:rsid w:val="00F22BFE"/>
    <w:rsid w:val="00F22D5F"/>
    <w:rsid w:val="00F23565"/>
    <w:rsid w:val="00F23AE1"/>
    <w:rsid w:val="00F23B51"/>
    <w:rsid w:val="00F23F1F"/>
    <w:rsid w:val="00F242AD"/>
    <w:rsid w:val="00F30C04"/>
    <w:rsid w:val="00F31EAA"/>
    <w:rsid w:val="00F321A0"/>
    <w:rsid w:val="00F32869"/>
    <w:rsid w:val="00F371A2"/>
    <w:rsid w:val="00F417F1"/>
    <w:rsid w:val="00F41C10"/>
    <w:rsid w:val="00F42D9E"/>
    <w:rsid w:val="00F433E7"/>
    <w:rsid w:val="00F455B3"/>
    <w:rsid w:val="00F46F18"/>
    <w:rsid w:val="00F47869"/>
    <w:rsid w:val="00F47A4C"/>
    <w:rsid w:val="00F505FD"/>
    <w:rsid w:val="00F521EF"/>
    <w:rsid w:val="00F57CF9"/>
    <w:rsid w:val="00F57EAF"/>
    <w:rsid w:val="00F629D2"/>
    <w:rsid w:val="00F63F6F"/>
    <w:rsid w:val="00F65396"/>
    <w:rsid w:val="00F710B6"/>
    <w:rsid w:val="00F727D3"/>
    <w:rsid w:val="00F73304"/>
    <w:rsid w:val="00F744E8"/>
    <w:rsid w:val="00F76A96"/>
    <w:rsid w:val="00F77022"/>
    <w:rsid w:val="00F77BC6"/>
    <w:rsid w:val="00F849B1"/>
    <w:rsid w:val="00F85F6E"/>
    <w:rsid w:val="00F86122"/>
    <w:rsid w:val="00F901EE"/>
    <w:rsid w:val="00F96C4A"/>
    <w:rsid w:val="00F96D27"/>
    <w:rsid w:val="00F96E23"/>
    <w:rsid w:val="00FA2020"/>
    <w:rsid w:val="00FA7F6E"/>
    <w:rsid w:val="00FB047C"/>
    <w:rsid w:val="00FB0857"/>
    <w:rsid w:val="00FB16DE"/>
    <w:rsid w:val="00FB2E6C"/>
    <w:rsid w:val="00FB3506"/>
    <w:rsid w:val="00FB4D52"/>
    <w:rsid w:val="00FB6A02"/>
    <w:rsid w:val="00FB75B1"/>
    <w:rsid w:val="00FB778A"/>
    <w:rsid w:val="00FC12B0"/>
    <w:rsid w:val="00FC19DB"/>
    <w:rsid w:val="00FC2D8E"/>
    <w:rsid w:val="00FC5C39"/>
    <w:rsid w:val="00FC6F0A"/>
    <w:rsid w:val="00FD0B10"/>
    <w:rsid w:val="00FD1541"/>
    <w:rsid w:val="00FD210B"/>
    <w:rsid w:val="00FD2AFA"/>
    <w:rsid w:val="00FD2C61"/>
    <w:rsid w:val="00FD36F6"/>
    <w:rsid w:val="00FD49F5"/>
    <w:rsid w:val="00FD4DD6"/>
    <w:rsid w:val="00FD5946"/>
    <w:rsid w:val="00FE1B1C"/>
    <w:rsid w:val="00FE500E"/>
    <w:rsid w:val="00FE5B8A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16</Pages>
  <Words>2729</Words>
  <Characters>15561</Characters>
  <Application>Microsoft Office Word</Application>
  <DocSecurity>0</DocSecurity>
  <Lines>129</Lines>
  <Paragraphs>36</Paragraphs>
  <ScaleCrop>false</ScaleCrop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1581</cp:revision>
  <dcterms:created xsi:type="dcterms:W3CDTF">2025-01-22T04:56:00Z</dcterms:created>
  <dcterms:modified xsi:type="dcterms:W3CDTF">2025-01-24T07:11:00Z</dcterms:modified>
</cp:coreProperties>
</file>