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BF4" w:rsidRDefault="0047540C" w:rsidP="00EE5BF4">
      <w:pPr>
        <w:pStyle w:val="a3"/>
        <w:rPr>
          <w:rFonts w:hint="eastAsia"/>
        </w:rPr>
      </w:pPr>
      <w:r>
        <w:rPr>
          <w:rFonts w:hint="eastAsia"/>
        </w:rPr>
        <w:t>广义相对论探索</w:t>
      </w:r>
      <w:r w:rsidR="00E7601B">
        <w:rPr>
          <w:rFonts w:hint="eastAsia"/>
        </w:rPr>
        <w:t>-</w:t>
      </w:r>
      <w:r w:rsidR="00E7601B">
        <w:rPr>
          <w:rFonts w:hint="eastAsia"/>
        </w:rPr>
        <w:t>哈勃常数</w:t>
      </w:r>
    </w:p>
    <w:p w:rsidR="00EE5BF4" w:rsidRPr="00EE5BF4" w:rsidRDefault="00EE5BF4" w:rsidP="00EE5BF4">
      <w:pPr>
        <w:rPr>
          <w:rFonts w:hint="eastAsia"/>
        </w:rPr>
      </w:pPr>
      <w:r>
        <w:rPr>
          <w:rFonts w:hint="eastAsia"/>
        </w:rPr>
        <w:t>根据宇宙大爆炸学说，宇宙间的一切都在彼此远离，而且距离越远，远离的速度越快。我们只能在地球上观察这种现象，而我们观察到的速度符合如下公式，</w:t>
      </w:r>
      <w:r w:rsidR="00684852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H</m:t>
        </m:r>
      </m:oMath>
      <w:r w:rsidR="00684852">
        <w:rPr>
          <w:rFonts w:hint="eastAsia"/>
        </w:rPr>
        <w:t>为哈勃常数，</w:t>
      </w:r>
      <m:oMath>
        <m:r>
          <w:rPr>
            <w:rFonts w:ascii="Cambria Math" w:hAnsi="Cambria Math"/>
          </w:rPr>
          <m:t>D</m:t>
        </m:r>
      </m:oMath>
      <w:r w:rsidR="00684852">
        <w:rPr>
          <w:rFonts w:hint="eastAsia"/>
        </w:rPr>
        <w:t>为距离，</w:t>
      </w:r>
      <m:oMath>
        <m:r>
          <w:rPr>
            <w:rFonts w:ascii="Cambria Math" w:hAnsi="Cambria Math"/>
          </w:rPr>
          <m:t>v</m:t>
        </m:r>
      </m:oMath>
      <w:r w:rsidR="00A432D8">
        <w:rPr>
          <w:rFonts w:hint="eastAsia"/>
        </w:rPr>
        <w:t>为速度</w:t>
      </w:r>
      <w:r w:rsidR="00DE7BDD" w:rsidRPr="00DE7BDD">
        <w:t>（因为各种原因这个</w:t>
      </w:r>
      <w:r w:rsidR="00DE7BDD" w:rsidRPr="00DE7BDD">
        <w:t>69</w:t>
      </w:r>
      <w:r w:rsidR="00DE7BDD" w:rsidRPr="00DE7BDD">
        <w:t>不准确，但是也无所谓，此处只为说清原理）</w:t>
      </w:r>
      <w:r w:rsidR="00A432D8">
        <w:rPr>
          <w:rFonts w:hint="eastAsia"/>
        </w:rPr>
        <w:t>，</w:t>
      </w:r>
    </w:p>
    <w:p w:rsidR="0047540C" w:rsidRPr="0047540C" w:rsidRDefault="00BE1BDC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=HD,H=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(m/s)</m:t>
          </m:r>
        </m:oMath>
      </m:oMathPara>
    </w:p>
    <w:p w:rsidR="008A6CD3" w:rsidRDefault="0047540C">
      <w:pPr>
        <w:rPr>
          <w:rFonts w:hint="eastAsia"/>
        </w:rPr>
      </w:pPr>
      <w:r>
        <w:rPr>
          <w:rFonts w:hint="eastAsia"/>
        </w:rPr>
        <w:t>先换成常规的</w:t>
      </w:r>
      <w:r w:rsidR="00C046A0">
        <w:rPr>
          <w:rFonts w:hint="eastAsia"/>
        </w:rPr>
        <w:t>单位</w:t>
      </w:r>
      <w:r w:rsidR="00E87BD2">
        <w:rPr>
          <w:rFonts w:hint="eastAsia"/>
        </w:rPr>
        <w:t>。</w:t>
      </w:r>
      <w:r w:rsidR="008A6CD3">
        <w:rPr>
          <w:rFonts w:hint="eastAsia"/>
        </w:rPr>
        <w:t>一年的时间，以秒为单位，</w:t>
      </w:r>
    </w:p>
    <w:p w:rsidR="0047540C" w:rsidRPr="008A6CD3" w:rsidRDefault="0047540C">
      <m:oMathPara>
        <m:oMath>
          <m:r>
            <w:rPr>
              <w:rFonts w:ascii="Cambria Math" w:hAnsi="Cambria Math"/>
            </w:rPr>
            <m:t>1year=365.242199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60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60=</m:t>
          </m:r>
          <m:r>
            <w:rPr>
              <w:rFonts w:ascii="Cambria Math" w:hAnsi="Cambria Math"/>
            </w:rPr>
            <m:t>3.15569259936×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(s)</m:t>
          </m:r>
        </m:oMath>
      </m:oMathPara>
    </w:p>
    <w:p w:rsidR="008A6CD3" w:rsidRPr="001A03FD" w:rsidRDefault="008A6CD3">
      <w:pPr>
        <w:rPr>
          <w:rFonts w:hint="eastAsia"/>
        </w:rPr>
      </w:pPr>
      <w:r>
        <w:rPr>
          <w:rFonts w:hint="eastAsia"/>
        </w:rPr>
        <w:t>一光年的长度，以米未单位，</w:t>
      </w:r>
    </w:p>
    <w:p w:rsidR="001A03FD" w:rsidRPr="008A6CD3" w:rsidRDefault="001A03FD">
      <w:pPr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light_</m:t>
          </m:r>
          <m:r>
            <w:rPr>
              <w:rFonts w:ascii="Cambria Math" w:hAnsi="Cambria Math"/>
            </w:rPr>
            <m:t>year=</m:t>
          </m:r>
          <m:r>
            <w:rPr>
              <w:rFonts w:ascii="Cambria Math" w:hAnsi="Cambria Math"/>
            </w:rPr>
            <m:t>299792458(m/s)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3.15569259936×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(s)=</m:t>
          </m:r>
          <m:r>
            <w:rPr>
              <w:rFonts w:ascii="Cambria Math" w:hAnsi="Cambria Math"/>
            </w:rPr>
            <m:t>9.460528410545436×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(m)</m:t>
          </m:r>
        </m:oMath>
      </m:oMathPara>
    </w:p>
    <w:p w:rsidR="008A6CD3" w:rsidRPr="008A6CD3" w:rsidRDefault="008A6CD3">
      <w:pPr>
        <w:rPr>
          <w:rFonts w:hint="eastAsia"/>
          <w:iCs/>
        </w:rPr>
      </w:pPr>
      <w:r>
        <w:rPr>
          <w:rFonts w:hint="eastAsia"/>
          <w:iCs/>
        </w:rPr>
        <w:t>一秒差距的长度，以米为单位，</w:t>
      </w:r>
    </w:p>
    <w:p w:rsidR="0047540C" w:rsidRPr="00C83AAF" w:rsidRDefault="0047540C">
      <w:pPr>
        <w:rPr>
          <w:i/>
        </w:rPr>
      </w:pPr>
      <m:oMathPara>
        <m:oMath>
          <m:r>
            <w:rPr>
              <w:rFonts w:ascii="Cambria Math" w:hAnsi="Cambria Math"/>
            </w:rPr>
            <m:t>1pc=3.26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1light_year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3.26×</m:t>
          </m:r>
          <m:r>
            <w:rPr>
              <w:rFonts w:ascii="Cambria Math" w:hAnsi="Cambria Math"/>
            </w:rPr>
            <m:t>9.460528410545436×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3.084132261837812×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(m)</m:t>
          </m:r>
        </m:oMath>
      </m:oMathPara>
    </w:p>
    <w:p w:rsidR="008A6CD3" w:rsidRDefault="008A6CD3">
      <w:pPr>
        <w:rPr>
          <w:iCs/>
        </w:rPr>
      </w:pPr>
      <w:r>
        <w:rPr>
          <w:rFonts w:hint="eastAsia"/>
          <w:iCs/>
        </w:rPr>
        <w:t>一兆秒差距的长度，以米为单位，</w:t>
      </w:r>
    </w:p>
    <w:p w:rsidR="00C83AAF" w:rsidRPr="0013663D" w:rsidRDefault="00C83AAF">
      <w:pPr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pc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3.084132261837812×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3.084132261837812×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(m)</m:t>
          </m:r>
        </m:oMath>
      </m:oMathPara>
    </w:p>
    <w:p w:rsidR="0013663D" w:rsidRPr="0013663D" w:rsidRDefault="0013663D">
      <w:pPr>
        <w:rPr>
          <w:rFonts w:hint="eastAsia"/>
          <w:iCs/>
        </w:rPr>
      </w:pPr>
      <w:r>
        <w:rPr>
          <w:rFonts w:hint="eastAsia"/>
          <w:iCs/>
        </w:rPr>
        <w:t>哈勃常数，以</w:t>
      </w:r>
      <w:r w:rsidR="002012FC">
        <w:rPr>
          <w:rFonts w:hint="eastAsia"/>
          <w:iCs/>
        </w:rPr>
        <w:t>米</w:t>
      </w:r>
      <w:r w:rsidR="002012FC">
        <w:rPr>
          <w:rFonts w:hint="eastAsia"/>
          <w:iCs/>
        </w:rPr>
        <w:t>/</w:t>
      </w:r>
      <w:r w:rsidR="002012FC">
        <w:rPr>
          <w:rFonts w:hint="eastAsia"/>
          <w:iCs/>
        </w:rPr>
        <w:t>秒</w:t>
      </w:r>
      <m:oMath>
        <m:r>
          <w:rPr>
            <w:rFonts w:ascii="Cambria Math" w:hAnsi="Cambria Math"/>
          </w:rPr>
          <m:t>∙</m:t>
        </m:r>
      </m:oMath>
      <w:r w:rsidR="002012FC">
        <w:rPr>
          <w:rFonts w:hint="eastAsia"/>
        </w:rPr>
        <w:t>秒差距，化简为</w:t>
      </w:r>
      <w:r>
        <w:rPr>
          <w:rFonts w:hint="eastAsia"/>
          <w:iCs/>
        </w:rPr>
        <w:t>赫兹为单位，</w:t>
      </w:r>
    </w:p>
    <w:p w:rsidR="00250824" w:rsidRPr="007568FF" w:rsidRDefault="000E221A"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Mpc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3.084132261837812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2.23725813752499×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2.23725813752499×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2.23725813752499×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(Hz)</m:t>
          </m:r>
        </m:oMath>
      </m:oMathPara>
    </w:p>
    <w:p w:rsidR="007568FF" w:rsidRPr="00EC0893" w:rsidRDefault="00A96742">
      <w:pPr>
        <w:rPr>
          <w:rFonts w:hint="eastAsia"/>
        </w:rPr>
      </w:pPr>
      <w:r w:rsidRPr="00A96742">
        <w:t>描述宇宙膨胀的哈勃公式</w:t>
      </w:r>
      <w:r w:rsidR="007568FF">
        <w:rPr>
          <w:rFonts w:hint="eastAsia"/>
        </w:rPr>
        <w:t>，</w:t>
      </w:r>
      <w:r w:rsidR="00843101">
        <w:rPr>
          <w:rFonts w:hint="eastAsia"/>
        </w:rPr>
        <w:t>膨胀的速度和距离成正比，</w:t>
      </w:r>
    </w:p>
    <w:p w:rsidR="0047540C" w:rsidRPr="0047540C" w:rsidRDefault="00BE1BDC" w:rsidP="00EC0893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HD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/s∙Mpc)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D</m:t>
          </m:r>
        </m:oMath>
      </m:oMathPara>
    </w:p>
    <w:p w:rsidR="0047540C" w:rsidRPr="00FD04E1" w:rsidRDefault="00C64C9B">
      <w:pPr>
        <w:rPr>
          <w:iCs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=HD</m:t>
          </m:r>
        </m:oMath>
      </m:oMathPara>
    </w:p>
    <w:p w:rsidR="00FD04E1" w:rsidRPr="005A18DA" w:rsidRDefault="003F39CC">
      <w:pPr>
        <w:rPr>
          <w:rFonts w:hint="eastAsia"/>
          <w:iCs/>
        </w:rPr>
      </w:pPr>
      <w:r>
        <w:rPr>
          <w:rFonts w:hint="eastAsia"/>
          <w:iCs/>
        </w:rPr>
        <w:t>可见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  <w:iCs/>
        </w:rPr>
        <w:t>的本质是一种频率，</w:t>
      </w:r>
    </w:p>
    <w:p w:rsidR="00384B93" w:rsidRPr="00057397" w:rsidRDefault="000147FD" w:rsidP="00384B93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=H∙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057397" w:rsidRPr="0047540C" w:rsidRDefault="00057397" w:rsidP="00384B93">
      <w:pPr>
        <w:rPr>
          <w:rFonts w:hint="eastAsia"/>
        </w:rPr>
      </w:pPr>
      <w:r>
        <w:rPr>
          <w:rFonts w:hint="eastAsia"/>
          <w:iCs/>
        </w:rPr>
        <w:t>这里先分析绝对速度和相对速度的关系，</w:t>
      </w:r>
    </w:p>
    <w:p w:rsidR="00384B93" w:rsidRPr="00227BDF" w:rsidRDefault="00596263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sub>
                  </m:sSub>
                </m:den>
              </m:f>
            </m:den>
          </m:f>
        </m:oMath>
      </m:oMathPara>
    </w:p>
    <w:p w:rsidR="00227BDF" w:rsidRPr="00A222F0" w:rsidRDefault="00227BDF" w:rsidP="00227B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227BDF" w:rsidP="00227B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227BDF" w:rsidP="00227B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27BDF" w:rsidRPr="00227BDF" w:rsidRDefault="00227BDF" w:rsidP="00227BDF">
      <m:oMathPara>
        <m:oMath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 w:cs="Cambria Math"/>
            </w:rPr>
            <m:t>&gt;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227BDF" w:rsidP="00227BDF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 w:cs="Cambria Math"/>
            </w:rPr>
            <m:t>&lt;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227BD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:rsidR="00227BDF" w:rsidRPr="00A222F0" w:rsidRDefault="00227BDF" w:rsidP="00227BDF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:rsidR="00227BDF" w:rsidRPr="00372766" w:rsidRDefault="00227B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</m:oMath>
      </m:oMathPara>
    </w:p>
    <w:p w:rsidR="00372766" w:rsidRDefault="00372766">
      <w:r>
        <w:rPr>
          <w:rFonts w:hint="eastAsia"/>
        </w:rPr>
        <w:t>函数在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处分界，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∈(0,c)</m:t>
        </m:r>
      </m:oMath>
      <w:r>
        <w:rPr>
          <w:rFonts w:hint="eastAsia"/>
        </w:rPr>
        <w:t>的时候，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越大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绝对值越大。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&gt;c</m:t>
        </m:r>
      </m:oMath>
      <w:r>
        <w:rPr>
          <w:rFonts w:hint="eastAsia"/>
        </w:rPr>
        <w:t>的时候，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越大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反向越大，</w:t>
      </w:r>
      <w:r>
        <w:rPr>
          <w:rFonts w:hint="eastAsia"/>
        </w:rPr>
        <w:t>绝对值</w:t>
      </w:r>
      <w:r>
        <w:rPr>
          <w:rFonts w:hint="eastAsia"/>
        </w:rPr>
        <w:t>越小。</w:t>
      </w:r>
    </w:p>
    <w:p w:rsidR="000945FC" w:rsidRDefault="000945FC" w:rsidP="000945FC">
      <w:pPr>
        <w:jc w:val="center"/>
      </w:pPr>
      <w:r w:rsidRPr="000945FC">
        <w:drawing>
          <wp:inline distT="0" distB="0" distL="0" distR="0" wp14:anchorId="28C46890" wp14:editId="33848666">
            <wp:extent cx="2564296" cy="1704885"/>
            <wp:effectExtent l="0" t="0" r="7620" b="0"/>
            <wp:docPr id="1157051664" name="图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1664" name="图片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126" cy="1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FC" w:rsidRDefault="000945FC"/>
    <w:p w:rsidR="000945FC" w:rsidRPr="000945FC" w:rsidRDefault="000945FC">
      <w:pPr>
        <w:rPr>
          <w:rFonts w:hint="eastAsia"/>
        </w:rPr>
      </w:pPr>
    </w:p>
    <w:p w:rsidR="00A222F0" w:rsidRPr="00596263" w:rsidRDefault="00A222F0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的增长方式是相反的</w:t>
      </w:r>
      <w:r w:rsidR="002163D8">
        <w:rPr>
          <w:rFonts w:hint="eastAsia"/>
        </w:rPr>
        <w:t>，两者呈近似反比关系。</w:t>
      </w:r>
    </w:p>
    <w:p w:rsidR="00596263" w:rsidRPr="00215829" w:rsidRDefault="00596263" w:rsidP="00596263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15829" w:rsidRPr="00793C6F" w:rsidRDefault="000147FD" w:rsidP="00596263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793C6F" w:rsidRPr="000B72C5" w:rsidRDefault="00793C6F" w:rsidP="0059626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5A18DA" w:rsidRPr="00384B93" w:rsidRDefault="000B72C5" w:rsidP="005A18DA">
      <w:pPr>
        <w:rPr>
          <w:rFonts w:hint="eastAsia"/>
          <w:iCs/>
        </w:rPr>
      </w:pPr>
      <w:r>
        <w:rPr>
          <w:rFonts w:hint="eastAsia"/>
          <w:iCs/>
        </w:rPr>
        <w:t>用</w:t>
      </w:r>
      <m:oMath>
        <m:r>
          <w:rPr>
            <w:rFonts w:ascii="Cambria Math" w:hAnsi="Cambria Math"/>
          </w:rPr>
          <m:t>H'</m:t>
        </m:r>
      </m:oMath>
      <w:r>
        <w:rPr>
          <w:rFonts w:hint="eastAsia"/>
          <w:iCs/>
        </w:rPr>
        <w:t>替换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  <w:iCs/>
        </w:rPr>
        <w:t>，</w:t>
      </w:r>
    </w:p>
    <w:p w:rsidR="000147FD" w:rsidRPr="003841CB" w:rsidRDefault="008712C8" w:rsidP="00596263">
      <w:pPr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H∙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:rsidR="003841CB" w:rsidRDefault="003841CB" w:rsidP="00596263">
      <w:pPr>
        <w:rPr>
          <w:iCs/>
        </w:rPr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是一种频率，</w:t>
      </w:r>
      <m:oMath>
        <m:r>
          <w:rPr>
            <w:rFonts w:ascii="Cambria Math" w:hAnsi="Cambria Math"/>
          </w:rPr>
          <m:t>H∙d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  <w:iCs/>
        </w:rPr>
        <w:t>为纯数，则可知</w:t>
      </w:r>
    </w:p>
    <w:p w:rsidR="003841CB" w:rsidRPr="002E3AFB" w:rsidRDefault="000079F0" w:rsidP="00596263">
      <w:pPr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:rsidR="002E3AFB" w:rsidRPr="002E3AFB" w:rsidRDefault="002E3AFB" w:rsidP="00596263">
      <w:pPr>
        <w:rPr>
          <w:iCs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 w:hint="eastAsia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463FC3" w:rsidRDefault="00D56291" w:rsidP="00596263">
      <w:pPr>
        <w:rPr>
          <w:iCs/>
        </w:rPr>
      </w:pPr>
      <m:oMath>
        <m:r>
          <w:rPr>
            <w:rFonts w:ascii="Cambria Math" w:hAnsi="Cambria Math"/>
          </w:rPr>
          <m:t>D</m:t>
        </m:r>
      </m:oMath>
      <w:r>
        <w:rPr>
          <w:rFonts w:hint="eastAsia"/>
          <w:iCs/>
        </w:rPr>
        <w:t xml:space="preserve"> </w:t>
      </w:r>
      <w:r w:rsidR="002E3AFB">
        <w:rPr>
          <w:rFonts w:hint="eastAsia"/>
          <w:iCs/>
        </w:rPr>
        <w:t>的微分是一种时间</w:t>
      </w:r>
      <w:r w:rsidR="00440602">
        <w:rPr>
          <w:rFonts w:hint="eastAsia"/>
          <w:iCs/>
        </w:rPr>
        <w:t>，所以同时去掉</w:t>
      </w:r>
      <m:oMath>
        <m:r>
          <w:rPr>
            <w:rFonts w:ascii="Cambria Math" w:hAnsi="Cambria Math" w:hint="eastAsia"/>
          </w:rPr>
          <m:t>H</m:t>
        </m:r>
      </m:oMath>
      <w:r w:rsidR="00440602">
        <w:rPr>
          <w:rFonts w:hint="eastAsia"/>
          <w:iCs/>
        </w:rPr>
        <w:t>的频率属性和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440602">
        <w:rPr>
          <w:rFonts w:hint="eastAsia"/>
          <w:iCs/>
        </w:rPr>
        <w:t>的时间属性</w:t>
      </w:r>
      <w:r w:rsidR="00463FC3">
        <w:rPr>
          <w:rFonts w:hint="eastAsia"/>
          <w:iCs/>
        </w:rPr>
        <w:t>。</w:t>
      </w:r>
    </w:p>
    <w:p w:rsidR="002E3AFB" w:rsidRDefault="00463FC3" w:rsidP="00596263">
      <w:pPr>
        <w:rPr>
          <w:iCs/>
        </w:rPr>
      </w:pPr>
      <w:r>
        <w:rPr>
          <w:rFonts w:hint="eastAsia"/>
          <w:iCs/>
        </w:rPr>
        <w:t>定义，</w:t>
      </w:r>
    </w:p>
    <w:p w:rsidR="0003417F" w:rsidRDefault="0003417F" w:rsidP="00596263">
      <w:pPr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2.23725813752499×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</m:oMath>
      </m:oMathPara>
    </w:p>
    <w:p w:rsidR="00440602" w:rsidRPr="00155FF5" w:rsidRDefault="004A7C0C" w:rsidP="00596263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=H'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:rsidR="00155FF5" w:rsidRDefault="00155FF5" w:rsidP="00596263">
      <w:pPr>
        <w:rPr>
          <w:iCs/>
        </w:rPr>
      </w:pPr>
      <w:r>
        <w:rPr>
          <w:rFonts w:hint="eastAsia"/>
          <w:iCs/>
        </w:rPr>
        <w:t>此时，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  <w:iCs/>
        </w:rPr>
        <w:t>都是纯数，</w:t>
      </w:r>
    </w:p>
    <w:p w:rsidR="00E611E3" w:rsidRPr="00E611E3" w:rsidRDefault="00E611E3" w:rsidP="0059626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:rsidR="00443653" w:rsidRPr="00E611E3" w:rsidRDefault="00E611E3" w:rsidP="00596263">
      <w:pPr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den>
          </m:f>
        </m:oMath>
      </m:oMathPara>
    </w:p>
    <w:p w:rsidR="00E611E3" w:rsidRPr="00443653" w:rsidRDefault="00E611E3" w:rsidP="00E611E3">
      <w:pPr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den>
          </m:f>
        </m:oMath>
      </m:oMathPara>
    </w:p>
    <w:p w:rsidR="00E611E3" w:rsidRPr="000E3E3F" w:rsidRDefault="00E611E3" w:rsidP="00E611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c</m:t>
          </m:r>
        </m:oMath>
      </m:oMathPara>
    </w:p>
    <w:p w:rsidR="000E3E3F" w:rsidRPr="00443653" w:rsidRDefault="000E3E3F" w:rsidP="00E611E3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f</m:t>
          </m:r>
        </m:oMath>
      </m:oMathPara>
    </w:p>
    <w:p w:rsidR="00015168" w:rsidRDefault="00BD17C9" w:rsidP="00596263">
      <w:pPr>
        <w:rPr>
          <w:rFonts w:ascii="Cambria Math" w:hAnsi="Cambria Math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&lt;c</m:t>
        </m:r>
      </m:oMath>
      <w:r>
        <w:rPr>
          <w:rFonts w:hint="eastAsia"/>
        </w:rPr>
        <w:t>,</w:t>
      </w:r>
      <w:r w:rsidRPr="00BD17C9">
        <w:rPr>
          <w:rFonts w:ascii="Cambria Math" w:hAnsi="Cambria Math"/>
          <w:i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Cambria Math" w:hAnsi="Cambria Math" w:hint="eastAsia"/>
        </w:rPr>
        <w:t>增大的时候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变小，此时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</m:t>
            </m:r>
          </m:e>
        </m:d>
      </m:oMath>
      <w:r>
        <w:rPr>
          <w:rFonts w:ascii="Cambria Math" w:hAnsi="Cambria Math" w:hint="eastAsia"/>
        </w:rPr>
        <w:t>成反比，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</m:t>
            </m:r>
          </m:e>
        </m:d>
      </m:oMath>
      <w:r>
        <w:rPr>
          <w:rFonts w:ascii="Cambria Math" w:hAnsi="Cambria Math" w:hint="eastAsia"/>
        </w:rPr>
        <w:t>随着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变小</w:t>
      </w:r>
      <w:r>
        <w:rPr>
          <w:rFonts w:ascii="Cambria Math" w:hAnsi="Cambria Math" w:hint="eastAsia"/>
        </w:rPr>
        <w:t>而增大。</w:t>
      </w:r>
    </w:p>
    <w:p w:rsidR="00BD17C9" w:rsidRDefault="00BD17C9" w:rsidP="00BD17C9">
      <w:pPr>
        <w:rPr>
          <w:rFonts w:ascii="Cambria Math" w:hAnsi="Cambria Math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 w:rsidRPr="00BD17C9">
        <w:rPr>
          <w:rFonts w:ascii="Cambria Math" w:hAnsi="Cambria Math"/>
          <w:i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Cambria Math" w:hAnsi="Cambria Math" w:hint="eastAsia"/>
        </w:rPr>
        <w:t>增大的时候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变小，此时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</m:t>
            </m:r>
          </m:e>
        </m:d>
      </m:oMath>
      <w:r>
        <w:rPr>
          <w:rFonts w:ascii="Cambria Math" w:hAnsi="Cambria Math" w:hint="eastAsia"/>
        </w:rPr>
        <w:t>成</w:t>
      </w:r>
      <w:r w:rsidR="00D51539">
        <w:rPr>
          <w:rFonts w:ascii="Cambria Math" w:hAnsi="Cambria Math" w:hint="eastAsia"/>
        </w:rPr>
        <w:t>正比</w:t>
      </w:r>
      <w:r>
        <w:rPr>
          <w:rFonts w:ascii="Cambria Math" w:hAnsi="Cambria Math"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</m:t>
            </m:r>
          </m:e>
        </m:d>
      </m:oMath>
      <w:r>
        <w:rPr>
          <w:rFonts w:ascii="Cambria Math" w:hAnsi="Cambria Math" w:hint="eastAsia"/>
        </w:rPr>
        <w:t>随着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变小而</w:t>
      </w:r>
      <w:r w:rsidR="00D51539">
        <w:rPr>
          <w:rFonts w:ascii="Cambria Math" w:hAnsi="Cambria Math" w:hint="eastAsia"/>
        </w:rPr>
        <w:t>减小</w:t>
      </w:r>
      <w:r>
        <w:rPr>
          <w:rFonts w:ascii="Cambria Math" w:hAnsi="Cambria Math" w:hint="eastAsia"/>
        </w:rPr>
        <w:t>。</w:t>
      </w:r>
    </w:p>
    <w:p w:rsidR="00BD17C9" w:rsidRDefault="00735F3D" w:rsidP="00596263">
      <w:r>
        <w:rPr>
          <w:rFonts w:hint="eastAsia"/>
        </w:rPr>
        <w:t>现实的情况是前者，所以应当选择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33F1C">
        <w:rPr>
          <w:rFonts w:hint="eastAsia"/>
        </w:rPr>
        <w:t>。</w:t>
      </w:r>
      <w:r w:rsidR="00E85133">
        <w:rPr>
          <w:rFonts w:hint="eastAsia"/>
        </w:rPr>
        <w:t>这时候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</m:t>
            </m:r>
          </m:e>
        </m:d>
      </m:oMath>
      <w:r w:rsidR="00E85133">
        <w:rPr>
          <w:rFonts w:hint="eastAsia"/>
        </w:rPr>
        <w:t>随着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85133">
        <w:rPr>
          <w:rFonts w:hint="eastAsia"/>
          <w:iCs/>
        </w:rPr>
        <w:t>增大而增大</w:t>
      </w:r>
      <w:r w:rsidR="00BA0635">
        <w:rPr>
          <w:rFonts w:hint="eastAsia"/>
          <w:iCs/>
        </w:rPr>
        <w:t>，对应于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BA0635">
        <w:rPr>
          <w:rFonts w:hint="eastAsia"/>
        </w:rPr>
        <w:t>随着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A0635">
        <w:rPr>
          <w:rFonts w:hint="eastAsia"/>
          <w:iCs/>
        </w:rPr>
        <w:t>的增大而减小</w:t>
      </w:r>
      <w:r w:rsidR="000E3E3F">
        <w:rPr>
          <w:rFonts w:hint="eastAsia"/>
          <w:iCs/>
        </w:rPr>
        <w:t>。</w:t>
      </w:r>
      <w:r w:rsidR="006D518E">
        <w:rPr>
          <w:rFonts w:hint="eastAsia"/>
          <w:iCs/>
        </w:rPr>
        <w:t>也就是距离越远，频率越低。</w:t>
      </w:r>
      <w:r w:rsidR="006C3E80">
        <w:rPr>
          <w:rFonts w:hint="eastAsia"/>
          <w:iCs/>
        </w:rPr>
        <w:t>绝对速度从大于</w:t>
      </w:r>
      <m:oMath>
        <m:r>
          <w:rPr>
            <w:rFonts w:ascii="Cambria Math" w:hAnsi="Cambria Math" w:hint="eastAsia"/>
          </w:rPr>
          <m:t>c</m:t>
        </m:r>
      </m:oMath>
      <w:r w:rsidR="006C3E80">
        <w:rPr>
          <w:rFonts w:hint="eastAsia"/>
        </w:rPr>
        <w:t>的一端向着</w:t>
      </w:r>
      <m:oMath>
        <m:r>
          <w:rPr>
            <w:rFonts w:ascii="Cambria Math" w:hAnsi="Cambria Math" w:hint="eastAsia"/>
          </w:rPr>
          <m:t>c</m:t>
        </m:r>
      </m:oMath>
      <w:r w:rsidR="006C3E80">
        <w:rPr>
          <w:rFonts w:hint="eastAsia"/>
        </w:rPr>
        <w:t>移动（频率降低），使得相对速度显得不断增加。</w:t>
      </w:r>
    </w:p>
    <w:p w:rsidR="00552084" w:rsidRDefault="00453F12" w:rsidP="00596263">
      <w:r>
        <w:rPr>
          <w:rFonts w:hint="eastAsia"/>
        </w:rPr>
        <w:t>距离越远频率越低，而一切和一切都是彼此远离的。那么到底谁的频率低？我们可以选择微波背景辐射作为基准，因为其它非背景的星体的频率也是</w:t>
      </w:r>
      <w:r w:rsidR="00A32B0A" w:rsidRPr="00A32B0A">
        <w:t>下降</w:t>
      </w:r>
      <w:r>
        <w:rPr>
          <w:rFonts w:hint="eastAsia"/>
        </w:rPr>
        <w:t>的。频率</w:t>
      </w:r>
      <w:r w:rsidR="00A32B0A" w:rsidRPr="00A32B0A">
        <w:t>下降</w:t>
      </w:r>
      <w:r>
        <w:rPr>
          <w:rFonts w:hint="eastAsia"/>
        </w:rPr>
        <w:t>可能存在竞争，使得数值不再准确。原则就是，找大多数的平均数而避免考虑特别的个体，个体可能造成特定的影响而使得结果不真实。</w:t>
      </w:r>
    </w:p>
    <w:p w:rsidR="005D7B3B" w:rsidRPr="005D7B3B" w:rsidRDefault="005D7B3B" w:rsidP="00596263">
      <w:pPr>
        <w:rPr>
          <w:rFonts w:ascii="Cambria Math" w:hAnsi="Cambria Math"/>
          <w:i/>
        </w:rPr>
      </w:pPr>
      <w:r>
        <w:rPr>
          <w:rFonts w:hint="eastAsia"/>
        </w:rPr>
        <w:t>如果最开始一切都在一起，所有一切的频率都是初始的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，那么随着时间的演化，所有一切彼此远离就可以换成时间对各自的影响，而不考虑彼此的影响，或者说彼此没有影响，</w:t>
      </w:r>
      <w:r w:rsidRPr="005D7B3B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D7B3B" w:rsidRPr="00E6389C" w:rsidRDefault="00E6389C" w:rsidP="00596263">
      <w:pPr>
        <w:rPr>
          <w:rFonts w:ascii="Cambria Math" w:hAnsi="Cambria Math" w:hint="eastAsia"/>
          <w:iCs/>
        </w:rPr>
      </w:pPr>
      <w:r>
        <w:rPr>
          <w:rFonts w:ascii="Cambria Math" w:hAnsi="Cambria Math" w:hint="eastAsia"/>
          <w:iCs/>
        </w:rPr>
        <w:t>由此导出的就是所有一切的频率都在</w:t>
      </w:r>
      <w:r w:rsidR="00237E8D">
        <w:rPr>
          <w:rFonts w:ascii="Cambria Math" w:hAnsi="Cambria Math" w:hint="eastAsia"/>
          <w:iCs/>
        </w:rPr>
        <w:t>随着时间</w:t>
      </w:r>
      <w:r>
        <w:rPr>
          <w:rFonts w:ascii="Cambria Math" w:hAnsi="Cambria Math" w:hint="eastAsia"/>
          <w:iCs/>
        </w:rPr>
        <w:t>降低。</w:t>
      </w:r>
      <w:r w:rsidR="00F3012A">
        <w:rPr>
          <w:rFonts w:ascii="Cambria Math" w:hAnsi="Cambria Math" w:hint="eastAsia"/>
          <w:iCs/>
        </w:rPr>
        <w:t>越远的距离需要运行的时间越长，所以也相当于随着时间的增加频率降低。</w:t>
      </w:r>
      <w:r w:rsidR="00237E8D">
        <w:rPr>
          <w:rFonts w:ascii="Cambria Math" w:hAnsi="Cambria Math" w:hint="eastAsia"/>
          <w:iCs/>
        </w:rPr>
        <w:t>还有一个视角，就是我们自己的频率在提升，以至于我们认为所有其它一切的频率都在降低。</w:t>
      </w:r>
      <w:r w:rsidR="00EF175B">
        <w:rPr>
          <w:rFonts w:ascii="Cambria Math" w:hAnsi="Cambria Math" w:hint="eastAsia"/>
          <w:iCs/>
        </w:rPr>
        <w:t>但是这个视角要求我们作为一切的中心存在，但这是没有道理的。</w:t>
      </w:r>
      <w:r w:rsidR="003C17D2">
        <w:rPr>
          <w:rFonts w:ascii="Cambria Math" w:hAnsi="Cambria Math" w:hint="eastAsia"/>
          <w:iCs/>
        </w:rPr>
        <w:t>所以实际的情况就是一切的频率都在降低，而这就体现为宇宙大爆炸</w:t>
      </w:r>
      <w:r w:rsidR="00F071F5">
        <w:rPr>
          <w:rFonts w:ascii="Cambria Math" w:hAnsi="Cambria Math" w:hint="eastAsia"/>
          <w:iCs/>
        </w:rPr>
        <w:t>，这种频率降低的情况和熵增定律也是吻合的（熵增定律就是系统整体降频的体现）。</w:t>
      </w:r>
      <w:r w:rsidR="001E56E9">
        <w:rPr>
          <w:rFonts w:ascii="Cambria Math" w:hAnsi="Cambria Math" w:hint="eastAsia"/>
          <w:iCs/>
        </w:rPr>
        <w:t>因此</w:t>
      </w:r>
      <w:r w:rsidR="00B91DA7">
        <w:rPr>
          <w:rFonts w:ascii="Cambria Math" w:hAnsi="Cambria Math" w:hint="eastAsia"/>
          <w:iCs/>
        </w:rPr>
        <w:t>，</w:t>
      </w:r>
      <w:r w:rsidR="004433CB">
        <w:rPr>
          <w:rFonts w:ascii="Cambria Math" w:hAnsi="Cambria Math" w:hint="eastAsia"/>
          <w:iCs/>
        </w:rPr>
        <w:t>生物通过各种方式实现负熵，来对抗</w:t>
      </w:r>
      <w:r w:rsidR="009556FF">
        <w:rPr>
          <w:rFonts w:ascii="Cambria Math" w:hAnsi="Cambria Math" w:hint="eastAsia"/>
          <w:iCs/>
        </w:rPr>
        <w:t>熵增对应的</w:t>
      </w:r>
      <w:r w:rsidR="004433CB">
        <w:rPr>
          <w:rFonts w:ascii="Cambria Math" w:hAnsi="Cambria Math" w:hint="eastAsia"/>
          <w:iCs/>
        </w:rPr>
        <w:t>频率降低的必然性。</w:t>
      </w:r>
    </w:p>
    <w:p w:rsidR="008C0DB3" w:rsidRPr="008C0DB3" w:rsidRDefault="008C0DB3" w:rsidP="00F54512"/>
    <w:sectPr w:rsidR="008C0DB3" w:rsidRPr="008C0D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8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C"/>
    <w:rsid w:val="000079F0"/>
    <w:rsid w:val="000147FD"/>
    <w:rsid w:val="00015168"/>
    <w:rsid w:val="00033BE4"/>
    <w:rsid w:val="0003417F"/>
    <w:rsid w:val="00057397"/>
    <w:rsid w:val="0007029A"/>
    <w:rsid w:val="000945FC"/>
    <w:rsid w:val="000A5D65"/>
    <w:rsid w:val="000B5539"/>
    <w:rsid w:val="000B72C5"/>
    <w:rsid w:val="000C197B"/>
    <w:rsid w:val="000D340A"/>
    <w:rsid w:val="000E18A0"/>
    <w:rsid w:val="000E221A"/>
    <w:rsid w:val="000E3E3F"/>
    <w:rsid w:val="000F0396"/>
    <w:rsid w:val="0011602F"/>
    <w:rsid w:val="00117D36"/>
    <w:rsid w:val="00135980"/>
    <w:rsid w:val="0013663D"/>
    <w:rsid w:val="0014091D"/>
    <w:rsid w:val="00143610"/>
    <w:rsid w:val="001455A1"/>
    <w:rsid w:val="00155FF5"/>
    <w:rsid w:val="001800F8"/>
    <w:rsid w:val="00191902"/>
    <w:rsid w:val="001A03FD"/>
    <w:rsid w:val="001E56E9"/>
    <w:rsid w:val="001E5D00"/>
    <w:rsid w:val="002012FC"/>
    <w:rsid w:val="00204DD7"/>
    <w:rsid w:val="00214A70"/>
    <w:rsid w:val="00215829"/>
    <w:rsid w:val="002163D8"/>
    <w:rsid w:val="00227BDF"/>
    <w:rsid w:val="002378ED"/>
    <w:rsid w:val="00237E8D"/>
    <w:rsid w:val="00246DA4"/>
    <w:rsid w:val="00250824"/>
    <w:rsid w:val="00252AAD"/>
    <w:rsid w:val="00263DF1"/>
    <w:rsid w:val="0026729D"/>
    <w:rsid w:val="00276741"/>
    <w:rsid w:val="002E06EC"/>
    <w:rsid w:val="002E3AFB"/>
    <w:rsid w:val="002F0932"/>
    <w:rsid w:val="003316A4"/>
    <w:rsid w:val="003416A9"/>
    <w:rsid w:val="00357ABB"/>
    <w:rsid w:val="00364A13"/>
    <w:rsid w:val="00372766"/>
    <w:rsid w:val="003841CB"/>
    <w:rsid w:val="00384B93"/>
    <w:rsid w:val="00386DC0"/>
    <w:rsid w:val="003C1583"/>
    <w:rsid w:val="003C17D2"/>
    <w:rsid w:val="003E6C23"/>
    <w:rsid w:val="003F0582"/>
    <w:rsid w:val="003F39CC"/>
    <w:rsid w:val="00410E8B"/>
    <w:rsid w:val="0042501E"/>
    <w:rsid w:val="00437A5A"/>
    <w:rsid w:val="00440602"/>
    <w:rsid w:val="004433CB"/>
    <w:rsid w:val="00443653"/>
    <w:rsid w:val="00451533"/>
    <w:rsid w:val="00453F12"/>
    <w:rsid w:val="00463FC3"/>
    <w:rsid w:val="0047540C"/>
    <w:rsid w:val="004A10B0"/>
    <w:rsid w:val="004A6317"/>
    <w:rsid w:val="004A7C0C"/>
    <w:rsid w:val="004F58D7"/>
    <w:rsid w:val="00520842"/>
    <w:rsid w:val="0052772D"/>
    <w:rsid w:val="00527931"/>
    <w:rsid w:val="0054198C"/>
    <w:rsid w:val="00543F10"/>
    <w:rsid w:val="005442C6"/>
    <w:rsid w:val="00552084"/>
    <w:rsid w:val="00552A1C"/>
    <w:rsid w:val="00564274"/>
    <w:rsid w:val="005708E6"/>
    <w:rsid w:val="00596263"/>
    <w:rsid w:val="005A18DA"/>
    <w:rsid w:val="005C7D80"/>
    <w:rsid w:val="005D7B3B"/>
    <w:rsid w:val="005E1ED8"/>
    <w:rsid w:val="005F1695"/>
    <w:rsid w:val="00604008"/>
    <w:rsid w:val="00610590"/>
    <w:rsid w:val="00642EC5"/>
    <w:rsid w:val="006564E3"/>
    <w:rsid w:val="00684852"/>
    <w:rsid w:val="00687137"/>
    <w:rsid w:val="006C3E80"/>
    <w:rsid w:val="006D518E"/>
    <w:rsid w:val="006D774D"/>
    <w:rsid w:val="006F697B"/>
    <w:rsid w:val="007114D9"/>
    <w:rsid w:val="00716E90"/>
    <w:rsid w:val="007279AC"/>
    <w:rsid w:val="00735F3D"/>
    <w:rsid w:val="007568FF"/>
    <w:rsid w:val="007733F3"/>
    <w:rsid w:val="007934CB"/>
    <w:rsid w:val="00793C6F"/>
    <w:rsid w:val="007A0301"/>
    <w:rsid w:val="007B57B3"/>
    <w:rsid w:val="007B660D"/>
    <w:rsid w:val="007D3F40"/>
    <w:rsid w:val="00803111"/>
    <w:rsid w:val="00805F8E"/>
    <w:rsid w:val="00833F1C"/>
    <w:rsid w:val="008356C1"/>
    <w:rsid w:val="00843101"/>
    <w:rsid w:val="00845F62"/>
    <w:rsid w:val="00857666"/>
    <w:rsid w:val="0086262D"/>
    <w:rsid w:val="008712C8"/>
    <w:rsid w:val="00892F51"/>
    <w:rsid w:val="008A6CD3"/>
    <w:rsid w:val="008B3615"/>
    <w:rsid w:val="008C0DB3"/>
    <w:rsid w:val="008D6752"/>
    <w:rsid w:val="008E0FD6"/>
    <w:rsid w:val="008F2A1E"/>
    <w:rsid w:val="009436F6"/>
    <w:rsid w:val="00945A03"/>
    <w:rsid w:val="009556FF"/>
    <w:rsid w:val="009750D7"/>
    <w:rsid w:val="0098231C"/>
    <w:rsid w:val="00A222F0"/>
    <w:rsid w:val="00A24275"/>
    <w:rsid w:val="00A30ABA"/>
    <w:rsid w:val="00A32B0A"/>
    <w:rsid w:val="00A432D8"/>
    <w:rsid w:val="00A458E0"/>
    <w:rsid w:val="00A96742"/>
    <w:rsid w:val="00AA4DB7"/>
    <w:rsid w:val="00AB423D"/>
    <w:rsid w:val="00AC12AE"/>
    <w:rsid w:val="00AC5191"/>
    <w:rsid w:val="00AC6B32"/>
    <w:rsid w:val="00AD1704"/>
    <w:rsid w:val="00B06510"/>
    <w:rsid w:val="00B513F3"/>
    <w:rsid w:val="00B66F6C"/>
    <w:rsid w:val="00B819A4"/>
    <w:rsid w:val="00B82AC0"/>
    <w:rsid w:val="00B91DA7"/>
    <w:rsid w:val="00B95F84"/>
    <w:rsid w:val="00BA0635"/>
    <w:rsid w:val="00BA57AA"/>
    <w:rsid w:val="00BA58B9"/>
    <w:rsid w:val="00BD17C9"/>
    <w:rsid w:val="00BE1BDC"/>
    <w:rsid w:val="00BE7029"/>
    <w:rsid w:val="00C046A0"/>
    <w:rsid w:val="00C2784C"/>
    <w:rsid w:val="00C63179"/>
    <w:rsid w:val="00C64C9B"/>
    <w:rsid w:val="00C7454F"/>
    <w:rsid w:val="00C77E06"/>
    <w:rsid w:val="00C82B60"/>
    <w:rsid w:val="00C83AAF"/>
    <w:rsid w:val="00CA22FB"/>
    <w:rsid w:val="00CA6B8F"/>
    <w:rsid w:val="00CB6FF2"/>
    <w:rsid w:val="00CF515E"/>
    <w:rsid w:val="00D32C54"/>
    <w:rsid w:val="00D51539"/>
    <w:rsid w:val="00D56291"/>
    <w:rsid w:val="00D7103C"/>
    <w:rsid w:val="00D746C3"/>
    <w:rsid w:val="00DC1409"/>
    <w:rsid w:val="00DD2345"/>
    <w:rsid w:val="00DD244E"/>
    <w:rsid w:val="00DE7BDD"/>
    <w:rsid w:val="00E238F8"/>
    <w:rsid w:val="00E557AC"/>
    <w:rsid w:val="00E611E3"/>
    <w:rsid w:val="00E6389C"/>
    <w:rsid w:val="00E72C6A"/>
    <w:rsid w:val="00E7601B"/>
    <w:rsid w:val="00E85133"/>
    <w:rsid w:val="00E85EB1"/>
    <w:rsid w:val="00E87427"/>
    <w:rsid w:val="00E87BD2"/>
    <w:rsid w:val="00EB7B05"/>
    <w:rsid w:val="00EC0893"/>
    <w:rsid w:val="00ED70B4"/>
    <w:rsid w:val="00EE5BF4"/>
    <w:rsid w:val="00EF175B"/>
    <w:rsid w:val="00EF2165"/>
    <w:rsid w:val="00EF237F"/>
    <w:rsid w:val="00F071F5"/>
    <w:rsid w:val="00F3012A"/>
    <w:rsid w:val="00F316AC"/>
    <w:rsid w:val="00F34D0B"/>
    <w:rsid w:val="00F54512"/>
    <w:rsid w:val="00F546A1"/>
    <w:rsid w:val="00F65968"/>
    <w:rsid w:val="00F86AB0"/>
    <w:rsid w:val="00FC502D"/>
    <w:rsid w:val="00FC66E0"/>
    <w:rsid w:val="00FD04E1"/>
    <w:rsid w:val="00FD210B"/>
    <w:rsid w:val="00F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632E"/>
  <w15:chartTrackingRefBased/>
  <w15:docId w15:val="{0A6EB3F4-DA49-47AF-B97F-974F87F2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4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4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4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4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4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4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4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4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5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5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54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54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754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54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54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54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54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4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54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5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5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4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5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540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754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212</cp:revision>
  <dcterms:created xsi:type="dcterms:W3CDTF">2025-01-29T14:07:00Z</dcterms:created>
  <dcterms:modified xsi:type="dcterms:W3CDTF">2025-01-30T16:02:00Z</dcterms:modified>
</cp:coreProperties>
</file>