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32CB" w:rsidRDefault="00DC32CB" w:rsidP="00DC32CB">
      <w:pPr>
        <w:pStyle w:val="a3"/>
      </w:pPr>
      <w:r>
        <w:rPr>
          <w:rFonts w:hint="eastAsia"/>
        </w:rPr>
        <w:t>对相对速度的重定义</w:t>
      </w:r>
    </w:p>
    <w:p w:rsidR="00DC32CB" w:rsidRDefault="00DC32CB" w:rsidP="0068530C">
      <w:pPr>
        <w:rPr>
          <w:rFonts w:hint="eastAsia"/>
        </w:rPr>
      </w:pPr>
      <w:r>
        <w:rPr>
          <w:rFonts w:hint="eastAsia"/>
        </w:rPr>
        <w:t>从绝对速度到相对速度的变换方式如下，</w:t>
      </w:r>
    </w:p>
    <w:p w:rsidR="0068530C" w:rsidRPr="00DC32CB" w:rsidRDefault="0068530C" w:rsidP="0068530C">
      <m:oMathPara>
        <m:oMath>
          <m:r>
            <w:rPr>
              <w:rFonts w:ascii="Cambria Math" w:hAnsi="Cambria Math"/>
            </w:rPr>
            <m:t>v=</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hint="eastAsia"/>
                        </w:rPr>
                        <m:t>v</m:t>
                      </m:r>
                    </m:sub>
                  </m:sSub>
                </m:den>
              </m:f>
            </m:den>
          </m:f>
        </m:oMath>
      </m:oMathPara>
    </w:p>
    <w:p w:rsidR="00DC32CB" w:rsidRDefault="00DC32CB" w:rsidP="0068530C">
      <w:r>
        <w:rPr>
          <w:rFonts w:hint="eastAsia"/>
        </w:rPr>
        <w:t>不难看出它是一种单位之间来回折叠转换的状态，就像是</w:t>
      </w:r>
    </w:p>
    <w:p w:rsidR="00DC32CB" w:rsidRPr="00DC32CB" w:rsidRDefault="00DC32CB" w:rsidP="0068530C">
      <m:oMathPara>
        <m:oMath>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sup>
          </m:sSup>
        </m:oMath>
      </m:oMathPara>
    </w:p>
    <w:p w:rsidR="00DC32CB" w:rsidRDefault="00DC32CB" w:rsidP="0068530C">
      <w:r>
        <w:rPr>
          <w:rFonts w:hint="eastAsia"/>
        </w:rPr>
        <w:t>或者是，</w:t>
      </w:r>
    </w:p>
    <w:p w:rsidR="00DC32CB" w:rsidRPr="00C36990" w:rsidRDefault="00DC32CB" w:rsidP="0068530C">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n</m:t>
                  </m:r>
                </m:den>
              </m:f>
            </m:den>
          </m:f>
          <m:sSub>
            <m:sSubPr>
              <m:ctrlPr>
                <w:rPr>
                  <w:rFonts w:ascii="Cambria Math" w:hAnsi="Cambria Math"/>
                  <w:i/>
                </w:rPr>
              </m:ctrlPr>
            </m:sSubPr>
            <m:e>
              <m:r>
                <w:rPr>
                  <w:rFonts w:ascii="Cambria Math" w:hAnsi="Cambria Math"/>
                </w:rPr>
                <m:t>p</m:t>
              </m:r>
            </m:e>
            <m:sub>
              <m:r>
                <w:rPr>
                  <w:rFonts w:ascii="Cambria Math" w:hAnsi="Cambria Math"/>
                </w:rPr>
                <m:t>n</m:t>
              </m:r>
            </m:sub>
          </m:sSub>
        </m:oMath>
      </m:oMathPara>
    </w:p>
    <w:p w:rsidR="00C36990" w:rsidRDefault="00C24BF9" w:rsidP="0068530C">
      <w:r>
        <w:rPr>
          <w:rFonts w:hint="eastAsia"/>
        </w:rPr>
        <w:t>这样计算各种方程都实在是太麻烦了，所以有必要简化一下，把这些符号，都倒过来，比如光速，</w:t>
      </w:r>
    </w:p>
    <w:p w:rsidR="00C24BF9" w:rsidRPr="00C24BF9" w:rsidRDefault="00236B25" w:rsidP="0068530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rsidR="00C24BF9" w:rsidRDefault="00C24BF9" w:rsidP="0068530C">
      <w:pPr>
        <w:rPr>
          <w:rFonts w:hint="eastAsia"/>
        </w:rPr>
      </w:pPr>
      <w:r>
        <w:rPr>
          <w:rFonts w:hint="eastAsia"/>
        </w:rPr>
        <w:t>倒着写</w:t>
      </w:r>
      <w:r w:rsidR="0077379C">
        <w:rPr>
          <w:rFonts w:hint="eastAsia"/>
        </w:rPr>
        <w:t>字母</w:t>
      </w:r>
      <m:oMath>
        <m:r>
          <w:rPr>
            <w:rFonts w:ascii="Cambria Math" w:hAnsi="Cambria Math" w:hint="eastAsia"/>
          </w:rPr>
          <m:t>c</m:t>
        </m:r>
      </m:oMath>
      <w:r>
        <w:rPr>
          <w:rFonts w:hint="eastAsia"/>
        </w:rPr>
        <w:t>，就是</w:t>
      </w:r>
      <m:oMath>
        <m:r>
          <w:rPr>
            <w:rFonts w:ascii="Cambria Math" w:hAnsi="Cambria Math"/>
          </w:rPr>
          <m:t>ɔ</m:t>
        </m:r>
      </m:oMath>
      <w:r w:rsidR="00B721BE" w:rsidRPr="00B721BE">
        <w:t>（读</w:t>
      </w:r>
      <w:proofErr w:type="gramStart"/>
      <w:r w:rsidR="00B721BE" w:rsidRPr="00B721BE">
        <w:t>凹</w:t>
      </w:r>
      <w:proofErr w:type="gramEnd"/>
      <w:r w:rsidR="00B721BE" w:rsidRPr="00B721BE">
        <w:t>）</w:t>
      </w:r>
      <w:r>
        <w:rPr>
          <w:rFonts w:hint="eastAsia"/>
        </w:rPr>
        <w:t>，</w:t>
      </w:r>
    </w:p>
    <w:p w:rsidR="00C24BF9" w:rsidRPr="005168C8" w:rsidRDefault="00236B25" w:rsidP="00C24BF9">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m</m:t>
                  </m:r>
                </m:den>
              </m:f>
            </m:e>
          </m:d>
          <m:r>
            <w:rPr>
              <w:rFonts w:ascii="Cambria Math" w:hAnsi="Cambria Math"/>
            </w:rPr>
            <m:t>=</m:t>
          </m:r>
          <m:r>
            <w:rPr>
              <w:rFonts w:ascii="Cambria Math" w:hAnsi="Cambria Math"/>
            </w:rPr>
            <m:t>3.33564095198152×</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m:t>
          </m:r>
          <m:r>
            <w:rPr>
              <w:rFonts w:ascii="Cambria Math" w:hAnsi="Cambria Math"/>
            </w:rPr>
            <m:t>333564095198152×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rsidR="00C24BF9" w:rsidRDefault="00C24BF9" w:rsidP="0068530C">
      <w:r>
        <w:rPr>
          <w:rFonts w:hint="eastAsia"/>
        </w:rPr>
        <w:t>它的单位是“秒每米”。</w:t>
      </w:r>
      <w:r w:rsidR="00B41DDC">
        <w:rPr>
          <w:rFonts w:hint="eastAsia"/>
        </w:rPr>
        <w:t>就是说完成</w:t>
      </w:r>
      <w:r w:rsidR="00B41DDC">
        <w:rPr>
          <w:rFonts w:hint="eastAsia"/>
        </w:rPr>
        <w:t>1</w:t>
      </w:r>
      <w:r w:rsidR="00B41DDC">
        <w:rPr>
          <w:rFonts w:hint="eastAsia"/>
        </w:rPr>
        <w:t>米的长度，只需要</w:t>
      </w:r>
      <w:r w:rsidR="00B41DDC">
        <w:rPr>
          <w:rFonts w:hint="eastAsia"/>
        </w:rPr>
        <w:t>3.33</w:t>
      </w:r>
      <w:r w:rsidR="00B41DDC">
        <w:rPr>
          <w:rFonts w:hint="eastAsia"/>
        </w:rPr>
        <w:t>纳秒。</w:t>
      </w:r>
      <w:r w:rsidR="00DC12BB">
        <w:rPr>
          <w:rFonts w:hint="eastAsia"/>
        </w:rPr>
        <w:t>这里显然是，完成一米的长度，需要的时间越少，速度就越快（这和一秒的时间能完成多少长度正好相反，一秒的时间完成的长度越大，速度越快）。那么如果说完成</w:t>
      </w:r>
      <w:r w:rsidR="00DC12BB">
        <w:rPr>
          <w:rFonts w:hint="eastAsia"/>
        </w:rPr>
        <w:t>1</w:t>
      </w:r>
      <w:r w:rsidR="00DC12BB">
        <w:rPr>
          <w:rFonts w:hint="eastAsia"/>
        </w:rPr>
        <w:t>米的长度，只需要</w:t>
      </w:r>
      <w:r w:rsidR="00DC12BB">
        <w:rPr>
          <w:rFonts w:hint="eastAsia"/>
        </w:rPr>
        <w:t>3.32</w:t>
      </w:r>
      <w:r w:rsidR="00DC12BB">
        <w:rPr>
          <w:rFonts w:hint="eastAsia"/>
        </w:rPr>
        <w:t>纳秒呢？那其实就是超光速了。</w:t>
      </w:r>
      <w:r w:rsidR="004E21AE">
        <w:rPr>
          <w:rFonts w:hint="eastAsia"/>
        </w:rPr>
        <w:t>然而光速极限假说认为的是，完成</w:t>
      </w:r>
      <w:r w:rsidR="004E21AE">
        <w:rPr>
          <w:rFonts w:hint="eastAsia"/>
        </w:rPr>
        <w:t>1</w:t>
      </w:r>
      <w:r w:rsidR="004E21AE">
        <w:rPr>
          <w:rFonts w:hint="eastAsia"/>
        </w:rPr>
        <w:t>米的长度，不可能有东西使用的时间少于</w:t>
      </w:r>
      <w:r w:rsidR="004E21AE">
        <w:rPr>
          <w:rFonts w:hint="eastAsia"/>
        </w:rPr>
        <w:t>3.33</w:t>
      </w:r>
      <w:r w:rsidR="004E21AE">
        <w:rPr>
          <w:rFonts w:hint="eastAsia"/>
        </w:rPr>
        <w:t>纳秒</w:t>
      </w:r>
      <w:r w:rsidR="00797297">
        <w:rPr>
          <w:rFonts w:hint="eastAsia"/>
        </w:rPr>
        <w:t>，那么少于</w:t>
      </w:r>
      <w:r w:rsidR="00797297">
        <w:rPr>
          <w:rFonts w:hint="eastAsia"/>
        </w:rPr>
        <w:t>3.33</w:t>
      </w:r>
      <w:r w:rsidR="00797297">
        <w:rPr>
          <w:rFonts w:hint="eastAsia"/>
        </w:rPr>
        <w:t>纳秒的，就应当被认为就是</w:t>
      </w:r>
      <w:r w:rsidR="00797297">
        <w:rPr>
          <w:rFonts w:hint="eastAsia"/>
        </w:rPr>
        <w:t>3.33</w:t>
      </w:r>
      <w:r w:rsidR="00797297">
        <w:rPr>
          <w:rFonts w:hint="eastAsia"/>
        </w:rPr>
        <w:t>纳秒完成的。</w:t>
      </w:r>
      <w:r w:rsidR="00B721BE">
        <w:rPr>
          <w:rFonts w:hint="eastAsia"/>
        </w:rPr>
        <w:t>此外，</w:t>
      </w:r>
      <w:r w:rsidR="00B00F99">
        <w:rPr>
          <w:rFonts w:hint="eastAsia"/>
        </w:rPr>
        <w:t>从电磁学知道，</w:t>
      </w:r>
    </w:p>
    <w:p w:rsidR="00B00F99" w:rsidRPr="00B00F99" w:rsidRDefault="00B00F99" w:rsidP="0068530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B00F99" w:rsidRDefault="00B00F99" w:rsidP="0068530C">
      <w:pPr>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rsidR="00DC12BB" w:rsidRDefault="00B721BE" w:rsidP="0068530C">
      <w:r>
        <w:rPr>
          <w:rFonts w:hint="eastAsia"/>
        </w:rPr>
        <w:t>可见公式也简化了。</w:t>
      </w:r>
    </w:p>
    <w:p w:rsidR="00891034" w:rsidRDefault="0077379C" w:rsidP="0068530C">
      <w:r>
        <w:rPr>
          <w:rFonts w:hint="eastAsia"/>
        </w:rPr>
        <w:lastRenderedPageBreak/>
        <w:t>用这种方式来定义快慢，对于单位长度，时间的数越小越快，这就和我们一般说的做事情的快慢就一致了</w:t>
      </w:r>
      <w:r w:rsidR="00891034">
        <w:rPr>
          <w:rFonts w:hint="eastAsia"/>
        </w:rPr>
        <w:t>（比如</w:t>
      </w:r>
      <w:r w:rsidR="00891034">
        <w:rPr>
          <w:rFonts w:hint="eastAsia"/>
        </w:rPr>
        <w:t>CPU</w:t>
      </w:r>
      <w:r w:rsidR="00891034">
        <w:rPr>
          <w:rFonts w:hint="eastAsia"/>
        </w:rPr>
        <w:t>的运算速度</w:t>
      </w:r>
      <w:r w:rsidR="009167CA">
        <w:rPr>
          <w:rFonts w:hint="eastAsia"/>
        </w:rPr>
        <w:t>以单条指令的用时越少为越快，其倒数就对应于主频</w:t>
      </w:r>
      <w:r w:rsidR="00891034">
        <w:rPr>
          <w:rFonts w:hint="eastAsia"/>
        </w:rPr>
        <w:t>）</w:t>
      </w:r>
      <w:r w:rsidR="000C479C">
        <w:rPr>
          <w:rFonts w:hint="eastAsia"/>
        </w:rPr>
        <w:t>，</w:t>
      </w:r>
      <w:r>
        <w:rPr>
          <w:rFonts w:hint="eastAsia"/>
        </w:rPr>
        <w:t>而且这样就不用总是写倒数形式。</w:t>
      </w:r>
    </w:p>
    <w:p w:rsidR="00797297" w:rsidRPr="00C24BF9" w:rsidRDefault="00236B25" w:rsidP="0068530C">
      <w:pPr>
        <w:rPr>
          <w:rFonts w:hint="eastAsia"/>
        </w:rPr>
      </w:pPr>
      <w:r>
        <w:rPr>
          <w:rFonts w:hint="eastAsia"/>
        </w:rPr>
        <w:t>如果仍然需要数越大越快，那就用补数的形式，也就是说，用</w:t>
      </w:r>
      <w:r w:rsidR="001C7805">
        <w:rPr>
          <w:rFonts w:hint="eastAsia"/>
        </w:rPr>
        <w:t>可能的最大值，减去当前的值，就得到了相对值，</w:t>
      </w:r>
    </w:p>
    <w:p w:rsidR="0068530C" w:rsidRPr="001C7805" w:rsidRDefault="00AE6DD7" w:rsidP="0068530C">
      <w:pPr>
        <w:rPr>
          <w:iCs/>
        </w:rPr>
      </w:pPr>
      <m:oMathPara>
        <m:oMath>
          <m:r>
            <m:rPr>
              <m:sty m:val="p"/>
            </m:rPr>
            <w:rPr>
              <w:rFonts w:ascii="Cambria Math" w:hAnsi="Cambria Math"/>
            </w:rPr>
            <m:t>Λ</m:t>
          </m:r>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
            <w:rPr>
              <w:rFonts w:ascii="Cambria Math" w:hAnsi="Cambria Math"/>
            </w:rPr>
            <m:t>ɔ</m:t>
          </m:r>
        </m:oMath>
      </m:oMathPara>
    </w:p>
    <w:p w:rsidR="001C7805" w:rsidRDefault="001C7805" w:rsidP="0068530C">
      <w:r>
        <w:rPr>
          <w:rFonts w:hint="eastAsia"/>
          <w:iCs/>
        </w:rPr>
        <w:t>不难看出，这里的</w:t>
      </w:r>
      <m:oMath>
        <m:r>
          <w:rPr>
            <w:rFonts w:ascii="Cambria Math" w:hAnsi="Cambria Math"/>
          </w:rPr>
          <m:t>ɔ</m:t>
        </m:r>
      </m:oMath>
      <w:r>
        <w:rPr>
          <w:rFonts w:hint="eastAsia"/>
        </w:rPr>
        <w:t>是完全可以取</w:t>
      </w:r>
      <w:r>
        <w:rPr>
          <w:rFonts w:hint="eastAsia"/>
        </w:rPr>
        <w:t>0</w:t>
      </w:r>
      <w:r>
        <w:rPr>
          <w:rFonts w:hint="eastAsia"/>
        </w:rPr>
        <w:t>的。而</w:t>
      </w:r>
      <m:oMath>
        <m:r>
          <m:rPr>
            <m:sty m:val="p"/>
          </m:rPr>
          <w:rPr>
            <w:rFonts w:ascii="Cambria Math" w:hAnsi="Cambria Math"/>
          </w:rPr>
          <m:t>Λ</m:t>
        </m:r>
      </m:oMath>
      <w:r>
        <w:rPr>
          <w:rFonts w:hint="eastAsia"/>
        </w:rPr>
        <w:t>的范围如果也是，</w:t>
      </w:r>
    </w:p>
    <w:p w:rsidR="001C7805" w:rsidRDefault="001C7805" w:rsidP="0068530C">
      <w:pPr>
        <w:rPr>
          <w:rFonts w:hint="eastAsia"/>
        </w:rPr>
      </w:pPr>
      <m:oMathPara>
        <m:oMath>
          <m:r>
            <m:rPr>
              <m:sty m:val="p"/>
            </m:rPr>
            <w:rPr>
              <w:rFonts w:ascii="Cambria Math" w:hAnsi="Cambria Math"/>
            </w:rPr>
            <m:t>Λ</m:t>
          </m:r>
          <m:r>
            <m:rPr>
              <m:sty m:val="p"/>
            </m:rPr>
            <w:rPr>
              <w:rFonts w:ascii="Cambria Math" w:hAnsi="Cambria Math"/>
            </w:rPr>
            <m:t>∈[0,</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rsidR="001C7805" w:rsidRDefault="001C7805" w:rsidP="0068530C">
      <w:pPr>
        <w:rPr>
          <w:iCs/>
        </w:rPr>
      </w:pPr>
      <w:r>
        <w:rPr>
          <w:rFonts w:hint="eastAsia"/>
          <w:iCs/>
        </w:rPr>
        <w:t>它对应的，</w:t>
      </w:r>
    </w:p>
    <w:p w:rsidR="001C7805" w:rsidRPr="001C6CD8" w:rsidRDefault="0049277F" w:rsidP="0068530C">
      <w:pPr>
        <w:rPr>
          <w:rFonts w:hint="eastAsia"/>
        </w:rPr>
      </w:pPr>
      <m:oMathPara>
        <m:oMath>
          <m:r>
            <w:rPr>
              <w:rFonts w:ascii="Cambria Math" w:hAnsi="Cambria Math" w:hint="eastAsia"/>
            </w:rPr>
            <m:t>v</m:t>
          </m:r>
          <m:r>
            <m:rPr>
              <m:sty m:val="p"/>
            </m:rPr>
            <w:rPr>
              <w:rFonts w:ascii="Cambria Math" w:hAnsi="Cambria Math"/>
            </w:rPr>
            <m:t>∈</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m:oMathPara>
    </w:p>
    <w:p w:rsidR="008D6752" w:rsidRDefault="00236B25">
      <w:r>
        <w:rPr>
          <w:rFonts w:hint="eastAsia"/>
        </w:rPr>
        <w:t>现在让我们考虑钟慢效应</w:t>
      </w:r>
      <w:r w:rsidR="00650354">
        <w:rPr>
          <w:rFonts w:hint="eastAsia"/>
        </w:rPr>
        <w:t>。</w:t>
      </w:r>
    </w:p>
    <w:p w:rsidR="00650354" w:rsidRDefault="00650354">
      <w:r>
        <w:rPr>
          <w:rFonts w:hint="eastAsia"/>
        </w:rPr>
        <w:t>我们从狭义相对论的微观高速运动得知了钟慢效应，但是狭义相对论并没有给出到底谁的钟更慢，当不知道起始条件的时候，是分不清的。当然观察者也没法同时在两个惯性系里面存在。但是，双生子佯谬给出的场景却可以帮助分辨到底哪个钟表更慢。也就是说，不仅仅是微观高速，宏观高速甚至宏观低速，也是可以出现钟慢效应的，至多是不明显。另外，运动可以出现钟慢效应，那么</w:t>
      </w:r>
      <w:proofErr w:type="gramStart"/>
      <w:r>
        <w:rPr>
          <w:rFonts w:hint="eastAsia"/>
        </w:rPr>
        <w:t>非显著</w:t>
      </w:r>
      <w:proofErr w:type="gramEnd"/>
      <w:r>
        <w:rPr>
          <w:rFonts w:hint="eastAsia"/>
        </w:rPr>
        <w:t>或者就是没有相对的运动，当然也可以出现钟慢效应。那么</w:t>
      </w:r>
      <w:proofErr w:type="gramStart"/>
      <w:r>
        <w:rPr>
          <w:rFonts w:hint="eastAsia"/>
        </w:rPr>
        <w:t>到底谁慢呢</w:t>
      </w:r>
      <w:proofErr w:type="gramEnd"/>
      <w:r>
        <w:rPr>
          <w:rFonts w:hint="eastAsia"/>
        </w:rPr>
        <w:t>？</w:t>
      </w:r>
    </w:p>
    <w:p w:rsidR="00650354" w:rsidRDefault="00650354">
      <w:r>
        <w:rPr>
          <w:rFonts w:hint="eastAsia"/>
        </w:rPr>
        <w:t>我们用</w:t>
      </w:r>
      <m:oMath>
        <m:r>
          <w:rPr>
            <w:rFonts w:ascii="Cambria Math" w:hAnsi="Cambria Math"/>
          </w:rPr>
          <m:t>ɔ</m:t>
        </m:r>
      </m:oMath>
      <w:r>
        <w:rPr>
          <w:rFonts w:hint="eastAsia"/>
        </w:rPr>
        <w:t>来描述惯性系的绝对速度，</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为标准的绝对速度（光速的反向单位形式），比如绝对速度要快于标准的绝对速度，那就是在数值上，</w:t>
      </w:r>
    </w:p>
    <w:p w:rsidR="00650354" w:rsidRDefault="00650354">
      <w:pPr>
        <w:rPr>
          <w:rFonts w:hint="eastAsia"/>
        </w:rPr>
      </w:pPr>
      <m:oMathPara>
        <m:oMath>
          <m:r>
            <w:rPr>
              <w:rFonts w:ascii="Cambria Math" w:hAnsi="Cambria Math"/>
            </w:rPr>
            <m:t>ɔ</m:t>
          </m:r>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rsidR="00650354" w:rsidRDefault="00650354">
      <w:pPr>
        <w:rPr>
          <w:rFonts w:hint="eastAsia"/>
        </w:rPr>
      </w:pPr>
      <w:r>
        <w:rPr>
          <w:rFonts w:hint="eastAsia"/>
        </w:rPr>
        <w:t>就是说完成单位长度的时间用的更少。现在，我们说的惯性系并不出现相对运动，也就是无所谓完成单位长度，由此我们假定两个惯性系的单位长度都是一样的。这时候有差别的就只剩下了时间。单位时间对于</w:t>
      </w:r>
      <m:oMath>
        <m:r>
          <w:rPr>
            <w:rFonts w:ascii="Cambria Math" w:hAnsi="Cambria Math"/>
          </w:rPr>
          <m:t>ɔ</m:t>
        </m:r>
      </m:oMath>
      <w:r>
        <w:rPr>
          <w:rFonts w:hint="eastAsia"/>
        </w:rPr>
        <w:t>来说为</w:t>
      </w:r>
      <m:oMath>
        <m:r>
          <w:rPr>
            <w:rFonts w:ascii="Cambria Math" w:hAnsi="Cambria Math" w:hint="eastAsia"/>
          </w:rPr>
          <m:t>t</m:t>
        </m:r>
      </m:oMath>
      <w:r>
        <w:rPr>
          <w:rFonts w:hint="eastAsia"/>
        </w:rPr>
        <w:t>，对于</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来说为</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，因为单位长度相同，都设定为</w:t>
      </w:r>
      <w:r>
        <w:rPr>
          <w:rFonts w:hint="eastAsia"/>
        </w:rPr>
        <w:t>1</w:t>
      </w:r>
      <w:r>
        <w:rPr>
          <w:rFonts w:hint="eastAsia"/>
        </w:rPr>
        <w:t>，则，</w:t>
      </w:r>
    </w:p>
    <w:p w:rsidR="00650354" w:rsidRDefault="00650354">
      <w:pPr>
        <w:rPr>
          <w:rFonts w:hint="eastAsia"/>
        </w:rPr>
      </w:pPr>
      <m:oMathPara>
        <m:oMath>
          <m:r>
            <w:rPr>
              <w:rFonts w:ascii="Cambria Math" w:hAnsi="Cambria Math" w:hint="eastAsia"/>
            </w:rPr>
            <m:t>t</m:t>
          </m:r>
          <m:r>
            <w:rPr>
              <w:rFonts w:ascii="Cambria Math" w:hAnsi="Cambria Math"/>
            </w:rPr>
            <m:t>&lt;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1C6CD8" w:rsidRDefault="005714FF">
      <w:pPr>
        <w:rPr>
          <w:rFonts w:hint="eastAsia"/>
        </w:rPr>
      </w:pPr>
      <w:r>
        <w:rPr>
          <w:rFonts w:hint="eastAsia"/>
        </w:rPr>
        <w:t>这就相当于</w:t>
      </w:r>
      <w:r>
        <w:rPr>
          <w:rFonts w:hint="eastAsia"/>
        </w:rPr>
        <w:t>CPU</w:t>
      </w:r>
      <w:r>
        <w:rPr>
          <w:rFonts w:hint="eastAsia"/>
        </w:rPr>
        <w:t>完成一条指令的时间为单位时间，同样条件下执行相同的程序，</w:t>
      </w:r>
    </w:p>
    <w:p w:rsidR="005714FF" w:rsidRDefault="005714FF" w:rsidP="005714FF">
      <w:pPr>
        <w:rPr>
          <w:rFonts w:hint="eastAsia"/>
        </w:rPr>
      </w:pPr>
      <m:oMathPara>
        <m:oMath>
          <m:r>
            <w:rPr>
              <w:rFonts w:ascii="Cambria Math" w:hAnsi="Cambria Math" w:hint="eastAsia"/>
            </w:rPr>
            <m:t>T</m:t>
          </m:r>
          <m:r>
            <w:rPr>
              <w:rFonts w:ascii="Cambria Math" w:hAnsi="Cambria Math"/>
            </w:rPr>
            <m:t>=n</m:t>
          </m:r>
          <m:r>
            <w:rPr>
              <w:rFonts w:ascii="Cambria Math" w:hAnsi="Cambria Math" w:hint="eastAsia"/>
            </w:rPr>
            <m:t>t</m:t>
          </m:r>
          <m:r>
            <w:rPr>
              <w:rFonts w:ascii="Cambria Math" w:hAnsi="Cambria Math"/>
            </w:rPr>
            <m:t>&lt;n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236B25" w:rsidRDefault="00570801">
      <w:r>
        <w:rPr>
          <w:rFonts w:hint="eastAsia"/>
        </w:rPr>
        <w:t>也就是总的时间用的少。我们以网络时间为基准，那么绝对速度为</w:t>
      </w:r>
      <m:oMath>
        <m:r>
          <w:rPr>
            <w:rFonts w:ascii="Cambria Math" w:hAnsi="Cambria Math"/>
          </w:rPr>
          <m:t>ɔ</m:t>
        </m:r>
      </m:oMath>
      <w:r>
        <w:rPr>
          <w:rFonts w:hint="eastAsia"/>
        </w:rPr>
        <w:t>的惯性系和绝对速度为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的基准惯性系比较，完成同一个过程，绝对速度为</w:t>
      </w:r>
      <m:oMath>
        <m:r>
          <w:rPr>
            <w:rFonts w:ascii="Cambria Math" w:hAnsi="Cambria Math"/>
          </w:rPr>
          <m:t>ɔ</m:t>
        </m:r>
      </m:oMath>
      <w:r>
        <w:rPr>
          <w:rFonts w:hint="eastAsia"/>
        </w:rPr>
        <w:t>的惯性系</w:t>
      </w:r>
      <w:r>
        <w:rPr>
          <w:rFonts w:hint="eastAsia"/>
        </w:rPr>
        <w:t>用的时间就少，体现在钟表上，网络标准时间</w:t>
      </w:r>
      <w:r>
        <w:rPr>
          <w:rFonts w:hint="eastAsia"/>
        </w:rPr>
        <w:t xml:space="preserve"> </w:t>
      </w:r>
      <w:r>
        <w:rPr>
          <w:rFonts w:hint="eastAsia"/>
        </w:rPr>
        <w:t>过了</w:t>
      </w:r>
      <w:r>
        <w:rPr>
          <w:rFonts w:hint="eastAsia"/>
        </w:rPr>
        <w:t>15</w:t>
      </w:r>
      <w:r>
        <w:rPr>
          <w:rFonts w:hint="eastAsia"/>
        </w:rPr>
        <w:t>分钟的话，</w:t>
      </w:r>
      <m:oMath>
        <m:r>
          <w:rPr>
            <w:rFonts w:ascii="Cambria Math" w:hAnsi="Cambria Math"/>
          </w:rPr>
          <m:t>ɔ</m:t>
        </m:r>
      </m:oMath>
      <w:r>
        <w:rPr>
          <w:rFonts w:hint="eastAsia"/>
        </w:rPr>
        <w:t>惯性系</w:t>
      </w:r>
      <w:r>
        <w:rPr>
          <w:rFonts w:hint="eastAsia"/>
        </w:rPr>
        <w:t>可能只经历了</w:t>
      </w:r>
      <w:r>
        <w:rPr>
          <w:rFonts w:hint="eastAsia"/>
        </w:rPr>
        <w:t>10</w:t>
      </w:r>
      <w:r>
        <w:rPr>
          <w:rFonts w:hint="eastAsia"/>
        </w:rPr>
        <w:t>分钟。</w:t>
      </w:r>
      <w:r w:rsidR="000F1949">
        <w:rPr>
          <w:rFonts w:hint="eastAsia"/>
        </w:rPr>
        <w:t>比如</w:t>
      </w:r>
      <w:r>
        <w:rPr>
          <w:rFonts w:hint="eastAsia"/>
        </w:rPr>
        <w:t>从</w:t>
      </w:r>
      <w:r w:rsidR="00003522">
        <w:rPr>
          <w:rFonts w:hint="eastAsia"/>
        </w:rPr>
        <w:t>9</w:t>
      </w:r>
      <w:r>
        <w:rPr>
          <w:rFonts w:hint="eastAsia"/>
        </w:rPr>
        <w:t>点开始，网络时间是</w:t>
      </w:r>
      <w:r w:rsidR="00003522">
        <w:rPr>
          <w:rFonts w:hint="eastAsia"/>
        </w:rPr>
        <w:t>9</w:t>
      </w:r>
      <w:r>
        <w:rPr>
          <w:rFonts w:hint="eastAsia"/>
        </w:rPr>
        <w:t>:15</w:t>
      </w:r>
      <w:r>
        <w:rPr>
          <w:rFonts w:hint="eastAsia"/>
        </w:rPr>
        <w:t>，而</w:t>
      </w:r>
      <m:oMath>
        <m:r>
          <w:rPr>
            <w:rFonts w:ascii="Cambria Math" w:hAnsi="Cambria Math"/>
          </w:rPr>
          <m:t>ɔ</m:t>
        </m:r>
      </m:oMath>
      <w:r>
        <w:rPr>
          <w:rFonts w:hint="eastAsia"/>
        </w:rPr>
        <w:t>惯性系</w:t>
      </w:r>
      <w:r>
        <w:rPr>
          <w:rFonts w:hint="eastAsia"/>
        </w:rPr>
        <w:t>的钟表指针则指向</w:t>
      </w:r>
      <w:r w:rsidR="00003522">
        <w:rPr>
          <w:rFonts w:hint="eastAsia"/>
        </w:rPr>
        <w:t>9</w:t>
      </w:r>
      <w:r>
        <w:rPr>
          <w:rFonts w:hint="eastAsia"/>
        </w:rPr>
        <w:t>:10</w:t>
      </w:r>
      <w:r>
        <w:rPr>
          <w:rFonts w:hint="eastAsia"/>
        </w:rPr>
        <w:t>。</w:t>
      </w:r>
      <w:r w:rsidR="006A1E6B">
        <w:rPr>
          <w:rFonts w:hint="eastAsia"/>
        </w:rPr>
        <w:t>这就是钟慢的表象。</w:t>
      </w:r>
      <w:r w:rsidR="00FB2D94">
        <w:rPr>
          <w:rFonts w:hint="eastAsia"/>
        </w:rPr>
        <w:t>所以如果在生活中你发现你的钟表慢了，如果不是电池没电了的话，那就是钟表所在的空间其惯性</w:t>
      </w:r>
      <w:r w:rsidR="00FB2D94">
        <w:rPr>
          <w:rFonts w:hint="eastAsia"/>
        </w:rPr>
        <w:lastRenderedPageBreak/>
        <w:t>系的绝对速度增大了（</w:t>
      </w:r>
      <w:r w:rsidR="00007405">
        <w:rPr>
          <w:rFonts w:hint="eastAsia"/>
        </w:rPr>
        <w:t>倒置单位的</w:t>
      </w:r>
      <m:oMath>
        <m:r>
          <w:rPr>
            <w:rFonts w:ascii="Cambria Math" w:hAnsi="Cambria Math"/>
          </w:rPr>
          <m:t>ɔ</m:t>
        </m:r>
      </m:oMath>
      <w:r w:rsidR="00FB2D94">
        <w:rPr>
          <w:rFonts w:hint="eastAsia"/>
        </w:rPr>
        <w:t>变小了）</w:t>
      </w:r>
      <w:r w:rsidR="00B1167F">
        <w:rPr>
          <w:rFonts w:hint="eastAsia"/>
        </w:rPr>
        <w:t>，一个可能的原因是钟表所在的空间或者周围存在</w:t>
      </w:r>
      <w:r w:rsidR="00B1167F">
        <w:rPr>
          <w:rFonts w:hint="eastAsia"/>
        </w:rPr>
        <w:t>UFO</w:t>
      </w:r>
      <w:r w:rsidR="00931F34">
        <w:rPr>
          <w:rFonts w:hint="eastAsia"/>
        </w:rPr>
        <w:t>，但你看不见</w:t>
      </w:r>
      <w:r w:rsidR="009F536B">
        <w:rPr>
          <w:rFonts w:hint="eastAsia"/>
        </w:rPr>
        <w:t>它</w:t>
      </w:r>
      <w:r w:rsidR="00FB2D94">
        <w:rPr>
          <w:rFonts w:hint="eastAsia"/>
        </w:rPr>
        <w:t>。</w:t>
      </w:r>
    </w:p>
    <w:p w:rsidR="00687145" w:rsidRDefault="00687145">
      <w:r>
        <w:rPr>
          <w:rFonts w:hint="eastAsia"/>
        </w:rPr>
        <w:t>如果你感觉过了很长的时间，但是钟表却没有走那么多，那就说明你自己所在的惯性系的绝对速度增大（频率提升）了，你刚刚进入了“仙境</w:t>
      </w:r>
      <w:r w:rsidR="00CE158A">
        <w:rPr>
          <w:rFonts w:hint="eastAsia"/>
        </w:rPr>
        <w:t>状态</w:t>
      </w:r>
      <w:r>
        <w:rPr>
          <w:rFonts w:hint="eastAsia"/>
        </w:rPr>
        <w:t>”。</w:t>
      </w:r>
      <w:r w:rsidR="00810E78">
        <w:rPr>
          <w:rFonts w:hint="eastAsia"/>
        </w:rPr>
        <w:t>如果你睡了一觉，感觉就像过了一辈子那么长的时间，你的感觉也许没有错，你只是在那个时间里面，频率自动提升了。</w:t>
      </w:r>
    </w:p>
    <w:p w:rsidR="00CE158A" w:rsidRDefault="00780B92">
      <w:r>
        <w:rPr>
          <w:rFonts w:hint="eastAsia"/>
        </w:rPr>
        <w:t>回来看方程，我们从动量和动能方程可以看出，</w:t>
      </w:r>
    </w:p>
    <w:p w:rsidR="00DD4861" w:rsidRDefault="00780B92">
      <w:pPr>
        <w:rPr>
          <w:rFonts w:hint="eastAsia"/>
        </w:rPr>
      </w:pPr>
      <m:oMathPara>
        <m:oMath>
          <m:r>
            <w:rPr>
              <w:rFonts w:ascii="Cambria Math" w:hAnsi="Cambria Math"/>
            </w:rPr>
            <m:t>p=mv</m:t>
          </m:r>
        </m:oMath>
      </m:oMathPara>
    </w:p>
    <w:p w:rsidR="00780B92" w:rsidRPr="00FA1933" w:rsidRDefault="00780B92" w:rsidP="00780B92">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FA1933" w:rsidRDefault="00FA1933" w:rsidP="00780B92">
      <w:r>
        <w:rPr>
          <w:rFonts w:hint="eastAsia"/>
        </w:rPr>
        <w:t>质量和速度或者速度的平方是可以相乘的，换句话说，就是质量是独立于速度以及速度的变化的。即便以狭义相对论的方程，质量发生变化，也可以归结为速度变化的影响，</w:t>
      </w:r>
      <w:r w:rsidR="00280E51">
        <w:rPr>
          <w:rFonts w:hint="eastAsia"/>
        </w:rPr>
        <w:t>那么把这个影响归因于速度，质量就可以完全独立出来。</w:t>
      </w:r>
      <w:r w:rsidR="00133EE4">
        <w:rPr>
          <w:rFonts w:hint="eastAsia"/>
        </w:rPr>
        <w:t>此时用我们重新定义的速度，</w:t>
      </w:r>
    </w:p>
    <w:p w:rsidR="00133EE4" w:rsidRPr="001C7805" w:rsidRDefault="00133EE4" w:rsidP="00133EE4">
      <w:pPr>
        <w:rPr>
          <w:iCs/>
        </w:rPr>
      </w:pPr>
      <m:oMathPara>
        <m:oMath>
          <m:r>
            <m:rPr>
              <m:sty m:val="p"/>
            </m:rPr>
            <w:rPr>
              <w:rFonts w:ascii="Cambria Math" w:hAnsi="Cambria Math"/>
            </w:rPr>
            <m:t>Λ</m:t>
          </m:r>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
            <w:rPr>
              <w:rFonts w:ascii="Cambria Math" w:hAnsi="Cambria Math"/>
            </w:rPr>
            <m:t>ɔ</m:t>
          </m:r>
        </m:oMath>
      </m:oMathPara>
    </w:p>
    <w:p w:rsidR="00133EE4" w:rsidRDefault="00133EE4" w:rsidP="00780B92">
      <w:r>
        <w:rPr>
          <w:rFonts w:hint="eastAsia"/>
        </w:rPr>
        <w:t>再写出动量方程</w:t>
      </w:r>
      <w:r w:rsidR="00A344D4">
        <w:rPr>
          <w:rFonts w:hint="eastAsia"/>
        </w:rPr>
        <w:t>（</w:t>
      </w:r>
      <m:oMath>
        <m:r>
          <w:rPr>
            <w:rFonts w:ascii="Cambria Math" w:hAnsi="Cambria Math" w:hint="eastAsia"/>
          </w:rPr>
          <m:t>w</m:t>
        </m:r>
      </m:oMath>
      <w:r w:rsidR="00C919A0">
        <w:rPr>
          <w:rFonts w:hint="eastAsia"/>
        </w:rPr>
        <w:t>为</w:t>
      </w:r>
      <w:r w:rsidR="00A344D4">
        <w:rPr>
          <w:rFonts w:hint="eastAsia"/>
        </w:rPr>
        <w:t>质量</w:t>
      </w:r>
      <m:oMath>
        <m:r>
          <w:rPr>
            <w:rFonts w:ascii="Cambria Math" w:hAnsi="Cambria Math"/>
          </w:rPr>
          <m:t>m</m:t>
        </m:r>
      </m:oMath>
      <w:r w:rsidR="00D40244">
        <w:rPr>
          <w:rFonts w:hint="eastAsia"/>
        </w:rPr>
        <w:t>的倒写形式</w:t>
      </w:r>
      <w:r w:rsidR="00A344D4">
        <w:rPr>
          <w:rFonts w:hint="eastAsia"/>
        </w:rPr>
        <w:t>）</w:t>
      </w:r>
      <w:r>
        <w:rPr>
          <w:rFonts w:hint="eastAsia"/>
        </w:rPr>
        <w:t>，</w:t>
      </w:r>
    </w:p>
    <w:p w:rsidR="00133EE4" w:rsidRPr="001C7805" w:rsidRDefault="006F75DC" w:rsidP="00133EE4">
      <w:pPr>
        <w:rPr>
          <w:iCs/>
        </w:rPr>
      </w:pPr>
      <m:oMathPara>
        <m:oMath>
          <m:r>
            <w:rPr>
              <w:rFonts w:ascii="Cambria Math" w:hAnsi="Cambria Math"/>
            </w:rPr>
            <m:t>b</m:t>
          </m:r>
          <m:r>
            <m:rPr>
              <m:sty m:val="p"/>
            </m:rPr>
            <w:rPr>
              <w:rFonts w:ascii="Cambria Math" w:hAnsi="Cambria Math"/>
            </w:rPr>
            <m:t>=</m:t>
          </m:r>
          <m:r>
            <w:rPr>
              <w:rFonts w:ascii="Cambria Math" w:hAnsi="Cambria Math" w:hint="eastAsia"/>
            </w:rPr>
            <m:t>w</m:t>
          </m:r>
          <m:r>
            <m:rPr>
              <m:sty m:val="p"/>
            </m:rPr>
            <w:rPr>
              <w:rFonts w:ascii="Cambria Math" w:hAnsi="Cambria Math"/>
            </w:rPr>
            <m:t>Λ</m:t>
          </m:r>
          <m:r>
            <w:rPr>
              <w:rFonts w:ascii="Cambria Math" w:hAnsi="Cambria Math"/>
            </w:rPr>
            <m:t>=</m:t>
          </m:r>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
            <w:rPr>
              <w:rFonts w:ascii="Cambria Math" w:hAnsi="Cambria Math"/>
            </w:rPr>
            <m:t>ɔ</m:t>
          </m:r>
          <m:r>
            <w:rPr>
              <w:rFonts w:ascii="Cambria Math" w:hAnsi="Cambria Math"/>
            </w:rPr>
            <m:t>)</m:t>
          </m:r>
        </m:oMath>
      </m:oMathPara>
    </w:p>
    <w:p w:rsidR="00133EE4" w:rsidRPr="008A2258" w:rsidRDefault="008A2258" w:rsidP="00780B92">
      <w:pPr>
        <w:rPr>
          <w:rFonts w:hint="eastAsia"/>
          <w:i/>
        </w:rPr>
      </w:pPr>
      <w:r>
        <w:rPr>
          <w:rFonts w:hint="eastAsia"/>
        </w:rPr>
        <w:t>如果我们用</w:t>
      </w:r>
      <m:oMath>
        <m:r>
          <m:rPr>
            <m:sty m:val="p"/>
          </m:rPr>
          <w:rPr>
            <w:rFonts w:ascii="Cambria Math" w:hAnsi="Cambria Math"/>
          </w:rPr>
          <m:t>Λ</m:t>
        </m:r>
      </m:oMath>
      <w:r>
        <w:rPr>
          <w:rFonts w:hint="eastAsia"/>
        </w:rPr>
        <w:t>代换</w:t>
      </w:r>
      <m:oMath>
        <m:r>
          <w:rPr>
            <w:rFonts w:ascii="Cambria Math" w:hAnsi="Cambria Math"/>
          </w:rPr>
          <m:t>ɔ</m:t>
        </m:r>
      </m:oMath>
      <w:r>
        <w:rPr>
          <w:rFonts w:hint="eastAsia"/>
        </w:rPr>
        <w:t>，用</w:t>
      </w:r>
      <m:oMath>
        <m:r>
          <w:rPr>
            <w:rFonts w:ascii="Cambria Math" w:hAnsi="Cambria Math"/>
          </w:rPr>
          <m:t>ɔ</m:t>
        </m:r>
      </m:oMath>
      <w:r>
        <w:rPr>
          <w:rFonts w:hint="eastAsia"/>
        </w:rPr>
        <w:t>代换</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，就得到，</w:t>
      </w:r>
    </w:p>
    <w:p w:rsidR="00280E51" w:rsidRPr="00FA1933" w:rsidRDefault="006F75DC" w:rsidP="00780B92">
      <w:pPr>
        <w:rPr>
          <w:rFonts w:hint="eastAsia"/>
        </w:rPr>
      </w:pPr>
      <m:oMathPara>
        <m:oMath>
          <m:r>
            <w:rPr>
              <w:rFonts w:ascii="Cambria Math" w:hAnsi="Cambria Math"/>
            </w:rPr>
            <m:t>b</m:t>
          </m:r>
          <m:r>
            <m:rPr>
              <m:sty m:val="p"/>
            </m:rPr>
            <w:rPr>
              <w:rFonts w:ascii="Cambria Math" w:hAnsi="Cambria Math"/>
            </w:rPr>
            <m:t>=</m:t>
          </m:r>
          <m:r>
            <w:rPr>
              <w:rFonts w:ascii="Cambria Math" w:hAnsi="Cambria Math"/>
            </w:rPr>
            <m:t xml:space="preserve"> </m:t>
          </m:r>
          <m:r>
            <w:rPr>
              <w:rFonts w:ascii="Cambria Math" w:hAnsi="Cambria Math"/>
            </w:rPr>
            <m:t>w</m:t>
          </m:r>
          <m:r>
            <w:rPr>
              <w:rFonts w:ascii="Cambria Math" w:hAnsi="Cambria Math"/>
            </w:rPr>
            <m:t>(</m:t>
          </m:r>
          <m:r>
            <w:rPr>
              <w:rFonts w:ascii="Cambria Math" w:hAnsi="Cambria Math"/>
            </w:rPr>
            <m:t>ɔ</m:t>
          </m:r>
          <m:r>
            <w:rPr>
              <w:rFonts w:ascii="Cambria Math" w:hAnsi="Cambria Math"/>
            </w:rPr>
            <m:t>-</m:t>
          </m:r>
          <m:r>
            <m:rPr>
              <m:sty m:val="p"/>
            </m:rPr>
            <w:rPr>
              <w:rFonts w:ascii="Cambria Math" w:hAnsi="Cambria Math"/>
            </w:rPr>
            <m:t>Λ</m:t>
          </m:r>
          <m:r>
            <w:rPr>
              <w:rFonts w:ascii="Cambria Math" w:hAnsi="Cambria Math"/>
            </w:rPr>
            <m:t>)</m:t>
          </m:r>
        </m:oMath>
      </m:oMathPara>
    </w:p>
    <w:p w:rsidR="005E0A9F" w:rsidRPr="00DD4861" w:rsidRDefault="00B003FF">
      <w:pPr>
        <w:rPr>
          <w:rFonts w:hint="eastAsia"/>
        </w:rPr>
      </w:pPr>
      <w:r>
        <w:rPr>
          <w:rFonts w:hint="eastAsia"/>
        </w:rPr>
        <w:t>把它整个倒过来，</w:t>
      </w:r>
    </w:p>
    <w:p w:rsidR="00570801" w:rsidRPr="005E0A9F" w:rsidRDefault="006F75DC">
      <m:oMathPara>
        <m:oMath>
          <m:r>
            <w:rPr>
              <w:rFonts w:ascii="Cambria Math" w:hAnsi="Cambria Math"/>
            </w:rPr>
            <m:t>p</m:t>
          </m:r>
          <m:r>
            <m:rPr>
              <m:sty m:val="p"/>
            </m:rPr>
            <w:rPr>
              <w:rFonts w:ascii="Cambria Math" w:hAnsi="Cambria Math"/>
            </w:rPr>
            <m:t>=</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c</m:t>
          </m:r>
          <m:r>
            <w:rPr>
              <w:rFonts w:ascii="Cambria Math" w:hAnsi="Cambria Math"/>
            </w:rPr>
            <m:t>-</m:t>
          </m:r>
          <m:r>
            <w:rPr>
              <w:rFonts w:ascii="Cambria Math" w:hAnsi="Cambria Math" w:hint="eastAsia"/>
            </w:rPr>
            <m:t>v</m:t>
          </m:r>
          <m:r>
            <w:rPr>
              <w:rFonts w:ascii="Cambria Math" w:hAnsi="Cambria Math"/>
            </w:rPr>
            <m:t>)</m:t>
          </m:r>
        </m:oMath>
      </m:oMathPara>
    </w:p>
    <w:p w:rsidR="00570801" w:rsidRDefault="00016944">
      <w:pPr>
        <w:rPr>
          <w:rFonts w:hint="eastAsia"/>
        </w:rPr>
      </w:pPr>
      <w:r>
        <w:rPr>
          <w:rFonts w:hint="eastAsia"/>
        </w:rPr>
        <w:t>这就是“果克星球”交给张祥前的动量公式。</w:t>
      </w:r>
      <w:r w:rsidR="0049277F">
        <w:rPr>
          <w:rFonts w:hint="eastAsia"/>
        </w:rPr>
        <w:t>其中，</w:t>
      </w:r>
    </w:p>
    <w:p w:rsidR="004475AA" w:rsidRPr="001C6CD8" w:rsidRDefault="004475AA" w:rsidP="004475AA">
      <w:pPr>
        <w:rPr>
          <w:rFonts w:hint="eastAsia"/>
        </w:rPr>
      </w:pPr>
      <m:oMathPara>
        <m:oMath>
          <m:r>
            <w:rPr>
              <w:rFonts w:ascii="Cambria Math" w:hAnsi="Cambria Math" w:hint="eastAsia"/>
            </w:rPr>
            <m:t>v</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m:oMathPara>
    </w:p>
    <w:p w:rsidR="0049277F" w:rsidRDefault="004475AA">
      <w:pPr>
        <w:rPr>
          <w:rFonts w:hint="eastAsia"/>
        </w:rPr>
      </w:pPr>
      <w:r>
        <w:rPr>
          <w:rFonts w:hint="eastAsia"/>
        </w:rPr>
        <w:t>也就是速度达到光速的时候动量为</w:t>
      </w:r>
      <w:r>
        <w:rPr>
          <w:rFonts w:hint="eastAsia"/>
        </w:rPr>
        <w:t>0</w:t>
      </w:r>
      <w:r>
        <w:rPr>
          <w:rFonts w:hint="eastAsia"/>
        </w:rPr>
        <w:t>。其实这里面说的动量指的是运动的质量和其它质量之间可以作用的能力。到达光速质量为</w:t>
      </w:r>
      <w:r>
        <w:rPr>
          <w:rFonts w:hint="eastAsia"/>
        </w:rPr>
        <w:t>0</w:t>
      </w:r>
      <w:r>
        <w:rPr>
          <w:rFonts w:hint="eastAsia"/>
        </w:rPr>
        <w:t>，指的是</w:t>
      </w:r>
      <w:r w:rsidR="00150EBB">
        <w:rPr>
          <w:rFonts w:hint="eastAsia"/>
        </w:rPr>
        <w:t>惯性系</w:t>
      </w:r>
      <w:r>
        <w:rPr>
          <w:rFonts w:hint="eastAsia"/>
        </w:rPr>
        <w:t>单位长度对应的时间小于</w:t>
      </w:r>
      <w:r>
        <w:rPr>
          <w:rFonts w:hint="eastAsia"/>
        </w:rPr>
        <w:t>3.3</w:t>
      </w:r>
      <w:r>
        <w:rPr>
          <w:rFonts w:hint="eastAsia"/>
        </w:rPr>
        <w:t>纳秒的时候，对应的质量和其它质量之间不发生作用的现象。</w:t>
      </w:r>
      <w:r w:rsidR="007F14A0">
        <w:rPr>
          <w:rFonts w:hint="eastAsia"/>
        </w:rPr>
        <w:t>那不就相当于质量不起质量的作用，和没有质量看上去就一样了。其实，所谓质量除了物质的量之外，就是可以起到的作用，比如惯性作用和受到引力的作用，而这个作用不存在了，物质的量多少也就没有区别了。</w:t>
      </w:r>
    </w:p>
    <w:p w:rsidR="00C83013" w:rsidRDefault="00A42F0C">
      <w:r>
        <w:rPr>
          <w:rFonts w:hint="eastAsia"/>
        </w:rPr>
        <w:t>若这个动量公式成立，那么我们可以假定至少是惯性质量</w:t>
      </w:r>
      <w:r w:rsidR="00E21FCA" w:rsidRPr="00E21FCA">
        <w:t>导致的动量</w:t>
      </w:r>
      <w:r>
        <w:rPr>
          <w:rFonts w:hint="eastAsia"/>
        </w:rPr>
        <w:t>，它是相对论性的。也就是说，</w:t>
      </w:r>
      <w:r w:rsidR="00E21FCA">
        <w:rPr>
          <w:rFonts w:hint="eastAsia"/>
        </w:rPr>
        <w:t>它即是和物质的量相关的，也是和绝对速度相关的。也就是说，存在某个基本的质量单位，这个单位能够与周围的空间发生作用，这个基本单位的倍数，就是我们看到的质量。它和周围空间作用的强度，可以用它的绝对速度和它所在空间的绝对速度的比例</w:t>
      </w:r>
      <w:r w:rsidR="00E21FCA">
        <w:rPr>
          <w:rFonts w:hint="eastAsia"/>
        </w:rPr>
        <w:lastRenderedPageBreak/>
        <w:t>关系来表示。我们说比例关系，是因为绝对速度的本质是长度或者时间的比例关系，虽然写成加减，但是</w:t>
      </w:r>
      <w:r w:rsidR="007A7FC5">
        <w:rPr>
          <w:rFonts w:hint="eastAsia"/>
        </w:rPr>
        <w:t>本质仍然</w:t>
      </w:r>
      <w:r w:rsidR="00E21FCA">
        <w:rPr>
          <w:rFonts w:hint="eastAsia"/>
        </w:rPr>
        <w:t>是比率。</w:t>
      </w:r>
    </w:p>
    <w:p w:rsidR="00C83013" w:rsidRDefault="00C83013"/>
    <w:p w:rsidR="005325F2" w:rsidRPr="005325F2" w:rsidRDefault="005325F2">
      <w:pPr>
        <w:rPr>
          <w:rFonts w:hint="eastAsia"/>
        </w:rPr>
      </w:pPr>
      <w:r>
        <w:rPr>
          <w:rFonts w:hint="eastAsia"/>
        </w:rPr>
        <w:t>回到</w:t>
      </w:r>
      <w:r>
        <w:rPr>
          <w:rFonts w:hint="eastAsia"/>
        </w:rPr>
        <w:t>3.33</w:t>
      </w:r>
      <w:r>
        <w:rPr>
          <w:rFonts w:hint="eastAsia"/>
        </w:rPr>
        <w:t>纳秒每米，狭义相对论的诡异之处就在于它所涉及的长度和时间都是变化的。比如我们说</w:t>
      </w:r>
      <w:r>
        <w:rPr>
          <w:rFonts w:hint="eastAsia"/>
        </w:rPr>
        <w:t>3.32</w:t>
      </w:r>
      <w:r>
        <w:rPr>
          <w:rFonts w:hint="eastAsia"/>
        </w:rPr>
        <w:t>纳秒每米，就是超光速了。但是实际上这时候所谈论惯性系的</w:t>
      </w:r>
      <w:r>
        <w:rPr>
          <w:rFonts w:hint="eastAsia"/>
        </w:rPr>
        <w:t>1</w:t>
      </w:r>
      <w:r>
        <w:rPr>
          <w:rFonts w:hint="eastAsia"/>
        </w:rPr>
        <w:t>米的长度也变化了。我们甚至可以说惯性系自己的长度单位是由惯性系自己的时间单位（或者其倒数频率单位）定义的。所以它自己的长度单位也必然小于标准长度单位。所以对于它自己来说，无所谓超光速，它还是它原来的样子，这就是伽利略变换能成立的原因，或者说物体总是保持静止或者匀速直线运动的原理后面的原理</w:t>
      </w:r>
      <w:r w:rsidR="00EB6A90">
        <w:rPr>
          <w:rFonts w:hint="eastAsia"/>
        </w:rPr>
        <w:t>：相对于标准的观察者，它的长度必然缩短了。缩短到什么程度呢？缩短到小于标准惯性系的单位长度的程度。而若这个标准的单位长度是可测量单位长度的最小值，</w:t>
      </w:r>
      <w:proofErr w:type="gramStart"/>
      <w:r w:rsidR="00EB6A90">
        <w:rPr>
          <w:rFonts w:hint="eastAsia"/>
        </w:rPr>
        <w:t>若是比</w:t>
      </w:r>
      <w:proofErr w:type="gramEnd"/>
      <w:r w:rsidR="00EB6A90">
        <w:rPr>
          <w:rFonts w:hint="eastAsia"/>
        </w:rPr>
        <w:t>这个长度还短，那就是</w:t>
      </w:r>
      <w:proofErr w:type="gramStart"/>
      <w:r w:rsidR="00EB6A90">
        <w:rPr>
          <w:rFonts w:hint="eastAsia"/>
        </w:rPr>
        <w:t>不</w:t>
      </w:r>
      <w:proofErr w:type="gramEnd"/>
      <w:r w:rsidR="00EB6A90">
        <w:rPr>
          <w:rFonts w:hint="eastAsia"/>
        </w:rPr>
        <w:t>可测量的长度单位，于是具有这个时间单位的惯性系，也具有这个长度单位，而这个长度单位</w:t>
      </w:r>
      <w:proofErr w:type="gramStart"/>
      <w:r w:rsidR="00EB6A90">
        <w:rPr>
          <w:rFonts w:hint="eastAsia"/>
        </w:rPr>
        <w:t>不</w:t>
      </w:r>
      <w:proofErr w:type="gramEnd"/>
      <w:r w:rsidR="00EB6A90">
        <w:rPr>
          <w:rFonts w:hint="eastAsia"/>
        </w:rPr>
        <w:t>可测量，于是它就消失了。这里的消失了是感知不到了，不是真的不存在了。但是这里的感知不到了，也不是真的感知不到了，而是在电磁前提下感知不到了，但正如质量还是可以独立于速度存在，那么在引力前提下，还是可以感知的。如果引力前提都无法感知，那基本上就没法感知了。而这也意味着，那个感知不到的世界，其存在是完全可能的。</w:t>
      </w:r>
    </w:p>
    <w:p w:rsidR="00C83013" w:rsidRDefault="00C83013"/>
    <w:p w:rsidR="008D0AB2" w:rsidRDefault="008D0AB2"/>
    <w:p w:rsidR="008D0AB2" w:rsidRPr="00EB6A90" w:rsidRDefault="008D0AB2">
      <w:pPr>
        <w:rPr>
          <w:rFonts w:hint="eastAsia"/>
        </w:rPr>
      </w:pPr>
    </w:p>
    <w:p w:rsidR="00EE5AFA" w:rsidRDefault="00EE5AFA" w:rsidP="00EE5AFA">
      <w:r>
        <w:rPr>
          <w:rFonts w:hint="eastAsia"/>
        </w:rPr>
        <w:t>若“周而复始”的“单增”或者“单减”可以描述正负电子，那么“周而复始”的“升降交替”就可以用来描述光子。另外无论单</w:t>
      </w:r>
      <w:proofErr w:type="gramStart"/>
      <w:r>
        <w:rPr>
          <w:rFonts w:hint="eastAsia"/>
        </w:rPr>
        <w:t>增还是</w:t>
      </w:r>
      <w:proofErr w:type="gramEnd"/>
      <w:r>
        <w:rPr>
          <w:rFonts w:hint="eastAsia"/>
        </w:rPr>
        <w:t>单减，也各自有两种情况。以单增为例，在一个</w:t>
      </w:r>
      <m:oMath>
        <m:r>
          <w:rPr>
            <w:rFonts w:ascii="Cambria Math" w:hAnsi="Cambria Math"/>
          </w:rPr>
          <m:t>2π</m:t>
        </m:r>
      </m:oMath>
      <w:r>
        <w:rPr>
          <w:rFonts w:hint="eastAsia"/>
        </w:rPr>
        <w:t>周期中，是先强后弱，还是先弱后强。</w:t>
      </w:r>
      <w:proofErr w:type="gramStart"/>
      <w:r>
        <w:rPr>
          <w:rFonts w:hint="eastAsia"/>
        </w:rPr>
        <w:t>单减也是</w:t>
      </w:r>
      <w:proofErr w:type="gramEnd"/>
      <w:r>
        <w:rPr>
          <w:rFonts w:hint="eastAsia"/>
        </w:rPr>
        <w:t>一样的，先强后</w:t>
      </w:r>
      <w:proofErr w:type="gramStart"/>
      <w:r>
        <w:rPr>
          <w:rFonts w:hint="eastAsia"/>
        </w:rPr>
        <w:t>弱还是</w:t>
      </w:r>
      <w:proofErr w:type="gramEnd"/>
      <w:r>
        <w:rPr>
          <w:rFonts w:hint="eastAsia"/>
        </w:rPr>
        <w:t>先弱后强（高低频率和时序先后的关系）。</w:t>
      </w:r>
    </w:p>
    <w:p w:rsidR="00EE5AFA" w:rsidRDefault="00EE5AFA" w:rsidP="00EE5AFA">
      <w:r>
        <w:rPr>
          <w:rFonts w:hint="eastAsia"/>
        </w:rPr>
        <w:t>由于单个周而复始的周期对应</w:t>
      </w:r>
      <m:oMath>
        <m:r>
          <w:rPr>
            <w:rFonts w:ascii="Cambria Math" w:eastAsiaTheme="majorEastAsia" w:hAnsi="Cambria Math" w:cstheme="majorBidi"/>
          </w:rPr>
          <m:t>π</m:t>
        </m:r>
      </m:oMath>
      <w:r>
        <w:rPr>
          <w:rFonts w:hint="eastAsia"/>
        </w:rPr>
        <w:t>周期，所以用黎曼泽塔函数的实部为</w:t>
      </w:r>
      <m:oMath>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oMath>
      <w:r>
        <w:rPr>
          <w:rFonts w:hint="eastAsia"/>
        </w:rPr>
        <w:t>描述电子或者其它实物粒子最为恰当，</w:t>
      </w:r>
    </w:p>
    <w:p w:rsidR="00EE5AFA" w:rsidRPr="00B204FC" w:rsidRDefault="00EE5AFA" w:rsidP="00EE5AFA">
      <w:pPr>
        <w:rPr>
          <w:rFonts w:asciiTheme="majorHAnsi" w:eastAsiaTheme="majorEastAsia" w:hAnsiTheme="majorHAnsi" w:cstheme="majorBidi"/>
        </w:rPr>
      </w:pPr>
      <m:oMathPara>
        <m:oMath>
          <m:r>
            <w:rPr>
              <w:rFonts w:ascii="Cambria Math" w:hAnsi="Cambria Math"/>
            </w:rPr>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r>
            <w:rPr>
              <w:rFonts w:ascii="Cambria Math" w:eastAsiaTheme="majorEastAsia" w:hAnsi="Cambria Math" w:cstheme="majorBidi"/>
            </w:rPr>
            <m:t>=1+</m:t>
          </m:r>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n=2</m:t>
              </m:r>
            </m:sub>
            <m:sup>
              <m:r>
                <w:rPr>
                  <w:rFonts w:ascii="Cambria Math" w:eastAsiaTheme="majorEastAsia" w:hAnsi="Cambria Math" w:cstheme="majorBidi"/>
                </w:rPr>
                <m:t>∞</m:t>
              </m:r>
            </m:sup>
            <m:e>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hint="eastAsia"/>
                        </w:rPr>
                        <m:t>n</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e>
          </m:nary>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2</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3</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4</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5</m:t>
                  </m:r>
                </m:e>
                <m:sup>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sup>
              </m:sSup>
            </m:den>
          </m:f>
          <m:r>
            <w:rPr>
              <w:rFonts w:ascii="Cambria Math" w:eastAsiaTheme="majorEastAsia" w:hAnsi="Cambria Math" w:cstheme="majorBidi"/>
            </w:rPr>
            <m:t>+⋯</m:t>
          </m:r>
        </m:oMath>
      </m:oMathPara>
    </w:p>
    <w:p w:rsidR="00EE5AFA" w:rsidRDefault="00EE5AFA" w:rsidP="00EE5AFA">
      <w:r>
        <w:rPr>
          <w:rFonts w:hint="eastAsia"/>
        </w:rPr>
        <w:t>同理，用</w:t>
      </w:r>
    </w:p>
    <w:p w:rsidR="00EE5AFA" w:rsidRPr="003E5993" w:rsidRDefault="00EE5AFA" w:rsidP="00EE5AFA">
      <m:oMathPara>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3</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4</m:t>
              </m:r>
            </m:e>
            <m:sup>
              <m:r>
                <w:rPr>
                  <w:rFonts w:ascii="Cambria Math" w:eastAsiaTheme="majorEastAsia" w:hAnsi="Cambria Math" w:cstheme="majorBidi"/>
                </w:rPr>
                <m:t>2k</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5</m:t>
              </m:r>
            </m:e>
            <m:sup>
              <m:r>
                <w:rPr>
                  <w:rFonts w:ascii="Cambria Math" w:eastAsiaTheme="majorEastAsia" w:hAnsi="Cambria Math" w:cstheme="majorBidi"/>
                </w:rPr>
                <m:t>2k</m:t>
              </m:r>
            </m:sup>
          </m:sSup>
          <m:r>
            <w:rPr>
              <w:rFonts w:ascii="Cambria Math" w:eastAsiaTheme="majorEastAsia" w:hAnsi="Cambria Math" w:cstheme="majorBidi"/>
            </w:rPr>
            <m:t>+⋯</m:t>
          </m:r>
        </m:oMath>
      </m:oMathPara>
    </w:p>
    <w:p w:rsidR="00EE5AFA" w:rsidRDefault="00EE5AFA" w:rsidP="00EE5AFA">
      <w:r>
        <w:rPr>
          <w:rFonts w:hint="eastAsia"/>
        </w:rPr>
        <w:t>描述光子最为恰当。显然</w:t>
      </w:r>
      <m:oMath>
        <m:r>
          <w:rPr>
            <w:rFonts w:ascii="Cambria Math" w:hAnsi="Cambria Math"/>
          </w:rPr>
          <m:t>ζ</m:t>
        </m:r>
        <m:d>
          <m:dPr>
            <m:ctrlPr>
              <w:rPr>
                <w:rFonts w:ascii="Cambria Math" w:eastAsiaTheme="majorEastAsia" w:hAnsi="Cambria Math" w:cstheme="majorBidi"/>
                <w:i/>
              </w:rPr>
            </m:ctrlPr>
          </m:dPr>
          <m:e>
            <m:r>
              <w:rPr>
                <w:rFonts w:ascii="Cambria Math" w:eastAsiaTheme="majorEastAsia" w:hAnsi="Cambria Math" w:cstheme="majorBidi"/>
              </w:rPr>
              <m:t>-2k</m:t>
            </m:r>
          </m:e>
        </m:d>
      </m:oMath>
      <w:r>
        <w:rPr>
          <w:rFonts w:hint="eastAsia"/>
        </w:rPr>
        <w:t>天生就产生交错项，其</w:t>
      </w:r>
      <w:proofErr w:type="gramStart"/>
      <w:r>
        <w:rPr>
          <w:rFonts w:hint="eastAsia"/>
        </w:rPr>
        <w:t>值必然</w:t>
      </w:r>
      <w:proofErr w:type="gramEnd"/>
      <w:r>
        <w:rPr>
          <w:rFonts w:hint="eastAsia"/>
        </w:rPr>
        <w:t>为</w:t>
      </w:r>
      <w:r>
        <w:rPr>
          <w:rFonts w:hint="eastAsia"/>
        </w:rPr>
        <w:t>0</w:t>
      </w:r>
      <w:r>
        <w:rPr>
          <w:rFonts w:hint="eastAsia"/>
        </w:rPr>
        <w:t>（光子质量为</w:t>
      </w:r>
      <w:r>
        <w:rPr>
          <w:rFonts w:hint="eastAsia"/>
        </w:rPr>
        <w:t>0</w:t>
      </w:r>
      <w:r>
        <w:rPr>
          <w:rFonts w:hint="eastAsia"/>
        </w:rPr>
        <w:t>）。但若要</w:t>
      </w:r>
      <m:oMath>
        <m:r>
          <w:rPr>
            <w:rFonts w:ascii="Cambria Math" w:hAnsi="Cambria Math"/>
          </w:rPr>
          <m:t>ζ</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r>
              <w:rPr>
                <w:rFonts w:ascii="Cambria Math" w:eastAsiaTheme="majorEastAsia" w:hAnsi="Cambria Math" w:cstheme="majorBidi"/>
              </w:rPr>
              <m:t>+bπi</m:t>
            </m:r>
          </m:e>
        </m:d>
      </m:oMath>
      <w:r>
        <w:rPr>
          <w:rFonts w:hint="eastAsia"/>
        </w:rPr>
        <w:t>产生</w:t>
      </w:r>
      <w:r>
        <w:rPr>
          <w:rFonts w:hint="eastAsia"/>
        </w:rPr>
        <w:t>0</w:t>
      </w:r>
      <w:r>
        <w:rPr>
          <w:rFonts w:hint="eastAsia"/>
        </w:rPr>
        <w:t>值，则需要特别的</w:t>
      </w:r>
      <m:oMath>
        <m:r>
          <w:rPr>
            <w:rFonts w:ascii="Cambria Math" w:eastAsiaTheme="majorEastAsia" w:hAnsi="Cambria Math" w:cstheme="majorBidi"/>
          </w:rPr>
          <m:t>b</m:t>
        </m:r>
      </m:oMath>
      <w:r>
        <w:rPr>
          <w:rFonts w:hint="eastAsia"/>
        </w:rPr>
        <w:t>。这样的</w:t>
      </w:r>
      <m:oMath>
        <m:r>
          <w:rPr>
            <w:rFonts w:ascii="Cambria Math" w:eastAsiaTheme="majorEastAsia" w:hAnsi="Cambria Math" w:cstheme="majorBidi"/>
          </w:rPr>
          <m:t>b</m:t>
        </m:r>
      </m:oMath>
      <w:r>
        <w:rPr>
          <w:rFonts w:hint="eastAsia"/>
        </w:rPr>
        <w:t>显然有无限多个，不同的</w:t>
      </w:r>
      <m:oMath>
        <m:r>
          <w:rPr>
            <w:rFonts w:ascii="Cambria Math" w:eastAsiaTheme="majorEastAsia" w:hAnsi="Cambria Math" w:cstheme="majorBidi"/>
          </w:rPr>
          <m:t>b</m:t>
        </m:r>
      </m:oMath>
      <w:r>
        <w:rPr>
          <w:rFonts w:hint="eastAsia"/>
        </w:rPr>
        <w:t>就可以对应于不同的粒子（不同的质量），或者说那种粒子的基态。那么粒子的质量为什么会不等于</w:t>
      </w:r>
      <w:r>
        <w:rPr>
          <w:rFonts w:hint="eastAsia"/>
        </w:rPr>
        <w:t>0</w:t>
      </w:r>
      <w:r>
        <w:rPr>
          <w:rFonts w:hint="eastAsia"/>
        </w:rPr>
        <w:t>？或者说为什么会有非</w:t>
      </w:r>
      <w:r>
        <w:rPr>
          <w:rFonts w:hint="eastAsia"/>
        </w:rPr>
        <w:t>0</w:t>
      </w:r>
      <w:r>
        <w:rPr>
          <w:rFonts w:hint="eastAsia"/>
        </w:rPr>
        <w:t>解？本文开始的时候讨论的精确度问题，就是其中一个原因。</w:t>
      </w:r>
    </w:p>
    <w:p w:rsidR="00EE5AFA" w:rsidRPr="002314B5" w:rsidRDefault="00EE5AFA" w:rsidP="00EE5AFA">
      <w:pPr>
        <w:rPr>
          <w:rFonts w:asciiTheme="majorHAnsi" w:eastAsiaTheme="majorEastAsia" w:hAnsiTheme="majorHAnsi" w:cstheme="majorBidi"/>
        </w:rPr>
      </w:pPr>
      <m:oMathPara>
        <m:oMath>
          <m:r>
            <w:rPr>
              <w:rFonts w:ascii="Cambria Math" w:hAnsi="Cambria Math"/>
            </w:rPr>
            <w:lastRenderedPageBreak/>
            <m:t>ζ</m:t>
          </m:r>
          <m:d>
            <m:dPr>
              <m:ctrlPr>
                <w:rPr>
                  <w:rFonts w:ascii="Cambria Math" w:eastAsiaTheme="majorEastAsia" w:hAnsi="Cambria Math" w:cstheme="majorBidi"/>
                  <w:i/>
                </w:rPr>
              </m:ctrlPr>
            </m:dPr>
            <m:e>
              <m:r>
                <w:rPr>
                  <w:rFonts w:ascii="Cambria Math" w:eastAsiaTheme="majorEastAsia" w:hAnsi="Cambria Math" w:cstheme="majorBidi" w:hint="eastAsia"/>
                </w:rPr>
                <m:t>s</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r>
                <w:rPr>
                  <w:rFonts w:ascii="Cambria Math" w:eastAsiaTheme="majorEastAsia" w:hAnsi="Cambria Math" w:cstheme="majorBidi"/>
                </w:rPr>
                <m:t>p:Prime</m:t>
              </m:r>
            </m:sub>
            <m:sup/>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s</m:t>
                          </m:r>
                        </m:sup>
                      </m:sSup>
                    </m:den>
                  </m:f>
                </m:den>
              </m:f>
            </m:e>
          </m:nary>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2</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3</m:t>
                      </m:r>
                    </m:sup>
                  </m:sSup>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p>
                    <m:sSupPr>
                      <m:ctrlPr>
                        <w:rPr>
                          <w:rFonts w:ascii="Cambria Math" w:eastAsiaTheme="majorEastAsia" w:hAnsi="Cambria Math" w:cstheme="majorBidi"/>
                          <w:i/>
                        </w:rPr>
                      </m:ctrlPr>
                    </m:sSupPr>
                    <m:e>
                      <m:r>
                        <w:rPr>
                          <w:rFonts w:ascii="Cambria Math" w:eastAsiaTheme="majorEastAsia" w:hAnsi="Cambria Math" w:cstheme="majorBidi"/>
                        </w:rPr>
                        <m:t>p</m:t>
                      </m:r>
                    </m:e>
                    <m:sup>
                      <m:r>
                        <w:rPr>
                          <w:rFonts w:ascii="Cambria Math" w:eastAsiaTheme="majorEastAsia" w:hAnsi="Cambria Math" w:cstheme="majorBidi"/>
                        </w:rPr>
                        <m:t>5</m:t>
                      </m:r>
                    </m:sup>
                  </m:sSup>
                </m:den>
              </m:f>
            </m:den>
          </m:f>
          <m:r>
            <w:rPr>
              <w:rFonts w:ascii="Cambria Math" w:eastAsiaTheme="majorEastAsia" w:hAnsi="Cambria Math" w:cstheme="majorBidi"/>
            </w:rPr>
            <m:t>⋯</m:t>
          </m:r>
        </m:oMath>
      </m:oMathPara>
    </w:p>
    <w:p w:rsidR="00EE5AFA" w:rsidRDefault="00EE5AFA" w:rsidP="00EE5AFA"/>
    <w:p w:rsidR="00EE5AFA" w:rsidRDefault="00EE5AFA" w:rsidP="00EE5AFA">
      <w:r>
        <w:rPr>
          <w:rFonts w:hint="eastAsia"/>
        </w:rPr>
        <w:t>考虑一个周期问题。</w:t>
      </w:r>
    </w:p>
    <w:p w:rsidR="00EE5AFA" w:rsidRDefault="00EE5AFA" w:rsidP="00EE5AFA">
      <w:r>
        <w:rPr>
          <w:rFonts w:hint="eastAsia"/>
        </w:rPr>
        <w:t>比如有一个基本周期</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，它有一系列的分数子周期，或者说，有一个基本频率</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，它有一系列的倍频。现在要构成一个周期，兼容所有这些子周期，或者构成一个频率，兼容所有的倍频，倍数为</w:t>
      </w:r>
      <w:r>
        <w:rPr>
          <w:rFonts w:hint="eastAsia"/>
        </w:rPr>
        <w:t>n</w:t>
      </w:r>
      <w:r>
        <w:rPr>
          <w:rFonts w:hint="eastAsia"/>
        </w:rPr>
        <w:t>，按照周期写的话就是，</w:t>
      </w:r>
    </w:p>
    <w:p w:rsidR="00EE5AFA" w:rsidRPr="000A6F8A" w:rsidRDefault="00EE5AFA" w:rsidP="00EE5AFA">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Default="00EE5AFA" w:rsidP="00EE5AFA">
      <w:r>
        <w:rPr>
          <w:rFonts w:hint="eastAsia"/>
        </w:rPr>
        <w:t>按照频率写的话就是，</w:t>
      </w:r>
    </w:p>
    <w:p w:rsidR="00EE5AFA" w:rsidRPr="002B635F" w:rsidRDefault="00EE5AFA" w:rsidP="00EE5AFA">
      <m:oMathPara>
        <m:oMath>
          <m:sSub>
            <m:sSubPr>
              <m:ctrlPr>
                <w:rPr>
                  <w:rFonts w:ascii="Cambria Math" w:hAnsi="Cambria Math"/>
                  <w:i/>
                </w:rPr>
              </m:ctrlPr>
            </m:sSubPr>
            <m:e>
              <m:r>
                <w:rPr>
                  <w:rFonts w:ascii="Cambria Math" w:hAnsi="Cambria Math"/>
                </w:rPr>
                <m:t>z</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+1!</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r>
            <w:rPr>
              <w:rFonts w:ascii="Cambria Math" w:eastAsiaTheme="majorEastAsia" w:hAnsi="Cambria Math" w:cstheme="majorBidi"/>
            </w:rPr>
            <m:t>n!</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Default="00EE5AFA" w:rsidP="00EE5AFA">
      <w:r>
        <w:rPr>
          <w:rFonts w:hint="eastAsia"/>
        </w:rPr>
        <w:t>显然要用周期，因为至少周期是收敛于自然对数底的。但也要知道这两者其实是等价的。现在假定某个振动是由所有这些可能的倍频的实例构成的，那么它的周期是什么？这么问，是因为</w:t>
      </w:r>
      <m:oMath>
        <m:r>
          <w:rPr>
            <w:rFonts w:ascii="Cambria Math" w:hAnsi="Cambria Math"/>
          </w:rPr>
          <m:t>n</m:t>
        </m:r>
      </m:oMath>
      <w:r>
        <w:rPr>
          <w:rFonts w:hint="eastAsia"/>
        </w:rPr>
        <w:t>是有限的，倍频或者分周期就是有限的，那么</w:t>
      </w:r>
      <m:oMath>
        <m:r>
          <w:rPr>
            <w:rFonts w:ascii="Cambria Math" w:hAnsi="Cambria Math"/>
          </w:rPr>
          <m:t>n</m:t>
        </m:r>
      </m:oMath>
      <w:r>
        <w:rPr>
          <w:rFonts w:hint="eastAsia"/>
        </w:rPr>
        <w:t>的有限就导致所有这些合成的可能性是有限的，于是必有周期。</w:t>
      </w:r>
    </w:p>
    <w:p w:rsidR="00EE5AFA" w:rsidRDefault="00EE5AFA" w:rsidP="00EE5AFA">
      <w:r>
        <w:rPr>
          <w:rFonts w:hint="eastAsia"/>
        </w:rPr>
        <w:t>对于周期，</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来说，</w:t>
      </w:r>
    </w:p>
    <w:p w:rsidR="00EE5AFA" w:rsidRDefault="00EE5AFA" w:rsidP="00EE5AFA">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r>
                <w:rPr>
                  <w:rFonts w:ascii="Cambria Math" w:hAnsi="Cambria Math" w:hint="eastAsia"/>
                </w:rPr>
                <m:t>m</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&lt;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,m&gt;0&amp;&amp;m&lt;n</m:t>
          </m:r>
        </m:oMath>
      </m:oMathPara>
    </w:p>
    <w:p w:rsidR="00EE5AFA" w:rsidRDefault="00EE5AFA" w:rsidP="00EE5AFA">
      <w:r>
        <w:rPr>
          <w:rFonts w:hint="eastAsia"/>
        </w:rPr>
        <w:t>也就是说，任何一个小于</w:t>
      </w:r>
      <w:r>
        <w:rPr>
          <w:rFonts w:hint="eastAsia"/>
        </w:rPr>
        <w:t>n</w:t>
      </w:r>
      <w:r>
        <w:rPr>
          <w:rFonts w:hint="eastAsia"/>
        </w:rPr>
        <w:t>的复合周期都不会比</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大，所以如果把</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当作一个单位，那些小于等于这个周期的（其实是所有的小于等于</w:t>
      </w:r>
      <w:r>
        <w:rPr>
          <w:rFonts w:hint="eastAsia"/>
        </w:rPr>
        <w:t>n</w:t>
      </w:r>
      <w:r>
        <w:rPr>
          <w:rFonts w:hint="eastAsia"/>
        </w:rPr>
        <w:t>的都小于等于这个周期），都应当被视为这个周期的大小。于是</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就成了这一系列的各种可能的“</w:t>
      </w:r>
      <w:r>
        <w:rPr>
          <w:rFonts w:hint="eastAsia"/>
        </w:rPr>
        <w:t>m</w:t>
      </w:r>
      <w:r>
        <w:rPr>
          <w:rFonts w:hint="eastAsia"/>
        </w:rPr>
        <w:t>分周期”的单位周期。现在的问题是，全周期多大才能对应这种</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的情况？显然，就是，</w:t>
      </w:r>
    </w:p>
    <w:p w:rsidR="00EE5AFA" w:rsidRPr="002B635F" w:rsidRDefault="00EE5AFA" w:rsidP="00EE5AFA">
      <m:oMathPara>
        <m:oMath>
          <m:sSub>
            <m:sSubPr>
              <m:ctrlPr>
                <w:rPr>
                  <w:rFonts w:ascii="Cambria Math" w:hAnsi="Cambria Math"/>
                  <w:i/>
                </w:rPr>
              </m:ctrlPr>
            </m:sSubPr>
            <m:e>
              <m:r>
                <w:rPr>
                  <w:rFonts w:ascii="Cambria Math" w:hAnsi="Cambria Math"/>
                </w:rPr>
                <m:t>z</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+1!</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r>
            <w:rPr>
              <w:rFonts w:ascii="Cambria Math" w:eastAsiaTheme="majorEastAsia" w:hAnsi="Cambria Math" w:cstheme="majorBidi"/>
            </w:rPr>
            <m:t>n!</m:t>
          </m:r>
          <m:sSub>
            <m:sSubPr>
              <m:ctrlPr>
                <w:rPr>
                  <w:rFonts w:ascii="Cambria Math" w:eastAsiaTheme="majorEastAsia" w:hAnsi="Cambria Math" w:cstheme="majorBidi"/>
                  <w:i/>
                </w:rPr>
              </m:ctrlPr>
            </m:sSubPr>
            <m:e>
              <m:r>
                <w:rPr>
                  <w:rFonts w:ascii="Cambria Math" w:eastAsiaTheme="majorEastAsia" w:hAnsi="Cambria Math" w:cstheme="majorBidi"/>
                </w:rPr>
                <m:t>f</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Pr="000A6F8A" w:rsidRDefault="00EE5AFA" w:rsidP="00EE5AFA">
      <w:pPr>
        <w:rPr>
          <w:rFonts w:hint="eastAsia"/>
        </w:rPr>
      </w:pPr>
      <w:r>
        <w:rPr>
          <w:rFonts w:hint="eastAsia"/>
        </w:rPr>
        <w:t>因为两者对应项相乘，</w:t>
      </w:r>
    </w:p>
    <w:p w:rsidR="00EE5AFA" w:rsidRPr="000A6F8A" w:rsidRDefault="00EE5AFA" w:rsidP="00EE5AFA">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Default="00EE5AFA" w:rsidP="00EE5AFA">
      <w:r>
        <w:rPr>
          <w:rFonts w:hint="eastAsia"/>
        </w:rPr>
        <w:t>就全都是</w:t>
      </w:r>
      <w:r>
        <w:rPr>
          <w:rFonts w:hint="eastAsia"/>
        </w:rPr>
        <w:t>1</w:t>
      </w:r>
      <w:r>
        <w:rPr>
          <w:rFonts w:hint="eastAsia"/>
        </w:rPr>
        <w:t>，这些</w:t>
      </w:r>
      <w:r>
        <w:rPr>
          <w:rFonts w:hint="eastAsia"/>
        </w:rPr>
        <w:t>1</w:t>
      </w:r>
      <w:r>
        <w:rPr>
          <w:rFonts w:hint="eastAsia"/>
        </w:rPr>
        <w:t>加起来，就是</w:t>
      </w:r>
      <m:oMath>
        <m:r>
          <w:rPr>
            <w:rFonts w:ascii="Cambria Math" w:eastAsiaTheme="majorEastAsia" w:hAnsi="Cambria Math" w:cstheme="majorBidi"/>
          </w:rPr>
          <m:t>n</m:t>
        </m:r>
      </m:oMath>
      <w:r>
        <w:rPr>
          <w:rFonts w:hint="eastAsia"/>
        </w:rPr>
        <w:t>，也就是</w:t>
      </w:r>
      <m:oMath>
        <m:r>
          <w:rPr>
            <w:rFonts w:ascii="Cambria Math" w:eastAsiaTheme="majorEastAsia" w:hAnsi="Cambria Math" w:cstheme="majorBidi"/>
          </w:rPr>
          <m:t>i</m:t>
        </m:r>
      </m:oMath>
      <w:r>
        <w:rPr>
          <w:rFonts w:hint="eastAsia"/>
        </w:rPr>
        <w:t>。这就是从</w:t>
      </w:r>
      <w:r>
        <w:rPr>
          <w:rFonts w:hint="eastAsia"/>
        </w:rPr>
        <w:t>1</w:t>
      </w:r>
      <w:r>
        <w:rPr>
          <w:rFonts w:hint="eastAsia"/>
        </w:rPr>
        <w:t>到</w:t>
      </w:r>
      <m:oMath>
        <m:r>
          <w:rPr>
            <w:rFonts w:ascii="Cambria Math" w:eastAsiaTheme="majorEastAsia" w:hAnsi="Cambria Math" w:cstheme="majorBidi"/>
          </w:rPr>
          <m:t>i</m:t>
        </m:r>
      </m:oMath>
      <w:r>
        <w:rPr>
          <w:rFonts w:hint="eastAsia"/>
        </w:rPr>
        <w:t>，而从</w:t>
      </w:r>
      <m:oMath>
        <m:r>
          <w:rPr>
            <w:rFonts w:ascii="Cambria Math" w:eastAsiaTheme="majorEastAsia" w:hAnsi="Cambria Math" w:cstheme="majorBidi"/>
          </w:rPr>
          <m:t>i</m:t>
        </m:r>
      </m:oMath>
      <w:r>
        <w:rPr>
          <w:rFonts w:hint="eastAsia"/>
        </w:rPr>
        <w:t>到</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=-1</m:t>
        </m:r>
      </m:oMath>
      <w:r>
        <w:rPr>
          <w:rFonts w:hint="eastAsia"/>
        </w:rPr>
        <w:t>，则扩展项目总数到</w:t>
      </w:r>
      <m:oMath>
        <m:sSup>
          <m:sSupPr>
            <m:ctrlPr>
              <w:rPr>
                <w:rFonts w:ascii="Cambria Math" w:hAnsi="Cambria Math"/>
                <w:i/>
              </w:rPr>
            </m:ctrlPr>
          </m:sSupPr>
          <m:e>
            <m:r>
              <w:rPr>
                <w:rFonts w:ascii="Cambria Math" w:eastAsiaTheme="majorEastAsia" w:hAnsi="Cambria Math" w:cstheme="majorBidi"/>
              </w:rPr>
              <m:t>n</m:t>
            </m:r>
            <m:ctrlPr>
              <w:rPr>
                <w:rFonts w:ascii="Cambria Math" w:eastAsiaTheme="majorEastAsia" w:hAnsi="Cambria Math" w:cstheme="majorBidi"/>
                <w:i/>
              </w:rPr>
            </m:ctrlPr>
          </m:e>
          <m:sup>
            <m:r>
              <w:rPr>
                <w:rFonts w:ascii="Cambria Math" w:hAnsi="Cambria Math"/>
              </w:rPr>
              <m:t>2</m:t>
            </m:r>
          </m:sup>
        </m:sSup>
      </m:oMath>
      <w:r>
        <w:rPr>
          <w:rFonts w:hint="eastAsia"/>
        </w:rPr>
        <w:t>即可。但这是单增周期，而一个往返周期需要两个单增周期，也就是</w:t>
      </w:r>
      <m:oMath>
        <m:r>
          <w:rPr>
            <w:rFonts w:ascii="Cambria Math" w:hAnsi="Cambria Math"/>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Pr>
          <w:rFonts w:hint="eastAsia"/>
        </w:rPr>
        <w:t>（原子轨道上的电子数）。也就是说，满足</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单位周期的全周期，</w:t>
      </w:r>
    </w:p>
    <w:p w:rsidR="00EE5AFA" w:rsidRPr="005472A4" w:rsidRDefault="00EE5AFA" w:rsidP="00EE5AFA">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r>
            <w:rPr>
              <w:rFonts w:ascii="Cambria Math" w:hAnsi="Cambria Math"/>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r>
            <w:rPr>
              <w:rFonts w:ascii="Cambria Math" w:hAnsi="Cambria Math"/>
            </w:rPr>
            <m:t>=2π</m:t>
          </m:r>
          <m:r>
            <w:rPr>
              <w:rFonts w:ascii="Cambria Math" w:hAnsi="Cambria Math" w:hint="eastAsia"/>
            </w:rPr>
            <m:t>R</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e>
            <m:sup>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n</m:t>
                  </m:r>
                </m:sub>
              </m:sSub>
            </m:sup>
          </m:sSup>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Default="00EE5AFA" w:rsidP="00EE5AFA">
      <w:r>
        <w:rPr>
          <w:rFonts w:hint="eastAsia"/>
        </w:rPr>
        <w:t>由此可见轨道的数量就是</w:t>
      </w:r>
      <m:oMath>
        <m:r>
          <w:rPr>
            <w:rFonts w:ascii="Cambria Math" w:eastAsiaTheme="majorEastAsia" w:hAnsi="Cambria Math" w:cstheme="majorBidi"/>
          </w:rPr>
          <m:t>n</m:t>
        </m:r>
      </m:oMath>
      <w:r>
        <w:rPr>
          <w:rFonts w:hint="eastAsia"/>
        </w:rPr>
        <w:t>。所有轨道都满电子（惰性气体）的总电子数，或者元素序数就是，</w:t>
      </w:r>
    </w:p>
    <w:p w:rsidR="00EE5AFA" w:rsidRPr="00001D8E" w:rsidRDefault="00EE5AFA" w:rsidP="00EE5AFA">
      <w:pPr>
        <w:rPr>
          <w:i/>
        </w:rPr>
      </w:pPr>
      <m:oMathPara>
        <m:oMath>
          <m:r>
            <w:rPr>
              <w:rFonts w:ascii="Cambria Math" w:hAnsi="Cambria Math"/>
            </w:rPr>
            <w:lastRenderedPageBreak/>
            <m:t>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e>
          </m:nary>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e>
          </m:d>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m:t>
              </m:r>
            </m:e>
          </m:nary>
        </m:oMath>
      </m:oMathPara>
    </w:p>
    <w:p w:rsidR="00EE5AFA" w:rsidRDefault="00EE5AFA" w:rsidP="00EE5AFA">
      <w:pPr>
        <w:rPr>
          <w:iCs/>
        </w:rPr>
      </w:pPr>
      <w:r>
        <w:rPr>
          <w:rFonts w:hint="eastAsia"/>
          <w:iCs/>
        </w:rPr>
        <w:t>这些</w:t>
      </w:r>
      <w:r>
        <w:rPr>
          <w:rFonts w:hint="eastAsia"/>
          <w:iCs/>
        </w:rPr>
        <w:t>1</w:t>
      </w:r>
      <w:r>
        <w:rPr>
          <w:rFonts w:hint="eastAsia"/>
          <w:iCs/>
        </w:rPr>
        <w:t>的平方，</w:t>
      </w:r>
      <w:r>
        <w:rPr>
          <w:rFonts w:hint="eastAsia"/>
          <w:iCs/>
        </w:rPr>
        <w:t>2</w:t>
      </w:r>
      <w:r>
        <w:rPr>
          <w:rFonts w:hint="eastAsia"/>
          <w:iCs/>
        </w:rPr>
        <w:t>的平方，分别就是频率对应的周期，二分频（</w:t>
      </w:r>
      <w:r>
        <w:rPr>
          <w:rFonts w:hint="eastAsia"/>
          <w:iCs/>
        </w:rPr>
        <w:t>2</w:t>
      </w:r>
      <w:r>
        <w:rPr>
          <w:rFonts w:hint="eastAsia"/>
          <w:iCs/>
        </w:rPr>
        <w:t>倍数周期）对应的周期等等。</w:t>
      </w:r>
    </w:p>
    <w:p w:rsidR="00EE5AFA" w:rsidRPr="00001D8E" w:rsidRDefault="00EE5AFA" w:rsidP="00EE5AFA">
      <w:pPr>
        <w:rPr>
          <w:rFonts w:hint="eastAsia"/>
          <w:iCs/>
        </w:rPr>
      </w:pPr>
    </w:p>
    <w:p w:rsidR="00EE5AFA" w:rsidRDefault="00EE5AFA" w:rsidP="00EE5AFA">
      <w:r>
        <w:rPr>
          <w:rFonts w:hint="eastAsia"/>
          <w:iCs/>
        </w:rPr>
        <w:t>对于</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r>
          <w:rPr>
            <w:rFonts w:ascii="Cambria Math" w:hAnsi="Cambria Math"/>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Pr>
          <w:rFonts w:hint="eastAsia"/>
        </w:rPr>
        <w:t>而言，可见不管</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oMath>
      <w:r>
        <w:rPr>
          <w:rFonts w:hint="eastAsia"/>
        </w:rPr>
        <w:t>有多大，</w:t>
      </w:r>
      <m:oMath>
        <m:r>
          <w:rPr>
            <w:rFonts w:ascii="Cambria Math" w:hAnsi="Cambria Math"/>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Pr>
          <w:rFonts w:hint="eastAsia"/>
        </w:rPr>
        <w:t>都只和</w:t>
      </w:r>
      <m:oMath>
        <m:r>
          <w:rPr>
            <w:rFonts w:ascii="Cambria Math" w:eastAsiaTheme="majorEastAsia" w:hAnsi="Cambria Math" w:cstheme="majorBidi"/>
          </w:rPr>
          <m:t>n</m:t>
        </m:r>
      </m:oMath>
      <w:r>
        <w:rPr>
          <w:rFonts w:hint="eastAsia"/>
        </w:rPr>
        <w:t>有关。然而正如我们知道，惰性气体的原子核带正电，也就是说，从电荷角度，还有另一半的</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r>
          <w:rPr>
            <w:rFonts w:ascii="Cambria Math" w:hAnsi="Cambria Math"/>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Pr>
          <w:rFonts w:hint="eastAsia"/>
        </w:rPr>
        <w:t>，</w:t>
      </w:r>
    </w:p>
    <w:p w:rsidR="00EE5AFA" w:rsidRPr="00001D8E" w:rsidRDefault="00EE5AFA" w:rsidP="00EE5AF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m:t>
              </m:r>
            </m:e>
          </m:nary>
        </m:oMath>
      </m:oMathPara>
    </w:p>
    <w:p w:rsidR="00EE5AFA" w:rsidRPr="0003003D" w:rsidRDefault="00EE5AFA" w:rsidP="00EE5AF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e>
              </m:d>
            </m:e>
          </m:nary>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e>
              </m:d>
            </m:e>
          </m:nary>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m:t>
              </m:r>
            </m:e>
          </m:nary>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k</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e>
              </m:d>
            </m:e>
          </m:nary>
        </m:oMath>
      </m:oMathPara>
    </w:p>
    <w:p w:rsidR="00EE5AFA" w:rsidRPr="00D65EAE" w:rsidRDefault="00EE5AFA" w:rsidP="00EE5AFA">
      <w:pPr>
        <w:rPr>
          <w:iCs/>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r>
            <w:rPr>
              <w:rFonts w:ascii="Cambria Math" w:hAnsi="Cambria Math"/>
            </w:rPr>
            <m:t>=0</m:t>
          </m:r>
        </m:oMath>
      </m:oMathPara>
    </w:p>
    <w:p w:rsidR="00EE5AFA" w:rsidRDefault="00EE5AFA" w:rsidP="00EE5AFA">
      <w:r>
        <w:rPr>
          <w:rFonts w:hint="eastAsia"/>
          <w:iCs/>
        </w:rPr>
        <w:t>里面每一项都是</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的</w:t>
      </w:r>
      <w:r>
        <w:rPr>
          <w:rFonts w:hint="eastAsia"/>
        </w:rPr>
        <w:t>-1</w:t>
      </w:r>
      <w:r>
        <w:rPr>
          <w:rFonts w:hint="eastAsia"/>
        </w:rPr>
        <w:t>分周期，也就是说，都是</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的</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倍频。我们假定核外电子总周期为</w:t>
      </w: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oMath>
      <w:r>
        <w:rPr>
          <w:rFonts w:hint="eastAsia"/>
        </w:rPr>
        <w:t>，那么核内的电性粒子的总周期就是</w:t>
      </w:r>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sup>
        </m:sSup>
      </m:oMath>
      <w:r>
        <w:rPr>
          <w:rFonts w:hint="eastAsia"/>
        </w:rPr>
        <w:t>。（正负号正好和电性相反）。可见核内粒子的频率要高得多，至于高多少，这里看不出来。</w:t>
      </w:r>
    </w:p>
    <w:p w:rsidR="00EE5AFA" w:rsidRDefault="00EE5AFA" w:rsidP="00EE5AFA"/>
    <w:p w:rsidR="00EE5AFA" w:rsidRDefault="00EE5AFA" w:rsidP="00EE5AFA">
      <w:r>
        <w:rPr>
          <w:rFonts w:hint="eastAsia"/>
        </w:rPr>
        <w:t>回到，</w:t>
      </w:r>
    </w:p>
    <w:p w:rsidR="00EE5AFA" w:rsidRPr="000A6F8A" w:rsidRDefault="00EE5AFA" w:rsidP="00EE5AFA">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m:oMathPara>
    </w:p>
    <w:p w:rsidR="00EE5AFA" w:rsidRDefault="00EE5AFA" w:rsidP="00EE5AFA">
      <w:r>
        <w:rPr>
          <w:rFonts w:hint="eastAsia"/>
          <w:iCs/>
        </w:rPr>
        <w:t>先前说有一种理解，就是不管</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为多少，最终的周期都是</w:t>
      </w:r>
      <m:oMath>
        <m:r>
          <w:rPr>
            <w:rFonts w:ascii="Cambria Math" w:eastAsiaTheme="majorEastAsia" w:hAnsi="Cambria Math" w:cstheme="majorBidi"/>
          </w:rPr>
          <m:t>2</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oMath>
      <w:r>
        <w:rPr>
          <w:rFonts w:hint="eastAsia"/>
        </w:rPr>
        <w:t>。那么有没有一种和</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相关的解？我们考虑用</w:t>
      </w:r>
      <m:oMath>
        <m:r>
          <w:rPr>
            <w:rFonts w:ascii="Cambria Math" w:eastAsiaTheme="majorEastAsia" w:hAnsi="Cambria Math" w:cstheme="majorBidi"/>
          </w:rPr>
          <m:t>n!</m:t>
        </m:r>
      </m:oMath>
      <w:r>
        <w:rPr>
          <w:rFonts w:hint="eastAsia"/>
        </w:rPr>
        <w:t>乘以</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w:t>
      </w:r>
    </w:p>
    <w:p w:rsidR="00EE5AFA" w:rsidRPr="000A6F8A" w:rsidRDefault="00EE5AFA" w:rsidP="00EE5AFA">
      <m:oMathPara>
        <m:oMath>
          <m:r>
            <w:rPr>
              <w:rFonts w:ascii="Cambria Math" w:hAnsi="Cambria Math"/>
            </w:rPr>
            <m:t>T=</m:t>
          </m:r>
          <m:r>
            <w:rPr>
              <w:rFonts w:ascii="Cambria Math" w:eastAsiaTheme="majorEastAsia" w:hAnsi="Cambria Math" w:cstheme="majorBidi"/>
            </w:rPr>
            <m:t>n!</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n!+</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n!+</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n!+</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n!+⋯</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 xml:space="preserve"> </m:t>
          </m:r>
          <m:r>
            <w:rPr>
              <w:rFonts w:ascii="Cambria Math" w:eastAsiaTheme="majorEastAsia" w:hAnsi="Cambria Math" w:cstheme="majorBidi"/>
            </w:rPr>
            <m:t>n!</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 xml:space="preserve"> </m:t>
          </m:r>
          <m:r>
            <w:rPr>
              <w:rFonts w:ascii="Cambria Math" w:eastAsiaTheme="majorEastAsia" w:hAnsi="Cambria Math" w:cstheme="majorBidi"/>
            </w:rPr>
            <m:t>n!</m:t>
          </m:r>
        </m:oMath>
      </m:oMathPara>
    </w:p>
    <w:p w:rsidR="00EE5AFA" w:rsidRDefault="00EE5AFA" w:rsidP="00EE5AFA">
      <w:pPr>
        <w:rPr>
          <w:rFonts w:hint="eastAsia"/>
          <w:iCs/>
        </w:rPr>
      </w:pPr>
      <w:r>
        <w:rPr>
          <w:rFonts w:hint="eastAsia"/>
          <w:iCs/>
        </w:rPr>
        <w:t>结果肯定是</w:t>
      </w:r>
      <m:oMath>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的</w:t>
      </w:r>
      <w:r>
        <w:rPr>
          <w:rFonts w:hint="eastAsia"/>
          <w:iCs/>
        </w:rPr>
        <w:t>整数</w:t>
      </w:r>
      <w:proofErr w:type="gramStart"/>
      <w:r>
        <w:rPr>
          <w:rFonts w:hint="eastAsia"/>
          <w:iCs/>
        </w:rPr>
        <w:t>倍</w:t>
      </w:r>
      <w:proofErr w:type="gramEnd"/>
      <w:r>
        <w:rPr>
          <w:rFonts w:hint="eastAsia"/>
          <w:iCs/>
        </w:rPr>
        <w:t>。可以认为这是一种多分辨率周期的自然周期。</w:t>
      </w:r>
    </w:p>
    <w:p w:rsidR="00EE5AFA" w:rsidRDefault="00EE5AFA" w:rsidP="00EE5AFA">
      <w:r>
        <w:rPr>
          <w:rFonts w:hint="eastAsia"/>
        </w:rPr>
        <w:t>把</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m:t>
            </m:r>
          </m:sub>
        </m:sSub>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oMath>
      <w:r>
        <w:rPr>
          <w:rFonts w:hint="eastAsia"/>
        </w:rPr>
        <w:t>往两边展开，</w:t>
      </w:r>
    </w:p>
    <w:p w:rsidR="00EE5AFA" w:rsidRPr="0016633D" w:rsidRDefault="00EE5AFA" w:rsidP="00EE5AFA">
      <m:oMathPara>
        <m:oMath>
          <m:r>
            <w:rPr>
              <w:rFonts w:ascii="Cambria Math" w:hAnsi="Cambria Math"/>
            </w:rPr>
            <m:t>T=(</m:t>
          </m:r>
          <m:r>
            <w:rPr>
              <w:rFonts w:ascii="Cambria Math" w:eastAsiaTheme="majorEastAsia" w:hAnsi="Cambria Math" w:cstheme="majorBidi"/>
            </w:rPr>
            <m:t>n!</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hAnsi="Cambria Math"/>
            </w:rPr>
            <m:t>+</m:t>
          </m:r>
          <m:r>
            <w:rPr>
              <w:rFonts w:ascii="Cambria Math" w:eastAsiaTheme="majorEastAsia" w:hAnsi="Cambria Math" w:cstheme="majorBidi"/>
            </w:rPr>
            <m:t>⋯</m:t>
          </m:r>
          <m:r>
            <w:rPr>
              <w:rFonts w:ascii="Cambria Math" w:hAnsi="Cambria Math"/>
            </w:rPr>
            <m:t>+3!</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hAnsi="Cambria Math"/>
            </w:rPr>
            <m:t>+2!</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hAnsi="Cambria Math"/>
            </w:rPr>
            <m:t>+1!</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hAnsi="Cambria Math"/>
            </w:rPr>
            <m:t>)+</m:t>
          </m:r>
          <m:d>
            <m:dPr>
              <m:ctrlPr>
                <w:rPr>
                  <w:rFonts w:ascii="Cambria Math" w:hAnsi="Cambria Math"/>
                  <w:i/>
                </w:rPr>
              </m:ctrlPr>
            </m:dPr>
            <m:e>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1!</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3!</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r>
                <w:rPr>
                  <w:rFonts w:ascii="Cambria Math" w:eastAsiaTheme="majorEastAsia" w:hAnsi="Cambria Math" w:cstheme="majorBidi"/>
                </w:rPr>
                <m:t>+⋯</m:t>
              </m:r>
              <m:r>
                <w:rPr>
                  <w:rFonts w:ascii="Cambria Math" w:hAnsi="Cambria Math"/>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n!</m:t>
                  </m:r>
                </m:den>
              </m:f>
              <m:sSub>
                <m:sSubPr>
                  <m:ctrlPr>
                    <w:rPr>
                      <w:rFonts w:ascii="Cambria Math" w:eastAsiaTheme="majorEastAsia" w:hAnsi="Cambria Math" w:cstheme="majorBidi"/>
                      <w:i/>
                    </w:rPr>
                  </m:ctrlPr>
                </m:sSubPr>
                <m:e>
                  <m:r>
                    <w:rPr>
                      <w:rFonts w:ascii="Cambria Math" w:eastAsiaTheme="majorEastAsia" w:hAnsi="Cambria Math" w:cstheme="majorBidi" w:hint="eastAsia"/>
                    </w:rPr>
                    <m:t>T</m:t>
                  </m:r>
                  <m:ctrlPr>
                    <w:rPr>
                      <w:rFonts w:ascii="Cambria Math" w:eastAsiaTheme="majorEastAsia" w:hAnsi="Cambria Math" w:cstheme="majorBidi" w:hint="eastAsia"/>
                      <w:i/>
                    </w:rPr>
                  </m:ctrlPr>
                </m:e>
                <m:sub>
                  <m:r>
                    <w:rPr>
                      <w:rFonts w:ascii="Cambria Math" w:eastAsiaTheme="majorEastAsia" w:hAnsi="Cambria Math" w:cstheme="majorBidi"/>
                    </w:rPr>
                    <m:t>0</m:t>
                  </m:r>
                </m:sub>
              </m:sSub>
            </m:e>
          </m:d>
        </m:oMath>
      </m:oMathPara>
    </w:p>
    <w:p w:rsidR="00EE5AFA" w:rsidRPr="009D3113" w:rsidRDefault="00EE5AFA" w:rsidP="00EE5AFA">
      <w:pPr>
        <w:rPr>
          <w:rFonts w:hint="eastAsia"/>
        </w:rPr>
      </w:pPr>
      <w:r>
        <w:rPr>
          <w:rFonts w:hint="eastAsia"/>
        </w:rPr>
        <w:lastRenderedPageBreak/>
        <w:t>左侧部分为这种振动复合体的外在场，右侧为这种振动复合体的内在振动。</w:t>
      </w:r>
    </w:p>
    <w:p w:rsidR="00EE5AFA" w:rsidRPr="002B76E0" w:rsidRDefault="00EE5AFA">
      <w:pPr>
        <w:rPr>
          <w:rFonts w:hint="eastAsia"/>
        </w:rPr>
      </w:pPr>
    </w:p>
    <w:sectPr w:rsidR="00EE5AFA" w:rsidRPr="002B7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0C"/>
    <w:rsid w:val="00003522"/>
    <w:rsid w:val="00007405"/>
    <w:rsid w:val="00016944"/>
    <w:rsid w:val="00037ECA"/>
    <w:rsid w:val="000C479C"/>
    <w:rsid w:val="000D2B41"/>
    <w:rsid w:val="000F1949"/>
    <w:rsid w:val="00104A0E"/>
    <w:rsid w:val="00133EE4"/>
    <w:rsid w:val="00150EBB"/>
    <w:rsid w:val="001778EC"/>
    <w:rsid w:val="001B2839"/>
    <w:rsid w:val="001C6CD8"/>
    <w:rsid w:val="001C7805"/>
    <w:rsid w:val="00236B25"/>
    <w:rsid w:val="00246DA4"/>
    <w:rsid w:val="00253C17"/>
    <w:rsid w:val="00280E51"/>
    <w:rsid w:val="002B76E0"/>
    <w:rsid w:val="003E77C0"/>
    <w:rsid w:val="004475AA"/>
    <w:rsid w:val="00477E4D"/>
    <w:rsid w:val="00483ABB"/>
    <w:rsid w:val="0049277F"/>
    <w:rsid w:val="004E21AE"/>
    <w:rsid w:val="0050778B"/>
    <w:rsid w:val="005168C8"/>
    <w:rsid w:val="005325F2"/>
    <w:rsid w:val="00564274"/>
    <w:rsid w:val="00570801"/>
    <w:rsid w:val="005714FF"/>
    <w:rsid w:val="00583515"/>
    <w:rsid w:val="005C1899"/>
    <w:rsid w:val="005E0A9F"/>
    <w:rsid w:val="00650354"/>
    <w:rsid w:val="0068530C"/>
    <w:rsid w:val="00687145"/>
    <w:rsid w:val="006A1E6B"/>
    <w:rsid w:val="006D6C3E"/>
    <w:rsid w:val="006F75DC"/>
    <w:rsid w:val="0077379C"/>
    <w:rsid w:val="00780B92"/>
    <w:rsid w:val="00797297"/>
    <w:rsid w:val="007A7FC5"/>
    <w:rsid w:val="007D546A"/>
    <w:rsid w:val="007F14A0"/>
    <w:rsid w:val="00810E78"/>
    <w:rsid w:val="00891034"/>
    <w:rsid w:val="008A2258"/>
    <w:rsid w:val="008D0AB2"/>
    <w:rsid w:val="008D6752"/>
    <w:rsid w:val="009018BA"/>
    <w:rsid w:val="00903088"/>
    <w:rsid w:val="009167CA"/>
    <w:rsid w:val="00931F34"/>
    <w:rsid w:val="0094057A"/>
    <w:rsid w:val="009501D0"/>
    <w:rsid w:val="009A6A79"/>
    <w:rsid w:val="009E3711"/>
    <w:rsid w:val="009F536B"/>
    <w:rsid w:val="00A344D4"/>
    <w:rsid w:val="00A42F0C"/>
    <w:rsid w:val="00A6618C"/>
    <w:rsid w:val="00AE6DD7"/>
    <w:rsid w:val="00B003FF"/>
    <w:rsid w:val="00B00F99"/>
    <w:rsid w:val="00B108B2"/>
    <w:rsid w:val="00B1167F"/>
    <w:rsid w:val="00B41DDC"/>
    <w:rsid w:val="00B721BE"/>
    <w:rsid w:val="00BA2BD7"/>
    <w:rsid w:val="00C24BF9"/>
    <w:rsid w:val="00C36990"/>
    <w:rsid w:val="00C83013"/>
    <w:rsid w:val="00C919A0"/>
    <w:rsid w:val="00CE158A"/>
    <w:rsid w:val="00D40244"/>
    <w:rsid w:val="00DC12BB"/>
    <w:rsid w:val="00DC32CB"/>
    <w:rsid w:val="00DD1342"/>
    <w:rsid w:val="00DD4861"/>
    <w:rsid w:val="00E01961"/>
    <w:rsid w:val="00E21FCA"/>
    <w:rsid w:val="00E238F8"/>
    <w:rsid w:val="00E27C70"/>
    <w:rsid w:val="00E85EB1"/>
    <w:rsid w:val="00EB6A90"/>
    <w:rsid w:val="00EE5AFA"/>
    <w:rsid w:val="00EF228D"/>
    <w:rsid w:val="00FA1933"/>
    <w:rsid w:val="00FB2D94"/>
    <w:rsid w:val="00FD210B"/>
    <w:rsid w:val="00FD7BFD"/>
    <w:rsid w:val="00FE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2363"/>
  <w15:chartTrackingRefBased/>
  <w15:docId w15:val="{81D9783A-4747-4F93-8135-66244200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530C"/>
  </w:style>
  <w:style w:type="paragraph" w:styleId="1">
    <w:name w:val="heading 1"/>
    <w:basedOn w:val="a"/>
    <w:next w:val="a"/>
    <w:link w:val="10"/>
    <w:uiPriority w:val="9"/>
    <w:qFormat/>
    <w:rsid w:val="006853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53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53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53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530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53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53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53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53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53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53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53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530C"/>
    <w:rPr>
      <w:rFonts w:cstheme="majorBidi"/>
      <w:color w:val="0F4761" w:themeColor="accent1" w:themeShade="BF"/>
      <w:sz w:val="28"/>
      <w:szCs w:val="28"/>
    </w:rPr>
  </w:style>
  <w:style w:type="character" w:customStyle="1" w:styleId="50">
    <w:name w:val="标题 5 字符"/>
    <w:basedOn w:val="a0"/>
    <w:link w:val="5"/>
    <w:uiPriority w:val="9"/>
    <w:semiHidden/>
    <w:rsid w:val="0068530C"/>
    <w:rPr>
      <w:rFonts w:cstheme="majorBidi"/>
      <w:color w:val="0F4761" w:themeColor="accent1" w:themeShade="BF"/>
      <w:sz w:val="24"/>
      <w:szCs w:val="24"/>
    </w:rPr>
  </w:style>
  <w:style w:type="character" w:customStyle="1" w:styleId="60">
    <w:name w:val="标题 6 字符"/>
    <w:basedOn w:val="a0"/>
    <w:link w:val="6"/>
    <w:uiPriority w:val="9"/>
    <w:semiHidden/>
    <w:rsid w:val="0068530C"/>
    <w:rPr>
      <w:rFonts w:cstheme="majorBidi"/>
      <w:b/>
      <w:bCs/>
      <w:color w:val="0F4761" w:themeColor="accent1" w:themeShade="BF"/>
    </w:rPr>
  </w:style>
  <w:style w:type="character" w:customStyle="1" w:styleId="70">
    <w:name w:val="标题 7 字符"/>
    <w:basedOn w:val="a0"/>
    <w:link w:val="7"/>
    <w:uiPriority w:val="9"/>
    <w:semiHidden/>
    <w:rsid w:val="0068530C"/>
    <w:rPr>
      <w:rFonts w:cstheme="majorBidi"/>
      <w:b/>
      <w:bCs/>
      <w:color w:val="595959" w:themeColor="text1" w:themeTint="A6"/>
    </w:rPr>
  </w:style>
  <w:style w:type="character" w:customStyle="1" w:styleId="80">
    <w:name w:val="标题 8 字符"/>
    <w:basedOn w:val="a0"/>
    <w:link w:val="8"/>
    <w:uiPriority w:val="9"/>
    <w:semiHidden/>
    <w:rsid w:val="0068530C"/>
    <w:rPr>
      <w:rFonts w:cstheme="majorBidi"/>
      <w:color w:val="595959" w:themeColor="text1" w:themeTint="A6"/>
    </w:rPr>
  </w:style>
  <w:style w:type="character" w:customStyle="1" w:styleId="90">
    <w:name w:val="标题 9 字符"/>
    <w:basedOn w:val="a0"/>
    <w:link w:val="9"/>
    <w:uiPriority w:val="9"/>
    <w:semiHidden/>
    <w:rsid w:val="0068530C"/>
    <w:rPr>
      <w:rFonts w:eastAsiaTheme="majorEastAsia" w:cstheme="majorBidi"/>
      <w:color w:val="595959" w:themeColor="text1" w:themeTint="A6"/>
    </w:rPr>
  </w:style>
  <w:style w:type="paragraph" w:styleId="a3">
    <w:name w:val="Title"/>
    <w:basedOn w:val="a"/>
    <w:next w:val="a"/>
    <w:link w:val="a4"/>
    <w:uiPriority w:val="10"/>
    <w:qFormat/>
    <w:rsid w:val="006853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53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53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53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530C"/>
    <w:pPr>
      <w:spacing w:before="160"/>
      <w:jc w:val="center"/>
    </w:pPr>
    <w:rPr>
      <w:i/>
      <w:iCs/>
      <w:color w:val="404040" w:themeColor="text1" w:themeTint="BF"/>
    </w:rPr>
  </w:style>
  <w:style w:type="character" w:customStyle="1" w:styleId="a8">
    <w:name w:val="引用 字符"/>
    <w:basedOn w:val="a0"/>
    <w:link w:val="a7"/>
    <w:uiPriority w:val="29"/>
    <w:rsid w:val="0068530C"/>
    <w:rPr>
      <w:i/>
      <w:iCs/>
      <w:color w:val="404040" w:themeColor="text1" w:themeTint="BF"/>
    </w:rPr>
  </w:style>
  <w:style w:type="paragraph" w:styleId="a9">
    <w:name w:val="List Paragraph"/>
    <w:basedOn w:val="a"/>
    <w:uiPriority w:val="34"/>
    <w:qFormat/>
    <w:rsid w:val="0068530C"/>
    <w:pPr>
      <w:ind w:left="720"/>
      <w:contextualSpacing/>
    </w:pPr>
  </w:style>
  <w:style w:type="character" w:styleId="aa">
    <w:name w:val="Intense Emphasis"/>
    <w:basedOn w:val="a0"/>
    <w:uiPriority w:val="21"/>
    <w:qFormat/>
    <w:rsid w:val="0068530C"/>
    <w:rPr>
      <w:i/>
      <w:iCs/>
      <w:color w:val="0F4761" w:themeColor="accent1" w:themeShade="BF"/>
    </w:rPr>
  </w:style>
  <w:style w:type="paragraph" w:styleId="ab">
    <w:name w:val="Intense Quote"/>
    <w:basedOn w:val="a"/>
    <w:next w:val="a"/>
    <w:link w:val="ac"/>
    <w:uiPriority w:val="30"/>
    <w:qFormat/>
    <w:rsid w:val="00685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530C"/>
    <w:rPr>
      <w:i/>
      <w:iCs/>
      <w:color w:val="0F4761" w:themeColor="accent1" w:themeShade="BF"/>
    </w:rPr>
  </w:style>
  <w:style w:type="character" w:styleId="ad">
    <w:name w:val="Intense Reference"/>
    <w:basedOn w:val="a0"/>
    <w:uiPriority w:val="32"/>
    <w:qFormat/>
    <w:rsid w:val="0068530C"/>
    <w:rPr>
      <w:b/>
      <w:bCs/>
      <w:smallCaps/>
      <w:color w:val="0F4761" w:themeColor="accent1" w:themeShade="BF"/>
      <w:spacing w:val="5"/>
    </w:rPr>
  </w:style>
  <w:style w:type="character" w:styleId="ae">
    <w:name w:val="Placeholder Text"/>
    <w:basedOn w:val="a0"/>
    <w:uiPriority w:val="99"/>
    <w:semiHidden/>
    <w:rsid w:val="0068530C"/>
    <w:rPr>
      <w:color w:val="666666"/>
    </w:rPr>
  </w:style>
  <w:style w:type="paragraph" w:styleId="af">
    <w:name w:val="header"/>
    <w:basedOn w:val="a"/>
    <w:link w:val="af0"/>
    <w:uiPriority w:val="99"/>
    <w:unhideWhenUsed/>
    <w:rsid w:val="00EE5AFA"/>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EE5AFA"/>
    <w:rPr>
      <w:sz w:val="18"/>
      <w:szCs w:val="18"/>
    </w:rPr>
  </w:style>
  <w:style w:type="paragraph" w:styleId="af1">
    <w:name w:val="footer"/>
    <w:basedOn w:val="a"/>
    <w:link w:val="af2"/>
    <w:uiPriority w:val="99"/>
    <w:unhideWhenUsed/>
    <w:rsid w:val="00EE5AFA"/>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EE5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6471</TotalTime>
  <Pages>7</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89</cp:revision>
  <dcterms:created xsi:type="dcterms:W3CDTF">2025-01-30T15:39:00Z</dcterms:created>
  <dcterms:modified xsi:type="dcterms:W3CDTF">2025-02-06T22:55:00Z</dcterms:modified>
</cp:coreProperties>
</file>