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1057" w:rsidRPr="000779D5" w:rsidRDefault="00D01057" w:rsidP="00D01057">
      <w:pPr>
        <w:pStyle w:val="a3"/>
      </w:pPr>
      <w:r w:rsidRPr="000779D5">
        <w:rPr>
          <w:rFonts w:hint="eastAsia"/>
        </w:rPr>
        <w:t>黑洞如何阻止光子逃逸</w:t>
      </w:r>
    </w:p>
    <w:p w:rsidR="00D01057" w:rsidRPr="000779D5" w:rsidRDefault="000779D5">
      <w:r w:rsidRPr="000779D5">
        <w:rPr>
          <w:rFonts w:hint="eastAsia"/>
        </w:rPr>
        <w:t>虽然涉及广义相对论，但广义相对论说的是大质量物体对周围空间的影响，而不是说周围空间和空间中的光子之间的关系。也就是说，若讨论光子逃逸问题，则不必限定于大质量的前提，也就是说，若质量周围被扭曲的空间</w:t>
      </w:r>
      <w:r w:rsidR="00B573CD">
        <w:rPr>
          <w:rFonts w:hint="eastAsia"/>
        </w:rPr>
        <w:t>符合</w:t>
      </w:r>
      <w:r w:rsidRPr="000779D5">
        <w:rPr>
          <w:rFonts w:hint="eastAsia"/>
        </w:rPr>
        <w:t>特定要求，或者并非被质量扭曲而出现的空间符合特定要求，都可以阻止光子的逃逸。换句话说，只需要考虑空间和光子的关系就足够了，大质量的前提在这个题目之下是可以被忽略的。</w:t>
      </w:r>
    </w:p>
    <w:p w:rsidR="009E6BC8" w:rsidRDefault="009E6BC8" w:rsidP="009E6BC8">
      <w:r>
        <w:rPr>
          <w:rFonts w:hint="eastAsia"/>
        </w:rPr>
        <w:t>在《相对速度的重定义》中曾经提到：这样计算各种方程都实在是太麻烦了，所以有必要简化一下，把这些符号，都倒过来，比如光速，</w:t>
      </w:r>
    </w:p>
    <w:p w:rsidR="009E6BC8" w:rsidRPr="00C24BF9" w:rsidRDefault="00000000" w:rsidP="009E6BC8">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rsidR="009E6BC8" w:rsidRDefault="009E6BC8" w:rsidP="009E6BC8">
      <w:r>
        <w:rPr>
          <w:rFonts w:hint="eastAsia"/>
        </w:rPr>
        <w:t>倒着写字母</w:t>
      </w:r>
      <m:oMath>
        <m:r>
          <w:rPr>
            <w:rFonts w:ascii="Cambria Math" w:hAnsi="Cambria Math" w:hint="eastAsia"/>
          </w:rPr>
          <m:t>c</m:t>
        </m:r>
      </m:oMath>
      <w:r>
        <w:rPr>
          <w:rFonts w:hint="eastAsia"/>
        </w:rPr>
        <w:t>，就是</w:t>
      </w:r>
      <m:oMath>
        <m:r>
          <w:rPr>
            <w:rFonts w:ascii="Cambria Math" w:hAnsi="Cambria Math"/>
          </w:rPr>
          <m:t>ɔ</m:t>
        </m:r>
      </m:oMath>
      <w:r w:rsidRPr="00B721BE">
        <w:t>（读凹）</w:t>
      </w:r>
      <w:r>
        <w:rPr>
          <w:rFonts w:hint="eastAsia"/>
        </w:rPr>
        <w:t>，</w:t>
      </w:r>
    </w:p>
    <w:p w:rsidR="009E6BC8" w:rsidRPr="005168C8" w:rsidRDefault="00000000" w:rsidP="009E6BC8">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m</m:t>
                  </m:r>
                </m:den>
              </m:f>
            </m:e>
          </m:d>
          <m:r>
            <w:rPr>
              <w:rFonts w:ascii="Cambria Math" w:hAnsi="Cambria Math"/>
            </w:rPr>
            <m:t>=3.33564095198152×</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=0.333564095198152×</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rsidR="000779D5" w:rsidRDefault="009E6BC8">
      <w:r>
        <w:rPr>
          <w:rFonts w:hint="eastAsia"/>
        </w:rPr>
        <w:t>也就是说，我们开始试着用一种不同于先前的方式来考虑相对速度的问题。我们把先前的，单位时间里面能走多远的思维方式反过来，考虑走单位长度需要多少时间。</w:t>
      </w:r>
      <w:r w:rsidR="00E021AA">
        <w:rPr>
          <w:rFonts w:hint="eastAsia"/>
        </w:rPr>
        <w:t>这么</w:t>
      </w:r>
      <w:r w:rsidR="00916611">
        <w:rPr>
          <w:rFonts w:hint="eastAsia"/>
        </w:rPr>
        <w:t>考虑问题的话，我们就不会遇到单位时间对应的长度上限，而是会遇到单位长度对应的时间下限。比上限要大，就涉及“类无穷大”的问题，这个问题因为其缺少收敛</w:t>
      </w:r>
      <w:r w:rsidR="00E021AA">
        <w:rPr>
          <w:rFonts w:hint="eastAsia"/>
        </w:rPr>
        <w:t>条件而</w:t>
      </w:r>
      <w:r w:rsidR="00916611">
        <w:rPr>
          <w:rFonts w:hint="eastAsia"/>
        </w:rPr>
        <w:t>常让人迷惑，但是如果考虑下限，那就会出现“类无穷小”的问题，而“类无穷小”则总可以收敛到</w:t>
      </w:r>
      <w:r w:rsidR="00916611">
        <w:rPr>
          <w:rFonts w:hint="eastAsia"/>
        </w:rPr>
        <w:t>0</w:t>
      </w:r>
      <w:r w:rsidR="00916611">
        <w:rPr>
          <w:rFonts w:hint="eastAsia"/>
        </w:rPr>
        <w:t>。这就将某种严重的不确定性转化为确定性来处理了。</w:t>
      </w:r>
    </w:p>
    <w:p w:rsidR="00916611" w:rsidRDefault="00916611">
      <w:r>
        <w:rPr>
          <w:rFonts w:hint="eastAsia"/>
        </w:rPr>
        <w:t>现在让我们回来考虑黑洞的问题。首先空间可以认为是“以太”也就是电磁波传递的介质，但迈克尔逊莫雷</w:t>
      </w:r>
      <w:r w:rsidR="00E021AA">
        <w:rPr>
          <w:rFonts w:hint="eastAsia"/>
        </w:rPr>
        <w:t>实验</w:t>
      </w:r>
      <w:r>
        <w:rPr>
          <w:rFonts w:hint="eastAsia"/>
        </w:rPr>
        <w:t>已经证实了“以太”的存在不是必须的。电磁波可以依赖自己而传播。那么作为电磁波的特定形式，也就是光子，依赖自己而传播也就是它的实际情况。</w:t>
      </w:r>
    </w:p>
    <w:p w:rsidR="00500D3B" w:rsidRDefault="00500D3B">
      <w:r>
        <w:rPr>
          <w:rFonts w:hint="eastAsia"/>
        </w:rPr>
        <w:t>既然如此，一个从地面射向高空的光子，和一个从黑洞射向黑洞之外的光子，两者在本质上都是独立于周围时空的。那么是什么使得两个光子，一个可以射出地球，另一个则无法射出黑洞。考虑</w:t>
      </w:r>
      <w:r w:rsidR="008F4061">
        <w:rPr>
          <w:rFonts w:hint="eastAsia"/>
        </w:rPr>
        <w:t>射出地球的光子，它的重力势能随着位置的升高而</w:t>
      </w:r>
      <w:r w:rsidR="00E021AA">
        <w:rPr>
          <w:rFonts w:hint="eastAsia"/>
        </w:rPr>
        <w:t>变大</w:t>
      </w:r>
      <w:r w:rsidR="008F4061">
        <w:rPr>
          <w:rFonts w:hint="eastAsia"/>
        </w:rPr>
        <w:t>，但它的速度总是光速，不会改变，那么根据</w:t>
      </w:r>
      <w:r w:rsidR="00ED5DCE">
        <w:rPr>
          <w:rFonts w:hint="eastAsia"/>
        </w:rPr>
        <w:t>哈密顿量（动能和势能之和）</w:t>
      </w:r>
      <w:r w:rsidR="008F4061">
        <w:rPr>
          <w:rFonts w:hint="eastAsia"/>
        </w:rPr>
        <w:t>守恒的原则，它的动能改变就只能体现在它的频率上。显然它的频率减小了。这就意味着一个绿色的光子，随着位置的升高，就有可能变成一个红色的光子（电磁波频率降低）。同理，一个黑洞中心射出的光子，是不是就可以从一个紫外颜色的光子，变成一个红外颜色的光子，甚至跌出电磁波普的光子范围而变成短波或者是长波。</w:t>
      </w:r>
    </w:p>
    <w:p w:rsidR="000779D5" w:rsidRDefault="008F4061">
      <w:r>
        <w:rPr>
          <w:rFonts w:hint="eastAsia"/>
        </w:rPr>
        <w:t>现在让我们考虑光速这个数值，用它的倒写形式。已知当某个速度大于</w:t>
      </w:r>
      <w:r>
        <w:rPr>
          <w:rFonts w:hint="eastAsia"/>
        </w:rPr>
        <w:t>3.3</w:t>
      </w:r>
      <w:r>
        <w:rPr>
          <w:rFonts w:hint="eastAsia"/>
        </w:rPr>
        <w:t>纳秒每米</w:t>
      </w:r>
      <w:r w:rsidR="00DF3D50">
        <w:rPr>
          <w:rFonts w:hint="eastAsia"/>
        </w:rPr>
        <w:t>（数值上小于</w:t>
      </w:r>
      <w:r w:rsidR="00DF3D50">
        <w:rPr>
          <w:rFonts w:hint="eastAsia"/>
        </w:rPr>
        <w:t>3.3</w:t>
      </w:r>
      <w:r w:rsidR="00DF3D50">
        <w:rPr>
          <w:rFonts w:hint="eastAsia"/>
        </w:rPr>
        <w:t>纳秒每米）</w:t>
      </w:r>
      <w:r>
        <w:rPr>
          <w:rFonts w:hint="eastAsia"/>
        </w:rPr>
        <w:t>的时候，它都体现为光速。那么我们就可以假定一个绿色的光子的光速是</w:t>
      </w:r>
      <w:r>
        <w:rPr>
          <w:rFonts w:hint="eastAsia"/>
        </w:rPr>
        <w:t>1.0</w:t>
      </w:r>
      <w:r>
        <w:rPr>
          <w:rFonts w:hint="eastAsia"/>
        </w:rPr>
        <w:t>纳秒每米，而一个红色的光子的对应时间部分会被拉长，比如是</w:t>
      </w:r>
      <w:r>
        <w:rPr>
          <w:rFonts w:hint="eastAsia"/>
        </w:rPr>
        <w:t>3.0</w:t>
      </w:r>
      <w:r>
        <w:rPr>
          <w:rFonts w:hint="eastAsia"/>
        </w:rPr>
        <w:t>纳秒每米。而这些数值都小于</w:t>
      </w:r>
      <w:r>
        <w:rPr>
          <w:rFonts w:hint="eastAsia"/>
        </w:rPr>
        <w:t>3.3</w:t>
      </w:r>
      <w:r>
        <w:rPr>
          <w:rFonts w:hint="eastAsia"/>
        </w:rPr>
        <w:t>纳秒每米，也就是说速度都在光速范围（高于光速的或者说时</w:t>
      </w:r>
      <w:r>
        <w:rPr>
          <w:rFonts w:hint="eastAsia"/>
        </w:rPr>
        <w:lastRenderedPageBreak/>
        <w:t>间部分小于</w:t>
      </w:r>
      <w:r>
        <w:rPr>
          <w:rFonts w:hint="eastAsia"/>
        </w:rPr>
        <w:t>3.3</w:t>
      </w:r>
      <w:r>
        <w:rPr>
          <w:rFonts w:hint="eastAsia"/>
        </w:rPr>
        <w:t>纳秒的都被认为是光速）</w:t>
      </w:r>
      <w:r w:rsidR="00DF3D50">
        <w:rPr>
          <w:rFonts w:hint="eastAsia"/>
        </w:rPr>
        <w:t>之内</w:t>
      </w:r>
      <w:r>
        <w:rPr>
          <w:rFonts w:hint="eastAsia"/>
        </w:rPr>
        <w:t>，这就可以解释一个光子从地面射向高空，速度都是光速，频率却降低了的现象。因为这些频率仍然高于临界值，也就是对应的单位时间都小于临界值（</w:t>
      </w:r>
      <w:r>
        <w:rPr>
          <w:rFonts w:hint="eastAsia"/>
        </w:rPr>
        <w:t>3.3</w:t>
      </w:r>
      <w:r>
        <w:rPr>
          <w:rFonts w:hint="eastAsia"/>
        </w:rPr>
        <w:t>纳秒）。所以虽然都被认为是光速，实际上确实都超过了光速</w:t>
      </w:r>
      <w:r w:rsidR="00DF3D50">
        <w:rPr>
          <w:rFonts w:hint="eastAsia"/>
        </w:rPr>
        <w:t>这个临界值</w:t>
      </w:r>
      <w:r>
        <w:rPr>
          <w:rFonts w:hint="eastAsia"/>
        </w:rPr>
        <w:t>，而且随着高度的增加，速度都降低了。但因为时间部分低于临界值，所以都被认为是临界值，也就是标准光速。可见标准光速就是临界值而已</w:t>
      </w:r>
      <w:r w:rsidR="00DF3D50">
        <w:rPr>
          <w:rFonts w:hint="eastAsia"/>
        </w:rPr>
        <w:t>，</w:t>
      </w:r>
      <w:r>
        <w:rPr>
          <w:rFonts w:hint="eastAsia"/>
        </w:rPr>
        <w:t>而不是真正的上限（或者时间部分的下限）</w:t>
      </w:r>
      <w:r w:rsidR="00DF3D50">
        <w:rPr>
          <w:rFonts w:hint="eastAsia"/>
        </w:rPr>
        <w:t>，或者说根本没有速度的上限，只有观察者的感知上限</w:t>
      </w:r>
      <w:r>
        <w:rPr>
          <w:rFonts w:hint="eastAsia"/>
        </w:rPr>
        <w:t>。在这个过程中的哈密顿量</w:t>
      </w:r>
      <w:r w:rsidR="00432503">
        <w:rPr>
          <w:rFonts w:hint="eastAsia"/>
        </w:rPr>
        <w:t>（动能和势能的总和）</w:t>
      </w:r>
      <w:r>
        <w:rPr>
          <w:rFonts w:hint="eastAsia"/>
        </w:rPr>
        <w:t>守恒</w:t>
      </w:r>
      <w:r w:rsidR="00432503">
        <w:rPr>
          <w:rFonts w:hint="eastAsia"/>
        </w:rPr>
        <w:t>并未被破坏，只是因为观察者自身感知时空尺度的上限为</w:t>
      </w:r>
      <w:r w:rsidR="00432503">
        <w:rPr>
          <w:rFonts w:hint="eastAsia"/>
        </w:rPr>
        <w:t>3.3</w:t>
      </w:r>
      <w:r w:rsidR="00432503">
        <w:rPr>
          <w:rFonts w:hint="eastAsia"/>
        </w:rPr>
        <w:t>纳秒每米</w:t>
      </w:r>
      <w:r w:rsidR="00DF3D50">
        <w:rPr>
          <w:rFonts w:hint="eastAsia"/>
        </w:rPr>
        <w:t>，</w:t>
      </w:r>
      <w:r w:rsidR="00432503">
        <w:rPr>
          <w:rFonts w:hint="eastAsia"/>
        </w:rPr>
        <w:t>而被截断了</w:t>
      </w:r>
      <w:r w:rsidR="00DF3D50">
        <w:rPr>
          <w:rFonts w:hint="eastAsia"/>
        </w:rPr>
        <w:t>，</w:t>
      </w:r>
      <w:r w:rsidR="00432503">
        <w:rPr>
          <w:rFonts w:hint="eastAsia"/>
        </w:rPr>
        <w:t>截断之上的变化量就不再体现为速度的变化</w:t>
      </w:r>
      <w:r w:rsidR="00432503">
        <w:rPr>
          <w:rFonts w:hint="eastAsia"/>
        </w:rPr>
        <w:t>,</w:t>
      </w:r>
      <w:r w:rsidR="00432503">
        <w:rPr>
          <w:rFonts w:hint="eastAsia"/>
        </w:rPr>
        <w:t>而体现为频率的变化。</w:t>
      </w:r>
    </w:p>
    <w:p w:rsidR="00C86CB4" w:rsidRDefault="00C86CB4">
      <w:r>
        <w:t>回来看，</w:t>
      </w:r>
      <w:r>
        <w:rPr>
          <w:rFonts w:hint="eastAsia"/>
        </w:rPr>
        <w:t>一个绿色</w:t>
      </w:r>
      <w:r>
        <w:t>的光子，是怎么变成红色的光子呢？</w:t>
      </w:r>
      <w:r>
        <w:rPr>
          <w:rFonts w:hint="eastAsia"/>
        </w:rPr>
        <w:t>那不就是说，一个绿色的光子是一个“更为超光速”的光子，而</w:t>
      </w:r>
      <w:r w:rsidR="00DF3D50">
        <w:rPr>
          <w:rFonts w:hint="eastAsia"/>
        </w:rPr>
        <w:t>一个</w:t>
      </w:r>
      <w:r>
        <w:rPr>
          <w:rFonts w:hint="eastAsia"/>
        </w:rPr>
        <w:t>红色的光子则是一个“略为超光速”的光子吗。所以真实的情况，更高频率的光子其实就是更快速度的光子。只是因为感知极限的存在，使得速度更快的光子体现为速度一样但是频率更高的光子。</w:t>
      </w:r>
    </w:p>
    <w:p w:rsidR="00C86CB4" w:rsidRDefault="00C86CB4">
      <w:r>
        <w:rPr>
          <w:rFonts w:hint="eastAsia"/>
        </w:rPr>
        <w:t>由此而言，考虑一个遥远的天体，若我们用红外频段去观察它，那么我们观察的就是它更久远的过去，而如果用紫外频段观察它，那么我们观察的就是更接近现在的情况</w:t>
      </w:r>
      <w:r w:rsidR="00A56FD5">
        <w:rPr>
          <w:rFonts w:hint="eastAsia"/>
        </w:rPr>
        <w:t>（因为速度更快，经过相同的距离用的时间更少）</w:t>
      </w:r>
      <w:r>
        <w:rPr>
          <w:rFonts w:hint="eastAsia"/>
        </w:rPr>
        <w:t>，若我们用</w:t>
      </w:r>
      <w:r w:rsidR="006A09F1">
        <w:rPr>
          <w:rFonts w:hint="eastAsia"/>
        </w:rPr>
        <w:t>某种</w:t>
      </w:r>
      <w:r>
        <w:rPr>
          <w:rFonts w:hint="eastAsia"/>
        </w:rPr>
        <w:t>更高的频段去观察，有没有可能观察的就是它目前还没有达到的未来？</w:t>
      </w:r>
    </w:p>
    <w:p w:rsidR="00BA7E0F" w:rsidRDefault="00BA7E0F">
      <w:r>
        <w:rPr>
          <w:rFonts w:hint="eastAsia"/>
        </w:rPr>
        <w:t>进而我们可以继续推论，若我们可以用足够高的频段来观察，我们是否可以观察到某个物体的几乎无限的未来。如果可以的话，我们也可以观察到自己的未来，或者说，一个更高频段的状态就是我们</w:t>
      </w:r>
      <w:r w:rsidR="008365D0">
        <w:rPr>
          <w:rFonts w:hint="eastAsia"/>
        </w:rPr>
        <w:t>自己</w:t>
      </w:r>
      <w:r>
        <w:rPr>
          <w:rFonts w:hint="eastAsia"/>
        </w:rPr>
        <w:t>的未来。</w:t>
      </w:r>
      <w:r w:rsidR="008365D0">
        <w:rPr>
          <w:rFonts w:hint="eastAsia"/>
        </w:rPr>
        <w:t>我们可以通过提高自身的观察频段来达到我们自己的未来</w:t>
      </w:r>
      <w:r w:rsidR="00530E6B">
        <w:rPr>
          <w:rFonts w:hint="eastAsia"/>
        </w:rPr>
        <w:t>或者和我自己的未来相互作用</w:t>
      </w:r>
      <w:r w:rsidR="008365D0">
        <w:rPr>
          <w:rFonts w:hint="eastAsia"/>
        </w:rPr>
        <w:t>。</w:t>
      </w:r>
      <w:r w:rsidR="00A56FD5">
        <w:rPr>
          <w:rFonts w:hint="eastAsia"/>
        </w:rPr>
        <w:t>这也隐含了，过去现在以及未来，就只是频段上的差别而已</w:t>
      </w:r>
      <w:r w:rsidR="00CF0645">
        <w:rPr>
          <w:rFonts w:hint="eastAsia"/>
        </w:rPr>
        <w:t>，所以所有的过去现在和未来都是同时进行的。这就为我们能够预知未来</w:t>
      </w:r>
      <w:r w:rsidR="00530E6B">
        <w:rPr>
          <w:rFonts w:hint="eastAsia"/>
        </w:rPr>
        <w:t>或者改变过去</w:t>
      </w:r>
      <w:r w:rsidR="00CF0645">
        <w:rPr>
          <w:rFonts w:hint="eastAsia"/>
        </w:rPr>
        <w:t>奠定了理论基础。</w:t>
      </w:r>
    </w:p>
    <w:p w:rsidR="00C86CB4" w:rsidRDefault="00CF0645">
      <w:r>
        <w:rPr>
          <w:rFonts w:hint="eastAsia"/>
        </w:rPr>
        <w:t>回到黑洞的问题，黑洞是一种时空，在这个时空里面，光子从里面发射都无法逃出去。</w:t>
      </w:r>
      <w:r w:rsidR="00CA54D2">
        <w:rPr>
          <w:rFonts w:hint="eastAsia"/>
        </w:rPr>
        <w:t>从地面射出的光子频率会随着位置的升高而不断降低可以知道，这种频率降低实际上是相对降低，因为</w:t>
      </w:r>
      <w:r w:rsidR="006549D5">
        <w:rPr>
          <w:rFonts w:hint="eastAsia"/>
        </w:rPr>
        <w:t>迈莫实验已经证实电磁波不需要</w:t>
      </w:r>
      <w:r w:rsidR="007137F2">
        <w:rPr>
          <w:rFonts w:hint="eastAsia"/>
        </w:rPr>
        <w:t>以太</w:t>
      </w:r>
      <w:r w:rsidR="006549D5">
        <w:rPr>
          <w:rFonts w:hint="eastAsia"/>
        </w:rPr>
        <w:t>，而</w:t>
      </w:r>
      <w:r w:rsidR="00CA54D2">
        <w:rPr>
          <w:rFonts w:hint="eastAsia"/>
        </w:rPr>
        <w:t>引力场并不是实际的力场而只是时空梯度，那么重力势能的增加和对应的动能的减少也都不是光子本身</w:t>
      </w:r>
      <w:r w:rsidR="006549D5">
        <w:rPr>
          <w:rFonts w:hint="eastAsia"/>
        </w:rPr>
        <w:t>对应物理量</w:t>
      </w:r>
      <w:r w:rsidR="00CA54D2">
        <w:rPr>
          <w:rFonts w:hint="eastAsia"/>
        </w:rPr>
        <w:t>的增减，而只是空间能量增减的反衬。也就是说，这里的</w:t>
      </w:r>
      <w:r w:rsidR="006549D5">
        <w:rPr>
          <w:rFonts w:hint="eastAsia"/>
        </w:rPr>
        <w:t>光子的</w:t>
      </w:r>
      <w:r w:rsidR="00CA54D2">
        <w:rPr>
          <w:rFonts w:hint="eastAsia"/>
        </w:rPr>
        <w:t>哈密顿量守恒的本质，只是重力场中，时空能量梯度反衬</w:t>
      </w:r>
      <w:r w:rsidR="006549D5">
        <w:rPr>
          <w:rFonts w:hint="eastAsia"/>
        </w:rPr>
        <w:t>：</w:t>
      </w:r>
      <w:r w:rsidR="00CA54D2">
        <w:rPr>
          <w:rFonts w:hint="eastAsia"/>
        </w:rPr>
        <w:t>光子的重力势能的增加和动能的减少，只是对应重力场中重力势能的减少和动能的增大的对应物。也就是说，越是靠近重力场中心的的重力势能越大，由此体现的是光子的重力势能越小以及动能越大，而越是远离重力场中心的重力势能越小，由此体现的是光子的重力势能越大以及动能越小。光子无所谓重力势能，就只有动能有意义，也就是说它的绝对速度，也就是它的频率。一个光子随着离开引力场中心，其绝对速度越来越小对应于其倒写的数值（</w:t>
      </w:r>
      <w:r w:rsidR="00B573CD">
        <w:rPr>
          <w:rFonts w:hint="eastAsia"/>
        </w:rPr>
        <w:t>比如</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CA54D2">
        <w:rPr>
          <w:rFonts w:hint="eastAsia"/>
        </w:rPr>
        <w:t>）的时间部分越来越大，那就说明，越是远离引力场中心，空间的绝对速度就是越来越大的，也就是其倒写的数值</w:t>
      </w:r>
      <w:r w:rsidR="006549D5">
        <w:rPr>
          <w:rFonts w:hint="eastAsia"/>
        </w:rPr>
        <w:t>（如</w:t>
      </w:r>
      <w:r w:rsidR="006549D5">
        <w:rPr>
          <w:rFonts w:hint="eastAsia"/>
        </w:rPr>
        <w:t>3.3</w:t>
      </w:r>
      <w:r w:rsidR="006549D5">
        <w:rPr>
          <w:rFonts w:hint="eastAsia"/>
        </w:rPr>
        <w:t>纳秒每米）</w:t>
      </w:r>
      <w:r w:rsidR="00CA54D2">
        <w:rPr>
          <w:rFonts w:hint="eastAsia"/>
        </w:rPr>
        <w:t>是越来越小的。</w:t>
      </w:r>
      <w:r w:rsidR="002C0C4C">
        <w:rPr>
          <w:rFonts w:hint="eastAsia"/>
        </w:rPr>
        <w:t>当远离引力场中心的某个位置，其绝对速度倒写数值比</w:t>
      </w:r>
      <w:r w:rsidR="002C0C4C">
        <w:rPr>
          <w:rFonts w:hint="eastAsia"/>
        </w:rPr>
        <w:t>3.3</w:t>
      </w:r>
      <w:r w:rsidR="002C0C4C">
        <w:rPr>
          <w:rFonts w:hint="eastAsia"/>
        </w:rPr>
        <w:t>纳秒每米还小，那么它就重新定义了光速上限（因为它更小，或者说对应于一个大于三十万千米每秒的光速），在这样一个光速上限之下，具有原来的光速上限的光子</w:t>
      </w:r>
      <w:r w:rsidR="006549D5">
        <w:rPr>
          <w:rFonts w:hint="eastAsia"/>
        </w:rPr>
        <w:t>（或者那个频率）</w:t>
      </w:r>
      <w:r w:rsidR="002C0C4C">
        <w:rPr>
          <w:rFonts w:hint="eastAsia"/>
        </w:rPr>
        <w:t>，就变成</w:t>
      </w:r>
      <w:r w:rsidR="002C0C4C">
        <w:rPr>
          <w:rFonts w:hint="eastAsia"/>
        </w:rPr>
        <w:lastRenderedPageBreak/>
        <w:t>了一个运动速度小于光速的光子，那它就成了一个普通的物体</w:t>
      </w:r>
      <w:r w:rsidR="00476D46">
        <w:rPr>
          <w:rFonts w:hint="eastAsia"/>
        </w:rPr>
        <w:t>。</w:t>
      </w:r>
      <w:r w:rsidR="002C0C4C">
        <w:rPr>
          <w:rFonts w:hint="eastAsia"/>
        </w:rPr>
        <w:t>也就是说，它就完全有可能像其它物体一样，</w:t>
      </w:r>
      <w:r w:rsidR="00B810F1">
        <w:rPr>
          <w:rFonts w:hint="eastAsia"/>
        </w:rPr>
        <w:t>虽然</w:t>
      </w:r>
      <w:r w:rsidR="002C0C4C">
        <w:rPr>
          <w:rFonts w:hint="eastAsia"/>
        </w:rPr>
        <w:t>被上抛但最终还是会落回引力场的中心。</w:t>
      </w:r>
      <w:r w:rsidR="00B810F1">
        <w:rPr>
          <w:rFonts w:hint="eastAsia"/>
        </w:rPr>
        <w:t>若它还能穿过引力场中心，它就会在这个引力区间里面来回震荡，却永远不会逃逸。</w:t>
      </w:r>
    </w:p>
    <w:p w:rsidR="00B810F1" w:rsidRDefault="00B810F1">
      <w:r>
        <w:rPr>
          <w:rFonts w:hint="eastAsia"/>
        </w:rPr>
        <w:t>这就是黑洞</w:t>
      </w:r>
      <w:r w:rsidR="00326D46">
        <w:rPr>
          <w:rFonts w:hint="eastAsia"/>
        </w:rPr>
        <w:t>。</w:t>
      </w:r>
      <w:r>
        <w:rPr>
          <w:rFonts w:hint="eastAsia"/>
        </w:rPr>
        <w:t>换句话说，是充分大的引力</w:t>
      </w:r>
      <w:r w:rsidR="00326D46">
        <w:rPr>
          <w:rFonts w:hint="eastAsia"/>
        </w:rPr>
        <w:t>中心质量</w:t>
      </w:r>
      <w:r>
        <w:rPr>
          <w:rFonts w:hint="eastAsia"/>
        </w:rPr>
        <w:t>造就了一个时间部分的数值小于光速倒写数值（</w:t>
      </w:r>
      <w:r>
        <w:rPr>
          <w:rFonts w:hint="eastAsia"/>
        </w:rPr>
        <w:t>3.3</w:t>
      </w:r>
      <w:r>
        <w:rPr>
          <w:rFonts w:hint="eastAsia"/>
        </w:rPr>
        <w:t>纳秒</w:t>
      </w:r>
      <w:r w:rsidR="00476D46">
        <w:rPr>
          <w:rFonts w:hint="eastAsia"/>
        </w:rPr>
        <w:t>每米</w:t>
      </w:r>
      <w:r>
        <w:rPr>
          <w:rFonts w:hint="eastAsia"/>
        </w:rPr>
        <w:t>）的</w:t>
      </w:r>
      <w:r>
        <w:rPr>
          <w:rFonts w:hint="eastAsia"/>
        </w:rPr>
        <w:t xml:space="preserve"> </w:t>
      </w:r>
      <w:r>
        <w:rPr>
          <w:rFonts w:hint="eastAsia"/>
        </w:rPr>
        <w:t>不同的光速上限，而这个特定的光速上限，将通常意义上的光子限制在了某个壳层之中。既然如此，我们也可以想到，一定存在某种光子，具有比这个限制还要高速的，数值更小的绝对速度</w:t>
      </w:r>
      <w:r w:rsidR="00C65DA0">
        <w:rPr>
          <w:rFonts w:hint="eastAsia"/>
        </w:rPr>
        <w:t>（</w:t>
      </w:r>
      <w:r w:rsidR="00F37022">
        <w:rPr>
          <w:rFonts w:hint="eastAsia"/>
        </w:rPr>
        <w:t>数值</w:t>
      </w:r>
      <w:r w:rsidR="00C65DA0">
        <w:rPr>
          <w:rFonts w:hint="eastAsia"/>
        </w:rPr>
        <w:t>小于</w:t>
      </w:r>
      <w:r w:rsidR="00C65DA0">
        <w:rPr>
          <w:rFonts w:hint="eastAsia"/>
        </w:rPr>
        <w:t>3.3</w:t>
      </w:r>
      <w:r w:rsidR="00C65DA0">
        <w:rPr>
          <w:rFonts w:hint="eastAsia"/>
        </w:rPr>
        <w:t>纳秒</w:t>
      </w:r>
      <w:r w:rsidR="00F37022">
        <w:rPr>
          <w:rFonts w:hint="eastAsia"/>
        </w:rPr>
        <w:t>每米</w:t>
      </w:r>
      <w:r w:rsidR="00C65DA0">
        <w:rPr>
          <w:rFonts w:hint="eastAsia"/>
        </w:rPr>
        <w:t>）</w:t>
      </w:r>
      <w:r>
        <w:rPr>
          <w:rFonts w:hint="eastAsia"/>
        </w:rPr>
        <w:t>，也一定可以逃逸出来。只是这逃逸出来的光子，</w:t>
      </w:r>
      <w:r w:rsidR="00E07506">
        <w:rPr>
          <w:rFonts w:hint="eastAsia"/>
        </w:rPr>
        <w:t>对于外部世界，</w:t>
      </w:r>
      <w:r>
        <w:rPr>
          <w:rFonts w:hint="eastAsia"/>
        </w:rPr>
        <w:t>就意味着更高的光速也就是在常规光速前提下的更高的频率</w:t>
      </w:r>
      <w:r w:rsidR="0052776A">
        <w:rPr>
          <w:rFonts w:hint="eastAsia"/>
        </w:rPr>
        <w:t>（比如紫外）</w:t>
      </w:r>
      <w:r>
        <w:rPr>
          <w:rFonts w:hint="eastAsia"/>
        </w:rPr>
        <w:t>。换句话说，若普通光子无法逃离黑洞，那么</w:t>
      </w:r>
      <w:r w:rsidR="00AF2D37">
        <w:rPr>
          <w:rFonts w:hint="eastAsia"/>
        </w:rPr>
        <w:t>常规意义下的</w:t>
      </w:r>
      <w:r>
        <w:rPr>
          <w:rFonts w:hint="eastAsia"/>
        </w:rPr>
        <w:t>伽马光子就可能</w:t>
      </w:r>
      <w:r w:rsidR="0000570E">
        <w:rPr>
          <w:rFonts w:hint="eastAsia"/>
        </w:rPr>
        <w:t>成为可以</w:t>
      </w:r>
      <w:r>
        <w:rPr>
          <w:rFonts w:hint="eastAsia"/>
        </w:rPr>
        <w:t>逃逸出来的光子。也就是说，黑洞可能就是</w:t>
      </w:r>
      <w:r w:rsidR="00774D15">
        <w:rPr>
          <w:rFonts w:hint="eastAsia"/>
        </w:rPr>
        <w:t>这类</w:t>
      </w:r>
      <w:r>
        <w:rPr>
          <w:rFonts w:hint="eastAsia"/>
        </w:rPr>
        <w:t>伽马光子的放射源。或者说，若我们在宇宙中寻找伽马光子的放射源，我们就可能找到黑洞。而若这一点被证实，相应的光速上限理论也就获得了证明。那么超光速的本质也就可以被证明和揭示了。</w:t>
      </w:r>
    </w:p>
    <w:p w:rsidR="00B810F1" w:rsidRDefault="00544D96">
      <w:r>
        <w:rPr>
          <w:rFonts w:hint="eastAsia"/>
        </w:rPr>
        <w:t>那么充分大的质量到底是如何塑造周围的空间并形成引力场的呢？从上面的分析可以看出，从引力中心径向发出的作用导致空间随着半径的增大频率越来越高（时间部分的数值越来越小），这就使得在其中的光子的频率显得越来越低（从绿色变成红色，或者说因为电磁辐射远离引力场而出现引力红移），如果这个引力中心的内在频率足够高，使得远离中心的空间频率超级大（充分小于</w:t>
      </w:r>
      <w:r>
        <w:rPr>
          <w:rFonts w:hint="eastAsia"/>
        </w:rPr>
        <w:t>3.3</w:t>
      </w:r>
      <w:r>
        <w:rPr>
          <w:rFonts w:hint="eastAsia"/>
        </w:rPr>
        <w:t>纳秒每米），那么它就可以构成黑洞。</w:t>
      </w:r>
      <w:r w:rsidR="006D4192">
        <w:rPr>
          <w:rFonts w:hint="eastAsia"/>
        </w:rPr>
        <w:t>换句话说，大质量对空间造成的影响，就是拉低周围空间的频率</w:t>
      </w:r>
      <w:r w:rsidR="0079645F">
        <w:rPr>
          <w:rFonts w:hint="eastAsia"/>
        </w:rPr>
        <w:t>，拉长周围空间的单位时间</w:t>
      </w:r>
      <w:r w:rsidR="00E41A58">
        <w:rPr>
          <w:rFonts w:hint="eastAsia"/>
        </w:rPr>
        <w:t>，使得周围空间的单位时间更慢</w:t>
      </w:r>
      <w:r w:rsidR="00091D37">
        <w:rPr>
          <w:rFonts w:hint="eastAsia"/>
        </w:rPr>
        <w:t>，</w:t>
      </w:r>
      <w:r w:rsidR="00576EF4">
        <w:rPr>
          <w:rFonts w:hint="eastAsia"/>
        </w:rPr>
        <w:t>但自身的频率</w:t>
      </w:r>
      <w:r w:rsidR="00091D37">
        <w:rPr>
          <w:rFonts w:hint="eastAsia"/>
        </w:rPr>
        <w:t>反而因为周围空间的频率被拉低而显得更高。</w:t>
      </w:r>
    </w:p>
    <w:p w:rsidR="00544D96" w:rsidRDefault="00544D96"/>
    <w:p w:rsidR="00544D96" w:rsidRDefault="00544D96">
      <w:r>
        <w:rPr>
          <w:rFonts w:hint="eastAsia"/>
        </w:rPr>
        <w:t>用频率坐标系来描述空间的频率，一个黑洞是这样的，</w:t>
      </w:r>
    </w:p>
    <w:p w:rsidR="00B810F1" w:rsidRDefault="00E5256A" w:rsidP="003E60B4">
      <w:pPr>
        <w:tabs>
          <w:tab w:val="center" w:pos="4320"/>
        </w:tabs>
      </w:pPr>
      <w:r>
        <w:rPr>
          <w:noProof/>
        </w:rPr>
        <mc:AlternateContent>
          <mc:Choice Requires="wpg">
            <w:drawing>
              <wp:anchor distT="0" distB="0" distL="114300" distR="114300" simplePos="0" relativeHeight="251663360" behindDoc="0" locked="0" layoutInCell="1" allowOverlap="1" wp14:anchorId="59839578" wp14:editId="280A13BB">
                <wp:simplePos x="0" y="0"/>
                <wp:positionH relativeFrom="column">
                  <wp:posOffset>2342022</wp:posOffset>
                </wp:positionH>
                <wp:positionV relativeFrom="paragraph">
                  <wp:posOffset>249108</wp:posOffset>
                </wp:positionV>
                <wp:extent cx="2895865" cy="1010115"/>
                <wp:effectExtent l="0" t="38100" r="57150" b="19050"/>
                <wp:wrapNone/>
                <wp:docPr id="483050185" name="组合 4"/>
                <wp:cNvGraphicFramePr/>
                <a:graphic xmlns:a="http://schemas.openxmlformats.org/drawingml/2006/main">
                  <a:graphicData uri="http://schemas.microsoft.com/office/word/2010/wordprocessingGroup">
                    <wpg:wgp>
                      <wpg:cNvGrpSpPr/>
                      <wpg:grpSpPr>
                        <a:xfrm>
                          <a:off x="0" y="0"/>
                          <a:ext cx="2895865" cy="1010115"/>
                          <a:chOff x="0" y="0"/>
                          <a:chExt cx="2895865" cy="1010115"/>
                        </a:xfrm>
                      </wpg:grpSpPr>
                      <wps:wsp>
                        <wps:cNvPr id="884711072" name="任意多边形: 形状 1"/>
                        <wps:cNvSpPr/>
                        <wps:spPr>
                          <a:xfrm>
                            <a:off x="500211" y="188111"/>
                            <a:ext cx="2208326" cy="618304"/>
                          </a:xfrm>
                          <a:custGeom>
                            <a:avLst/>
                            <a:gdLst>
                              <a:gd name="connsiteX0" fmla="*/ 0 w 1239378"/>
                              <a:gd name="connsiteY0" fmla="*/ 618304 h 618304"/>
                              <a:gd name="connsiteX1" fmla="*/ 261257 w 1239378"/>
                              <a:gd name="connsiteY1" fmla="*/ 509978 h 618304"/>
                              <a:gd name="connsiteX2" fmla="*/ 522514 w 1239378"/>
                              <a:gd name="connsiteY2" fmla="*/ 127650 h 618304"/>
                              <a:gd name="connsiteX3" fmla="*/ 707306 w 1239378"/>
                              <a:gd name="connsiteY3" fmla="*/ 208 h 618304"/>
                              <a:gd name="connsiteX4" fmla="*/ 885726 w 1239378"/>
                              <a:gd name="connsiteY4" fmla="*/ 149953 h 618304"/>
                              <a:gd name="connsiteX5" fmla="*/ 917586 w 1239378"/>
                              <a:gd name="connsiteY5" fmla="*/ 184999 h 618304"/>
                              <a:gd name="connsiteX6" fmla="*/ 1239378 w 1239378"/>
                              <a:gd name="connsiteY6" fmla="*/ 471745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917586 w 2208326"/>
                              <a:gd name="connsiteY5" fmla="*/ 184999 h 618304"/>
                              <a:gd name="connsiteX6" fmla="*/ 2208326 w 2208326"/>
                              <a:gd name="connsiteY6"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917586 w 2208326"/>
                              <a:gd name="connsiteY6" fmla="*/ 184999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051426 w 2208326"/>
                              <a:gd name="connsiteY6" fmla="*/ 274274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204387 w 2208326"/>
                              <a:gd name="connsiteY6" fmla="*/ 315723 h 618304"/>
                              <a:gd name="connsiteX7" fmla="*/ 2208326 w 2208326"/>
                              <a:gd name="connsiteY7" fmla="*/ 423919 h 618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08326" h="618304">
                                <a:moveTo>
                                  <a:pt x="0" y="618304"/>
                                </a:moveTo>
                                <a:cubicBezTo>
                                  <a:pt x="87085" y="605029"/>
                                  <a:pt x="174171" y="591754"/>
                                  <a:pt x="261257" y="509978"/>
                                </a:cubicBezTo>
                                <a:cubicBezTo>
                                  <a:pt x="348343" y="428202"/>
                                  <a:pt x="448173" y="212612"/>
                                  <a:pt x="522514" y="127650"/>
                                </a:cubicBezTo>
                                <a:cubicBezTo>
                                  <a:pt x="596855" y="42688"/>
                                  <a:pt x="646771" y="-3509"/>
                                  <a:pt x="707306" y="208"/>
                                </a:cubicBezTo>
                                <a:cubicBezTo>
                                  <a:pt x="767841" y="3925"/>
                                  <a:pt x="853836" y="122887"/>
                                  <a:pt x="885726" y="149953"/>
                                </a:cubicBezTo>
                                <a:cubicBezTo>
                                  <a:pt x="917616" y="177020"/>
                                  <a:pt x="893335" y="156766"/>
                                  <a:pt x="898645" y="162607"/>
                                </a:cubicBezTo>
                                <a:cubicBezTo>
                                  <a:pt x="903955" y="168448"/>
                                  <a:pt x="986107" y="272171"/>
                                  <a:pt x="1204387" y="315723"/>
                                </a:cubicBezTo>
                                <a:cubicBezTo>
                                  <a:pt x="1422667" y="359275"/>
                                  <a:pt x="2190803" y="424981"/>
                                  <a:pt x="2208326" y="42391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195479" name="连接符: 肘形 2"/>
                        <wps:cNvCnPr/>
                        <wps:spPr>
                          <a:xfrm>
                            <a:off x="417108" y="0"/>
                            <a:ext cx="2478757" cy="831562"/>
                          </a:xfrm>
                          <a:prstGeom prst="bentConnector3">
                            <a:avLst>
                              <a:gd name="adj1" fmla="val -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1294506" name="椭圆 3"/>
                        <wps:cNvSpPr/>
                        <wps:spPr>
                          <a:xfrm>
                            <a:off x="0" y="579996"/>
                            <a:ext cx="825190" cy="4301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E5256A" w:rsidRDefault="00E5256A" w:rsidP="00E5256A">
                              <w:pPr>
                                <w:jc w:val="center"/>
                              </w:pPr>
                              <w:r>
                                <w:rPr>
                                  <w:rFonts w:hint="eastAsia"/>
                                </w:rPr>
                                <w:t>黑洞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839578" id="组合 4" o:spid="_x0000_s1026" style="position:absolute;margin-left:184.4pt;margin-top:19.6pt;width:228pt;height:79.55pt;z-index:251663360" coordsize="28958,1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">
                <v:shape id="任意多边形: 形状 1" o:spid="_x0000_s1027" style="position:absolute;left:5002;top:1881;width:22083;height:6183;visibility:visible;mso-wrap-style:square;v-text-anchor:middle" coordsize="2208326,61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" path="m,618304c87085,605029,174171,591754,261257,509978,348343,428202,448173,212612,522514,127650,596855,42688,646771,-3509,707306,208v60535,3717,146530,122679,178420,149745c917616,177020,893335,156766,898645,162607v5310,5841,87462,109564,305742,153116c1422667,359275,2190803,424981,2208326,423919e" filled="f" strokecolor="#030e13 [484]" strokeweight="1pt">
                  <v:stroke joinstyle="miter"/>
                  <v:path arrowok="t" o:connecttype="custom" o:connectlocs="0,618304;261257,509978;522514,127650;707306,208;885726,149953;898645,162607;1204387,315723;2208326,423919" o:connectangles="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8" type="#_x0000_t34" style="position:absolute;left:4171;width:24787;height:8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" adj="-2" strokecolor="#156082 [3204]" strokeweight=".5pt">
                  <v:stroke startarrow="block" endarrow="block"/>
                </v:shape>
                <v:oval id="_x0000_s1029" style="position:absolute;top:5799;width:8251;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" fillcolor="#156082 [3204]" strokecolor="#030e13 [484]" strokeweight="1pt">
                  <v:stroke joinstyle="miter"/>
                  <v:textbox>
                    <w:txbxContent>
                      <w:p w:rsidR="00E5256A" w:rsidRDefault="00E5256A" w:rsidP="00E5256A">
                        <w:pPr>
                          <w:jc w:val="center"/>
                        </w:pPr>
                        <w:r>
                          <w:rPr>
                            <w:rFonts w:hint="eastAsia"/>
                          </w:rPr>
                          <w:t>黑洞</w:t>
                        </w:r>
                      </w:p>
                    </w:txbxContent>
                  </v:textbox>
                </v:oval>
              </v:group>
            </w:pict>
          </mc:Fallback>
        </mc:AlternateContent>
      </w:r>
      <w:r w:rsidR="003E60B4">
        <w:tab/>
      </w:r>
      <w:r w:rsidR="003E60B4">
        <w:rPr>
          <w:rFonts w:hint="eastAsia"/>
        </w:rPr>
        <w:t>频率</w:t>
      </w:r>
    </w:p>
    <w:p w:rsidR="00B810F1" w:rsidRDefault="00B810F1"/>
    <w:p w:rsidR="00B810F1" w:rsidRDefault="00B810F1"/>
    <w:p w:rsidR="00CA54D2" w:rsidRPr="00B810F1" w:rsidRDefault="003E60B4" w:rsidP="003E60B4">
      <w:pPr>
        <w:tabs>
          <w:tab w:val="left" w:pos="6869"/>
        </w:tabs>
      </w:pPr>
      <w:r>
        <w:tab/>
      </w:r>
      <w:r>
        <w:rPr>
          <w:rFonts w:hint="eastAsia"/>
        </w:rPr>
        <w:t>距离</w:t>
      </w:r>
    </w:p>
    <w:p w:rsidR="00CA54D2" w:rsidRPr="000779D5" w:rsidRDefault="00E5256A">
      <w:r>
        <w:rPr>
          <w:rFonts w:hint="eastAsia"/>
        </w:rPr>
        <w:t>如果用空间的单位时间来描述，是这样的，</w:t>
      </w:r>
    </w:p>
    <w:p w:rsidR="000779D5" w:rsidRDefault="00E5256A" w:rsidP="00E5256A">
      <w:pPr>
        <w:tabs>
          <w:tab w:val="center" w:pos="4320"/>
        </w:tabs>
      </w:pPr>
      <w:r>
        <w:rPr>
          <w:noProof/>
        </w:rPr>
        <mc:AlternateContent>
          <mc:Choice Requires="wps">
            <w:drawing>
              <wp:anchor distT="0" distB="0" distL="114300" distR="114300" simplePos="0" relativeHeight="251660288" behindDoc="0" locked="0" layoutInCell="1" allowOverlap="1">
                <wp:simplePos x="0" y="0"/>
                <wp:positionH relativeFrom="column">
                  <wp:posOffset>2756475</wp:posOffset>
                </wp:positionH>
                <wp:positionV relativeFrom="paragraph">
                  <wp:posOffset>178362</wp:posOffset>
                </wp:positionV>
                <wp:extent cx="2478757" cy="831562"/>
                <wp:effectExtent l="76200" t="38100" r="74295" b="102235"/>
                <wp:wrapNone/>
                <wp:docPr id="1974294958" name="连接符: 肘形 2"/>
                <wp:cNvGraphicFramePr/>
                <a:graphic xmlns:a="http://schemas.openxmlformats.org/drawingml/2006/main">
                  <a:graphicData uri="http://schemas.microsoft.com/office/word/2010/wordprocessingShape">
                    <wps:wsp>
                      <wps:cNvCnPr/>
                      <wps:spPr>
                        <a:xfrm>
                          <a:off x="0" y="0"/>
                          <a:ext cx="2478757" cy="831562"/>
                        </a:xfrm>
                        <a:prstGeom prst="bentConnector3">
                          <a:avLst>
                            <a:gd name="adj1" fmla="val -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83570" id="连接符: 肘形 2" o:spid="_x0000_s1026" type="#_x0000_t34" style="position:absolute;margin-left:217.05pt;margin-top:14.05pt;width:195.2pt;height:6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" adj="-2" strokecolor="#156082 [3204]" strokeweight=".5pt">
                <v:stroke startarrow="block" endarrow="block"/>
              </v:shape>
            </w:pict>
          </mc:Fallback>
        </mc:AlternateContent>
      </w:r>
      <w:r>
        <w:tab/>
      </w:r>
      <w:r>
        <w:rPr>
          <w:rFonts w:hint="eastAsia"/>
        </w:rPr>
        <w:t>单位时间</w:t>
      </w:r>
    </w:p>
    <w:p w:rsidR="00E5256A" w:rsidRPr="00E5256A" w:rsidRDefault="00E5256A" w:rsidP="00E5256A">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2839578</wp:posOffset>
                </wp:positionH>
                <wp:positionV relativeFrom="paragraph">
                  <wp:posOffset>61038</wp:posOffset>
                </wp:positionV>
                <wp:extent cx="2208326" cy="618304"/>
                <wp:effectExtent l="0" t="0" r="20955" b="10795"/>
                <wp:wrapNone/>
                <wp:docPr id="230847594" name="任意多边形: 形状 1"/>
                <wp:cNvGraphicFramePr/>
                <a:graphic xmlns:a="http://schemas.openxmlformats.org/drawingml/2006/main">
                  <a:graphicData uri="http://schemas.microsoft.com/office/word/2010/wordprocessingShape">
                    <wps:wsp>
                      <wps:cNvSpPr/>
                      <wps:spPr>
                        <a:xfrm flipV="1">
                          <a:off x="0" y="0"/>
                          <a:ext cx="2208326" cy="618304"/>
                        </a:xfrm>
                        <a:custGeom>
                          <a:avLst/>
                          <a:gdLst>
                            <a:gd name="connsiteX0" fmla="*/ 0 w 1239378"/>
                            <a:gd name="connsiteY0" fmla="*/ 618304 h 618304"/>
                            <a:gd name="connsiteX1" fmla="*/ 261257 w 1239378"/>
                            <a:gd name="connsiteY1" fmla="*/ 509978 h 618304"/>
                            <a:gd name="connsiteX2" fmla="*/ 522514 w 1239378"/>
                            <a:gd name="connsiteY2" fmla="*/ 127650 h 618304"/>
                            <a:gd name="connsiteX3" fmla="*/ 707306 w 1239378"/>
                            <a:gd name="connsiteY3" fmla="*/ 208 h 618304"/>
                            <a:gd name="connsiteX4" fmla="*/ 885726 w 1239378"/>
                            <a:gd name="connsiteY4" fmla="*/ 149953 h 618304"/>
                            <a:gd name="connsiteX5" fmla="*/ 917586 w 1239378"/>
                            <a:gd name="connsiteY5" fmla="*/ 184999 h 618304"/>
                            <a:gd name="connsiteX6" fmla="*/ 1239378 w 1239378"/>
                            <a:gd name="connsiteY6" fmla="*/ 471745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917586 w 2208326"/>
                            <a:gd name="connsiteY5" fmla="*/ 184999 h 618304"/>
                            <a:gd name="connsiteX6" fmla="*/ 2208326 w 2208326"/>
                            <a:gd name="connsiteY6"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917586 w 2208326"/>
                            <a:gd name="connsiteY6" fmla="*/ 184999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051426 w 2208326"/>
                            <a:gd name="connsiteY6" fmla="*/ 274274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204387 w 2208326"/>
                            <a:gd name="connsiteY6" fmla="*/ 315723 h 618304"/>
                            <a:gd name="connsiteX7" fmla="*/ 2208326 w 2208326"/>
                            <a:gd name="connsiteY7" fmla="*/ 423919 h 618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08326" h="618304">
                              <a:moveTo>
                                <a:pt x="0" y="618304"/>
                              </a:moveTo>
                              <a:cubicBezTo>
                                <a:pt x="87085" y="605029"/>
                                <a:pt x="174171" y="591754"/>
                                <a:pt x="261257" y="509978"/>
                              </a:cubicBezTo>
                              <a:cubicBezTo>
                                <a:pt x="348343" y="428202"/>
                                <a:pt x="448173" y="212612"/>
                                <a:pt x="522514" y="127650"/>
                              </a:cubicBezTo>
                              <a:cubicBezTo>
                                <a:pt x="596855" y="42688"/>
                                <a:pt x="646771" y="-3509"/>
                                <a:pt x="707306" y="208"/>
                              </a:cubicBezTo>
                              <a:cubicBezTo>
                                <a:pt x="767841" y="3925"/>
                                <a:pt x="853836" y="122887"/>
                                <a:pt x="885726" y="149953"/>
                              </a:cubicBezTo>
                              <a:cubicBezTo>
                                <a:pt x="917616" y="177020"/>
                                <a:pt x="893335" y="156766"/>
                                <a:pt x="898645" y="162607"/>
                              </a:cubicBezTo>
                              <a:cubicBezTo>
                                <a:pt x="903955" y="168448"/>
                                <a:pt x="986107" y="272171"/>
                                <a:pt x="1204387" y="315723"/>
                              </a:cubicBezTo>
                              <a:cubicBezTo>
                                <a:pt x="1422667" y="359275"/>
                                <a:pt x="2190803" y="424981"/>
                                <a:pt x="2208326" y="42391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9D6F6" id="任意多边形: 形状 1" o:spid="_x0000_s1026" style="position:absolute;margin-left:223.6pt;margin-top:4.8pt;width:173.9pt;height:48.7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08326,618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" path="m,618304c87085,605029,174171,591754,261257,509978,348343,428202,448173,212612,522514,127650,596855,42688,646771,-3509,707306,208v60535,3717,146530,122679,178420,149745c917616,177020,893335,156766,898645,162607v5310,5841,87462,109564,305742,153116c1422667,359275,2190803,424981,2208326,423919e" filled="f" strokecolor="#030e13 [484]" strokeweight="1pt">
                <v:stroke joinstyle="miter"/>
                <v:path arrowok="t" o:connecttype="custom" o:connectlocs="0,618304;261257,509978;522514,127650;707306,208;885726,149953;898645,162607;1204387,315723;2208326,423919" o:connectangles="0,0,0,0,0,0,0,0"/>
              </v:shape>
            </w:pict>
          </mc:Fallback>
        </mc:AlternateContent>
      </w:r>
    </w:p>
    <w:p w:rsidR="00E5256A" w:rsidRDefault="00E5256A" w:rsidP="00E5256A">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2339367</wp:posOffset>
                </wp:positionH>
                <wp:positionV relativeFrom="paragraph">
                  <wp:posOffset>167173</wp:posOffset>
                </wp:positionV>
                <wp:extent cx="825190" cy="430119"/>
                <wp:effectExtent l="0" t="0" r="13335" b="27305"/>
                <wp:wrapNone/>
                <wp:docPr id="315106823" name="椭圆 3"/>
                <wp:cNvGraphicFramePr/>
                <a:graphic xmlns:a="http://schemas.openxmlformats.org/drawingml/2006/main">
                  <a:graphicData uri="http://schemas.microsoft.com/office/word/2010/wordprocessingShape">
                    <wps:wsp>
                      <wps:cNvSpPr/>
                      <wps:spPr>
                        <a:xfrm>
                          <a:off x="0" y="0"/>
                          <a:ext cx="825190" cy="4301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E60B4" w:rsidRDefault="003E60B4" w:rsidP="003E60B4">
                            <w:pPr>
                              <w:jc w:val="center"/>
                            </w:pPr>
                            <w:r>
                              <w:rPr>
                                <w:rFonts w:hint="eastAsia"/>
                              </w:rPr>
                              <w:t>黑洞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 o:spid="_x0000_s1030" style="position:absolute;margin-left:184.2pt;margin-top:13.15pt;width:65pt;height:3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" fillcolor="#156082 [3204]" strokecolor="#030e13 [484]" strokeweight="1pt">
                <v:stroke joinstyle="miter"/>
                <v:textbox>
                  <w:txbxContent>
                    <w:p w:rsidR="003E60B4" w:rsidRDefault="003E60B4" w:rsidP="003E60B4">
                      <w:pPr>
                        <w:jc w:val="center"/>
                      </w:pPr>
                      <w:r>
                        <w:rPr>
                          <w:rFonts w:hint="eastAsia"/>
                        </w:rPr>
                        <w:t>黑洞</w:t>
                      </w:r>
                    </w:p>
                  </w:txbxContent>
                </v:textbox>
              </v:oval>
            </w:pict>
          </mc:Fallback>
        </mc:AlternateContent>
      </w:r>
    </w:p>
    <w:p w:rsidR="00E5256A" w:rsidRDefault="00E5256A" w:rsidP="00E5256A">
      <w:pPr>
        <w:tabs>
          <w:tab w:val="left" w:pos="6904"/>
          <w:tab w:val="right" w:pos="8640"/>
        </w:tabs>
      </w:pPr>
      <w:r>
        <w:tab/>
      </w:r>
      <w:r>
        <w:rPr>
          <w:rFonts w:hint="eastAsia"/>
        </w:rPr>
        <w:t>距离</w:t>
      </w:r>
      <w:r>
        <w:tab/>
      </w:r>
    </w:p>
    <w:p w:rsidR="00E5256A" w:rsidRDefault="00E5256A" w:rsidP="00E5256A">
      <w:pPr>
        <w:tabs>
          <w:tab w:val="left" w:pos="6904"/>
          <w:tab w:val="right" w:pos="8640"/>
        </w:tabs>
      </w:pPr>
    </w:p>
    <w:p w:rsidR="00E5256A" w:rsidRDefault="00E5256A" w:rsidP="00E5256A">
      <w:pPr>
        <w:tabs>
          <w:tab w:val="left" w:pos="6904"/>
          <w:tab w:val="right" w:pos="8640"/>
        </w:tabs>
      </w:pPr>
      <w:r>
        <w:rPr>
          <w:rFonts w:hint="eastAsia"/>
        </w:rPr>
        <w:t>可见，引力场是一个能够拉伸单位时间长度或者降低频率的</w:t>
      </w:r>
      <w:r w:rsidR="00801CEC">
        <w:rPr>
          <w:rFonts w:hint="eastAsia"/>
        </w:rPr>
        <w:t>大质量物体的时空效果</w:t>
      </w:r>
      <w:r>
        <w:rPr>
          <w:rFonts w:hint="eastAsia"/>
        </w:rPr>
        <w:t>。</w:t>
      </w:r>
    </w:p>
    <w:p w:rsidR="00661512" w:rsidRDefault="00661512" w:rsidP="00E5256A">
      <w:pPr>
        <w:tabs>
          <w:tab w:val="left" w:pos="6904"/>
          <w:tab w:val="right" w:pos="8640"/>
        </w:tabs>
      </w:pPr>
      <w:r>
        <w:rPr>
          <w:rFonts w:hint="eastAsia"/>
        </w:rPr>
        <w:lastRenderedPageBreak/>
        <w:t>离引力场中心越近的空间，时间单位就越大，时间过得就越慢。</w:t>
      </w:r>
      <w:r w:rsidR="00AE693F">
        <w:rPr>
          <w:rFonts w:hint="eastAsia"/>
        </w:rPr>
        <w:t>出现这种情况，最有可能的原因就是物质的振动频率和空间的振动频率两者的总和必须守恒。因为物质的振动频率太高，就导致周围空间的振动频率必须降低，不然无法实现频率的时空对称性。</w:t>
      </w:r>
    </w:p>
    <w:p w:rsidR="00657D55" w:rsidRDefault="00657D55" w:rsidP="00E5256A">
      <w:pPr>
        <w:tabs>
          <w:tab w:val="left" w:pos="6904"/>
          <w:tab w:val="right" w:pos="8640"/>
        </w:tabs>
      </w:pPr>
      <w:r>
        <w:rPr>
          <w:rFonts w:hint="eastAsia"/>
        </w:rPr>
        <w:t>这样的话，无论是一个普通的上抛的小球</w:t>
      </w:r>
      <w:r w:rsidR="00977029">
        <w:rPr>
          <w:rFonts w:hint="eastAsia"/>
        </w:rPr>
        <w:t>最终落地</w:t>
      </w:r>
      <w:r>
        <w:rPr>
          <w:rFonts w:hint="eastAsia"/>
        </w:rPr>
        <w:t>，还是一个向上发射</w:t>
      </w:r>
      <w:r w:rsidR="004C03AC">
        <w:rPr>
          <w:rFonts w:hint="eastAsia"/>
        </w:rPr>
        <w:t>而可以逃逸</w:t>
      </w:r>
      <w:r>
        <w:rPr>
          <w:rFonts w:hint="eastAsia"/>
        </w:rPr>
        <w:t>的光子</w:t>
      </w:r>
      <w:r w:rsidR="00977029">
        <w:rPr>
          <w:rFonts w:hint="eastAsia"/>
        </w:rPr>
        <w:t>，还是黑洞里面发射</w:t>
      </w:r>
      <w:r w:rsidR="004C03AC">
        <w:rPr>
          <w:rFonts w:hint="eastAsia"/>
        </w:rPr>
        <w:t>的普通</w:t>
      </w:r>
      <w:r w:rsidR="00977029">
        <w:rPr>
          <w:rFonts w:hint="eastAsia"/>
        </w:rPr>
        <w:t>光子</w:t>
      </w:r>
      <w:r w:rsidR="004C03AC">
        <w:rPr>
          <w:rFonts w:hint="eastAsia"/>
        </w:rPr>
        <w:t>最终无法逃逸</w:t>
      </w:r>
      <w:r>
        <w:rPr>
          <w:rFonts w:hint="eastAsia"/>
        </w:rPr>
        <w:t>，我们对于引力的解释，就是大</w:t>
      </w:r>
      <w:r w:rsidR="00E650E5">
        <w:rPr>
          <w:rFonts w:hint="eastAsia"/>
        </w:rPr>
        <w:t>质量物体基于</w:t>
      </w:r>
      <w:r>
        <w:rPr>
          <w:rFonts w:hint="eastAsia"/>
        </w:rPr>
        <w:t>频率的时空对称性导致引力场空间里面的时间的单位被拉长，这种解释就都能说得通了。</w:t>
      </w:r>
    </w:p>
    <w:p w:rsidR="00753AA8" w:rsidRPr="00661512" w:rsidRDefault="00753AA8" w:rsidP="00E5256A">
      <w:pPr>
        <w:tabs>
          <w:tab w:val="left" w:pos="6904"/>
          <w:tab w:val="right" w:pos="8640"/>
        </w:tabs>
      </w:pPr>
    </w:p>
    <w:sectPr w:rsidR="00753AA8" w:rsidRPr="006615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0EE8" w:rsidRDefault="00A60EE8" w:rsidP="009E6BC8">
      <w:pPr>
        <w:spacing w:after="0" w:line="240" w:lineRule="auto"/>
      </w:pPr>
      <w:r>
        <w:separator/>
      </w:r>
    </w:p>
  </w:endnote>
  <w:endnote w:type="continuationSeparator" w:id="0">
    <w:p w:rsidR="00A60EE8" w:rsidRDefault="00A60EE8" w:rsidP="009E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0EE8" w:rsidRDefault="00A60EE8" w:rsidP="009E6BC8">
      <w:pPr>
        <w:spacing w:after="0" w:line="240" w:lineRule="auto"/>
      </w:pPr>
      <w:r>
        <w:separator/>
      </w:r>
    </w:p>
  </w:footnote>
  <w:footnote w:type="continuationSeparator" w:id="0">
    <w:p w:rsidR="00A60EE8" w:rsidRDefault="00A60EE8" w:rsidP="009E6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9"/>
  <w:doNotDisplayPageBoundaries/>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57"/>
    <w:rsid w:val="0000570E"/>
    <w:rsid w:val="000779D5"/>
    <w:rsid w:val="00091D37"/>
    <w:rsid w:val="00246DA4"/>
    <w:rsid w:val="002C0C4C"/>
    <w:rsid w:val="00326D46"/>
    <w:rsid w:val="003E60B4"/>
    <w:rsid w:val="00432503"/>
    <w:rsid w:val="00476D46"/>
    <w:rsid w:val="004C03AC"/>
    <w:rsid w:val="00500D3B"/>
    <w:rsid w:val="0052776A"/>
    <w:rsid w:val="00530E6B"/>
    <w:rsid w:val="00544D96"/>
    <w:rsid w:val="00576EF4"/>
    <w:rsid w:val="006447D7"/>
    <w:rsid w:val="006549D5"/>
    <w:rsid w:val="00657D55"/>
    <w:rsid w:val="00661512"/>
    <w:rsid w:val="006A09F1"/>
    <w:rsid w:val="006D4192"/>
    <w:rsid w:val="007137F2"/>
    <w:rsid w:val="00753AA8"/>
    <w:rsid w:val="00774D15"/>
    <w:rsid w:val="0079645F"/>
    <w:rsid w:val="00801CEC"/>
    <w:rsid w:val="008365D0"/>
    <w:rsid w:val="008D6752"/>
    <w:rsid w:val="008E41D0"/>
    <w:rsid w:val="008F4061"/>
    <w:rsid w:val="00916611"/>
    <w:rsid w:val="00977029"/>
    <w:rsid w:val="009E6BC8"/>
    <w:rsid w:val="00A56FD5"/>
    <w:rsid w:val="00A60EE8"/>
    <w:rsid w:val="00AE693F"/>
    <w:rsid w:val="00AF2D37"/>
    <w:rsid w:val="00B573CD"/>
    <w:rsid w:val="00B810F1"/>
    <w:rsid w:val="00BA7E0F"/>
    <w:rsid w:val="00C65DA0"/>
    <w:rsid w:val="00C86CB4"/>
    <w:rsid w:val="00CA54D2"/>
    <w:rsid w:val="00CF0645"/>
    <w:rsid w:val="00D01057"/>
    <w:rsid w:val="00D75082"/>
    <w:rsid w:val="00DF3D50"/>
    <w:rsid w:val="00E021AA"/>
    <w:rsid w:val="00E07506"/>
    <w:rsid w:val="00E238F8"/>
    <w:rsid w:val="00E41A58"/>
    <w:rsid w:val="00E5256A"/>
    <w:rsid w:val="00E650E5"/>
    <w:rsid w:val="00E85EB1"/>
    <w:rsid w:val="00ED5DCE"/>
    <w:rsid w:val="00F37022"/>
    <w:rsid w:val="00FD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9D4D2"/>
  <w15:chartTrackingRefBased/>
  <w15:docId w15:val="{952C6223-E031-45EC-9DE9-ACA6D781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10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10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10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10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10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105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10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10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010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10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10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10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1057"/>
    <w:rPr>
      <w:rFonts w:cstheme="majorBidi"/>
      <w:color w:val="0F4761" w:themeColor="accent1" w:themeShade="BF"/>
      <w:sz w:val="28"/>
      <w:szCs w:val="28"/>
    </w:rPr>
  </w:style>
  <w:style w:type="character" w:customStyle="1" w:styleId="50">
    <w:name w:val="标题 5 字符"/>
    <w:basedOn w:val="a0"/>
    <w:link w:val="5"/>
    <w:uiPriority w:val="9"/>
    <w:semiHidden/>
    <w:rsid w:val="00D01057"/>
    <w:rPr>
      <w:rFonts w:cstheme="majorBidi"/>
      <w:color w:val="0F4761" w:themeColor="accent1" w:themeShade="BF"/>
      <w:sz w:val="24"/>
      <w:szCs w:val="24"/>
    </w:rPr>
  </w:style>
  <w:style w:type="character" w:customStyle="1" w:styleId="60">
    <w:name w:val="标题 6 字符"/>
    <w:basedOn w:val="a0"/>
    <w:link w:val="6"/>
    <w:uiPriority w:val="9"/>
    <w:semiHidden/>
    <w:rsid w:val="00D01057"/>
    <w:rPr>
      <w:rFonts w:cstheme="majorBidi"/>
      <w:b/>
      <w:bCs/>
      <w:color w:val="0F4761" w:themeColor="accent1" w:themeShade="BF"/>
    </w:rPr>
  </w:style>
  <w:style w:type="character" w:customStyle="1" w:styleId="70">
    <w:name w:val="标题 7 字符"/>
    <w:basedOn w:val="a0"/>
    <w:link w:val="7"/>
    <w:uiPriority w:val="9"/>
    <w:semiHidden/>
    <w:rsid w:val="00D01057"/>
    <w:rPr>
      <w:rFonts w:cstheme="majorBidi"/>
      <w:b/>
      <w:bCs/>
      <w:color w:val="595959" w:themeColor="text1" w:themeTint="A6"/>
    </w:rPr>
  </w:style>
  <w:style w:type="character" w:customStyle="1" w:styleId="80">
    <w:name w:val="标题 8 字符"/>
    <w:basedOn w:val="a0"/>
    <w:link w:val="8"/>
    <w:uiPriority w:val="9"/>
    <w:semiHidden/>
    <w:rsid w:val="00D01057"/>
    <w:rPr>
      <w:rFonts w:cstheme="majorBidi"/>
      <w:color w:val="595959" w:themeColor="text1" w:themeTint="A6"/>
    </w:rPr>
  </w:style>
  <w:style w:type="character" w:customStyle="1" w:styleId="90">
    <w:name w:val="标题 9 字符"/>
    <w:basedOn w:val="a0"/>
    <w:link w:val="9"/>
    <w:uiPriority w:val="9"/>
    <w:semiHidden/>
    <w:rsid w:val="00D01057"/>
    <w:rPr>
      <w:rFonts w:eastAsiaTheme="majorEastAsia" w:cstheme="majorBidi"/>
      <w:color w:val="595959" w:themeColor="text1" w:themeTint="A6"/>
    </w:rPr>
  </w:style>
  <w:style w:type="paragraph" w:styleId="a3">
    <w:name w:val="Title"/>
    <w:basedOn w:val="a"/>
    <w:next w:val="a"/>
    <w:link w:val="a4"/>
    <w:uiPriority w:val="10"/>
    <w:qFormat/>
    <w:rsid w:val="00D010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10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10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10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1057"/>
    <w:pPr>
      <w:spacing w:before="160"/>
      <w:jc w:val="center"/>
    </w:pPr>
    <w:rPr>
      <w:i/>
      <w:iCs/>
      <w:color w:val="404040" w:themeColor="text1" w:themeTint="BF"/>
    </w:rPr>
  </w:style>
  <w:style w:type="character" w:customStyle="1" w:styleId="a8">
    <w:name w:val="引用 字符"/>
    <w:basedOn w:val="a0"/>
    <w:link w:val="a7"/>
    <w:uiPriority w:val="29"/>
    <w:rsid w:val="00D01057"/>
    <w:rPr>
      <w:i/>
      <w:iCs/>
      <w:color w:val="404040" w:themeColor="text1" w:themeTint="BF"/>
    </w:rPr>
  </w:style>
  <w:style w:type="paragraph" w:styleId="a9">
    <w:name w:val="List Paragraph"/>
    <w:basedOn w:val="a"/>
    <w:uiPriority w:val="34"/>
    <w:qFormat/>
    <w:rsid w:val="00D01057"/>
    <w:pPr>
      <w:ind w:left="720"/>
      <w:contextualSpacing/>
    </w:pPr>
  </w:style>
  <w:style w:type="character" w:styleId="aa">
    <w:name w:val="Intense Emphasis"/>
    <w:basedOn w:val="a0"/>
    <w:uiPriority w:val="21"/>
    <w:qFormat/>
    <w:rsid w:val="00D01057"/>
    <w:rPr>
      <w:i/>
      <w:iCs/>
      <w:color w:val="0F4761" w:themeColor="accent1" w:themeShade="BF"/>
    </w:rPr>
  </w:style>
  <w:style w:type="paragraph" w:styleId="ab">
    <w:name w:val="Intense Quote"/>
    <w:basedOn w:val="a"/>
    <w:next w:val="a"/>
    <w:link w:val="ac"/>
    <w:uiPriority w:val="30"/>
    <w:qFormat/>
    <w:rsid w:val="00D0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1057"/>
    <w:rPr>
      <w:i/>
      <w:iCs/>
      <w:color w:val="0F4761" w:themeColor="accent1" w:themeShade="BF"/>
    </w:rPr>
  </w:style>
  <w:style w:type="character" w:styleId="ad">
    <w:name w:val="Intense Reference"/>
    <w:basedOn w:val="a0"/>
    <w:uiPriority w:val="32"/>
    <w:qFormat/>
    <w:rsid w:val="00D01057"/>
    <w:rPr>
      <w:b/>
      <w:bCs/>
      <w:smallCaps/>
      <w:color w:val="0F4761" w:themeColor="accent1" w:themeShade="BF"/>
      <w:spacing w:val="5"/>
    </w:rPr>
  </w:style>
  <w:style w:type="paragraph" w:styleId="ae">
    <w:name w:val="header"/>
    <w:basedOn w:val="a"/>
    <w:link w:val="af"/>
    <w:uiPriority w:val="99"/>
    <w:unhideWhenUsed/>
    <w:rsid w:val="009E6B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E6BC8"/>
    <w:rPr>
      <w:sz w:val="18"/>
      <w:szCs w:val="18"/>
    </w:rPr>
  </w:style>
  <w:style w:type="paragraph" w:styleId="af0">
    <w:name w:val="footer"/>
    <w:basedOn w:val="a"/>
    <w:link w:val="af1"/>
    <w:uiPriority w:val="99"/>
    <w:unhideWhenUsed/>
    <w:rsid w:val="009E6B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E6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43</cp:revision>
  <dcterms:created xsi:type="dcterms:W3CDTF">2025-03-07T12:20:00Z</dcterms:created>
  <dcterms:modified xsi:type="dcterms:W3CDTF">2025-03-07T16:57:00Z</dcterms:modified>
</cp:coreProperties>
</file>