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מסמך</w:t>
      </w:r>
    </w:p>
    <w:p>
      <w:r>
        <w:t>חוזה שירות</w:t>
      </w:r>
    </w:p>
    <w:p/>
    <w:p>
      <w:r>
        <w:t>תאריך: 15 בינואר 2026</w:t>
      </w:r>
    </w:p>
    <w:p/>
    <w:p>
      <w:r>
        <w:t>לקוח: פיטר אדם</w:t>
      </w:r>
    </w:p>
    <w:p>
      <w:r>
        <w:t>טלפון: 050-1234567</w:t>
      </w:r>
    </w:p>
    <w:p>
      <w:r>
        <w:t>דוא"ל: peter.adam@example.com</w:t>
      </w:r>
    </w:p>
    <w:p/>
    <w:p>
      <w:r>
        <w:t>תיאור השירות:</w:t>
      </w:r>
    </w:p>
    <w:p>
      <w:r>
        <w:t>פיתוח אתר אינטרנט לעסק</w:t>
      </w:r>
    </w:p>
    <w:p/>
    <w:p>
      <w:r>
        <w:t>סכום: 20,000 ש"ח</w:t>
      </w:r>
    </w:p>
    <w:p>
      <w:r>
        <w:t>תאריך תשלום: 29 בינואר 2026</w:t>
      </w:r>
    </w:p>
    <w:p/>
    <w:p>
      <w:r>
        <w:t>תנאים:</w:t>
      </w:r>
    </w:p>
    <w:p>
      <w:r>
        <w:t>- תשלום במזומן או העברה בנקאית</w:t>
      </w:r>
    </w:p>
    <w:p>
      <w:r>
        <w:t>- מסירה סופית עד 15 בפברואר 2026</w:t>
      </w:r>
    </w:p>
    <w:p>
      <w:r>
        <w:t>- נדרש אישור לקוח לעיצובים</w:t>
      </w:r>
    </w:p>
    <w:p>
      <w:r>
        <w:t>- כולל שני סבבי תיקונים</w:t>
      </w:r>
    </w:p>
    <w:p/>
    <w:p>
      <w:r>
        <w:t>חתימת הלקוח: ________________</w:t>
      </w:r>
    </w:p>
    <w:p>
      <w:r>
        <w:t>חתימת הספק: 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