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陸軍澎湖防衛指揮部，</w:t>
            </w:r>
            <w:hyperlink r:id="rIdLink58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2026-10-18T02:53:38Z</dcterms:created>
  <dcterms:modified xsi:type="dcterms:W3CDTF">2026-10-18T02:53:38Z</dcterms:modified>
</cp:coreProperties>
</file>