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2250">
      <w:pPr>
        <w:rPr>
          <w:rFonts w:hint="eastAsia"/>
        </w:rPr>
      </w:pPr>
      <w:r>
        <w:rPr>
          <w:rFonts w:hint="eastAsia"/>
        </w:rPr>
        <w:t>市场调研</w:t>
      </w:r>
    </w:p>
    <w:p w:rsidR="00CC2250" w:rsidRDefault="00CC2250">
      <w:pPr>
        <w:rPr>
          <w:rFonts w:hint="eastAsia"/>
        </w:rPr>
      </w:pPr>
    </w:p>
    <w:p w:rsidR="00CC2250" w:rsidRDefault="00CC2250">
      <w:pPr>
        <w:rPr>
          <w:rFonts w:hint="eastAsia"/>
        </w:rPr>
      </w:pPr>
      <w:r>
        <w:rPr>
          <w:rFonts w:hint="eastAsia"/>
        </w:rPr>
        <w:t>市场上并无非常适合我想法的时间管理工具。</w:t>
      </w:r>
    </w:p>
    <w:sectPr w:rsidR="00CC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B68" w:rsidRDefault="00C55B68" w:rsidP="00CC2250">
      <w:r>
        <w:separator/>
      </w:r>
    </w:p>
  </w:endnote>
  <w:endnote w:type="continuationSeparator" w:id="1">
    <w:p w:rsidR="00C55B68" w:rsidRDefault="00C55B68" w:rsidP="00CC2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B68" w:rsidRDefault="00C55B68" w:rsidP="00CC2250">
      <w:r>
        <w:separator/>
      </w:r>
    </w:p>
  </w:footnote>
  <w:footnote w:type="continuationSeparator" w:id="1">
    <w:p w:rsidR="00C55B68" w:rsidRDefault="00C55B68" w:rsidP="00CC2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250"/>
    <w:rsid w:val="00C55B68"/>
    <w:rsid w:val="00CC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2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2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yylj</dc:creator>
  <cp:keywords/>
  <dc:description/>
  <cp:lastModifiedBy>yylj</cp:lastModifiedBy>
  <cp:revision>2</cp:revision>
  <dcterms:created xsi:type="dcterms:W3CDTF">2014-12-06T10:23:00Z</dcterms:created>
  <dcterms:modified xsi:type="dcterms:W3CDTF">2014-12-06T10:23:00Z</dcterms:modified>
</cp:coreProperties>
</file>