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jQuery支持哪些动画效果？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点击显示和隐藏怎么实现？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动画执行完毕之后需要执行一段代码该怎么做？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 Deferred都有哪些常用的方法？分别是什么作用？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对Deferred的then进行链式调用时有什么要求，有什么作用？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Deferred的then链式调用和非链式调用有什么区别？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使用Deferred或Promise的好处是什么？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jQuery3.0有什么新变化？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js中的this有什么特点？jQuery('li').each(function)中，function中的this指</w:t>
      </w:r>
      <w:r>
        <w:rPr>
          <w:rFonts w:hint="eastAsia"/>
          <w:color w:val="0033CC"/>
        </w:rPr>
        <w:t>向</w:t>
      </w:r>
      <w:r>
        <w:rPr>
          <w:color w:val="0033CC"/>
        </w:rPr>
        <w:t>什么？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怎么改变this指向？call和apply的区别是什么？call和bind的区别是什么？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jQuery怎样添加和移除事件监听函数？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JQuery中如果某事件只需处理一次怎样添加监听函数？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如果希望事件监听对以后添加到页面上的新标签也有效，应该怎么做？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jQuery中的proxy方法有什么作用？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jQuery中执行一个动画后，隔2s后再执行一个动画应该怎么写？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jQuery中怎么停止动画？停止后参与动画的标签元素会处于什么状态？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jQuery中能不能改变动画频率？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jQuery中能否在color或background-color等颜色值上实施动画？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jQuery插件有2种类型，分别是哪2种？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你用过哪些jQuery插件？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jQuery中的Callbacks是什么？有什么用？有哪些常用方法？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使用jQuery在同一个页面发起多个Ajax请求时能否将共同的请求设置一次性设置好？能否用一个函数处理所有请求的失败？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JSONP是什么？jQuery是否支持JSONP？怎么支持的？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你还知道其他的跨域请求文案吗？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 Ajax怎么设置请求头？怎么获取响应头？怎么设置请求超时时间？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jQuery Ajax发起POST请求时，如果数据需要以JSON格式发送到服务端该怎su？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怎样通过jQuery Ajax请求上传文件？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0033CC"/>
          <w:szCs w:val="21"/>
        </w:rPr>
      </w:pPr>
      <w:r>
        <w:rPr>
          <w:color w:val="0033CC"/>
        </w:rPr>
        <w:t>怎样实现将图片从文件夹拖拽到页面时将图片显示到页面上？如果拖拽到页面上就直接通过Ajax上传到服务器呢？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E1736"/>
    <w:multiLevelType w:val="multilevel"/>
    <w:tmpl w:val="36EE173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A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2017-11-13T07:52:49Z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