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Malgun Gothic" w:cs="Malgun Gothic" w:eastAsia="Malgun Gothic" w:hAnsi="Malgun Gothic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Malgun Gothic" w:cs="Malgun Gothic" w:eastAsia="Malgun Gothic" w:hAnsi="Malgun Gothic"/>
          <w:b w:val="1"/>
          <w:color w:val="000000"/>
          <w:sz w:val="60"/>
          <w:szCs w:val="6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60"/>
          <w:szCs w:val="60"/>
          <w:rtl w:val="0"/>
        </w:rPr>
        <w:t xml:space="preserve">단위시험 명세서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Malgun Gothic" w:cs="Malgun Gothic" w:eastAsia="Malgun Gothic" w:hAnsi="Malgun Gothic"/>
          <w:b w:val="1"/>
          <w:color w:val="000000"/>
          <w:sz w:val="60"/>
          <w:szCs w:val="6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563.0" w:type="dxa"/>
        <w:jc w:val="center"/>
        <w:tblLayout w:type="fixed"/>
        <w:tblLook w:val="0000"/>
      </w:tblPr>
      <w:tblGrid>
        <w:gridCol w:w="1193"/>
        <w:gridCol w:w="2370"/>
        <w:tblGridChange w:id="0">
          <w:tblGrid>
            <w:gridCol w:w="1193"/>
            <w:gridCol w:w="2370"/>
          </w:tblGrid>
        </w:tblGridChange>
      </w:tblGrid>
      <w:tr>
        <w:trPr>
          <w:cantSplit w:val="0"/>
          <w:trHeight w:val="74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문서번호 :</w:t>
            </w:r>
          </w:p>
        </w:tc>
        <w:tc>
          <w:tcPr/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1"/>
                <w:szCs w:val="21"/>
                <w:rtl w:val="0"/>
              </w:rPr>
              <w:t xml:space="preserve">PJE-Test-A09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Malgun Gothic" w:cs="Malgun Gothic" w:eastAsia="Malgun Gothic" w:hAnsi="Malgun Gothic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Malgun Gothic" w:cs="Malgun Gothic" w:eastAsia="Malgun Gothic" w:hAnsi="Malgun Gothic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Malgun Gothic" w:cs="Malgun Gothic" w:eastAsia="Malgun Gothic" w:hAnsi="Malgun Gothic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단위시험절차서</w:t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2"/>
        </w:numPr>
        <w:ind w:left="425" w:hanging="425"/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그룹웨어</w:t>
          </w:r>
        </w:sdtContent>
      </w:sdt>
    </w:p>
    <w:tbl>
      <w:tblPr>
        <w:tblStyle w:val="Table2"/>
        <w:tblW w:w="13973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7"/>
        <w:gridCol w:w="2412"/>
        <w:gridCol w:w="2266"/>
        <w:gridCol w:w="2340"/>
        <w:gridCol w:w="2340"/>
        <w:gridCol w:w="2340"/>
        <w:gridCol w:w="8"/>
        <w:tblGridChange w:id="0">
          <w:tblGrid>
            <w:gridCol w:w="2267"/>
            <w:gridCol w:w="2412"/>
            <w:gridCol w:w="2266"/>
            <w:gridCol w:w="2340"/>
            <w:gridCol w:w="2340"/>
            <w:gridCol w:w="2340"/>
            <w:gridCol w:w="8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15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단위시험 ID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1"/>
                <w:szCs w:val="21"/>
                <w:rtl w:val="0"/>
              </w:rPr>
              <w:t xml:space="preserve">KEPAIT000001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7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단위시험 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after="6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메인페이지 기능시험</w:t>
            </w:r>
          </w:p>
        </w:tc>
        <w:tc>
          <w:tcPr>
            <w:tcBorders>
              <w:bottom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9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분류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인터페이스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1B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시험일자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2023-12-17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D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재시험일자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시험자 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장성호(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검수자 이윤주)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21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요구사항ID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3"/>
                <w:szCs w:val="23"/>
                <w:highlight w:val="white"/>
                <w:rtl w:val="0"/>
              </w:rPr>
              <w:t xml:space="preserve">REQ-SFR-001,REQ-SFR-001-1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4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메뉴 ID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18"/>
                <w:szCs w:val="18"/>
                <w:highlight w:val="white"/>
                <w:rtl w:val="0"/>
              </w:rPr>
              <w:t xml:space="preserve">KEPAI000000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28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프로그램ID(화면 ID)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1"/>
                <w:szCs w:val="21"/>
                <w:rtl w:val="0"/>
              </w:rPr>
              <w:t xml:space="preserve">KEPAI000000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B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프로그램 명(화면 명)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메인 페이지, 로그인페이지.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2F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호출경로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highlight w:val="white"/>
                <w:rtl w:val="0"/>
              </w:rPr>
              <w:t xml:space="preserve">src/main/resources/templates/html/main_homepage.html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36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Input Table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9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Output 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03D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3"/>
        <w:tblW w:w="140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4"/>
        <w:gridCol w:w="5295"/>
        <w:gridCol w:w="4914"/>
        <w:gridCol w:w="1639"/>
        <w:gridCol w:w="1628"/>
        <w:tblGridChange w:id="0">
          <w:tblGrid>
            <w:gridCol w:w="564"/>
            <w:gridCol w:w="5295"/>
            <w:gridCol w:w="4914"/>
            <w:gridCol w:w="1639"/>
            <w:gridCol w:w="1628"/>
          </w:tblGrid>
        </w:tblGridChange>
      </w:tblGrid>
      <w:tr>
        <w:trPr>
          <w:cantSplit w:val="0"/>
          <w:trHeight w:val="3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3E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3F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시험 수행 절차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0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예상 결과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1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시험결과 판정(P/F/개선)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2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비 고</w:t>
            </w:r>
          </w:p>
        </w:tc>
      </w:tr>
      <w:tr>
        <w:trPr>
          <w:cantSplit w:val="1"/>
          <w:trHeight w:val="5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로그인 버튼 클릭.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화면 최 하단으로 이동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60" w:lineRule="auto"/>
              <w:ind w:left="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로그인 페이지에서 sign up 클릭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로그인 화면이 우측으로 이동, 회원가입 기능이 있는  페이지 등장.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60" w:lineRule="auto"/>
              <w:ind w:left="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회원가입시 중복아이디 입력.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중복아이디라는 알림 팝업창 나타남.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60" w:lineRule="auto"/>
              <w:ind w:left="2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로그인 실패.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아이디와 비밀번호를 잘못 입력한 경우 팝업창 알림.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화면을 내렸을 때 로그인 창 안보임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성공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화면을 내릴 때, 알파벳 newcar 글씨가 차례대로 나타남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성공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회원가입 입력값 누락.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 입력란을 작성하세요. 메시지 출력.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회원가입 입력값 전부 입력. 회원가입 클릭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정상적으로 회원가입과 동시에 로그인.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비밀번호 찾기.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아이디를 입력하면, 비밀번호를 새로 변경가능-&gt;</w:t>
            </w:r>
          </w:p>
          <w:p w:rsidR="00000000" w:rsidDel="00000000" w:rsidP="00000000" w:rsidRDefault="00000000" w:rsidRPr="00000000" w14:paraId="0000006E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본인확인 절차를 해서 보안을 상향해야하나, 미구현.</w:t>
            </w:r>
          </w:p>
          <w:p w:rsidR="00000000" w:rsidDel="00000000" w:rsidP="00000000" w:rsidRDefault="00000000" w:rsidRPr="00000000" w14:paraId="0000006F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아이디 잘못 입력시, 팝업창 출력.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973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7"/>
        <w:gridCol w:w="2412"/>
        <w:gridCol w:w="2266"/>
        <w:gridCol w:w="2340"/>
        <w:gridCol w:w="2340"/>
        <w:gridCol w:w="2340"/>
        <w:gridCol w:w="8"/>
        <w:tblGridChange w:id="0">
          <w:tblGrid>
            <w:gridCol w:w="2267"/>
            <w:gridCol w:w="2412"/>
            <w:gridCol w:w="2266"/>
            <w:gridCol w:w="2340"/>
            <w:gridCol w:w="2340"/>
            <w:gridCol w:w="2340"/>
            <w:gridCol w:w="8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81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단위시험 ID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1"/>
                <w:szCs w:val="21"/>
                <w:rtl w:val="0"/>
              </w:rPr>
              <w:t xml:space="preserve">KEPAIT000002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83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단위시험 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네비바 기능 시험</w:t>
            </w:r>
          </w:p>
        </w:tc>
        <w:tc>
          <w:tcPr>
            <w:tcBorders>
              <w:bottom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85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분류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UC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87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시험일자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2023-12-17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89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재시험일자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8B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시험자 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장성호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(검수자 이윤주)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8D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요구사항ID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3"/>
                <w:szCs w:val="23"/>
                <w:highlight w:val="white"/>
                <w:rtl w:val="0"/>
              </w:rPr>
              <w:t xml:space="preserve">REQ-SFR-001-2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90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메뉴 ID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rtl w:val="0"/>
              </w:rPr>
              <w:t xml:space="preserve">KEPAI000000, KEPAI200000,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 KEPAI300000, KEPAI400000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94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프로그램ID(화면 ID)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1"/>
                <w:szCs w:val="21"/>
                <w:rtl w:val="0"/>
              </w:rPr>
              <w:t xml:space="preserve">KEPAI000000, KEPAI200000,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rtl w:val="0"/>
              </w:rPr>
              <w:t xml:space="preserve"> KEPAI300000, KEPAI400000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97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프로그램 명(화면 명)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네비 바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9B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호출경로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highlight w:val="white"/>
                <w:rtl w:val="0"/>
              </w:rPr>
              <w:t xml:space="preserve">src/main/resources/templates/html/main_homepage.html,detail.html,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A2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Input Table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A5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Output 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0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4"/>
        <w:gridCol w:w="5295"/>
        <w:gridCol w:w="4914"/>
        <w:gridCol w:w="1639"/>
        <w:gridCol w:w="1628"/>
        <w:tblGridChange w:id="0">
          <w:tblGrid>
            <w:gridCol w:w="564"/>
            <w:gridCol w:w="5295"/>
            <w:gridCol w:w="4914"/>
            <w:gridCol w:w="1639"/>
            <w:gridCol w:w="1628"/>
          </w:tblGrid>
        </w:tblGridChange>
      </w:tblGrid>
      <w:tr>
        <w:trPr>
          <w:cantSplit w:val="0"/>
          <w:trHeight w:val="3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AA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AB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시험 수행 절차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AC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예상 결과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AD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시험결과 판정(P/F/개선)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AE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비 고</w:t>
            </w:r>
          </w:p>
        </w:tc>
      </w:tr>
      <w:tr>
        <w:trPr>
          <w:cantSplit w:val="1"/>
          <w:trHeight w:val="5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최상단 왼쪽의 Newcar  를 클릭.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메인페이지로 이동. 메인페이지일 경우 새로고침.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최상단 오른쪽의 소개 를 클릭.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소개 페이지로 이동, 이동후 소개 테두리가 갈색으로 전환.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최상단 오른쪽의 구독을 클릭.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Hover 기능으로 테두리가 흰색에서 갈색으로 변환. 구독 페이지로 이동.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최상단 오른쪽의 문의를 클릭.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Hover 기능으로 테두리가 흰색에서 갈색으로 변환, 문의 페이지로 이동.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최상단 오른쪽의 내정보를 클릭.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Hover 기능으로 테두리가 흰색에서 갈색으로 변환, 내정보 페이지로 이동.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widowControl w:val="1"/>
        <w:spacing w:before="0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3973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7"/>
        <w:gridCol w:w="2412"/>
        <w:gridCol w:w="2266"/>
        <w:gridCol w:w="2340"/>
        <w:gridCol w:w="2340"/>
        <w:gridCol w:w="2340"/>
        <w:gridCol w:w="8"/>
        <w:tblGridChange w:id="0">
          <w:tblGrid>
            <w:gridCol w:w="2267"/>
            <w:gridCol w:w="2412"/>
            <w:gridCol w:w="2266"/>
            <w:gridCol w:w="2340"/>
            <w:gridCol w:w="2340"/>
            <w:gridCol w:w="2340"/>
            <w:gridCol w:w="8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C9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단위시험 ID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rtl w:val="0"/>
              </w:rPr>
              <w:t xml:space="preserve">KEPAIT000003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CB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단위시험 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소개페이지 기능시험</w:t>
            </w:r>
          </w:p>
        </w:tc>
        <w:tc>
          <w:tcPr>
            <w:tcBorders>
              <w:bottom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CD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분류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E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UC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CF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시험일자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2023-12-17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D1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재시험일자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D3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시험자 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장성호(검수자 이윤주)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D5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요구사항ID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3"/>
                <w:szCs w:val="23"/>
                <w:highlight w:val="white"/>
                <w:rtl w:val="0"/>
              </w:rPr>
              <w:t xml:space="preserve">REQ-SFR-002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D8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메뉴 ID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rtl w:val="0"/>
              </w:rPr>
              <w:t xml:space="preserve">KEPAI200000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DC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프로그램ID(화면 ID)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1"/>
                <w:szCs w:val="21"/>
                <w:rtl w:val="0"/>
              </w:rPr>
              <w:t xml:space="preserve">KEPAI200000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DF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프로그램 명(화면 명)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소개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E3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호출경로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highlight w:val="white"/>
                <w:rtl w:val="0"/>
              </w:rPr>
              <w:t xml:space="preserve">src/main/resources/templates/html/detail.html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EA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Input Table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ED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Output 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40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4"/>
        <w:gridCol w:w="5295"/>
        <w:gridCol w:w="4914"/>
        <w:gridCol w:w="1639"/>
        <w:gridCol w:w="1628"/>
        <w:tblGridChange w:id="0">
          <w:tblGrid>
            <w:gridCol w:w="564"/>
            <w:gridCol w:w="5295"/>
            <w:gridCol w:w="4914"/>
            <w:gridCol w:w="1639"/>
            <w:gridCol w:w="1628"/>
          </w:tblGrid>
        </w:tblGridChange>
      </w:tblGrid>
      <w:tr>
        <w:trPr>
          <w:cantSplit w:val="0"/>
          <w:trHeight w:val="3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F2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F3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시험 수행 절차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F4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예상 결과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F5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시험결과 판정(P/F/개선)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F6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비 고</w:t>
            </w:r>
          </w:p>
        </w:tc>
      </w:tr>
      <w:tr>
        <w:trPr>
          <w:cantSplit w:val="1"/>
          <w:trHeight w:val="5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소개 페이지에서 사진 하단의 버튼 클릭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4개중 활성화된 사진이 보여질 때, 하단의 동그라미 버튼 색이 변경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Our services 에 있는 6가지의 부가 설명 위로 마우스 moving.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클릭은 되지 않으나, 아이콘 색, 글씨 색,배경색이 반전된다.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Now 란에 구글플레이와 앱스토어 클릭.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원래 대로라면, 다운로드 페이지로 연결이 되어야 하나, 미구현 상태.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widowControl w:val="1"/>
        <w:spacing w:before="0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1"/>
        <w:spacing w:before="0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3973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7"/>
        <w:gridCol w:w="2412"/>
        <w:gridCol w:w="2266"/>
        <w:gridCol w:w="2340"/>
        <w:gridCol w:w="2340"/>
        <w:gridCol w:w="2340"/>
        <w:gridCol w:w="8"/>
        <w:tblGridChange w:id="0">
          <w:tblGrid>
            <w:gridCol w:w="2267"/>
            <w:gridCol w:w="2412"/>
            <w:gridCol w:w="2266"/>
            <w:gridCol w:w="2340"/>
            <w:gridCol w:w="2340"/>
            <w:gridCol w:w="2340"/>
            <w:gridCol w:w="8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17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단위시험 ID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1"/>
                <w:szCs w:val="21"/>
                <w:rtl w:val="0"/>
              </w:rPr>
              <w:t xml:space="preserve">KEPAIT000004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19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단위시험 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구독페이지 기능</w:t>
            </w:r>
          </w:p>
        </w:tc>
        <w:tc>
          <w:tcPr>
            <w:tcBorders>
              <w:bottom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1B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분류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UC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1D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시험일자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2023-12-17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1F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재시험일자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21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시험자 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장성호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(검수자 이윤주)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23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요구사항ID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3"/>
                <w:szCs w:val="23"/>
                <w:highlight w:val="white"/>
                <w:rtl w:val="0"/>
              </w:rPr>
              <w:t xml:space="preserve">REQ-SFR-004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26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메뉴 ID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KEPAI300000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2A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프로그램ID(화면 ID)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rtl w:val="0"/>
              </w:rPr>
              <w:t xml:space="preserve">KEPAI300000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2D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프로그램 명(화면 명)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구독 화면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31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호출경로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highlight w:val="white"/>
                <w:rtl w:val="0"/>
              </w:rPr>
              <w:t xml:space="preserve">src/main/resources/templates/html/subpage.html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38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Input Table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Service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3B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Output 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ServiceHistory</w:t>
            </w:r>
          </w:p>
        </w:tc>
      </w:tr>
    </w:tbl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40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4"/>
        <w:gridCol w:w="5295"/>
        <w:gridCol w:w="4914"/>
        <w:gridCol w:w="1639"/>
        <w:gridCol w:w="1628"/>
        <w:tblGridChange w:id="0">
          <w:tblGrid>
            <w:gridCol w:w="564"/>
            <w:gridCol w:w="5295"/>
            <w:gridCol w:w="4914"/>
            <w:gridCol w:w="1639"/>
            <w:gridCol w:w="1628"/>
          </w:tblGrid>
        </w:tblGridChange>
      </w:tblGrid>
      <w:tr>
        <w:trPr>
          <w:cantSplit w:val="0"/>
          <w:trHeight w:val="3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40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41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시험 수행 절차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42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예상 결과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43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시험결과 판정(P/F/개선)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44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비 고</w:t>
            </w:r>
          </w:p>
        </w:tc>
      </w:tr>
      <w:tr>
        <w:trPr>
          <w:cantSplit w:val="1"/>
          <w:trHeight w:val="5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베이직, 프리미엄에 각각 마우스 moving.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내용이 있는 박스가 확대됨.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하단 신청하기 클릭,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구독 신청 확인 페이지가 등장.  </w:t>
              <w:br w:type="textWrapping"/>
              <w:t xml:space="preserve">취소를 누르면 이전화면으로, 구독을 누르면 구독 신청이 완료되었다는 메시지와 함께, 자세한 안내 메시지 나타남( 구독종류, 시작일 종료일.)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basic상태에선 premium 으로 전환 가능. 반대로는 불가.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정상작동.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2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4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Basic 상태에서 다시 구독신청 버튼을 누르고 구독을 하려하면.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구독신청 실패 화면으로 이동.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B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C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D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3973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7"/>
        <w:gridCol w:w="2412"/>
        <w:gridCol w:w="2266"/>
        <w:gridCol w:w="2340"/>
        <w:gridCol w:w="2340"/>
        <w:gridCol w:w="2340"/>
        <w:gridCol w:w="8"/>
        <w:tblGridChange w:id="0">
          <w:tblGrid>
            <w:gridCol w:w="2267"/>
            <w:gridCol w:w="2412"/>
            <w:gridCol w:w="2266"/>
            <w:gridCol w:w="2340"/>
            <w:gridCol w:w="2340"/>
            <w:gridCol w:w="2340"/>
            <w:gridCol w:w="8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5F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단위시험 ID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1"/>
                <w:szCs w:val="21"/>
                <w:rtl w:val="0"/>
              </w:rPr>
              <w:t xml:space="preserve">KEPAIT000005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61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단위시험 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2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문의하기</w:t>
            </w:r>
          </w:p>
        </w:tc>
        <w:tc>
          <w:tcPr>
            <w:tcBorders>
              <w:bottom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63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분류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UC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65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시험일자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2023-12-17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67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재시험일자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69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시험자 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장성호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(검수자 이윤주)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6B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요구사항ID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3"/>
                <w:szCs w:val="23"/>
                <w:highlight w:val="white"/>
                <w:rtl w:val="0"/>
              </w:rPr>
              <w:t xml:space="preserve">REQ-SFR-006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6E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메뉴 ID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KEPAI400000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72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프로그램ID(화면 ID)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rtl w:val="0"/>
              </w:rPr>
              <w:t xml:space="preserve">KEPAI400000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75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프로그램 명(화면 명)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문의하기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79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호출경로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7A">
            <w:pP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highlight w:val="white"/>
                <w:rtl w:val="0"/>
              </w:rPr>
              <w:t xml:space="preserve">src/main/resources/templates/html/subpage.html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80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Input Table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QuestionBoard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83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Output 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QuestionBoard</w:t>
            </w:r>
          </w:p>
        </w:tc>
      </w:tr>
    </w:tbl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40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4"/>
        <w:gridCol w:w="5295"/>
        <w:gridCol w:w="4914"/>
        <w:gridCol w:w="1639"/>
        <w:gridCol w:w="1628"/>
        <w:tblGridChange w:id="0">
          <w:tblGrid>
            <w:gridCol w:w="564"/>
            <w:gridCol w:w="5295"/>
            <w:gridCol w:w="4914"/>
            <w:gridCol w:w="1639"/>
            <w:gridCol w:w="1628"/>
          </w:tblGrid>
        </w:tblGridChange>
      </w:tblGrid>
      <w:tr>
        <w:trPr>
          <w:cantSplit w:val="0"/>
          <w:trHeight w:val="3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88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89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시험 수행 절차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8A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예상 결과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8B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시험결과 판정(P/F/개선)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8C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비 고</w:t>
            </w:r>
          </w:p>
        </w:tc>
      </w:tr>
      <w:tr>
        <w:trPr>
          <w:cantSplit w:val="1"/>
          <w:trHeight w:val="5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D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E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문의하기 버튼에 마우스 moving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F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문의하기 글씨가 흰색으로 반전.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0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1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2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3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문의하기 클릭시 문의 남기기 폼으로 전환.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4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제목과 내용을 정상적으로 입력, 이후 등록버튼 클릭.</w:t>
              <w:br w:type="textWrapping"/>
              <w:t xml:space="preserve">정상적으로 메시지 저장.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5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6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7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8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문의하기 화면 중앙에 네모 박스로 제목과 현 답변 상태 메시지가 출력.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9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V 를 누르면 화면이 확장, 내용과 글쓴 날짜, 수정, 삭제 버튼이 등장.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A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B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C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D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문의 수정하기.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E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내용을 다 지워도, 내용을 추가해도. 정상적으로 수정상태 저장.</w:t>
            </w:r>
          </w:p>
          <w:p w:rsidR="00000000" w:rsidDel="00000000" w:rsidP="00000000" w:rsidRDefault="00000000" w:rsidRPr="00000000" w14:paraId="0000019F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저장하기 누르면, 문의 글 수정 알림 화면으로 전환.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취소를 누르면 바로 그전 화면인 문의 수정하기로 돌아가고, 수정버튼을 누르면 수정상태로 값이 저장된다.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1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3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4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문의 남기기.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5">
            <w:pPr>
              <w:spacing w:after="60" w:lineRule="auto"/>
              <w:ind w:left="200" w:hanging="20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문의 글은 최신글이 위로 올라오는 형태로 갱신된다.  </w:t>
              <w:br w:type="textWrapping"/>
              <w:t xml:space="preserve">네모박스의 글이 담긴 형태는 최대 6개까지 한 화면으로 저장되고, 늘어나면, paging이 구현. 문의하기 하단에 숫자를 클릭하면 이전글을 확인할수 있게 된다.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6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7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8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9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문의 삭제.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A">
            <w:pPr>
              <w:spacing w:after="60" w:lineRule="auto"/>
              <w:ind w:left="200" w:hanging="20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삭제를 누르면, 6개까지 생성된다는 로직이 적용. 페이지가 줄어든다.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B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C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D">
      <w:pPr>
        <w:widowControl w:val="1"/>
        <w:spacing w:before="0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widowControl w:val="1"/>
        <w:spacing w:before="0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1"/>
        <w:spacing w:before="0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widowControl w:val="1"/>
        <w:spacing w:before="0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1"/>
        <w:spacing w:before="0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1"/>
        <w:spacing w:before="0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widowControl w:val="1"/>
        <w:spacing w:before="0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widowControl w:val="1"/>
        <w:spacing w:before="0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1"/>
        <w:spacing w:before="0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1"/>
        <w:spacing w:before="0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widowControl w:val="1"/>
        <w:spacing w:before="0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3968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2"/>
        <w:gridCol w:w="2412"/>
        <w:gridCol w:w="2266"/>
        <w:gridCol w:w="2340"/>
        <w:gridCol w:w="2340"/>
        <w:gridCol w:w="2340"/>
        <w:gridCol w:w="8"/>
        <w:tblGridChange w:id="0">
          <w:tblGrid>
            <w:gridCol w:w="2262"/>
            <w:gridCol w:w="2412"/>
            <w:gridCol w:w="2266"/>
            <w:gridCol w:w="2340"/>
            <w:gridCol w:w="2340"/>
            <w:gridCol w:w="2340"/>
            <w:gridCol w:w="8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B8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단위시험 ID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9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1"/>
                <w:szCs w:val="21"/>
                <w:rtl w:val="0"/>
              </w:rPr>
              <w:t xml:space="preserve">KEPAIT000005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BA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단위시험 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B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내정보 수정 기능</w:t>
            </w:r>
          </w:p>
        </w:tc>
        <w:tc>
          <w:tcPr>
            <w:tcBorders>
              <w:bottom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BC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분류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UC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BE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시험일자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BF">
            <w:pP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2023-12-17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C0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재시험일자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C2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시험자 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장성호(검수자 이윤주)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C4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요구사항ID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3"/>
                <w:szCs w:val="23"/>
                <w:highlight w:val="white"/>
                <w:rtl w:val="0"/>
              </w:rPr>
              <w:t xml:space="preserve">REQ-SFR-005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C7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메뉴 ID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C8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KEPAI600000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CB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프로그램ID(화면 ID)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rtl w:val="0"/>
              </w:rPr>
              <w:t xml:space="preserve">KEPAI600000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CE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프로그램 명(화면 명)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내 정보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D2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호출경로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highlight w:val="white"/>
                <w:rtl w:val="0"/>
              </w:rPr>
              <w:t xml:space="preserve">src/main/resources/templates/html/myinfo.html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D9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Input Table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DC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Output 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40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4"/>
        <w:gridCol w:w="5295"/>
        <w:gridCol w:w="4914"/>
        <w:gridCol w:w="1639"/>
        <w:gridCol w:w="1628"/>
        <w:tblGridChange w:id="0">
          <w:tblGrid>
            <w:gridCol w:w="564"/>
            <w:gridCol w:w="5295"/>
            <w:gridCol w:w="4914"/>
            <w:gridCol w:w="1639"/>
            <w:gridCol w:w="1628"/>
          </w:tblGrid>
        </w:tblGridChange>
      </w:tblGrid>
      <w:tr>
        <w:trPr>
          <w:cantSplit w:val="0"/>
          <w:trHeight w:val="3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E1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E2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시험 수행 절차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E3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예상 결과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E4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시험결과 판정(P/F/개선)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E5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비 고</w:t>
            </w:r>
          </w:p>
        </w:tc>
      </w:tr>
      <w:tr>
        <w:trPr>
          <w:cantSplit w:val="1"/>
          <w:trHeight w:val="5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6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7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내정보란 오른쪽에 id 표시가 정상적으로 출력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8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Id가 출력된다.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9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A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B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C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비밀번호, 닉네임, 전화번호, 주소 수정이 정상적으로 가능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D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수정 버튼을 누르면 바로 수정된 값이 보여진다.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E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F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0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1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로그아웃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2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로그아웃후 메인페이지로 이동.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3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4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5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6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회원탈퇴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7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탈퇴하면, 탈퇴 후에는 아이디와 데이터는 복구할 수 없습니다. 라는 메시지와 함께 선택창으로 나온다.</w:t>
            </w:r>
          </w:p>
          <w:p w:rsidR="00000000" w:rsidDel="00000000" w:rsidP="00000000" w:rsidRDefault="00000000" w:rsidRPr="00000000" w14:paraId="000001F8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탈퇴를 누르면, 환불 규정에 의해 환불이 진행된다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결제를 진행하는 로직이 없어서 환불로직도 미구현..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A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B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C">
      <w:pPr>
        <w:widowControl w:val="1"/>
        <w:spacing w:before="0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widowControl w:val="1"/>
        <w:spacing w:before="0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3973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7"/>
        <w:gridCol w:w="2412"/>
        <w:gridCol w:w="2266"/>
        <w:gridCol w:w="2340"/>
        <w:gridCol w:w="2340"/>
        <w:gridCol w:w="2340"/>
        <w:gridCol w:w="8"/>
        <w:tblGridChange w:id="0">
          <w:tblGrid>
            <w:gridCol w:w="2267"/>
            <w:gridCol w:w="2412"/>
            <w:gridCol w:w="2266"/>
            <w:gridCol w:w="2340"/>
            <w:gridCol w:w="2340"/>
            <w:gridCol w:w="2340"/>
            <w:gridCol w:w="8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1FE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단위시험 ID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FF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1"/>
                <w:szCs w:val="21"/>
                <w:rtl w:val="0"/>
              </w:rPr>
              <w:t xml:space="preserve">KEPAIT000006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00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단위시험 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1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 기능</w:t>
            </w:r>
          </w:p>
        </w:tc>
        <w:tc>
          <w:tcPr>
            <w:tcBorders>
              <w:bottom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02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분류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UC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204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시험일자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5">
            <w:pP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2023-12-17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06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재시험일자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08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시험자 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장성호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(검수자 이윤주)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20A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요구사항ID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3"/>
                <w:szCs w:val="23"/>
                <w:highlight w:val="white"/>
                <w:rtl w:val="0"/>
              </w:rPr>
              <w:t xml:space="preserve">REQ-SFR-008,REQ-SFR-008-1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0D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메뉴 ID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0E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KEPAI800000, KEPAI400000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211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프로그램ID(화면 ID)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highlight w:val="white"/>
                <w:rtl w:val="0"/>
              </w:rPr>
              <w:t xml:space="preserve">KEPAI400000,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rtl w:val="0"/>
              </w:rPr>
              <w:t xml:space="preserve">KEPAI800000,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14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프로그램 명(화면 명)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문의, 구독내역관리.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218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호출경로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219">
            <w:pP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highlight w:val="white"/>
                <w:rtl w:val="0"/>
              </w:rPr>
              <w:t xml:space="preserve">src/main/resources/templates/html/writeq.html,modifyq.html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21F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Input Table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QuestionBoard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22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Output 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QuestionBoard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, ServiceHistory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40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4"/>
        <w:gridCol w:w="5295"/>
        <w:gridCol w:w="4914"/>
        <w:gridCol w:w="1639"/>
        <w:gridCol w:w="1628"/>
        <w:tblGridChange w:id="0">
          <w:tblGrid>
            <w:gridCol w:w="564"/>
            <w:gridCol w:w="5295"/>
            <w:gridCol w:w="4914"/>
            <w:gridCol w:w="1639"/>
            <w:gridCol w:w="1628"/>
          </w:tblGrid>
        </w:tblGridChange>
      </w:tblGrid>
      <w:tr>
        <w:trPr>
          <w:cantSplit w:val="0"/>
          <w:trHeight w:val="3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27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28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시험 수행 절차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29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예상 결과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2A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시험결과 판정(P/F/개선)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2B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비 고</w:t>
            </w:r>
          </w:p>
        </w:tc>
      </w:tr>
      <w:tr>
        <w:trPr>
          <w:cantSplit w:val="1"/>
          <w:trHeight w:val="5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C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D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admin으로 로그인한다.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E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로그인 됨. 최상단의 네비 바 가 변경.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F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0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1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2">
            <w:pPr>
              <w:spacing w:after="60" w:lineRule="auto"/>
              <w:ind w:left="200" w:hanging="20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문의 사항 답변.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3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답변을 작성하고, 답변작성을 누르면 저장됨과 동시에, 답변완료로 변경. 글 수정은 그냥 추가로 입력한뒤 답변 작성하면, 답변이 저장됨.</w:t>
            </w:r>
          </w:p>
          <w:p w:rsidR="00000000" w:rsidDel="00000000" w:rsidP="00000000" w:rsidRDefault="00000000" w:rsidRPr="00000000" w14:paraId="00000234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관리자 답변이 미작성된 경우 - 회원 문의글 수정, 삭제 가능</w:t>
              <w:br w:type="textWrapping"/>
              <w:t xml:space="preserve">관리자 답변이 작성된 경우 - 상태가 답변 완료로 변경되고 회원 문의글 수정, 삭제 불가로 변경됨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5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6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7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8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문의남기기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9">
            <w:pPr>
              <w:spacing w:after="60" w:lineRule="auto"/>
              <w:ind w:left="200" w:hanging="20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의미는 없지만, 관리자도 문의를 남기고 스스로 답변을 남길수 있음.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A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B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C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D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구독내역관리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E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DB에 저장된 회원들의 id 와 구독 종류, 구독 종료일을 열람할수 있음. 수정은 불가.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3F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0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1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3973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7"/>
        <w:gridCol w:w="2412"/>
        <w:gridCol w:w="2266"/>
        <w:gridCol w:w="2340"/>
        <w:gridCol w:w="2340"/>
        <w:gridCol w:w="2340"/>
        <w:gridCol w:w="8"/>
        <w:tblGridChange w:id="0">
          <w:tblGrid>
            <w:gridCol w:w="2267"/>
            <w:gridCol w:w="2412"/>
            <w:gridCol w:w="2266"/>
            <w:gridCol w:w="2340"/>
            <w:gridCol w:w="2340"/>
            <w:gridCol w:w="2340"/>
            <w:gridCol w:w="8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253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단위시험 ID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4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UT-UC-E-007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55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단위시험 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6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비회원시 사용 로직</w:t>
            </w:r>
          </w:p>
        </w:tc>
        <w:tc>
          <w:tcPr>
            <w:tcBorders>
              <w:bottom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57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분류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UC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259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시험일자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A">
            <w:pP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2023-12-17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5B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재시험일자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5D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시험자 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rtl w:val="0"/>
              </w:rPr>
              <w:t xml:space="preserve">장성호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(검수자 이윤주)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25F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요구사항ID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3"/>
                <w:szCs w:val="23"/>
                <w:highlight w:val="white"/>
                <w:rtl w:val="0"/>
              </w:rPr>
              <w:t xml:space="preserve">REQ-SFR-009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62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메뉴 ID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63">
            <w:pPr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highlight w:val="white"/>
                <w:rtl w:val="0"/>
              </w:rPr>
              <w:t xml:space="preserve">KEPAI300000,KEPAI450000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266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프로그램ID(화면 ID)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267">
            <w:pP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highlight w:val="white"/>
                <w:rtl w:val="0"/>
              </w:rPr>
              <w:t xml:space="preserve">KEPAI300000,KEPAI450000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69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프로그램 명(화면 명)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비회원 문의 게시판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26D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호출경로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highlight w:val="white"/>
                <w:rtl w:val="0"/>
              </w:rPr>
              <w:t xml:space="preserve">src/main/resources/templates/html/guestboard.html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274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Input Table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QuestionBoard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277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Output 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278">
            <w:pP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QuestionBoard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B">
      <w:pPr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tbl>
      <w:tblPr>
        <w:tblStyle w:val="Table17"/>
        <w:tblW w:w="140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4"/>
        <w:gridCol w:w="5295"/>
        <w:gridCol w:w="4914"/>
        <w:gridCol w:w="1639"/>
        <w:gridCol w:w="1628"/>
        <w:tblGridChange w:id="0">
          <w:tblGrid>
            <w:gridCol w:w="564"/>
            <w:gridCol w:w="5295"/>
            <w:gridCol w:w="4914"/>
            <w:gridCol w:w="1639"/>
            <w:gridCol w:w="1628"/>
          </w:tblGrid>
        </w:tblGridChange>
      </w:tblGrid>
      <w:tr>
        <w:trPr>
          <w:cantSplit w:val="0"/>
          <w:trHeight w:val="3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7C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7D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시험 수행 절차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7E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예상 결과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7F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시험결과 판정(P/F/개선)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80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비 고</w:t>
            </w:r>
          </w:p>
        </w:tc>
      </w:tr>
      <w:tr>
        <w:trPr>
          <w:cantSplit w:val="1"/>
          <w:trHeight w:val="5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1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2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구독하기를 클릭.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3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로그인으로 이동한다.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4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5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6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7">
            <w:pPr>
              <w:spacing w:after="60" w:lineRule="auto"/>
              <w:ind w:left="200" w:hanging="20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문의 게시판클릭. 문의글 남기기.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8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guest 상태로 글이 남겨짐. </w:t>
              <w:br w:type="textWrapping"/>
              <w:t xml:space="preserve">guest말고, 익명의 id를 남기는 기능을 넣으려 했으나, 미구현.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9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A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B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C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D">
            <w:pPr>
              <w:spacing w:after="60" w:lineRule="auto"/>
              <w:ind w:left="200" w:hanging="20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E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F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0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1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2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3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4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5">
      <w:pPr>
        <w:widowControl w:val="1"/>
        <w:spacing w:before="0" w:lineRule="auto"/>
        <w:jc w:val="left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widowControl w:val="1"/>
        <w:spacing w:before="0" w:lineRule="auto"/>
        <w:jc w:val="left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widowControl w:val="1"/>
        <w:spacing w:before="0" w:lineRule="auto"/>
        <w:jc w:val="left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widowControl w:val="1"/>
        <w:spacing w:before="0" w:lineRule="auto"/>
        <w:jc w:val="left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widowControl w:val="1"/>
        <w:spacing w:before="0" w:lineRule="auto"/>
        <w:jc w:val="left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단위시험 부적합 리스트</w:t>
      </w:r>
    </w:p>
    <w:p w:rsidR="00000000" w:rsidDel="00000000" w:rsidP="00000000" w:rsidRDefault="00000000" w:rsidRPr="00000000" w14:paraId="0000029A">
      <w:pPr>
        <w:jc w:val="center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40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4678"/>
        <w:gridCol w:w="2406"/>
        <w:gridCol w:w="4688"/>
        <w:tblGridChange w:id="0">
          <w:tblGrid>
            <w:gridCol w:w="2268"/>
            <w:gridCol w:w="4678"/>
            <w:gridCol w:w="2406"/>
            <w:gridCol w:w="4688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29B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단위시험 ID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C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29D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단위시험 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F">
      <w:pPr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404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4"/>
        <w:gridCol w:w="1421"/>
        <w:gridCol w:w="1276"/>
        <w:gridCol w:w="2713"/>
        <w:gridCol w:w="3524"/>
        <w:gridCol w:w="1135"/>
        <w:gridCol w:w="1136"/>
        <w:gridCol w:w="1135"/>
        <w:gridCol w:w="1136"/>
        <w:tblGridChange w:id="0">
          <w:tblGrid>
            <w:gridCol w:w="564"/>
            <w:gridCol w:w="1421"/>
            <w:gridCol w:w="1276"/>
            <w:gridCol w:w="2713"/>
            <w:gridCol w:w="3524"/>
            <w:gridCol w:w="1135"/>
            <w:gridCol w:w="1136"/>
            <w:gridCol w:w="1135"/>
            <w:gridCol w:w="1136"/>
          </w:tblGrid>
        </w:tblGridChange>
      </w:tblGrid>
      <w:tr>
        <w:trPr>
          <w:cantSplit w:val="0"/>
          <w:trHeight w:val="3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A0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A1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시험일자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A2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A3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부적합(개선)내역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A4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조치사항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A5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조치일자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A6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조치자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A7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재시험</w:t>
              <w:br w:type="textWrapping"/>
              <w:t xml:space="preserve">일자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2A8">
            <w:pPr>
              <w:spacing w:after="6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재시험</w:t>
              <w:br w:type="textWrapping"/>
              <w:t xml:space="preserve">결과</w:t>
            </w:r>
          </w:p>
        </w:tc>
      </w:tr>
      <w:tr>
        <w:trPr>
          <w:cantSplit w:val="1"/>
          <w:trHeight w:val="5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9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AA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2023-12-06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B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C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프론트엔드 리액트에서 개발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D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프론트는 리액트로 구현하려고 했으나 백엔드에서 보내고 프론트에서 리액트로 자료값을 받는 로직이 낯설어서 사용하지 못함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E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2023-12-07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F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이윤주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0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2023-12-08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1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</w:t>
            </w:r>
          </w:p>
        </w:tc>
      </w:tr>
      <w:tr>
        <w:trPr>
          <w:cantSplit w:val="1"/>
          <w:trHeight w:val="5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2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3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2023-12-11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4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5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비회원 익명아이디와 비밀번호 설정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6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비회원도 익명 아이디와 비밀번호를 부여하여 수정, 삭제가 가능하도록 하려 했으나 guest로 통일해서 수정, 삭제가 안되도록 함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7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2023-12-12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8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이윤주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9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2023-12-12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A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</w:t>
            </w:r>
          </w:p>
        </w:tc>
      </w:tr>
      <w:tr>
        <w:trPr>
          <w:cantSplit w:val="1"/>
          <w:trHeight w:val="5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B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C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2023-12-11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D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E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구독 신청 중복 가능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F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구독 신청은 1번만 가능하도록</w:t>
            </w:r>
          </w:p>
          <w:p w:rsidR="00000000" w:rsidDel="00000000" w:rsidP="00000000" w:rsidRDefault="00000000" w:rsidRPr="00000000" w14:paraId="000002C0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Basic으로 신청한 경우 Premium으로는 변경 가능하도록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1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2023-12-15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2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이윤주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3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2023-12-15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4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</w:t>
            </w:r>
          </w:p>
        </w:tc>
      </w:tr>
      <w:tr>
        <w:trPr>
          <w:cantSplit w:val="1"/>
          <w:trHeight w:val="5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5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6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2023-12-12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7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8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내정보 수정 불가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9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내정보 수정이 안되는 문제 발생</w:t>
            </w:r>
          </w:p>
          <w:p w:rsidR="00000000" w:rsidDel="00000000" w:rsidP="00000000" w:rsidRDefault="00000000" w:rsidRPr="00000000" w14:paraId="000002CA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input태그가 아닌 button태그로 변경해서 해결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B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2023-12-15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C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이윤주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D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2023-12-15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E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</w:t>
            </w:r>
          </w:p>
        </w:tc>
      </w:tr>
      <w:tr>
        <w:trPr>
          <w:cantSplit w:val="1"/>
          <w:trHeight w:val="5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F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0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2023-12-13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1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2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내정보 업데이트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3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내정보를 수정하면 바로 반영되지 않고 로그아웃해야만 출력이 되는 문제가 발생</w:t>
            </w:r>
          </w:p>
          <w:p w:rsidR="00000000" w:rsidDel="00000000" w:rsidP="00000000" w:rsidRDefault="00000000" w:rsidRPr="00000000" w14:paraId="000002D4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session이 아닌 model로 화면에 불러오는 방법으로 해결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5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2023-12-15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6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이윤주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7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2023-12-15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8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</w:t>
            </w:r>
          </w:p>
        </w:tc>
      </w:tr>
      <w:tr>
        <w:trPr>
          <w:cantSplit w:val="1"/>
          <w:trHeight w:val="5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9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A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2023-12-12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B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C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첫 로그인 세션 문제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DD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브라우저를 처음 실행해서 로그인을 하게 되면 오류페이지가 뜨는 문제</w:t>
            </w:r>
          </w:p>
          <w:p w:rsidR="00000000" w:rsidDel="00000000" w:rsidP="00000000" w:rsidRDefault="00000000" w:rsidRPr="00000000" w14:paraId="000002DE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다시 메인으로 가면 로그인이 되어 있는 상태임.</w:t>
            </w:r>
          </w:p>
          <w:p w:rsidR="00000000" w:rsidDel="00000000" w:rsidP="00000000" w:rsidRDefault="00000000" w:rsidRPr="00000000" w14:paraId="000002DF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처음에 세션값이 없어서 발생하는 문제라 함.</w:t>
            </w:r>
          </w:p>
          <w:p w:rsidR="00000000" w:rsidDel="00000000" w:rsidP="00000000" w:rsidRDefault="00000000" w:rsidRPr="00000000" w14:paraId="000002E0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해결하고자 도움을 요청했으나 해결되지 못함.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1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2023-12-15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2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이윤주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3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2023-12-15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E4">
            <w:pPr>
              <w:spacing w:after="6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2E5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작성지침(시험절차서)</w:t>
      </w:r>
    </w:p>
    <w:p w:rsidR="00000000" w:rsidDel="00000000" w:rsidP="00000000" w:rsidRDefault="00000000" w:rsidRPr="00000000" w14:paraId="000002E6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numPr>
          <w:ilvl w:val="0"/>
          <w:numId w:val="4"/>
        </w:numPr>
        <w:ind w:left="36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단위시험 ID</w:t>
      </w:r>
    </w:p>
    <w:p w:rsidR="00000000" w:rsidDel="00000000" w:rsidP="00000000" w:rsidRDefault="00000000" w:rsidRPr="00000000" w14:paraId="000002E8">
      <w:pPr>
        <w:ind w:left="3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설계 시 작성된 모듈ID의 단위기능별 묶음</w:t>
      </w:r>
    </w:p>
    <w:p w:rsidR="00000000" w:rsidDel="00000000" w:rsidP="00000000" w:rsidRDefault="00000000" w:rsidRPr="00000000" w14:paraId="000002E9">
      <w:pPr>
        <w:ind w:left="3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numPr>
          <w:ilvl w:val="0"/>
          <w:numId w:val="4"/>
        </w:numPr>
        <w:ind w:left="36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단위시험 명</w:t>
      </w:r>
    </w:p>
    <w:p w:rsidR="00000000" w:rsidDel="00000000" w:rsidP="00000000" w:rsidRDefault="00000000" w:rsidRPr="00000000" w14:paraId="000002EB">
      <w:pPr>
        <w:ind w:left="3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단위기능 시험에 대한 명칭</w:t>
      </w:r>
    </w:p>
    <w:p w:rsidR="00000000" w:rsidDel="00000000" w:rsidP="00000000" w:rsidRDefault="00000000" w:rsidRPr="00000000" w14:paraId="000002EC">
      <w:pPr>
        <w:ind w:left="360" w:firstLine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numPr>
          <w:ilvl w:val="0"/>
          <w:numId w:val="4"/>
        </w:numPr>
        <w:ind w:left="36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요구사항 ID</w:t>
      </w:r>
    </w:p>
    <w:p w:rsidR="00000000" w:rsidDel="00000000" w:rsidP="00000000" w:rsidRDefault="00000000" w:rsidRPr="00000000" w14:paraId="000002EE">
      <w:pPr>
        <w:ind w:left="3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단위시험 수행에 기반이 되는 요구사항ID</w:t>
      </w:r>
    </w:p>
    <w:p w:rsidR="00000000" w:rsidDel="00000000" w:rsidP="00000000" w:rsidRDefault="00000000" w:rsidRPr="00000000" w14:paraId="000002EF">
      <w:pPr>
        <w:ind w:left="360" w:firstLine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numPr>
          <w:ilvl w:val="0"/>
          <w:numId w:val="4"/>
        </w:numPr>
        <w:ind w:left="36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분류</w:t>
      </w:r>
    </w:p>
    <w:p w:rsidR="00000000" w:rsidDel="00000000" w:rsidP="00000000" w:rsidRDefault="00000000" w:rsidRPr="00000000" w14:paraId="000002F1">
      <w:pPr>
        <w:ind w:left="363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온라인, 배치(연동, 인터페이스)</w:t>
      </w:r>
    </w:p>
    <w:p w:rsidR="00000000" w:rsidDel="00000000" w:rsidP="00000000" w:rsidRDefault="00000000" w:rsidRPr="00000000" w14:paraId="000002F2">
      <w:pPr>
        <w:ind w:left="360" w:firstLine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numPr>
          <w:ilvl w:val="0"/>
          <w:numId w:val="4"/>
        </w:numPr>
        <w:ind w:left="36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시험일자</w:t>
      </w:r>
    </w:p>
    <w:p w:rsidR="00000000" w:rsidDel="00000000" w:rsidP="00000000" w:rsidRDefault="00000000" w:rsidRPr="00000000" w14:paraId="000002F4">
      <w:pPr>
        <w:ind w:left="363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시험 실시 일자표시: 연도(4).월(2).일(2)</w:t>
      </w:r>
    </w:p>
    <w:p w:rsidR="00000000" w:rsidDel="00000000" w:rsidP="00000000" w:rsidRDefault="00000000" w:rsidRPr="00000000" w14:paraId="000002F5">
      <w:pPr>
        <w:ind w:left="363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EX) 2012.02.24</w:t>
      </w:r>
    </w:p>
    <w:p w:rsidR="00000000" w:rsidDel="00000000" w:rsidP="00000000" w:rsidRDefault="00000000" w:rsidRPr="00000000" w14:paraId="000002F6">
      <w:pPr>
        <w:ind w:left="363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numPr>
          <w:ilvl w:val="0"/>
          <w:numId w:val="4"/>
        </w:numPr>
        <w:ind w:left="36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시험자 명</w:t>
      </w:r>
    </w:p>
    <w:p w:rsidR="00000000" w:rsidDel="00000000" w:rsidP="00000000" w:rsidRDefault="00000000" w:rsidRPr="00000000" w14:paraId="000002F8">
      <w:pPr>
        <w:ind w:left="3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단위시험 수행자 명</w:t>
      </w:r>
    </w:p>
    <w:p w:rsidR="00000000" w:rsidDel="00000000" w:rsidP="00000000" w:rsidRDefault="00000000" w:rsidRPr="00000000" w14:paraId="000002F9">
      <w:pPr>
        <w:ind w:left="360" w:firstLine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numPr>
          <w:ilvl w:val="0"/>
          <w:numId w:val="4"/>
        </w:numPr>
        <w:ind w:left="36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프로그램 ID(화면 ID)/프로그램 명(화면 명)</w:t>
      </w:r>
    </w:p>
    <w:p w:rsidR="00000000" w:rsidDel="00000000" w:rsidP="00000000" w:rsidRDefault="00000000" w:rsidRPr="00000000" w14:paraId="000002FB">
      <w:pPr>
        <w:ind w:left="3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본 명세서와 관련된 화면ID 및 화면명 기록. 배치인 경우 프로그램ID, 프로그램명 기록. 프로그램목록의 내용과 일치하여야 함</w:t>
      </w:r>
    </w:p>
    <w:p w:rsidR="00000000" w:rsidDel="00000000" w:rsidP="00000000" w:rsidRDefault="00000000" w:rsidRPr="00000000" w14:paraId="000002FC">
      <w:pPr>
        <w:ind w:left="3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numPr>
          <w:ilvl w:val="0"/>
          <w:numId w:val="4"/>
        </w:numPr>
        <w:ind w:left="36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호출경로(실행파일위치)</w:t>
      </w:r>
    </w:p>
    <w:p w:rsidR="00000000" w:rsidDel="00000000" w:rsidP="00000000" w:rsidRDefault="00000000" w:rsidRPr="00000000" w14:paraId="000002FE">
      <w:pPr>
        <w:ind w:left="3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단위시험을 수행하는데 필요한 화면을 호출하기 위한 경로. 배치인 경우는 실행파일의 위치를 기록</w:t>
      </w:r>
    </w:p>
    <w:p w:rsidR="00000000" w:rsidDel="00000000" w:rsidP="00000000" w:rsidRDefault="00000000" w:rsidRPr="00000000" w14:paraId="000002FF">
      <w:pPr>
        <w:ind w:left="3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numPr>
          <w:ilvl w:val="0"/>
          <w:numId w:val="4"/>
        </w:numPr>
        <w:ind w:left="36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Input Table</w:t>
      </w:r>
    </w:p>
    <w:p w:rsidR="00000000" w:rsidDel="00000000" w:rsidP="00000000" w:rsidRDefault="00000000" w:rsidRPr="00000000" w14:paraId="00000301">
      <w:pPr>
        <w:ind w:left="3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서비스가 수행를 위하여 조회하는 테이블 리스트</w:t>
      </w:r>
    </w:p>
    <w:p w:rsidR="00000000" w:rsidDel="00000000" w:rsidP="00000000" w:rsidRDefault="00000000" w:rsidRPr="00000000" w14:paraId="00000302">
      <w:pPr>
        <w:ind w:left="3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numPr>
          <w:ilvl w:val="0"/>
          <w:numId w:val="4"/>
        </w:numPr>
        <w:ind w:left="36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Output Table</w:t>
      </w:r>
    </w:p>
    <w:p w:rsidR="00000000" w:rsidDel="00000000" w:rsidP="00000000" w:rsidRDefault="00000000" w:rsidRPr="00000000" w14:paraId="00000304">
      <w:pPr>
        <w:ind w:left="3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서비스가 수행한 결과 산출한 자료를 등록하는 테이블</w:t>
      </w:r>
    </w:p>
    <w:p w:rsidR="00000000" w:rsidDel="00000000" w:rsidP="00000000" w:rsidRDefault="00000000" w:rsidRPr="00000000" w14:paraId="00000305">
      <w:pPr>
        <w:ind w:left="3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numPr>
          <w:ilvl w:val="0"/>
          <w:numId w:val="4"/>
        </w:numPr>
        <w:ind w:left="36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순번</w:t>
      </w:r>
    </w:p>
    <w:p w:rsidR="00000000" w:rsidDel="00000000" w:rsidP="00000000" w:rsidRDefault="00000000" w:rsidRPr="00000000" w14:paraId="00000307">
      <w:pPr>
        <w:ind w:left="3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시험케이스 순번</w:t>
      </w:r>
    </w:p>
    <w:p w:rsidR="00000000" w:rsidDel="00000000" w:rsidP="00000000" w:rsidRDefault="00000000" w:rsidRPr="00000000" w14:paraId="00000308">
      <w:pPr>
        <w:ind w:left="3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numPr>
          <w:ilvl w:val="0"/>
          <w:numId w:val="4"/>
        </w:numPr>
        <w:ind w:left="36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시험 수행 절차</w:t>
      </w:r>
    </w:p>
    <w:p w:rsidR="00000000" w:rsidDel="00000000" w:rsidP="00000000" w:rsidRDefault="00000000" w:rsidRPr="00000000" w14:paraId="0000030A">
      <w:pPr>
        <w:ind w:left="3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시험 상세 내용 기술</w:t>
      </w:r>
    </w:p>
    <w:p w:rsidR="00000000" w:rsidDel="00000000" w:rsidP="00000000" w:rsidRDefault="00000000" w:rsidRPr="00000000" w14:paraId="0000030B">
      <w:pPr>
        <w:ind w:left="3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numPr>
          <w:ilvl w:val="0"/>
          <w:numId w:val="4"/>
        </w:numPr>
        <w:ind w:left="36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예상 결과</w:t>
      </w:r>
    </w:p>
    <w:p w:rsidR="00000000" w:rsidDel="00000000" w:rsidP="00000000" w:rsidRDefault="00000000" w:rsidRPr="00000000" w14:paraId="0000030D">
      <w:pPr>
        <w:ind w:left="3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시험 내용에 따른 예상 결과값 기술</w:t>
      </w:r>
    </w:p>
    <w:p w:rsidR="00000000" w:rsidDel="00000000" w:rsidP="00000000" w:rsidRDefault="00000000" w:rsidRPr="00000000" w14:paraId="0000030E">
      <w:pPr>
        <w:ind w:left="3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numPr>
          <w:ilvl w:val="0"/>
          <w:numId w:val="4"/>
        </w:numPr>
        <w:ind w:left="36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시험결과 판정</w:t>
      </w:r>
    </w:p>
    <w:p w:rsidR="00000000" w:rsidDel="00000000" w:rsidP="00000000" w:rsidRDefault="00000000" w:rsidRPr="00000000" w14:paraId="00000310">
      <w:pPr>
        <w:ind w:left="3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적합(P), 부적합(F), 개선 판정사항 작성</w:t>
      </w:r>
    </w:p>
    <w:p w:rsidR="00000000" w:rsidDel="00000000" w:rsidP="00000000" w:rsidRDefault="00000000" w:rsidRPr="00000000" w14:paraId="00000311">
      <w:pPr>
        <w:ind w:left="3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numPr>
          <w:ilvl w:val="0"/>
          <w:numId w:val="4"/>
        </w:numPr>
        <w:ind w:left="36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비고</w:t>
      </w:r>
    </w:p>
    <w:p w:rsidR="00000000" w:rsidDel="00000000" w:rsidP="00000000" w:rsidRDefault="00000000" w:rsidRPr="00000000" w14:paraId="00000313">
      <w:pPr>
        <w:ind w:left="3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기타 의견 기술</w:t>
      </w:r>
    </w:p>
    <w:p w:rsidR="00000000" w:rsidDel="00000000" w:rsidP="00000000" w:rsidRDefault="00000000" w:rsidRPr="00000000" w14:paraId="00000314">
      <w:pPr>
        <w:ind w:left="363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작성지침(부적합 리스트)</w:t>
      </w:r>
    </w:p>
    <w:p w:rsidR="00000000" w:rsidDel="00000000" w:rsidP="00000000" w:rsidRDefault="00000000" w:rsidRPr="00000000" w14:paraId="00000316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numPr>
          <w:ilvl w:val="0"/>
          <w:numId w:val="3"/>
        </w:numPr>
        <w:ind w:left="36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단위시험 ID</w:t>
      </w:r>
    </w:p>
    <w:p w:rsidR="00000000" w:rsidDel="00000000" w:rsidP="00000000" w:rsidRDefault="00000000" w:rsidRPr="00000000" w14:paraId="00000318">
      <w:pPr>
        <w:ind w:left="3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설계 시 작성된 모듈ID의 단위기능별 묶음</w:t>
      </w:r>
    </w:p>
    <w:p w:rsidR="00000000" w:rsidDel="00000000" w:rsidP="00000000" w:rsidRDefault="00000000" w:rsidRPr="00000000" w14:paraId="00000319">
      <w:pPr>
        <w:ind w:left="3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numPr>
          <w:ilvl w:val="0"/>
          <w:numId w:val="3"/>
        </w:numPr>
        <w:ind w:left="36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단위시험 명</w:t>
      </w:r>
    </w:p>
    <w:p w:rsidR="00000000" w:rsidDel="00000000" w:rsidP="00000000" w:rsidRDefault="00000000" w:rsidRPr="00000000" w14:paraId="0000031B">
      <w:pPr>
        <w:ind w:left="3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단위기능 시험에 대한 명칭</w:t>
      </w:r>
    </w:p>
    <w:p w:rsidR="00000000" w:rsidDel="00000000" w:rsidP="00000000" w:rsidRDefault="00000000" w:rsidRPr="00000000" w14:paraId="0000031C">
      <w:pPr>
        <w:ind w:left="360" w:firstLine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numPr>
          <w:ilvl w:val="0"/>
          <w:numId w:val="3"/>
        </w:numPr>
        <w:ind w:left="36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NO</w:t>
      </w:r>
    </w:p>
    <w:p w:rsidR="00000000" w:rsidDel="00000000" w:rsidP="00000000" w:rsidRDefault="00000000" w:rsidRPr="00000000" w14:paraId="0000031E">
      <w:pPr>
        <w:ind w:left="3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시험시 발생한 개선/부적합 항목에 대한 순번</w:t>
      </w:r>
    </w:p>
    <w:p w:rsidR="00000000" w:rsidDel="00000000" w:rsidP="00000000" w:rsidRDefault="00000000" w:rsidRPr="00000000" w14:paraId="0000031F">
      <w:pPr>
        <w:ind w:left="3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numPr>
          <w:ilvl w:val="0"/>
          <w:numId w:val="3"/>
        </w:numPr>
        <w:ind w:left="36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시험일자</w:t>
      </w:r>
    </w:p>
    <w:p w:rsidR="00000000" w:rsidDel="00000000" w:rsidP="00000000" w:rsidRDefault="00000000" w:rsidRPr="00000000" w14:paraId="00000321">
      <w:pPr>
        <w:ind w:left="3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부적합 항목이 발생한 시험일자</w:t>
      </w:r>
    </w:p>
    <w:p w:rsidR="00000000" w:rsidDel="00000000" w:rsidP="00000000" w:rsidRDefault="00000000" w:rsidRPr="00000000" w14:paraId="00000322">
      <w:pPr>
        <w:ind w:left="3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numPr>
          <w:ilvl w:val="0"/>
          <w:numId w:val="3"/>
        </w:numPr>
        <w:ind w:left="36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구분</w:t>
      </w:r>
    </w:p>
    <w:p w:rsidR="00000000" w:rsidDel="00000000" w:rsidP="00000000" w:rsidRDefault="00000000" w:rsidRPr="00000000" w14:paraId="00000324">
      <w:pPr>
        <w:ind w:left="3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시험시 개선사항이나 부적합내역이 발생하면 “개선”/"부적합" 기록.</w:t>
      </w:r>
    </w:p>
    <w:p w:rsidR="00000000" w:rsidDel="00000000" w:rsidP="00000000" w:rsidRDefault="00000000" w:rsidRPr="00000000" w14:paraId="00000325">
      <w:pPr>
        <w:ind w:left="3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numPr>
          <w:ilvl w:val="0"/>
          <w:numId w:val="3"/>
        </w:numPr>
        <w:ind w:left="36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부적합(개선)내역</w:t>
      </w:r>
    </w:p>
    <w:p w:rsidR="00000000" w:rsidDel="00000000" w:rsidP="00000000" w:rsidRDefault="00000000" w:rsidRPr="00000000" w14:paraId="00000327">
      <w:pPr>
        <w:ind w:left="3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시험시 개선사항이나 부적합내역이 발생하면 개선사항 혹은 부적합내역을 기록.</w:t>
      </w:r>
    </w:p>
    <w:p w:rsidR="00000000" w:rsidDel="00000000" w:rsidP="00000000" w:rsidRDefault="00000000" w:rsidRPr="00000000" w14:paraId="00000328">
      <w:pPr>
        <w:ind w:left="3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numPr>
          <w:ilvl w:val="0"/>
          <w:numId w:val="3"/>
        </w:numPr>
        <w:ind w:left="36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조치 사항</w:t>
      </w:r>
    </w:p>
    <w:p w:rsidR="00000000" w:rsidDel="00000000" w:rsidP="00000000" w:rsidRDefault="00000000" w:rsidRPr="00000000" w14:paraId="0000032A">
      <w:pPr>
        <w:ind w:left="3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개선사항 혹은 부적합내역 발생시 조치사항(프로그램 보완,수정,시험데이터 준비 등)과 재시험 일정 등을 기술.</w:t>
      </w:r>
    </w:p>
    <w:p w:rsidR="00000000" w:rsidDel="00000000" w:rsidP="00000000" w:rsidRDefault="00000000" w:rsidRPr="00000000" w14:paraId="0000032B">
      <w:pPr>
        <w:ind w:left="36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numPr>
          <w:ilvl w:val="0"/>
          <w:numId w:val="3"/>
        </w:numPr>
        <w:ind w:left="36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조치 일자</w:t>
      </w:r>
    </w:p>
    <w:p w:rsidR="00000000" w:rsidDel="00000000" w:rsidP="00000000" w:rsidRDefault="00000000" w:rsidRPr="00000000" w14:paraId="0000032D">
      <w:pPr>
        <w:ind w:left="363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개선사항 혹은 부적합내역에 대해서 개발자가 소스코드를 수정 및 보완하여 재시험 가능하도록 조치한 일자</w:t>
      </w:r>
    </w:p>
    <w:p w:rsidR="00000000" w:rsidDel="00000000" w:rsidP="00000000" w:rsidRDefault="00000000" w:rsidRPr="00000000" w14:paraId="0000032E">
      <w:pPr>
        <w:ind w:left="363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numPr>
          <w:ilvl w:val="0"/>
          <w:numId w:val="3"/>
        </w:numPr>
        <w:ind w:left="36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조치자</w:t>
      </w:r>
    </w:p>
    <w:p w:rsidR="00000000" w:rsidDel="00000000" w:rsidP="00000000" w:rsidRDefault="00000000" w:rsidRPr="00000000" w14:paraId="00000330">
      <w:pPr>
        <w:ind w:left="363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개선사항 혹은 부적합내역에 대해서 조치한 담당자</w:t>
      </w:r>
    </w:p>
    <w:p w:rsidR="00000000" w:rsidDel="00000000" w:rsidP="00000000" w:rsidRDefault="00000000" w:rsidRPr="00000000" w14:paraId="00000331">
      <w:pPr>
        <w:ind w:left="40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numPr>
          <w:ilvl w:val="0"/>
          <w:numId w:val="3"/>
        </w:numPr>
        <w:ind w:left="36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재시험일자</w:t>
      </w:r>
    </w:p>
    <w:p w:rsidR="00000000" w:rsidDel="00000000" w:rsidP="00000000" w:rsidRDefault="00000000" w:rsidRPr="00000000" w14:paraId="00000333">
      <w:pPr>
        <w:ind w:left="363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시정 조치한 사항을 시험 확인 후 시험일자 표시</w:t>
      </w:r>
    </w:p>
    <w:p w:rsidR="00000000" w:rsidDel="00000000" w:rsidP="00000000" w:rsidRDefault="00000000" w:rsidRPr="00000000" w14:paraId="00000334">
      <w:pPr>
        <w:ind w:left="363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numPr>
          <w:ilvl w:val="0"/>
          <w:numId w:val="3"/>
        </w:numPr>
        <w:ind w:left="360" w:hanging="36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재시험결과</w:t>
      </w:r>
    </w:p>
    <w:p w:rsidR="00000000" w:rsidDel="00000000" w:rsidP="00000000" w:rsidRDefault="00000000" w:rsidRPr="00000000" w14:paraId="00000336">
      <w:pPr>
        <w:ind w:left="363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시정 조치한 사항을 시험 확인 후 "적합" 표시</w:t>
      </w:r>
    </w:p>
    <w:p w:rsidR="00000000" w:rsidDel="00000000" w:rsidP="00000000" w:rsidRDefault="00000000" w:rsidRPr="00000000" w14:paraId="00000337">
      <w:pPr>
        <w:ind w:left="363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1906" w:w="16838" w:orient="landscape"/>
      <w:pgMar w:bottom="1134" w:top="1134" w:left="1418" w:right="1418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Dotum"/>
  <w:font w:name="Arial"/>
  <w:font w:name="Times New Roman"/>
  <w:font w:name="Georgia"/>
  <w:font w:name="Malgun Gothic"/>
  <w:font w:name="Arial Unicode MS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60" w:line="240" w:lineRule="auto"/>
      <w:ind w:left="0" w:right="0" w:firstLine="0"/>
      <w:jc w:val="both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3B">
    <w:pPr>
      <w:pBdr>
        <w:top w:color="000000" w:space="0" w:sz="2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C">
    <w:pPr>
      <w:pBdr>
        <w:top w:color="000000" w:space="0" w:sz="0" w:val="non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rFonts w:ascii="Times New Roman" w:cs="Times New Roman" w:eastAsia="Times New Roman" w:hAnsi="Times New Roman"/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60" w:line="240" w:lineRule="auto"/>
      <w:ind w:left="0" w:right="0" w:firstLine="0"/>
      <w:jc w:val="both"/>
      <w:rPr>
        <w:rFonts w:ascii="Dotum" w:cs="Dotum" w:eastAsia="Dotum" w:hAnsi="Dotum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Dotum" w:cs="Dotum" w:eastAsia="Dotum" w:hAnsi="Dotum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[</w:t>
    </w:r>
    <w:r w:rsidDel="00000000" w:rsidR="00000000" w:rsidRPr="00000000">
      <w:rPr>
        <w:rtl w:val="0"/>
      </w:rPr>
      <w:t xml:space="preserve">New Car</w:t>
    </w:r>
    <w:r w:rsidDel="00000000" w:rsidR="00000000" w:rsidRPr="00000000">
      <w:rPr>
        <w:rFonts w:ascii="Dotum" w:cs="Dotum" w:eastAsia="Dotum" w:hAnsi="Dotum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]</w:t>
    </w:r>
  </w:p>
  <w:p w:rsidR="00000000" w:rsidDel="00000000" w:rsidP="00000000" w:rsidRDefault="00000000" w:rsidRPr="00000000" w14:paraId="00000339">
    <w:pPr>
      <w:pBdr>
        <w:top w:space="0" w:sz="0" w:val="nil"/>
        <w:left w:space="0" w:sz="0" w:val="nil"/>
        <w:bottom w:color="000000" w:space="1" w:sz="24" w:val="single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left="100" w:hanging="100"/>
      <w:rPr>
        <w:rFonts w:ascii="Malgun Gothic" w:cs="Malgun Gothic" w:eastAsia="Malgun Gothic" w:hAnsi="Malgun Gothic"/>
        <w:color w:val="000000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023"/>
      <w:numFmt w:val="bullet"/>
      <w:lvlText w:val="🡺"/>
      <w:lvlJc w:val="left"/>
      <w:pPr>
        <w:ind w:left="7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decimal"/>
      <w:lvlText w:val="%1.%2."/>
      <w:lvlJc w:val="left"/>
      <w:pPr>
        <w:ind w:left="567" w:hanging="567"/>
      </w:pPr>
      <w:rPr/>
    </w:lvl>
    <w:lvl w:ilvl="2">
      <w:start w:val="1"/>
      <w:numFmt w:val="decimal"/>
      <w:lvlText w:val="%1.%2.%3."/>
      <w:lvlJc w:val="left"/>
      <w:pPr>
        <w:ind w:left="709" w:hanging="709"/>
      </w:pPr>
      <w:rPr/>
    </w:lvl>
    <w:lvl w:ilvl="3">
      <w:start w:val="1"/>
      <w:numFmt w:val="decimal"/>
      <w:lvlText w:val="%1.%2.%3.%4."/>
      <w:lvlJc w:val="left"/>
      <w:pPr>
        <w:ind w:left="851" w:hanging="851"/>
      </w:pPr>
      <w:rPr/>
    </w:lvl>
    <w:lvl w:ilvl="4">
      <w:start w:val="1"/>
      <w:numFmt w:val="decimal"/>
      <w:lvlText w:val="%1.%2.%3.%4.%5."/>
      <w:lvlJc w:val="left"/>
      <w:pPr>
        <w:ind w:left="992" w:hanging="992"/>
      </w:pPr>
      <w:rPr/>
    </w:lvl>
    <w:lvl w:ilvl="5">
      <w:start w:val="1"/>
      <w:numFmt w:val="decimal"/>
      <w:lvlText w:val="%1.%2.%3.%4.%5.%6."/>
      <w:lvlJc w:val="left"/>
      <w:pPr>
        <w:ind w:left="1134" w:hanging="1134"/>
      </w:pPr>
      <w:rPr/>
    </w:lvl>
    <w:lvl w:ilvl="6">
      <w:start w:val="1"/>
      <w:numFmt w:val="decimal"/>
      <w:lvlText w:val="%1.%2.%3.%4.%5.%6.%7."/>
      <w:lvlJc w:val="left"/>
      <w:pPr>
        <w:ind w:left="1276" w:hanging="1276"/>
      </w:pPr>
      <w:rPr/>
    </w:lvl>
    <w:lvl w:ilvl="7">
      <w:start w:val="1"/>
      <w:numFmt w:val="decimal"/>
      <w:lvlText w:val="%1.%2.%3.%4.%5.%6.%7.%8."/>
      <w:lvlJc w:val="left"/>
      <w:pPr>
        <w:ind w:left="1418" w:hanging="1418"/>
      </w:pPr>
      <w:rPr/>
    </w:lvl>
    <w:lvl w:ilvl="8">
      <w:start w:val="1"/>
      <w:numFmt w:val="decimal"/>
      <w:lvlText w:val="%1.%2.%3.%4.%5.%6.%7.%8.%9."/>
      <w:lvlJc w:val="left"/>
      <w:pPr>
        <w:ind w:left="1559" w:hanging="1559"/>
      </w:pPr>
      <w:rPr/>
    </w:lvl>
  </w:abstractNum>
  <w:abstractNum w:abstractNumId="3">
    <w:lvl w:ilvl="0">
      <w:start w:val="1"/>
      <w:numFmt w:val="decimal"/>
      <w:lvlText w:val="(%1)"/>
      <w:lvlJc w:val="left"/>
      <w:pPr>
        <w:ind w:left="360" w:hanging="360"/>
      </w:pPr>
      <w:rPr>
        <w:sz w:val="18"/>
        <w:szCs w:val="18"/>
      </w:rPr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4">
    <w:lvl w:ilvl="0">
      <w:start w:val="1"/>
      <w:numFmt w:val="decimal"/>
      <w:lvlText w:val="(%1)"/>
      <w:lvlJc w:val="left"/>
      <w:pPr>
        <w:ind w:left="360" w:hanging="360"/>
      </w:pPr>
      <w:rPr>
        <w:sz w:val="18"/>
        <w:szCs w:val="18"/>
      </w:rPr>
    </w:lvl>
    <w:lvl w:ilvl="1">
      <w:start w:val="1"/>
      <w:numFmt w:val="bullet"/>
      <w:lvlText w:val="⮚"/>
      <w:lvlJc w:val="left"/>
      <w:pPr>
        <w:ind w:left="800" w:hanging="400"/>
      </w:pPr>
      <w:rPr>
        <w:rFonts w:ascii="Noto Sans Symbols" w:cs="Noto Sans Symbols" w:eastAsia="Noto Sans Symbols" w:hAnsi="Noto Sans Symbols"/>
        <w:sz w:val="18"/>
        <w:szCs w:val="18"/>
      </w:rPr>
    </w:lvl>
    <w:lvl w:ilvl="2">
      <w:start w:val="1"/>
      <w:numFmt w:val="lowerRoman"/>
      <w:lvlText w:val="%3."/>
      <w:lvlJc w:val="right"/>
      <w:pPr>
        <w:ind w:left="1200" w:hanging="400"/>
      </w:pPr>
      <w:rPr/>
    </w:lvl>
    <w:lvl w:ilvl="3">
      <w:start w:val="1"/>
      <w:numFmt w:val="decimal"/>
      <w:lvlText w:val="%4."/>
      <w:lvlJc w:val="left"/>
      <w:pPr>
        <w:ind w:left="1600" w:hanging="400"/>
      </w:pPr>
      <w:rPr/>
    </w:lvl>
    <w:lvl w:ilvl="4">
      <w:start w:val="1"/>
      <w:numFmt w:val="upperLetter"/>
      <w:lvlText w:val="%5."/>
      <w:lvlJc w:val="left"/>
      <w:pPr>
        <w:ind w:left="2000" w:hanging="400"/>
      </w:pPr>
      <w:rPr/>
    </w:lvl>
    <w:lvl w:ilvl="5">
      <w:start w:val="1"/>
      <w:numFmt w:val="lowerRoman"/>
      <w:lvlText w:val="%6."/>
      <w:lvlJc w:val="right"/>
      <w:pPr>
        <w:ind w:left="2400" w:hanging="400"/>
      </w:pPr>
      <w:rPr/>
    </w:lvl>
    <w:lvl w:ilvl="6">
      <w:start w:val="1"/>
      <w:numFmt w:val="decimal"/>
      <w:lvlText w:val="%7."/>
      <w:lvlJc w:val="left"/>
      <w:pPr>
        <w:ind w:left="2800" w:hanging="400"/>
      </w:pPr>
      <w:rPr/>
    </w:lvl>
    <w:lvl w:ilvl="7">
      <w:start w:val="1"/>
      <w:numFmt w:val="upperLetter"/>
      <w:lvlText w:val="%8."/>
      <w:lvlJc w:val="left"/>
      <w:pPr>
        <w:ind w:left="3200" w:hanging="400"/>
      </w:pPr>
      <w:rPr/>
    </w:lvl>
    <w:lvl w:ilvl="8">
      <w:start w:val="1"/>
      <w:numFmt w:val="lowerRoman"/>
      <w:lvlText w:val="%9."/>
      <w:lvlJc w:val="right"/>
      <w:pPr>
        <w:ind w:left="3600" w:hanging="4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otum" w:cs="Dotum" w:eastAsia="Dotum" w:hAnsi="Dotum"/>
        <w:sz w:val="22"/>
        <w:szCs w:val="22"/>
        <w:lang w:val="en-US"/>
      </w:rPr>
    </w:rPrDefault>
    <w:pPrDefault>
      <w:pPr>
        <w:widowControl w:val="0"/>
        <w:spacing w:before="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180" w:lineRule="auto"/>
      <w:ind w:left="425" w:hanging="425"/>
      <w:jc w:val="left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180" w:lineRule="auto"/>
      <w:ind w:left="717" w:hanging="567"/>
    </w:pPr>
    <w:rPr>
      <w:rFonts w:ascii="Arial" w:cs="Arial" w:eastAsia="Arial" w:hAnsi="Arial"/>
      <w:sz w:val="28"/>
      <w:szCs w:val="28"/>
    </w:rPr>
  </w:style>
  <w:style w:type="paragraph" w:styleId="Heading3">
    <w:name w:val="heading 3"/>
    <w:basedOn w:val="Normal"/>
    <w:next w:val="Normal"/>
    <w:pPr>
      <w:keepNext w:val="1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m3jFQ3s0hXd716rgxyPh6hu1OA==">CgMxLjAaHQoBMBIYChYIB0ISEhBBcmlhbCBVbmljb2RlIE1TMghoLmdqZGd4czIJaC4zMGowemxsMgloLjFmb2I5dGU4AHIhMTRacmIyRnlrQll2Wjgwa1pmWFZKREVTRWtnWnJ4cmda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