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DB8A" w14:textId="2537E1E6" w:rsidR="001111B1" w:rsidRDefault="001111B1" w:rsidP="001111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用户角度：</w:t>
      </w:r>
    </w:p>
    <w:p w14:paraId="053353AD" w14:textId="6B00721A" w:rsidR="008C6A15" w:rsidRDefault="008C6A15" w:rsidP="008C6A1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 w14:paraId="3E6DCE2E" w14:textId="77777777" w:rsidR="00EF5633" w:rsidRDefault="001215E2" w:rsidP="00EF5633">
      <w:pPr>
        <w:pStyle w:val="a7"/>
        <w:keepNext/>
        <w:ind w:left="1080" w:firstLineChars="0" w:firstLine="0"/>
        <w:jc w:val="center"/>
      </w:pPr>
      <w:r>
        <w:rPr>
          <w:noProof/>
        </w:rPr>
        <w:drawing>
          <wp:inline distT="0" distB="0" distL="0" distR="0" wp14:anchorId="31792BBB" wp14:editId="492D2194">
            <wp:extent cx="2489200" cy="181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4A55" w14:textId="300A4C4C" w:rsidR="00C52F51" w:rsidRDefault="00EF5633" w:rsidP="00EF5633">
      <w:pPr>
        <w:pStyle w:val="a8"/>
        <w:jc w:val="center"/>
      </w:pPr>
      <w:r>
        <w:rPr>
          <w:rFonts w:hint="eastAsia"/>
        </w:rPr>
        <w:t>账号管理用例图</w:t>
      </w:r>
    </w:p>
    <w:p w14:paraId="7B400A1E" w14:textId="0DAEC607" w:rsidR="001111B1" w:rsidRDefault="00C52F51" w:rsidP="00C52F51">
      <w:pPr>
        <w:ind w:left="660" w:firstLine="420"/>
      </w:pPr>
      <w:r>
        <w:rPr>
          <w:rFonts w:hint="eastAsia"/>
        </w:rPr>
        <w:t>1</w:t>
      </w:r>
      <w:r>
        <w:t xml:space="preserve">.1.1 </w:t>
      </w:r>
      <w:r w:rsidR="001111B1">
        <w:rPr>
          <w:rFonts w:hint="eastAsia"/>
        </w:rPr>
        <w:t>用户登录</w:t>
      </w:r>
      <w:r>
        <w:rPr>
          <w:rFonts w:hint="eastAsia"/>
        </w:rPr>
        <w:t>：</w:t>
      </w:r>
      <w:r w:rsidR="001111B1">
        <w:rPr>
          <w:rFonts w:hint="eastAsia"/>
        </w:rPr>
        <w:t>用户输入</w:t>
      </w:r>
      <w:r w:rsidR="008C6A15">
        <w:rPr>
          <w:rFonts w:hint="eastAsia"/>
        </w:rPr>
        <w:t>用户名</w:t>
      </w:r>
      <w:r w:rsidR="001111B1">
        <w:rPr>
          <w:rFonts w:hint="eastAsia"/>
        </w:rPr>
        <w:t>、密码和验证码，若匹配则执行登录操作</w:t>
      </w:r>
      <w:r w:rsidR="008C6A15">
        <w:rPr>
          <w:rFonts w:hint="eastAsia"/>
        </w:rPr>
        <w:t>。</w:t>
      </w:r>
    </w:p>
    <w:p w14:paraId="0A0D1052" w14:textId="6B612F3A" w:rsidR="001111B1" w:rsidRDefault="00C52F51" w:rsidP="00C52F51">
      <w:pPr>
        <w:ind w:left="960" w:firstLine="120"/>
      </w:pPr>
      <w:r>
        <w:rPr>
          <w:rFonts w:hint="eastAsia"/>
        </w:rPr>
        <w:t>1</w:t>
      </w:r>
      <w:r>
        <w:t xml:space="preserve">.1.2 </w:t>
      </w:r>
      <w:r w:rsidR="001111B1">
        <w:rPr>
          <w:rFonts w:hint="eastAsia"/>
        </w:rPr>
        <w:t>用户注册</w:t>
      </w:r>
      <w:r>
        <w:rPr>
          <w:rFonts w:hint="eastAsia"/>
        </w:rPr>
        <w:t>：用户填写基本信息，包括用户名、密码、手机号、邮箱等，若用户名可用则执行注册操作。</w:t>
      </w:r>
    </w:p>
    <w:p w14:paraId="12D3AEFD" w14:textId="636E17EF" w:rsidR="00C52F51" w:rsidRDefault="00C52F51" w:rsidP="00C52F51">
      <w:pPr>
        <w:ind w:left="960" w:firstLine="120"/>
      </w:pPr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修改个人信息：用户可对自己的信息进行修改。</w:t>
      </w:r>
    </w:p>
    <w:p w14:paraId="55723769" w14:textId="77777777" w:rsidR="00EF5633" w:rsidRDefault="001215E2" w:rsidP="00EF5633">
      <w:pPr>
        <w:keepNext/>
        <w:ind w:left="960" w:firstLine="120"/>
        <w:jc w:val="center"/>
      </w:pPr>
      <w:r>
        <w:rPr>
          <w:noProof/>
        </w:rPr>
        <w:drawing>
          <wp:inline distT="0" distB="0" distL="0" distR="0" wp14:anchorId="3BAEA948" wp14:editId="3581C29C">
            <wp:extent cx="4025900" cy="345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5D92" w14:textId="53F20591" w:rsidR="00EF5633" w:rsidRDefault="00EF5633" w:rsidP="00EF5633">
      <w:pPr>
        <w:pStyle w:val="a8"/>
        <w:jc w:val="center"/>
      </w:pPr>
      <w:r>
        <w:rPr>
          <w:rFonts w:hint="eastAsia"/>
        </w:rPr>
        <w:t>账号管理操作流程图</w:t>
      </w:r>
    </w:p>
    <w:p w14:paraId="5BD0062A" w14:textId="77777777" w:rsidR="00C52F51" w:rsidRDefault="00C52F51" w:rsidP="00C52F51">
      <w:pPr>
        <w:ind w:left="960" w:firstLine="120"/>
      </w:pPr>
    </w:p>
    <w:p w14:paraId="796AC46B" w14:textId="6E5235AC" w:rsidR="001111B1" w:rsidRDefault="001111B1" w:rsidP="001111B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商</w:t>
      </w:r>
      <w:r w:rsidR="00C52F51">
        <w:rPr>
          <w:rFonts w:hint="eastAsia"/>
        </w:rPr>
        <w:t>城功能</w:t>
      </w:r>
    </w:p>
    <w:p w14:paraId="4B09CB38" w14:textId="77777777" w:rsidR="00EF5633" w:rsidRDefault="001215E2" w:rsidP="00EF5633">
      <w:pPr>
        <w:pStyle w:val="a7"/>
        <w:keepNext/>
        <w:ind w:left="108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7E21DF1" wp14:editId="5C71A33B">
            <wp:extent cx="2489200" cy="314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379C" w14:textId="23EA84A5" w:rsidR="00C52F51" w:rsidRDefault="00EF5633" w:rsidP="00EF5633">
      <w:pPr>
        <w:pStyle w:val="a8"/>
        <w:jc w:val="center"/>
      </w:pPr>
      <w:r>
        <w:rPr>
          <w:rFonts w:hint="eastAsia"/>
        </w:rPr>
        <w:t>商城功能用例图</w:t>
      </w:r>
    </w:p>
    <w:p w14:paraId="44351B9D" w14:textId="27E6FA0B" w:rsidR="008C6A15" w:rsidRDefault="008C6A15" w:rsidP="008C6A15">
      <w:pPr>
        <w:pStyle w:val="a7"/>
        <w:ind w:left="1080" w:firstLineChars="0" w:firstLine="0"/>
      </w:pPr>
      <w:r>
        <w:rPr>
          <w:rFonts w:hint="eastAsia"/>
        </w:rPr>
        <w:t>1</w:t>
      </w:r>
      <w:r>
        <w:t>.</w:t>
      </w:r>
      <w:r w:rsidR="00C52F51">
        <w:t xml:space="preserve">2.1 </w:t>
      </w:r>
      <w:r w:rsidR="00C52F51">
        <w:rPr>
          <w:rFonts w:hint="eastAsia"/>
        </w:rPr>
        <w:t>商品浏览</w:t>
      </w:r>
      <w:r>
        <w:rPr>
          <w:rFonts w:hint="eastAsia"/>
        </w:rPr>
        <w:t>：用户有权限对商城中的商品进行浏览。</w:t>
      </w:r>
    </w:p>
    <w:p w14:paraId="1DFE7944" w14:textId="7FD1AE2D" w:rsidR="008C6A15" w:rsidRDefault="00C52F51" w:rsidP="00C52F51">
      <w:pPr>
        <w:pStyle w:val="a7"/>
        <w:ind w:left="1080" w:firstLineChars="0" w:firstLine="0"/>
      </w:pPr>
      <w:r>
        <w:t xml:space="preserve">1.2.2 </w:t>
      </w:r>
      <w:r w:rsidR="001111B1">
        <w:rPr>
          <w:rFonts w:hint="eastAsia"/>
        </w:rPr>
        <w:t>购物车下单</w:t>
      </w:r>
    </w:p>
    <w:p w14:paraId="782DC0BF" w14:textId="394A6069" w:rsidR="001111B1" w:rsidRDefault="00C52F51" w:rsidP="00C52F51">
      <w:pPr>
        <w:pStyle w:val="a7"/>
        <w:ind w:left="1080" w:firstLineChars="0" w:firstLine="0"/>
      </w:pPr>
      <w:r>
        <w:rPr>
          <w:rFonts w:hint="eastAsia"/>
        </w:rPr>
        <w:t>1</w:t>
      </w:r>
      <w:r>
        <w:t xml:space="preserve">.2.3 </w:t>
      </w:r>
      <w:r w:rsidR="001111B1">
        <w:rPr>
          <w:rFonts w:hint="eastAsia"/>
        </w:rPr>
        <w:t>付款</w:t>
      </w:r>
    </w:p>
    <w:p w14:paraId="53E3C6CC" w14:textId="428D49BA" w:rsidR="001111B1" w:rsidRDefault="00C52F51" w:rsidP="00C52F51">
      <w:pPr>
        <w:ind w:left="870" w:firstLineChars="100" w:firstLine="210"/>
      </w:pPr>
      <w:r>
        <w:rPr>
          <w:rFonts w:hint="eastAsia"/>
        </w:rPr>
        <w:t>1</w:t>
      </w:r>
      <w:r>
        <w:t xml:space="preserve">.2.4 </w:t>
      </w:r>
      <w:r w:rsidR="001111B1">
        <w:rPr>
          <w:rFonts w:hint="eastAsia"/>
        </w:rPr>
        <w:t>团购</w:t>
      </w:r>
    </w:p>
    <w:p w14:paraId="52E85E23" w14:textId="0B0FE350" w:rsidR="001111B1" w:rsidRDefault="00C52F51" w:rsidP="00C52F51">
      <w:pPr>
        <w:pStyle w:val="a7"/>
        <w:ind w:left="1080" w:firstLineChars="0" w:firstLine="0"/>
      </w:pPr>
      <w:r>
        <w:rPr>
          <w:rFonts w:hint="eastAsia"/>
        </w:rPr>
        <w:t>1</w:t>
      </w:r>
      <w:r>
        <w:t xml:space="preserve">.2.5 </w:t>
      </w:r>
      <w:r w:rsidR="001111B1">
        <w:rPr>
          <w:rFonts w:hint="eastAsia"/>
        </w:rPr>
        <w:t>评分</w:t>
      </w:r>
    </w:p>
    <w:p w14:paraId="0FB557AA" w14:textId="74C656E1" w:rsidR="001111B1" w:rsidRDefault="001111B1" w:rsidP="001111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管理员角度</w:t>
      </w:r>
    </w:p>
    <w:p w14:paraId="77FFE168" w14:textId="71673BCF" w:rsidR="001111B1" w:rsidRDefault="001111B1" w:rsidP="001111B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用户管理</w:t>
      </w:r>
    </w:p>
    <w:p w14:paraId="40074177" w14:textId="7FC8ABD2" w:rsidR="001111B1" w:rsidRDefault="001111B1" w:rsidP="001111B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订单管理</w:t>
      </w:r>
    </w:p>
    <w:p w14:paraId="7799CAEC" w14:textId="36BD6885" w:rsidR="001111B1" w:rsidRDefault="001111B1" w:rsidP="001111B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商品管理</w:t>
      </w:r>
    </w:p>
    <w:sectPr w:rsidR="00111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D3305" w14:textId="77777777" w:rsidR="00C7629A" w:rsidRDefault="00C7629A" w:rsidP="001111B1">
      <w:r>
        <w:separator/>
      </w:r>
    </w:p>
  </w:endnote>
  <w:endnote w:type="continuationSeparator" w:id="0">
    <w:p w14:paraId="50CEE500" w14:textId="77777777" w:rsidR="00C7629A" w:rsidRDefault="00C7629A" w:rsidP="00111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4B89A" w14:textId="77777777" w:rsidR="00C7629A" w:rsidRDefault="00C7629A" w:rsidP="001111B1">
      <w:r>
        <w:separator/>
      </w:r>
    </w:p>
  </w:footnote>
  <w:footnote w:type="continuationSeparator" w:id="0">
    <w:p w14:paraId="233F31BF" w14:textId="77777777" w:rsidR="00C7629A" w:rsidRDefault="00C7629A" w:rsidP="00111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93CE8"/>
    <w:multiLevelType w:val="hybridMultilevel"/>
    <w:tmpl w:val="51E42AA4"/>
    <w:lvl w:ilvl="0" w:tplc="C79C6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E1C18"/>
    <w:multiLevelType w:val="multilevel"/>
    <w:tmpl w:val="A566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5D9B"/>
    <w:rsid w:val="00015D9B"/>
    <w:rsid w:val="001111B1"/>
    <w:rsid w:val="001215E2"/>
    <w:rsid w:val="001A24D5"/>
    <w:rsid w:val="00486AAE"/>
    <w:rsid w:val="008C6A15"/>
    <w:rsid w:val="00C52F51"/>
    <w:rsid w:val="00C7629A"/>
    <w:rsid w:val="00E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471BC"/>
  <w15:chartTrackingRefBased/>
  <w15:docId w15:val="{C1E93FFC-DC12-484F-B267-D80407A0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1B1"/>
    <w:rPr>
      <w:sz w:val="18"/>
      <w:szCs w:val="18"/>
    </w:rPr>
  </w:style>
  <w:style w:type="paragraph" w:styleId="a7">
    <w:name w:val="List Paragraph"/>
    <w:basedOn w:val="a"/>
    <w:uiPriority w:val="34"/>
    <w:qFormat/>
    <w:rsid w:val="001111B1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F563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</dc:creator>
  <cp:keywords/>
  <dc:description/>
  <cp:lastModifiedBy>王哲</cp:lastModifiedBy>
  <cp:revision>4</cp:revision>
  <dcterms:created xsi:type="dcterms:W3CDTF">2020-06-30T02:58:00Z</dcterms:created>
  <dcterms:modified xsi:type="dcterms:W3CDTF">2020-06-30T04:32:00Z</dcterms:modified>
</cp:coreProperties>
</file>