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C6E"/>
          <w:sz w:val="52"/>
        </w:rPr>
        <w:t>AI 文档生成智能体</w:t>
        <w:br/>
        <w:t>架构设计文档</w:t>
      </w:r>
    </w:p>
    <w:p/>
    <w:p>
      <w:pPr>
        <w:jc w:val="center"/>
      </w:pPr>
      <w:r>
        <w:rPr>
          <w:color w:val="666666"/>
          <w:sz w:val="28"/>
        </w:rPr>
        <w:t>agent-file-create 项目技术设计与实现方案</w:t>
      </w:r>
    </w:p>
    <w:p/>
    <w:p/>
    <w:p>
      <w:pPr>
        <w:jc w:val="center"/>
      </w:pPr>
      <w:r>
        <w:rPr>
          <w:sz w:val="20"/>
        </w:rPr>
        <w:t>版本：0.1.0  |  日期：2026-05-17  |  框架：LangChain + LangGraph + FastAPI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 w:val="0"/>
        </w:rPr>
        <w:t>1. 功能模块架构设计</w:t>
        <w:br/>
        <w:t>2. 系统架构设计</w:t>
        <w:br/>
        <w:t>3. 数据库表设计</w:t>
      </w:r>
    </w:p>
    <w:p>
      <w:r>
        <w:br w:type="page"/>
      </w:r>
    </w:p>
    <w:p>
      <w:pPr>
        <w:pStyle w:val="Heading1"/>
      </w:pPr>
      <w:r>
        <w:t>一、功能模块架构设计</w:t>
      </w:r>
    </w:p>
    <w:p>
      <w:pPr>
        <w:pStyle w:val="Heading2"/>
      </w:pPr>
      <w:r>
        <w:t>1.1 总体模块划分</w:t>
      </w:r>
    </w:p>
    <w:p>
      <w:r>
        <w:rPr>
          <w:b w:val="0"/>
        </w:rPr>
        <w:t>agent-file-create 采用领域驱动的模块化设计，按功能职责将系统划分为 8 个核心模块，各模块遵循单向依赖原则：底层模块不依赖上层模块。</w:t>
      </w:r>
    </w:p>
    <w:p>
      <w:pPr>
        <w:pStyle w:val="Heading2"/>
      </w:pPr>
      <w:r>
        <w:t>1.2 模块架构图</w:t>
      </w:r>
    </w:p>
    <w:p>
      <w:pPr>
        <w:ind w:left="567"/>
      </w:pPr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Web 层  (agent_file_create/web/)              │</w:t>
        <w:br/>
        <w:t>│   FastAPI REST API  │  SSE 流式对话  │  静态文件服务  │  任务调度入口  │</w:t>
        <w:br/>
        <w:t>└───────────────────────────────┬─────────────────────────────────────┘</w:t>
        <w:br/>
        <w:t xml:space="preserve">                                │</w:t>
        <w:br/>
        <w:t xml:space="preserve">        ┌───────────────────────┼───────────────────────┐</w:t>
        <w:br/>
        <w:t xml:space="preserve">        ▼                       ▼                       ▼</w:t>
        <w:br/>
        <w:t>┌───────────────┐   ┌───────────────────┐   ┌───────────────────────┐</w:t>
        <w:br/>
        <w:t>│  Chat 对话层   │   │  Agent 智能体层    │   │  Document 文档生成层   │</w:t>
        <w:br/>
        <w:t>│  handler.py   │   │  document_agent   │   │  extractor.py         │</w:t>
        <w:br/>
        <w:t>│  history.py   │   │  (LangGraph)      │   │  outline_generator.py │</w:t>
        <w:br/>
        <w:t>│  prompts.py   │   │  7 Tools + ReAct  │   │  content_generator.py │</w:t>
        <w:br/>
        <w:t>│               │   │  MemorySaver      │   │  template_renderer.py │</w:t>
        <w:br/>
        <w:t>└───────┬───────┘   └────────┬──────────┘   └───────────┬───────────┘</w:t>
        <w:br/>
        <w:t xml:space="preserve">        │                    │                          │</w:t>
        <w:br/>
        <w:t xml:space="preserve">        │                    ▼                          │</w:t>
        <w:br/>
        <w:t xml:space="preserve">        │   ┌────────────────────────────┐               │</w:t>
        <w:br/>
        <w:t xml:space="preserve">        │   │  Task 任务管理层            │               │</w:t>
        <w:br/>
        <w:t xml:space="preserve">        │   │  manager.py                │               │</w:t>
        <w:br/>
        <w:t xml:space="preserve">        │   │  状态机 │ 控制事件 │ 持久化 │               │</w:t>
        <w:br/>
        <w:t xml:space="preserve">        │   └────────────┬───────────────┘               │</w:t>
        <w:br/>
        <w:t xml:space="preserve">        │                │                               │</w:t>
        <w:br/>
        <w:t xml:space="preserve">        ▼                ▼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LLM 基础设施层                                   │</w:t>
        <w:br/>
        <w:t>│  llm_factory.py (LRU缓存工厂)  │  llm_client.py (HTTP调用)          │</w:t>
        <w:br/>
        <w:t>│  config.py (环境变量配置中心)   │  prompts.py (Prompt模板)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│</w:t>
        <w:br/>
        <w:t xml:space="preserve">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RAG 知识库层  (agent_file_create/rag/)          │</w:t>
        <w:br/>
        <w:t>│  kb.py (编排器)  │  chunker.py (分块)  │  embedder.py (向量化)       │</w:t>
        <w:br/>
        <w:t>│  store.py (SQLite/PG) │  reranker.py (重排序) │  retriever.py (检索)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1.3 模块职责详述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目录/文件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职责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核心类/函数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Web 服务层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web/server.py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REST API 路由注册、请求参数校验、SSE 流式响应封装、</w:t>
              <w:br/>
              <w:t>静态文件挂载、后台任务线程管理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FastAPI app</w:t>
              <w:br/>
              <w:t>_run_task()</w:t>
              <w:br/>
              <w:t>_start_task_thread()</w:t>
              <w:br/>
              <w:t>_make_regenerate_fn()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Chat 对话层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chat/handler.py</w:t>
              <w:br/>
              <w:t>chat/history.py</w:t>
              <w:br/>
              <w:t>chat/prompts.py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对话上下文构建（三级可信度）、系统指令解析（/pause 等20+命令）、</w:t>
              <w:br/>
              <w:t>对话历史自动摘要压缩、追问推荐生成、修改意图检测、</w:t>
              <w:br/>
              <w:t>LangChain 历史适配器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ChatHandler</w:t>
              <w:br/>
              <w:t>TaskChatMessageHistory</w:t>
              <w:br/>
              <w:t>lobby_prompt / task_chat_prompt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Agent 智能体层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agent/document_agent.py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LangGraph ReAct 智能体、7 个工具定义（抽取/评估/大纲/</w:t>
              <w:br/>
              <w:t>正文/渲染/询问/完成）、MemorySaver 检查点、</w:t>
              <w:br/>
              <w:t>人机交互轮次管理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DocumentAgent</w:t>
              <w:br/>
              <w:t>_build_tools()</w:t>
              <w:br/>
              <w:t>run()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Document 文档生成层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document/extractor.py</w:t>
              <w:br/>
              <w:t>document/outline_generator.py</w:t>
              <w:br/>
              <w:t>document/content_generator.py</w:t>
              <w:br/>
              <w:t>document/template_renderer.py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多格式文件信息抽取（PDF/图片/Word/PPT/Excel）、</w:t>
              <w:br/>
              <w:t>大纲生成与结构校验、分章节正文生成（串行H2+并行H3）、</w:t>
              <w:br/>
              <w:t>LLM摘要逻辑链衔接、终审一致性检查、</w:t>
              <w:br/>
              <w:t>模板渲染（md/docx/pdf）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extract_from_file()</w:t>
              <w:br/>
              <w:t>generate_outline()</w:t>
              <w:br/>
              <w:t>generate_full_content_parallel()</w:t>
              <w:br/>
              <w:t>regenerate_section()</w:t>
              <w:br/>
              <w:t>render_template()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Task 任务管理层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task/manager.py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任务生命周期管理（queued→processing→finished/failed/canceled）、</w:t>
              <w:br/>
              <w:t>状态持久化（status.json）、元数据管理（task_meta.json）、</w:t>
              <w:br/>
              <w:t>pause/resume/cancel 线程控制事件、</w:t>
              <w:br/>
              <w:t>对话历史读写与摘要存储、澄清答案轮询等待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TaskManager</w:t>
              <w:br/>
              <w:t>write_status() / read_status()</w:t>
              <w:br/>
              <w:t>wait_for_clarify()</w:t>
              <w:br/>
              <w:t>get_control_events()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LLM 基础设施层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llm_factory.py</w:t>
              <w:br/>
              <w:t>llm_client.py</w:t>
              <w:br/>
              <w:t>config.py</w:t>
              <w:br/>
              <w:t>prompts.py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统一 LLM 工厂函数（@lru_cache 缓存）、</w:t>
              <w:br/>
              <w:t>ChatOpenAI / ChatOllama 双后端、</w:t>
              <w:br/>
              <w:t>环境变量配置中心（20+ 配置项）、</w:t>
              <w:br/>
              <w:t>提取/规划 Prompt 模板构建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get_chat_model()</w:t>
              <w:br/>
              <w:t>call_llm()</w:t>
              <w:br/>
              <w:t>build_extract_prompt()</w:t>
              <w:br/>
              <w:t>build_planner_prompt()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RAG 知识库层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rag/kb.py</w:t>
              <w:br/>
              <w:t>rag/chunker.py</w:t>
              <w:br/>
              <w:t>rag/embedder.py</w:t>
              <w:br/>
              <w:t>rag/store.py</w:t>
              <w:br/>
              <w:t>rag/reranker.py</w:t>
              <w:br/>
              <w:t>rag/retriever.py</w:t>
              <w:br/>
              <w:t>rag/embeddings_lc.py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知识库编排（摄入/搜索/回答）、7级递归文本分块、</w:t>
              <w:br/>
              <w:t>双后端向量嵌入（Ollama/OpenAI）、</w:t>
              <w:br/>
              <w:t>SQLite/PostgreSQL+pgvector 向量存储、</w:t>
              <w:br/>
              <w:t>Cross-encoder + LLM 重排序、</w:t>
              <w:br/>
              <w:t>LangChain BaseRetriever 封装、</w:t>
              <w:br/>
              <w:t>HyDE 假设文档扩展 + 思维链推理回答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KnowledgeBase</w:t>
              <w:br/>
              <w:t>chunk_text()</w:t>
              <w:br/>
              <w:t>embed_texts()</w:t>
              <w:br/>
              <w:t>SQLiteVectorStore</w:t>
              <w:br/>
              <w:t>PostgresVectorStore</w:t>
              <w:br/>
              <w:t>rerank()</w:t>
              <w:br/>
              <w:t>KnowledgeBaseRetriever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数据持久化层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db_service.py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应用数据库（SQLite/PostgreSQL）、5张业务表、</w:t>
              <w:br/>
              <w:t>任务 CRUD、大纲/正文/渲染输出持久化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init_db()</w:t>
              <w:br/>
              <w:t>create_task()</w:t>
              <w:br/>
              <w:t>save_outline()</w:t>
              <w:br/>
              <w:t>save_content()</w:t>
            </w:r>
          </w:p>
        </w:tc>
      </w:tr>
    </w:tbl>
    <w:p/>
    <w:p>
      <w:pPr>
        <w:pStyle w:val="Heading2"/>
      </w:pPr>
      <w:r>
        <w:t>1.4 模块依赖规则</w:t>
      </w:r>
    </w:p>
    <w:p>
      <w:r>
        <w:rPr>
          <w:b/>
        </w:rPr>
        <w:t>依赖方向（箭头从依赖方指向被依赖方）：</w:t>
      </w:r>
    </w:p>
    <w:p>
      <w:pPr>
        <w:ind w:left="567"/>
      </w:pPr>
      <w:r>
        <w:rPr>
          <w:rFonts w:ascii="Consolas" w:hAnsi="Consolas"/>
          <w:color w:val="333333"/>
          <w:sz w:val="17"/>
        </w:rPr>
        <w:t>web/server.py ──────► chat/handler.py ──────► rag/retriever.py ──────► rag/kb.py ──────► rag/store.py</w:t>
        <w:br/>
        <w:t xml:space="preserve">       │                      │                                               │</w:t>
        <w:br/>
        <w:t xml:space="preserve">       │                      ├──► rag/kb.py（lobby 直接检索）                  ├──► rag/chunker.py</w:t>
        <w:br/>
        <w:t xml:space="preserve">       │                      ├──► llm_factory.py                              ├──► rag/embedder.py</w:t>
        <w:br/>
        <w:t xml:space="preserve">       │                      └──► task/manager.py                             └──► rag/reranker.py</w:t>
        <w:br/>
        <w:t xml:space="preserve">       │</w:t>
        <w:br/>
        <w:t xml:space="preserve">       ├──► task/manager.py</w:t>
        <w:br/>
        <w:t xml:space="preserve">       ├──► document/content_generator.py ────► llm_client.py</w:t>
        <w:br/>
        <w:t xml:space="preserve">       └──► agent/document_agent.py ──────────► document/ (extractor/outline/content/template)</w:t>
      </w:r>
    </w:p>
    <w:p>
      <w:r>
        <w:rPr>
          <w:b w:val="0"/>
        </w:rPr>
        <w:t>关键约束：</w:t>
      </w:r>
    </w:p>
    <w:p>
      <w:r>
        <w:rPr>
          <w:b w:val="0"/>
          <w:sz w:val="18"/>
        </w:rPr>
        <w:t>• rag/ 是独立子包，不依赖 chat/、document/、web/ 模块</w:t>
      </w:r>
    </w:p>
    <w:p>
      <w:r>
        <w:rPr>
          <w:b w:val="0"/>
          <w:sz w:val="18"/>
        </w:rPr>
        <w:t>• chat/ 依赖 rag/ 和 task/，但不依赖 document/</w:t>
      </w:r>
    </w:p>
    <w:p>
      <w:r>
        <w:rPr>
          <w:b w:val="0"/>
          <w:sz w:val="18"/>
        </w:rPr>
        <w:t>• web/ 是所有模块的组装层（最高层），负责编排所有模块</w:t>
      </w:r>
    </w:p>
    <w:p>
      <w:r>
        <w:rPr>
          <w:b w:val="0"/>
          <w:sz w:val="18"/>
        </w:rPr>
        <w:t>• content_generator.py 保留 llm_client.py 调用（历史兼容），其他模块统一使用 llm_factory.get_chat_model()</w:t>
      </w:r>
    </w:p>
    <w:p>
      <w:r>
        <w:br w:type="page"/>
      </w:r>
    </w:p>
    <w:p>
      <w:pPr>
        <w:pStyle w:val="Heading1"/>
      </w:pPr>
      <w:r>
        <w:t>二、系统架构设计</w:t>
      </w:r>
    </w:p>
    <w:p>
      <w:pPr>
        <w:pStyle w:val="Heading2"/>
      </w:pPr>
      <w:r>
        <w:t>2.1 整体架构概览</w:t>
      </w:r>
    </w:p>
    <w:p>
      <w:r>
        <w:rPr>
          <w:b w:val="0"/>
        </w:rPr>
        <w:t>系统采用 B/S 架构 + 异步任务处理模式。前端为单页面应用（SPA），后端为 FastAPI REST 服务，文档生成任务在独立线程中异步执行，前端通过轮询获取实时状态。</w:t>
      </w:r>
    </w:p>
    <w:p>
      <w:pPr>
        <w:pStyle w:val="Heading2"/>
      </w:pPr>
      <w:r>
        <w:t>2.2 系统架构图</w:t>
      </w:r>
    </w:p>
    <w:p>
      <w:pPr>
        <w:ind w:left="567"/>
      </w:pPr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Frontend (SPA)                                    │</w:t>
        <w:br/>
        <w:t>│  html/index.html  │  app.js  │  styles.css                                  │</w:t>
        <w:br/>
        <w:t>│  ┌──────────────┬──────────────┬──────────────┬──────────────┬──────────┐  │</w:t>
        <w:br/>
        <w:t>│  │ 文件上传/拖拽  │ 任务状态轮询  │ 对话面板(SSE) │ 预览(MD渲染) │ KB管理    │  │</w:t>
        <w:br/>
        <w:t>│  └──────────────┴──────────────┴──────────────┴──────────────┴──────────┘  │</w:t>
        <w:br/>
        <w:t>└──────────────────────────────────┬───────────────────────────────────────┘</w:t>
        <w:br/>
        <w:t xml:space="preserve">                                   │ HTTP/SSE</w:t>
        <w:br/>
        <w:t xml:space="preserve">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Backend (FastAPI)                                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│</w:t>
        <w:br/>
        <w:t>│  │                        Web 路由层  (server.py)                        │   │</w:t>
        <w:br/>
        <w:t>│  │                                                                       │   │</w:t>
        <w:br/>
        <w:t>│  │  POST /api/upload     ─── 上传文件 + 启动生成任务                      │   │</w:t>
        <w:br/>
        <w:t>│  │  POST /api/append     ─── 追加文件到现有任务 + 重新生成                 │   │</w:t>
        <w:br/>
        <w:t>│  │  GET  /api/status     ─── 任务状态查询（状态/进度/阶段/文件）           │   │</w:t>
        <w:br/>
        <w:t>│  │  GET  /api/tasks      ─── 任务列表 + 单任务详情                        │   │</w:t>
        <w:br/>
        <w:t>│  │  POST /api/clarify    ─── 提交澄清问题答案                             │   │</w:t>
        <w:br/>
        <w:t>│  │  POST /api/chat       ─── 对话（JSON 同步响应）                        │   │</w:t>
        <w:br/>
        <w:t>│  │  POST /api/chat/stream─── 对话（SSE 流式响应）                         │   │</w:t>
        <w:br/>
        <w:t>│  │  GET  /api/chat/history── 对话历史 + 摘要                              │   │</w:t>
        <w:br/>
        <w:t>│  │  POST /api/kb/upload  ─── 知识库文件摄入                               │   │</w:t>
        <w:br/>
        <w:t>│  │  POST /api/kb/query   ─── 知识库查询（RAG）                            │   │</w:t>
        <w:br/>
        <w:t>│  │  GET  /api/kb/list    ─── 知识库列表                                   │   │</w:t>
        <w:br/>
        <w:t>│  │  GET  /api/kb/docs    ─── 知识库文档列表                               │   │</w:t>
        <w:br/>
        <w:t>│  │  POST /api/kb/delete  ─── 删除知识库/文档                              │   │</w:t>
        <w:br/>
        <w:t>│  │  GET  /api/kb/stats   ─── 知识库统计                                   │   │</w:t>
        <w:br/>
        <w:t>│  └─────────────────────────────────────────────────────────────────────┘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│                                         │</w:t>
        <w:br/>
        <w:t>│         ┌─────────────────────────┼─────────────────────────┐               │</w:t>
        <w:br/>
        <w:t>│         ▼                         ▼                         ▼               │</w:t>
        <w:br/>
        <w:t>│  ┌──────────────┐    ┌──────────────────────┐    ┌──────────────────┐      │</w:t>
        <w:br/>
        <w:t>│  │  ChatHandler │    │   DocumentAgent      │    │  TaskManager     │      │</w:t>
        <w:br/>
        <w:t>│  │  (对话编排)   │    │   (LangGraph ReAct)   │    │  (任务生命周期)   │      │</w:t>
        <w:br/>
        <w:t>│  │              │    │                      │    │                  │      │</w:t>
        <w:br/>
        <w:t>│  │ • 上下文构建  │    │  7 tools:             │    │ • 状态机         │      │</w:t>
        <w:br/>
        <w:t>│  │ • 指令解析    │    │  extract_files       │    │ • 控制事件       │      │</w:t>
        <w:br/>
        <w:t>│  │ • 历史摘要    │    │  assess_material     │    │ • 对话持久化     │      │</w:t>
        <w:br/>
        <w:t>│  │ • 修改意图    │    │  generate_outline    │    │ • 澄清轮询       │      │</w:t>
        <w:br/>
        <w:t>│  │ • 追问推荐    │    │  generate_content    │    │ • 文件管理       │      │</w:t>
        <w:br/>
        <w:t>│  │ • 流式回复    │    │  render_templates    │    │                  │      │</w:t>
        <w:br/>
        <w:t>│  └──────┬───────┘    │  ask_user            │    └────────┬─────────┘      │</w:t>
        <w:br/>
        <w:t>│         │            │  finish               │            │                │</w:t>
        <w:br/>
        <w:t>│         │            └──────────┬───────────┘            │                │</w:t>
        <w:br/>
        <w:t>│         │                       │                        │                │</w:t>
        <w:br/>
        <w:t>│         └───────────────────────┼────────────────────────┘                │</w:t>
        <w:br/>
        <w:t>│                                 ▼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┌──────────────────────────────────────────────────────────────────────┐  │</w:t>
        <w:br/>
        <w:t>│  │                     Document Pipeline                                 │  │</w:t>
        <w:br/>
        <w:t>│  │                                                                       │  │</w:t>
        <w:br/>
        <w:t>│  │  extractor.py ──► outline_generator.py ──► content_generator.py       │  │</w:t>
        <w:br/>
        <w:t>│  │  (信息抽取)        (大纲生成)               (正文生成)                  │  │</w:t>
        <w:br/>
        <w:t>│  │       │                   │                      │                    │  │</w:t>
        <w:br/>
        <w:t>│  │       │   ┌───────────────┘                      │                    │  │</w:t>
        <w:br/>
        <w:t>│  │       │   │                                      │                    │  │</w:t>
        <w:br/>
        <w:t>│  │       ▼   ▼                                      ▼                    │  │</w:t>
        <w:br/>
        <w:t>│  │  document_service.py (编排器) ──────► template_renderer.py            │  │</w:t>
        <w:br/>
        <w:t>│  │                                         (模板渲染: md/docx/pdf)       │  │</w:t>
        <w:br/>
        <w:t>│  └──────────────────────────────────────────────────────────────────────┘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┌──────────────────────────────────────────────────────────────────────┐  │</w:t>
        <w:br/>
        <w:t>│  │                        RAG Pipeline                                   │  │</w:t>
        <w:br/>
        <w:t>│  │                                                                       │  │</w:t>
        <w:br/>
        <w:t>│  │  文档 ──► chunker.py ──► embedder.py ──► store.py                      │  │</w:t>
        <w:br/>
        <w:t>│  │            (7级递归分块)   (向量嵌入)       (SQLite/PG+pgvector)       │  │</w:t>
        <w:br/>
        <w:t>│  │                                                                       │  │</w:t>
        <w:br/>
        <w:t>│  │  查询 ──► 改写/ HyDE ──► 向量+词汇+BM25 ──► RRF融合 ──► 重排序        │  │</w:t>
        <w:br/>
        <w:t>│  │            扩展            三路召回          (k=60)    cross-enc/LLM   │  │</w:t>
        <w:br/>
        <w:t>│  └──────────────────────────────────────────────────────────────────────┘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2.3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>
              <w:rPr>
                <w:b/>
                <w:sz w:val="18"/>
              </w:rPr>
              <w:t>层次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技术选型</w:t>
            </w:r>
          </w:p>
        </w:tc>
        <w:tc>
          <w:tcPr>
            <w:tcW w:type="dxa" w:w="5669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原生 HTML5 + CSS3 + JavaScript (ES6+)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零依赖 SPA，SSE 流式消费，Markdown 渲染，拖拽上传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Web 框架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FastAPI + Uvicorn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异步 REST API，原生 SSE 支持，自动 OpenAPI 文档生成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AI 框架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LangChain Core + LangGraph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ChatPromptTemplate 模板化、LCEL 链式组合、RunnableWithMessageHistory 历史管理、create_react_agent 智能体构建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LLM 后端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DeepSeek v4 (OpenAI 兼容 API)</w:t>
              <w:br/>
              <w:t>Ollama 本地模型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PLANNER_MODEL: deepseek-v4-pro</w:t>
              <w:br/>
              <w:t>CONTENT_MODEL: deepseek-v4-flash</w:t>
              <w:br/>
              <w:t>EMBED_MODEL: bge-m3</w:t>
              <w:br/>
              <w:t>VISION_MODEL: minicpm-v:8b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向量嵌入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BGE-M3 (via Ollama/OpenAI)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1024维向量，支持中英双语检索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向量存储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SQLite (本地) / PostgreSQL + pgvector (生产)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支持 HNSW 索引（m=16, ef=64）或 IVFFlat 索引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重排序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BAAI/bge-reranker-v2-m3 + LLM 回退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Cross-encoder 精确重排序，LLM 回退保障可用性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OCR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RapidOCR + PyMuPDF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图片文字提取 + PDF 页面渲染识别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文档处理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PyMuPDF / python-docx / python-pptx / openpyxl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多格式文件文本与结构提取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模板渲染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docxtpl / reportlab / jinja2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docx 模板变量替换 + PDF 画布绘制 + Markdown 文本替换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数据持久化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SQLite / PostgreSQL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应用元数据 + 知识库向量存储，双数据库架构</w:t>
            </w:r>
          </w:p>
        </w:tc>
      </w:tr>
    </w:tbl>
    <w:p/>
    <w:p>
      <w:pPr>
        <w:pStyle w:val="Heading2"/>
      </w:pPr>
      <w:r>
        <w:t>2.4 数据流</w:t>
      </w:r>
    </w:p>
    <w:p>
      <w:pPr>
        <w:pStyle w:val="Heading3"/>
      </w:pPr>
      <w:r>
        <w:t>2.4.1 文档生成主流程</w:t>
      </w:r>
    </w:p>
    <w:p>
      <w:r>
        <w:rPr>
          <w:b w:val="0"/>
          <w:sz w:val="18"/>
        </w:rPr>
        <w:t>用户上传文件到最终输出文档的完整数据流：</w:t>
      </w:r>
    </w:p>
    <w:p>
      <w:pPr>
        <w:ind w:left="567"/>
      </w:pPr>
      <w:r>
        <w:rPr>
          <w:rFonts w:ascii="Consolas" w:hAnsi="Consolas"/>
          <w:color w:val="333333"/>
          <w:sz w:val="17"/>
        </w:rPr>
        <w:t>用户文件 + prompt</w:t>
        <w:br/>
        <w:t xml:space="preserve">    │</w:t>
        <w:br/>
        <w:t xml:space="preserve">    ▼</w:t>
        <w:br/>
        <w:t>[1] 并行信息抽取 (ThreadPoolExecutor)</w:t>
        <w:br/>
        <w:t xml:space="preserve">    │  每个文件：图片→OCR+Vision / PDF→PyMuPDF+OCR / Excel→pandas+LLM</w:t>
        <w:br/>
        <w:t xml:space="preserve">    │  Word/PPT→结构化解析 / 文本→LLM提取</w:t>
        <w:br/>
        <w:t xml:space="preserve">    │  输出：[{title, keywords, summary, key_points, data, conclusion}]</w:t>
        <w:br/>
        <w:t xml:space="preserve">    │</w:t>
        <w:br/>
        <w:t xml:space="preserve">    ▼</w:t>
        <w:br/>
        <w:t>[2] A/B 质量评估（可选）</w:t>
        <w:br/>
        <w:t xml:space="preserve">    │  对比预处理前后的提取质量，择优使用</w:t>
        <w:br/>
        <w:t xml:space="preserve">    │</w:t>
        <w:br/>
        <w:t xml:space="preserve">    ▼</w:t>
        <w:br/>
        <w:t>[3] 用户澄清（材料不足时触发）</w:t>
        <w:br/>
        <w:t xml:space="preserve">    │  Agent 生成澄清问题 → write_status("need_user") → 轮询等待用户回答</w:t>
        <w:br/>
        <w:t xml:space="preserve">    │</w:t>
        <w:br/>
        <w:t xml:space="preserve">    ▼</w:t>
        <w:br/>
        <w:t>[4] 大纲生成 (LLM PLANNER_MODEL)</w:t>
        <w:br/>
        <w:t xml:space="preserve">    │  输入: analysis_results + user_prompt</w:t>
        <w:br/>
        <w:t xml:space="preserve">    │  输出: Markdown 大纲 (# Title </w:t>
        <w:br/>
        <w:t xml:space="preserve"> ## Section </w:t>
        <w:br/>
        <w:t xml:space="preserve"> ### Sub-section ...)</w:t>
        <w:br/>
        <w:t xml:space="preserve">    │  校验: 标题层级合法性 + 最少章节数检查，最多 3 次自动重试</w:t>
        <w:br/>
        <w:t xml:space="preserve">    │</w:t>
        <w:br/>
        <w:t xml:space="preserve">    ▼</w:t>
        <w:br/>
        <w:t>[5] 正文生成 (LLM CONTENT_MODEL)</w:t>
        <w:br/>
        <w:t xml:space="preserve">    │  Phase 1: H2 章节串行生成（保证主线逻辑）</w:t>
        <w:br/>
        <w:t xml:space="preserve">    │          每个章节用前序章节的 LLM 摘要作为上下文</w:t>
        <w:br/>
        <w:t xml:space="preserve">    │          每完成一个 H2 → 增量写入 content.md（前端实时预览）</w:t>
        <w:br/>
        <w:t xml:space="preserve">    │  Phase 2: H3+ 子节并行生成 (ThreadPoolExecutor)</w:t>
        <w:br/>
        <w:t xml:space="preserve">    │          共享父 H2 章节的滚动摘要</w:t>
        <w:br/>
        <w:t xml:space="preserve">    │  终审: LLM 语义一致性检查 + 正则事实交叉比对</w:t>
        <w:br/>
        <w:t xml:space="preserve">    │</w:t>
        <w:br/>
        <w:t xml:space="preserve">    ▼</w:t>
        <w:br/>
        <w:t>[6] 模板渲染</w:t>
        <w:br/>
        <w:t xml:space="preserve">    │  .md  → {{variable}} 文本替换</w:t>
        <w:br/>
        <w:t xml:space="preserve">    │  .docx → docxtpl 模板引擎渲染</w:t>
        <w:br/>
        <w:t xml:space="preserve">    │  .pdf → reportlab 画布绘制</w:t>
        <w:br/>
        <w:t xml:space="preserve">    │</w:t>
        <w:br/>
        <w:t xml:space="preserve">    ▼</w:t>
        <w:br/>
        <w:t>[7] 持久化 + 通知</w:t>
        <w:br/>
        <w:t xml:space="preserve">    写入 content.md / outline.md / 渲染输出 → DB 记录 → status="finished"</w:t>
      </w:r>
    </w:p>
    <w:p>
      <w:r>
        <w:rPr>
          <w:b w:val="0"/>
        </w:rPr>
      </w:r>
    </w:p>
    <w:p>
      <w:pPr>
        <w:pStyle w:val="Heading3"/>
      </w:pPr>
      <w:r>
        <w:t>2.4.2 对话交互流程</w:t>
      </w:r>
    </w:p>
    <w:p>
      <w:pPr>
        <w:ind w:left="567"/>
      </w:pPr>
      <w:r>
        <w:rPr>
          <w:rFonts w:ascii="Consolas" w:hAnsi="Consolas"/>
          <w:color w:val="333333"/>
          <w:sz w:val="17"/>
        </w:rPr>
        <w:t>用户消息 + task_id</w:t>
        <w:br/>
        <w:t xml:space="preserve">    │</w:t>
        <w:br/>
        <w:t xml:space="preserve">    ▼</w:t>
        <w:br/>
        <w:t>[1] _is_trivial_message() ─── 是 ──► 返回简短预设回复（问候/社交）</w:t>
        <w:br/>
        <w:t xml:space="preserve">    │  否</w:t>
        <w:br/>
        <w:t xml:space="preserve">    ▼</w:t>
        <w:br/>
        <w:t>[2] _parse_chat_action() ─── 是命令 ──► _handle_chat_action() → 直接返回结果</w:t>
        <w:br/>
        <w:t xml:space="preserve">    │  否                          (/pause /status /regen /kb 等)</w:t>
        <w:br/>
        <w:t xml:space="preserve">    ▼</w:t>
        <w:br/>
        <w:t>[3] status=="need_user" ─── 是 ──► 验证澄清答案 → write clarify_answers → 返回</w:t>
        <w:br/>
        <w:t xml:space="preserve">    │  否</w:t>
        <w:br/>
        <w:t xml:space="preserve">    ▼</w:t>
        <w:br/>
        <w:t>[4] _build_context() 构建上下文</w:t>
        <w:br/>
        <w:t xml:space="preserve">    │  • 加载 outline + content → 检索相关片段 (可信度：高)</w:t>
        <w:br/>
        <w:t xml:space="preserve">    │  • KB 知识库检索 → 匹配文档片段 (可信度：中)</w:t>
        <w:br/>
        <w:t xml:space="preserve">    │  • 对话摘要加载 (可信度：低)</w:t>
        <w:br/>
        <w:t xml:space="preserve">    │  • Lobby 模式无任务：直接 KB 检索或通用问答</w:t>
        <w:br/>
        <w:t xml:space="preserve">    │</w:t>
        <w:br/>
        <w:t xml:space="preserve">    ▼</w:t>
        <w:br/>
        <w:t>[5] LCEL Chain 调用 (lobby_chain 或 task_chain)</w:t>
        <w:br/>
        <w:t xml:space="preserve">    │  RunnableWithMessageHistory 自动注入/保存历史</w:t>
        <w:br/>
        <w:t xml:space="preserve">    │</w:t>
        <w:br/>
        <w:t xml:space="preserve">    ▼</w:t>
        <w:br/>
        <w:t>[6] 后处理</w:t>
        <w:br/>
        <w:t xml:space="preserve">    • 追问推荐生成（异步线程）</w:t>
        <w:br/>
        <w:t xml:space="preserve">    • 修改意图检测 → 更新 user_prompt → 建议 /regen</w:t>
        <w:br/>
        <w:t xml:space="preserve">    • 历史摘要触发检查（&gt;16条 或 &gt;2000 token）</w:t>
      </w:r>
    </w:p>
    <w:p>
      <w:pPr>
        <w:pStyle w:val="Heading3"/>
      </w:pPr>
      <w:r>
        <w:t>2.4.3 RAG 检索流程</w:t>
      </w:r>
    </w:p>
    <w:p>
      <w:pPr>
        <w:ind w:left="567"/>
      </w:pPr>
      <w:r>
        <w:rPr>
          <w:rFonts w:ascii="Consolas" w:hAnsi="Consolas"/>
          <w:color w:val="333333"/>
          <w:sz w:val="17"/>
        </w:rPr>
        <w:t>用户查询</w:t>
        <w:br/>
        <w:t xml:space="preserve">    │</w:t>
        <w:br/>
        <w:t xml:space="preserve">    ├── [改写] 短查询(&lt;10字)或中长查询 → LLM 关键词扩展</w:t>
        <w:br/>
        <w:t xml:space="preserve">    ├── [HyDE] 复杂推理问题 → LLM 生成假设回答 → 用假设回答的 embedding 检索</w:t>
        <w:br/>
        <w:t xml:space="preserve">    │</w:t>
        <w:br/>
        <w:t xml:space="preserve">    ▼</w:t>
        <w:br/>
        <w:t>[三路并行召回]</w:t>
        <w:br/>
        <w:t xml:space="preserve">    ├── 向量检索: cosine similarity (SQLite) / pgvector &lt;=&gt; (PG)</w:t>
        <w:br/>
        <w:t xml:space="preserve">    ├── 词汇检索: ILIKE/LIKE %term% (基于 BM25 词项匹配)</w:t>
        <w:br/>
        <w:t xml:space="preserve">    └── BM25 重打分: k1=1.2, b=0.75, IDF 平滑</w:t>
        <w:br/>
        <w:t xml:space="preserve">    │</w:t>
        <w:br/>
        <w:t xml:space="preserve">    ▼</w:t>
        <w:br/>
        <w:t>[RRF 融合] k=60, score = 1/(60+vec_rank) + 1/(60+bm25_rank) + 1/(60+lex_rank)</w:t>
        <w:br/>
        <w:t xml:space="preserve">    │</w:t>
        <w:br/>
        <w:t xml:space="preserve">    ▼</w:t>
        <w:br/>
        <w:t>[重排序]</w:t>
        <w:br/>
        <w:t xml:space="preserve">    ├── 首选: FlagReranker (BGE-reranker-v2-m3) cross-encoder</w:t>
        <w:br/>
        <w:t xml:space="preserve">    └── 回退: LLM 逐条打分排序</w:t>
        <w:br/>
        <w:t xml:space="preserve">    │</w:t>
        <w:br/>
        <w:t xml:space="preserve">    ▼</w:t>
        <w:br/>
        <w:t>[后处理]</w:t>
        <w:br/>
        <w:t xml:space="preserve">    • 每文档最多选 2 块（diversity 控制）</w:t>
        <w:br/>
        <w:t xml:space="preserve">    • 相邻块合并为 segment</w:t>
        <w:br/>
        <w:t xml:space="preserve">    • 上下文窗口扩展（context_window=2 拉取前后相邻块）</w:t>
        <w:br/>
        <w:t xml:space="preserve">    • 总上下文上限 5200 字符</w:t>
        <w:br/>
        <w:t xml:space="preserve">    │</w:t>
        <w:br/>
        <w:t xml:space="preserve">    ▼</w:t>
        <w:br/>
        <w:t>[回答生成]</w:t>
        <w:br/>
        <w:t xml:space="preserve">    ├── 简单问题: _ANSWER_PROMPT → 直接检索 + 简洁回答</w:t>
        <w:br/>
        <w:t xml:space="preserve">    ├── 复杂推理: _ANSWER_COT_PROMPT → 5步思维链推理</w:t>
        <w:br/>
        <w:t xml:space="preserve">    └── 多角度: 问题分解 → 子问题独立检索 → 综合回答</w:t>
      </w:r>
    </w:p>
    <w:p>
      <w:r>
        <w:br w:type="page"/>
      </w:r>
    </w:p>
    <w:p>
      <w:pPr>
        <w:pStyle w:val="Heading1"/>
      </w:pPr>
      <w:r>
        <w:t>三、数据库表设计</w:t>
      </w:r>
    </w:p>
    <w:p>
      <w:r>
        <w:rPr>
          <w:b w:val="0"/>
        </w:rPr>
        <w:t>系统使用双数据库架构：应用数据库（存储任务与文档元数据）和知识库数据库（存储向量与分块）。两者均支持 SQLite（轻量部署）和 PostgreSQL（生产环境）。</w:t>
      </w:r>
    </w:p>
    <w:p>
      <w:pPr>
        <w:pStyle w:val="Heading2"/>
      </w:pPr>
      <w:r>
        <w:t>3.1 应用数据库（db_service.py）</w:t>
      </w:r>
    </w:p>
    <w:p>
      <w:r>
        <w:rPr>
          <w:b w:val="0"/>
          <w:sz w:val="18"/>
        </w:rPr>
        <w:t>数据库路径：SQLite 默认 &lt;项目根&gt;/db/agent_file_create.db；PostgreSQL 通过 DB_URL 环境变量配置。</w:t>
      </w:r>
    </w:p>
    <w:p>
      <w:pPr>
        <w:pStyle w:val="Heading3"/>
      </w:pPr>
      <w:r>
        <w:t>3.1.1 表：document_tasks（文档任务）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任务唯一标识（8-36位UUID/hex）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 DEFAULT ''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报告标题（生成后回填）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document_type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 DEFAULT ''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文档类型：report / analysis / summary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user_prompt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 DEFAULT ''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用户原始需求描述文本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 DEFAULT ''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任务状态：queued / processing / paused / need_user / finished / failed / canceled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output_dir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 DEFAULT ''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输出目录绝对路径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meta_json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 DEFAULT '{}'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扩展元数据 JSON：template_mode / active_kb / ab_eval 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REAL / DOUBLE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创建时间戳（Unix epoch seconds）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REAL / DOUBLE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最后更新时间戳</w:t>
            </w:r>
          </w:p>
        </w:tc>
      </w:tr>
    </w:tbl>
    <w:p/>
    <w:p>
      <w:pPr>
        <w:pStyle w:val="Heading3"/>
      </w:pPr>
      <w:r>
        <w:t>3.1.2 表：document_outlines（文档大纲）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大纲唯一标识（uuid.hex）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task_id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关联 document_tasks.id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outline_markdown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 DEFAULT ''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完整 Markdown 大纲原文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outline_tree_json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 DEFAULT '[]'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大纲章节树结构 JSON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REAL / DOUBLE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创建时间戳</w:t>
            </w:r>
          </w:p>
        </w:tc>
      </w:tr>
    </w:tbl>
    <w:p/>
    <w:p>
      <w:pPr>
        <w:pStyle w:val="Heading3"/>
      </w:pPr>
      <w:r>
        <w:t>3.1.3 表：outline_sections（大纲章节）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章节唯一标识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outline_id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关联 document_outlines.id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task_id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关联 document_tasks.id（冗余，加速查询）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level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 DEFAULT 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层级：1=H1标题, 2=H2章节, 3=H3子节, ...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 DEFAULT ''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章节标题文本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parent_title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 DEFAULT ''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父章节标题（H1的父标题为空）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order_index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 DEFAULT 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同级排序序号</w:t>
            </w:r>
          </w:p>
        </w:tc>
      </w:tr>
    </w:tbl>
    <w:p/>
    <w:p>
      <w:pPr>
        <w:pStyle w:val="Heading3"/>
      </w:pPr>
      <w:r>
        <w:t>3.1.4 表：document_contents（文档正文）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正文唯一标识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task_id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关联 document_tasks.id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markdown_content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 DEFAULT ''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完整 Markdown 正文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meta_json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 DEFAULT '{}'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扩展元数据：outline_id / output_dir / template_dir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REAL / DOUBLE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创建时间戳</w:t>
            </w:r>
          </w:p>
        </w:tc>
      </w:tr>
    </w:tbl>
    <w:p/>
    <w:p>
      <w:pPr>
        <w:pStyle w:val="Heading3"/>
      </w:pPr>
      <w:r>
        <w:t>3.1.5 表：rendered_outputs（渲染输出文件）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输出记录唯一标识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task_id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关联 document_tasks.id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file_path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 DEFAULT ''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渲染输出文件的绝对路径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REAL / DOUBLE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创建时间戳</w:t>
            </w:r>
          </w:p>
        </w:tc>
      </w:tr>
    </w:tbl>
    <w:p/>
    <w:p>
      <w:pPr>
        <w:pStyle w:val="Heading3"/>
      </w:pPr>
      <w:r>
        <w:t>3.1.6 应用数据库 ER 关系</w:t>
      </w:r>
    </w:p>
    <w:p>
      <w:pPr>
        <w:ind w:left="567"/>
      </w:pPr>
      <w:r>
        <w:rPr>
          <w:rFonts w:ascii="Consolas" w:hAnsi="Consolas"/>
          <w:color w:val="333333"/>
          <w:sz w:val="17"/>
        </w:rPr>
        <w:t>document_tasks (1) ────── (N) document_outlines ────── (N) outline_sections</w:t>
        <w:br/>
        <w:t xml:space="preserve">      │</w:t>
        <w:br/>
        <w:t xml:space="preserve">      └─────────────────── (N) document_contents</w:t>
        <w:br/>
        <w:t xml:space="preserve">      │</w:t>
        <w:br/>
        <w:t xml:space="preserve">      └─────────────────── (N) rendered_outputs</w:t>
        <w:br/>
        <w:br/>
        <w:t>关系说明：</w:t>
        <w:br/>
        <w:t>• 一个任务可以多次生成大纲（重新生成时追加新记录，旧记录保留）</w:t>
        <w:br/>
        <w:t>• 一个大纲包含多个章节（outline_sections 展开存储，支持按标题/层级查询）</w:t>
        <w:br/>
        <w:t>• 一次生成产出一份正文（document_contents.meta_json.outline_id 关联大纲版本）</w:t>
        <w:br/>
        <w:t>• 一次渲染可能产出多个格式文件（.md / .docx / .pdf）</w:t>
      </w:r>
    </w:p>
    <w:p>
      <w:pPr>
        <w:pStyle w:val="Heading2"/>
      </w:pPr>
      <w:r>
        <w:t>3.2 知识库数据库（store.py）</w:t>
      </w:r>
    </w:p>
    <w:p>
      <w:r>
        <w:rPr>
          <w:b w:val="0"/>
          <w:sz w:val="18"/>
        </w:rPr>
        <w:t>数据库路径：SQLite 默认 &lt;项目根&gt;/db/rag.db；PostgreSQL 通过 KB_DB_URL 环境变量配置。</w:t>
      </w:r>
    </w:p>
    <w:p>
      <w:pPr>
        <w:pStyle w:val="Heading3"/>
      </w:pPr>
      <w:r>
        <w:t>3.2.1 表：kb_docs（知识库文档）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类型 (SQLite)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类型 (PostgreSQL)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文档唯一标识（文件名/MD5）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kb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知识库名称（命名空间隔离）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NOT NULL DEFAULT ''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文档标题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NOT NULL DEFAULT ''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文档来源路径/URL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doc_type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DEFAULT ''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文档类型：pdf/docx/pptx/xlsx/txt/md（仅PG）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meta_json / meta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DEFAULT '{}'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扩展元数据（SQLite用TEXT存JSON）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REAL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最后更新时间戳</w:t>
            </w:r>
          </w:p>
        </w:tc>
      </w:tr>
    </w:tbl>
    <w:p/>
    <w:p>
      <w:r>
        <w:rPr>
          <w:b w:val="0"/>
          <w:sz w:val="18"/>
        </w:rPr>
        <w:t>主键：SQLite → id；PostgreSQL → (kb, id) 联合主键</w:t>
      </w:r>
    </w:p>
    <w:p>
      <w:r>
        <w:rPr>
          <w:b w:val="0"/>
          <w:sz w:val="18"/>
        </w:rPr>
        <w:t>索引：kb_docs(kb)</w:t>
      </w:r>
    </w:p>
    <w:p>
      <w:pPr>
        <w:pStyle w:val="Heading3"/>
      </w:pPr>
      <w:r>
        <w:t>3.2.2 表：kb_chunks（文档分块）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类型 (SQLite)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类型 (PostgreSQL)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分块唯一标识：{doc_id}:{chunk_index} 或 {doc_id}:parent:{idx}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kb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知识库名称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doc_id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关联 kb_docs.id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chunk_index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分块序号（0-based）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section_path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NOT NULL DEFAULT ''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章节路径：如「第三章 / 3.1 定义」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NOT NULL DEFAULT ''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分块文本内容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embedding / embedding_json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TEXT (JSON)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vector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向量嵌入（SQLite用JSON文本；PG用pgvector原生类型）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DEFAULT ''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源文件名（仅PG）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DEFAULT ''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文档标题（冗余，仅PG）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doc_type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DEFAULT ''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文档类型（冗余，仅PG）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meta_json / meta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DEFAULT '{}'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扩展元数据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REAL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创建时间戳</w:t>
            </w:r>
          </w:p>
        </w:tc>
      </w:tr>
    </w:tbl>
    <w:p/>
    <w:p>
      <w:r>
        <w:rPr>
          <w:b/>
          <w:sz w:val="18"/>
        </w:rPr>
        <w:t>索引：</w:t>
      </w:r>
    </w:p>
    <w:p>
      <w:r>
        <w:rPr>
          <w:b w:val="0"/>
          <w:sz w:val="18"/>
        </w:rPr>
        <w:t>• kb_chunks(kb) — 按知识库筛选</w:t>
      </w:r>
    </w:p>
    <w:p>
      <w:r>
        <w:rPr>
          <w:b w:val="0"/>
          <w:sz w:val="18"/>
        </w:rPr>
        <w:t>• kb_chunks(kb, doc_id) — 按文档查询所有分块（用于 context_window 扩展和文档删除）</w:t>
      </w:r>
    </w:p>
    <w:p>
      <w:r>
        <w:rPr>
          <w:b w:val="0"/>
          <w:sz w:val="18"/>
        </w:rPr>
        <w:t>• PostgreSQL 可选向量索引 — HNSW (m=16, ef_construction=64) 或 IVFFlat (lists=100)</w:t>
      </w:r>
    </w:p>
    <w:p>
      <w:r>
        <w:rPr>
          <w:b w:val="0"/>
          <w:sz w:val="18"/>
        </w:rPr>
        <w:t>• embedding 维度：1024（BGE-M3），PostgreSQL 创建索引时需指定 vector_cosine_ops</w:t>
      </w:r>
    </w:p>
    <w:p>
      <w:pPr>
        <w:pStyle w:val="Heading3"/>
      </w:pPr>
      <w:r>
        <w:t>3.2.3 知识库数据库 ER 关系</w:t>
      </w:r>
    </w:p>
    <w:p>
      <w:pPr>
        <w:ind w:left="567"/>
      </w:pPr>
      <w:r>
        <w:rPr>
          <w:rFonts w:ascii="Consolas" w:hAnsi="Consolas"/>
          <w:color w:val="333333"/>
          <w:sz w:val="17"/>
        </w:rPr>
        <w:t>kb_docs (1) ────── (N) kb_chunks</w:t>
        <w:br/>
        <w:t xml:space="preserve">  (kb, id)              (kb, doc_id)</w:t>
        <w:br/>
        <w:br/>
        <w:t>关系说明：</w:t>
        <w:br/>
        <w:t>• 一个文档包含多个分块（通常 10-500 块，取决于文档长度）</w:t>
        <w:br/>
        <w:t>• 分块通过 parent_chunk_id 维护父子关系（每4个子块绑定一个父块 ID）</w:t>
        <w:br/>
        <w:t>• 父块本身也存储在 kb_chunks 表中（通过 chunk_id 区分：普通块="{doc_id}:{idx}"，父块="{doc_id}:parent:{p_idx}"）</w:t>
        <w:br/>
        <w:t>• 查询时通过 context_window=2 拉取命中块的 ±2 相邻块</w:t>
        <w:br/>
        <w:t>• 删除文档时级联删除其所有分块</w:t>
      </w:r>
    </w:p>
    <w:p>
      <w:pPr>
        <w:pStyle w:val="Heading2"/>
      </w:pPr>
      <w:r>
        <w:t>3.3 文件系统持久化（TaskManager）</w:t>
      </w:r>
    </w:p>
    <w:p>
      <w:r>
        <w:rPr>
          <w:b w:val="0"/>
          <w:sz w:val="18"/>
        </w:rPr>
        <w:t>除数据库外，系统还通过文件系统维护任务运行时数据，存储在 result/&lt;task_id&gt;/ 目录下：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文件/目录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格式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读写方</w:t>
            </w:r>
          </w:p>
        </w:tc>
        <w:tc>
          <w:tcPr>
            <w:tcW w:type="dxa" w:w="4252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status.json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TaskManager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任务实时状态：{task_id, status, stage, message, total_files, done_files, clarify_questions, clarify_answers, ab_results, updated_at}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task_meta.json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TaskManager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任务持久元数据：{file_paths, user_prompt, ab_eval, template_mode, template_dir, active_kb, saved_templates}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analysis_results.json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TaskManager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文件提取结果缓存（避免重复抽取）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chat_history.json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JSON Array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TaskManager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对话历史：[{role, content}, ...]（最多50条，摘要后截断到最近8条）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chat_summary.txt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Plain Text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TaskManager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多轮对话摘要（最大2000字符，多轮摘要合并累积）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outline.md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Markdown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document_service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生成的大纲文件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content.md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Markdown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content_generator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生成的正文（生成中增量写入，生成后终审更新）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uploads/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Directory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server.py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用户上传的原始文件（PDF/Word/图片等）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template/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Directory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server.py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用户上传的模板文件（.md/.docx/.pdf）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*_rendered.md/.docx/.pdf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Mixed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template_renderer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模板渲染后的最终输出文件</w:t>
            </w:r>
          </w:p>
        </w:tc>
      </w:tr>
    </w:tbl>
    <w:p/>
    <w:p>
      <w:pPr>
        <w:pStyle w:val="Heading2"/>
      </w:pPr>
      <w:r>
        <w:t>3.4 数据流转与一致性</w:t>
      </w:r>
    </w:p>
    <w:p>
      <w:r>
        <w:rPr>
          <w:b w:val="0"/>
          <w:sz w:val="18"/>
        </w:rPr>
        <w:t>1. 任务创建时：server.py 写入 task_meta.json + status.json → db_service 插入 document_tasks 行</w:t>
      </w:r>
    </w:p>
    <w:p>
      <w:r>
        <w:rPr>
          <w:b w:val="0"/>
          <w:sz w:val="18"/>
        </w:rPr>
        <w:t>2. 生成过程中：status.json 实时更新（每章节、每阶段），前端每 2 秒轮询 GET /api/status</w:t>
      </w:r>
    </w:p>
    <w:p>
      <w:r>
        <w:rPr>
          <w:b w:val="0"/>
          <w:sz w:val="18"/>
        </w:rPr>
        <w:t>3. 生成完成后：content.md / outline.md 写入文件系统 → db_service 插入 document_outlines + document_contents + rendered_outputs → status 更新为 finished</w:t>
      </w:r>
    </w:p>
    <w:p>
      <w:r>
        <w:rPr>
          <w:b w:val="0"/>
          <w:sz w:val="18"/>
        </w:rPr>
        <w:t>4. 数据修复：如果 DB 记录丢失，可通过文件系统重建（result/&lt;task_id&gt;/ 目录自包含）</w:t>
      </w:r>
    </w:p>
    <w:p>
      <w:r>
        <w:rPr>
          <w:b w:val="0"/>
          <w:sz w:val="18"/>
        </w:rPr>
        <w:t>5. 知识库数据：kb_docs + kb_chunks 与文件系统无直接关联，独立生命周期管理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