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Git的介绍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git是什么？</w:t>
      </w:r>
    </w:p>
    <w:p>
      <w:pPr>
        <w:numPr>
          <w:numId w:val="0"/>
        </w:numPr>
        <w:ind w:firstLine="420" w:firstLineChars="20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Git是一款分布式源代码管理工具(版本控制工具) 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git和svn的区别？</w:t>
      </w:r>
    </w:p>
    <w:p>
      <w:pPr>
        <w:numPr>
          <w:ilvl w:val="0"/>
          <w:numId w:val="2"/>
        </w:numPr>
        <w:ind w:left="84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Git是分布式的，SVN是集中式的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2"/>
        </w:numPr>
        <w:ind w:left="84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Git复杂概念多，SVN简单易上手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2"/>
        </w:numPr>
        <w:ind w:left="840" w:leftChars="0" w:hanging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Git分支廉价，SVN分支昂贵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git的核心概念</w:t>
      </w:r>
    </w:p>
    <w:p>
      <w:pPr>
        <w:numPr>
          <w:ilvl w:val="0"/>
          <w:numId w:val="3"/>
        </w:numPr>
        <w:ind w:left="840" w:leftChars="0" w:hanging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工作区</w:t>
      </w:r>
      <w:r>
        <w:rPr>
          <w:rFonts w:hint="default"/>
          <w:lang w:val="en-US" w:eastAsia="zh-CN"/>
        </w:rPr>
        <w:t>(Workspace)是电脑中实际的目录。</w:t>
      </w:r>
    </w:p>
    <w:p>
      <w:pPr>
        <w:numPr>
          <w:ilvl w:val="0"/>
          <w:numId w:val="3"/>
        </w:numPr>
        <w:ind w:left="840" w:leftChars="0" w:hanging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暂存区</w:t>
      </w:r>
      <w:r>
        <w:rPr>
          <w:rFonts w:hint="default"/>
          <w:lang w:val="en-US" w:eastAsia="zh-CN"/>
        </w:rPr>
        <w:t>(Index)类似于缓存区域，临时保存你的改动。</w:t>
      </w:r>
    </w:p>
    <w:p>
      <w:pPr>
        <w:numPr>
          <w:ilvl w:val="0"/>
          <w:numId w:val="3"/>
        </w:numPr>
        <w:ind w:left="840" w:leftChars="0" w:hanging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仓库区</w:t>
      </w:r>
      <w:r>
        <w:rPr>
          <w:rFonts w:hint="default"/>
          <w:lang w:val="en-US" w:eastAsia="zh-CN"/>
        </w:rPr>
        <w:t>(Repository)，分为本地仓库和远程仓库。</w:t>
      </w:r>
    </w:p>
    <w:p>
      <w:pPr>
        <w:numPr>
          <w:numId w:val="0"/>
        </w:numPr>
        <w:ind w:left="420" w:leftChars="0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22850" cy="2527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1、Gitflow是什么？</w:t>
      </w: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Gitflow是另一种</w:t>
      </w:r>
      <w:r>
        <w:rPr>
          <w:rFonts w:hint="default"/>
          <w:highlight w:val="yellow"/>
          <w:lang w:val="en-US" w:eastAsia="zh-CN"/>
        </w:rPr>
        <w:t>Git分支模型</w:t>
      </w:r>
      <w:r>
        <w:rPr>
          <w:rFonts w:hint="default"/>
          <w:lang w:val="en-US" w:eastAsia="zh-CN"/>
        </w:rPr>
        <w:t>，它使用特性分支和多个主分支。它最初是由nvie的文森特·德里森(Vincent Driessen)出版并流行起来的。与基于主干的开发相比，Gitflow有许多更长的分支和更大的提交量。在这个模型下，开发人员创建一个特性分支，并延迟将其合并到主干分支，直到该特性完成。这些长期存在的特性分支需要更多的协作来合并，并且有更高的偏离主干分支的风险。它们还可能引入相互冲突的更新。</w:t>
      </w: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Gitflow可以用于有计划发布周期的项目和持续交付的DevOps最佳实践。除了特性分支工作流所需要的之外，这个工作流没有添加任何新的概念或命令。相反，</w:t>
      </w:r>
      <w:r>
        <w:rPr>
          <w:rFonts w:hint="default"/>
          <w:highlight w:val="yellow"/>
          <w:lang w:val="en-US" w:eastAsia="zh-CN"/>
        </w:rPr>
        <w:t>它将非常具体的角色分配给不同的分支，并定义它们应该如何以及何时进行交互。除了特性分支之外，它还使用单独的分支来准备、维护和记录发布</w:t>
      </w:r>
      <w:r>
        <w:rPr>
          <w:rFonts w:hint="default"/>
          <w:lang w:val="en-US" w:eastAsia="zh-CN"/>
        </w:rPr>
        <w:t>。当然，您还可以利用功能分支工作流的所有好处:拉取请求、隔离实验和更有效的协作。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2、角色分支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1.feature分支（功能分支）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2.develop分支（开发分支）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3.release分支（发布版本分支）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4.hotfixes分支（紧急版本分支、紧急修复分支）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5.master分支（主分支、核心分支）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Git基本命令</w:t>
      </w: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一、本地配置及提交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git config --global user.name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6"/>
          <w:szCs w:val="16"/>
          <w:shd w:val="clear" w:fill="FAFAFA"/>
        </w:rPr>
        <w:t>"Your Name"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$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git config --global user.email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6"/>
          <w:szCs w:val="16"/>
          <w:shd w:val="clear" w:fill="FAFAFA"/>
        </w:rPr>
        <w:t>"email@example.com"</w:t>
      </w:r>
    </w:p>
    <w:p>
      <w:pPr>
        <w:numPr>
          <w:ilvl w:val="0"/>
          <w:numId w:val="4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 w:ascii="Consolas" w:hAnsi="Consolas" w:eastAsia="宋体" w:cs="Consolas"/>
          <w:caps w:val="0"/>
          <w:color w:val="444444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git 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init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提交到版本库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 w:ascii="Consolas" w:hAnsi="Consolas" w:cs="Consolas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$</w:t>
      </w:r>
      <w:r>
        <w:rPr>
          <w:rFonts w:hint="eastAsia" w:ascii="Consolas" w:hAnsi="Consolas" w:cs="Consolas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  <w:t xml:space="preserve"> </w:t>
      </w:r>
      <w:r>
        <w:rPr>
          <w:rStyle w:val="8"/>
          <w:rFonts w:hint="eastAsia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git add 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ascii="Consolas" w:hAnsi="Consolas" w:cs="Consolas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  <w:t xml:space="preserve">$ </w:t>
      </w:r>
      <w:r>
        <w:rPr>
          <w:rStyle w:val="8"/>
          <w:rFonts w:hint="eastAsia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 xml:space="preserve">git commit -m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“</w:t>
      </w:r>
      <w:r>
        <w:rPr>
          <w:rStyle w:val="8"/>
          <w:rFonts w:hint="eastAsia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提交的说明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”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推送及拉取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 w:ascii="Consolas" w:hAnsi="Consolas" w:cs="Consolas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$</w:t>
      </w:r>
      <w:r>
        <w:rPr>
          <w:rFonts w:hint="eastAsia" w:ascii="Consolas" w:hAnsi="Consolas" w:cs="Consolas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  <w:t xml:space="preserve"> </w:t>
      </w:r>
      <w:r>
        <w:rPr>
          <w:rStyle w:val="8"/>
          <w:rFonts w:hint="eastAsia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git push origin &lt;branch-name&gt;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ascii="Consolas" w:hAnsi="Consolas" w:cs="Consolas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  <w:t xml:space="preserve">$ </w:t>
      </w:r>
      <w:r>
        <w:rPr>
          <w:rStyle w:val="8"/>
          <w:rFonts w:hint="eastAsia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git pull origin &lt;branch-name&gt;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查看提交日志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git 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git log --pretty=oneline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$</w:t>
      </w:r>
      <w:r>
        <w:rPr>
          <w:rFonts w:hint="eastAsia" w:ascii="Consolas" w:hAnsi="Consolas" w:cs="Consolas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git log --pretty=oneline --abbrev-commit</w:t>
      </w:r>
    </w:p>
    <w:p>
      <w:pPr>
        <w:numPr>
          <w:ilvl w:val="0"/>
          <w:numId w:val="0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二、回退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$ git re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16"/>
          <w:szCs w:val="16"/>
          <w:shd w:val="clear" w:fill="FAFAFA"/>
        </w:rPr>
        <w:t>set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 --hard HEAD^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</w:pPr>
      <w:r>
        <w:rPr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$ git reset --hard commit_id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当你改乱了工作区某个文件的内容，想直接丢弃工作区的修改时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outlineLvl w:val="1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$ git 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checkout --file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当你不但改乱了工作区某个文件的内容，还添加到了暂存区时，想丢弃修改，分两步，第一步用命令git  reset HEAD &lt;file&gt;，就回到了场景</w:t>
      </w: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，第二步按场景</w:t>
      </w: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操作。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Style w:val="8"/>
          <w:rFonts w:hint="eastAsia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git reset HEAD &lt;file&gt;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已经提交了不合适的修改到版本库时，想要撤销本次提交，参考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、版本回退，不过前提是没有推送到远程库</w:t>
      </w:r>
    </w:p>
    <w:p>
      <w:pPr>
        <w:numPr>
          <w:ilvl w:val="0"/>
          <w:numId w:val="6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查看远程库信息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git remote -v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origin 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@github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6"/>
          <w:szCs w:val="16"/>
          <w:shd w:val="clear" w:fill="FAFAFA"/>
        </w:rPr>
        <w:t>com: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michaelliao/learn-git.git (fetch)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origin 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@github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6"/>
          <w:szCs w:val="16"/>
          <w:shd w:val="clear" w:fill="FAFAFA"/>
        </w:rPr>
        <w:t>com: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michaelliao/learn-git.git (push)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git clone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fldChar w:fldCharType="begin"/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instrText xml:space="preserve"> HYPERLINK "mailto:git@github.com:michaelliao/gitskills.git" </w:instrTex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fldChar w:fldCharType="separate"/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git</w:t>
      </w:r>
      <w:r>
        <w:rPr>
          <w:rStyle w:val="7"/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@github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caps w:val="0"/>
          <w:color w:val="990073"/>
          <w:spacing w:val="0"/>
          <w:sz w:val="16"/>
          <w:szCs w:val="16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michaelliao/gitskills.git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本地仓库关联远程仓库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@github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6"/>
          <w:szCs w:val="16"/>
          <w:shd w:val="clear" w:fill="FAFAFA"/>
        </w:rPr>
        <w:t>com: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michaelliao/learngit.git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我们第一次推送master分支时，加上了-u参数，把本地的master分支内容推送的远程新的master分支，还会把本地的master分支和远程的master分支关联起来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$ git push -u origin master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outlineLvl w:val="1"/>
        <w:rPr>
          <w:rFonts w:ascii="Consolas" w:hAnsi="Consolas" w:eastAsia="Consolas" w:cs="Consolas"/>
          <w:caps w:val="0"/>
          <w:color w:val="444444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git remote rm origin</w:t>
      </w:r>
    </w:p>
    <w:p>
      <w:pPr>
        <w:numPr>
          <w:ilvl w:val="0"/>
          <w:numId w:val="0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四、分支管理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 w:ascii="Consolas" w:hAnsi="Consolas" w:eastAsia="宋体" w:cs="Consolas"/>
          <w:caps w:val="0"/>
          <w:color w:val="444444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git branch &lt;name&gt;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git checkout &lt;name&gt;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或者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 w:ascii="Consolas" w:hAnsi="Consolas" w:eastAsia="宋体" w:cs="Consolas"/>
          <w:caps w:val="0"/>
          <w:color w:val="444444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git switch &lt;name&gt;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创建+切换分支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git checkout -b &lt;name&gt;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或者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  <w:t xml:space="preserve">$ </w:t>
      </w:r>
      <w:r>
        <w:rPr>
          <w:rStyle w:val="8"/>
          <w:rFonts w:hint="eastAsia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git switch -c &lt;name&gt;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 xml:space="preserve">git </w:t>
      </w:r>
      <w:r>
        <w:rPr>
          <w:rStyle w:val="8"/>
          <w:rFonts w:hint="eastAsia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merge &lt;name&gt;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git branch -d &lt;name&gt;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删除远程分支(并删除追踪分支)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Style w:val="8"/>
          <w:rFonts w:hint="eastAsia" w:ascii="Consolas" w:hAnsi="Consolas" w:eastAsia="宋体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 xml:space="preserve">git push origin --delete </w:t>
      </w:r>
      <w:r>
        <w:rPr>
          <w:rStyle w:val="8"/>
          <w:rFonts w:hint="eastAsia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&lt;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branch</w:t>
      </w:r>
      <w:r>
        <w:rPr>
          <w:rStyle w:val="8"/>
          <w:rFonts w:hint="eastAsia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&gt;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删除追踪分支（不会删除远程分支）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 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git branch --delete --remotes &lt;remote&gt;/&lt;branch&gt;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合并a分支某次提交到b分支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git cherry-pick 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commit_id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查看分支状态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Style w:val="8"/>
          <w:rFonts w:hint="eastAsia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 xml:space="preserve">git </w:t>
      </w:r>
      <w:r>
        <w:rPr>
          <w:rStyle w:val="8"/>
          <w:rFonts w:hint="eastAsia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status</w:t>
      </w:r>
    </w:p>
    <w:p>
      <w:pPr>
        <w:numPr>
          <w:ilvl w:val="0"/>
          <w:numId w:val="0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五、储藏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储藏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git stash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恢复储藏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用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AFAFA"/>
        </w:rPr>
        <w:t>git stash pop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，恢复的同时把stash内容也删了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git stash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 xml:space="preserve"> pop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git stash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 xml:space="preserve"> apply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一是用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AFAFA"/>
        </w:rPr>
        <w:t>git stash apply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恢复，但是恢复后，stash内容并不删除，你需要用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AFAFA"/>
        </w:rPr>
        <w:t>git stash drop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来删除；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Style w:val="8"/>
          <w:rFonts w:hint="default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git stash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 xml:space="preserve"> apply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你可以多次stash，恢复的时候，先用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AFAFA"/>
        </w:rPr>
        <w:t>git stash list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查看，然后恢复指定的stash，用命令：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git stash apply stash@{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6"/>
          <w:szCs w:val="16"/>
          <w:shd w:val="clear" w:fill="FAFAFA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查看储藏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 w:ascii="Consolas" w:hAnsi="Consolas" w:eastAsia="宋体" w:cs="Consolas"/>
          <w:caps w:val="0"/>
          <w:color w:val="444444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git stash 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list</w:t>
      </w: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六、查看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查看命令记录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$ git 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reflog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查看当前分支状态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git 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status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git 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branch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git 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branch -a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查看储藏列表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git 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stash list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查看远程库信息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6"/>
          <w:szCs w:val="16"/>
          <w:shd w:val="clear" w:fill="FAFAFA"/>
        </w:rPr>
        <w:t xml:space="preserve">git 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remote -v</w:t>
      </w:r>
    </w:p>
    <w:p>
      <w:pPr>
        <w:numPr>
          <w:ilvl w:val="0"/>
          <w:numId w:val="0"/>
        </w:numPr>
        <w:ind w:leftChars="0"/>
        <w:outlineLvl w:val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</w:t>
      </w:r>
      <w:r>
        <w:rPr>
          <w:rFonts w:hint="default"/>
          <w:lang w:val="en-US" w:eastAsia="zh-CN"/>
        </w:rPr>
        <w:t>标签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$ git tag &lt;tagname&gt;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</w:t>
      </w:r>
      <w:r>
        <w:rPr>
          <w:rFonts w:hint="eastAsia"/>
          <w:lang w:val="en-US" w:eastAsia="zh-CN"/>
        </w:rPr>
        <w:t>某次</w:t>
      </w:r>
      <w:r>
        <w:rPr>
          <w:rFonts w:hint="default"/>
          <w:lang w:val="en-US" w:eastAsia="zh-CN"/>
        </w:rPr>
        <w:t>提交打标签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$ git tag &lt;tagname&gt;</w:t>
      </w:r>
      <w:r>
        <w:rPr>
          <w:rFonts w:hint="eastAsia" w:ascii="Consolas" w:hAnsi="Consolas" w:cs="Consolas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  <w:t xml:space="preserve"> commit_id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指定标签详细信息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$ git tag -a &lt;tagname&gt; -m "blablabla..."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</w:t>
      </w:r>
      <w:r>
        <w:rPr>
          <w:rFonts w:hint="default"/>
          <w:lang w:val="en-US" w:eastAsia="zh-CN"/>
        </w:rPr>
        <w:t>签不是按时间顺序列出，而是按字母排序的。可以用git show &lt;tagname&gt;查看标签信息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$ git show &lt;tagname&gt;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推送一个本地标签；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$ git push origin &lt;tagname&gt;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推送全部未推送过的本地标签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$ git push origin --tags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删除一个本地标签；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$ git tag -d &lt;tagname&gt;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删除一个远程标签</w:t>
      </w:r>
      <w:r>
        <w:rPr>
          <w:rFonts w:hint="eastAsia"/>
          <w:lang w:val="en-US" w:eastAsia="zh-CN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>$ git push origin :refs/tags/&lt;tagname&gt;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对比差异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git </w:t>
      </w:r>
      <w:r>
        <w:rPr>
          <w:rFonts w:hint="eastAsia" w:ascii="Consolas" w:hAnsi="Consolas" w:cs="Consolas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  <w:t>diff &lt;commitA&gt; &lt;commitB&gt;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t>带上参数 “&gt;&gt; fileName” 可将这些差异输出到文件 fileName 中，命令格式如下：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220" w:lineRule="atLeast"/>
        <w:ind w:left="0" w:right="0" w:firstLine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shd w:val="clear" w:fill="FAFAFA"/>
        </w:rPr>
        <w:t xml:space="preserve">$ git </w:t>
      </w:r>
      <w:r>
        <w:rPr>
          <w:rFonts w:hint="eastAsia" w:ascii="Consolas" w:hAnsi="Consolas" w:cs="Consolas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  <w:t>diff &lt;commitA&gt; &lt;commitB&gt; &gt;&gt;fileName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drawing>
          <wp:inline distT="0" distB="0" distL="114300" distR="114300">
            <wp:extent cx="3746500" cy="4343400"/>
            <wp:effectExtent l="0" t="0" r="0" b="0"/>
            <wp:docPr id="1" name="图片 1" descr="v2-c85722408c40210c1968d5f5686b5a00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2-c85722408c40210c1968d5f5686b5a00_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highlight w:val="yellow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t>我们来解读下这个差异文件。每一个变更文件作为一个段落，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highlight w:val="yellow"/>
          <w:shd w:val="clear" w:fill="FAFAFA"/>
          <w:lang w:val="en-US" w:eastAsia="zh-CN"/>
        </w:rPr>
        <w:t>以 “diff --git a/file b/file” 开头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t>，表示 a 版本的 file 文件和 b 版本的 file 文件进行比对。每一个变更文件（如果涉及到内容的修改）可以有一个或多个的变更段落，每个变更段落以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highlight w:val="yellow"/>
          <w:shd w:val="clear" w:fill="FAFAFA"/>
          <w:lang w:val="en-US" w:eastAsia="zh-CN"/>
        </w:rPr>
        <w:t xml:space="preserve"> “@@ -beginline,totalline +beginline,totalline @@”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t xml:space="preserve"> 开头。其中 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highlight w:val="yellow"/>
          <w:shd w:val="clear" w:fill="FAFAFA"/>
          <w:lang w:val="en-US" w:eastAsia="zh-CN"/>
        </w:rPr>
        <w:t>beginline 表示修改开始于第几行，totalline 表示这一段修改涉及的总行数。“-”表示 a 版本，“+”表示 b 版本。变更段落中绿色且以“+”开始的表示新增的内容，红色且以“-”开始的表示删除的内容。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t>关于 git-diff 命令的更多用法，可在官网相关页面查看。譬如可以把 commit 改为 branch 比较不同的分支，或者比较不同的两个 tag。还可以只查看某个后缀的变更，譬如只查看后缀为 .c 的文件的变更：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t>$ git diff &lt;commitA&gt; &lt;commitB&gt; -- **/*.c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t>git diff 什么参数都不加，默认比较工作区暂存区的差异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t>git diff --cached [&lt;path&gt;...]比较暂存区与最新本地版本库（本地库中最近一次commit的内容）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t>git diff HEAD [&lt;path&gt;...]比较工作区与最新本地版本库。如果HEAD指向的是master分支，那么HEAD还可以换成master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t>git diff commit-id [&lt;path&gt;...]比较工作区与指定commit-id的差异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t>git diff --cached [&lt;commit-id&gt;] [&lt;path&gt;...]比较暂存区与指定commit-id的差异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t>git diff [&lt;commit-id&gt;] [&lt;commit-id&gt;]比较两个commit-id之间的差异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t>git diff commit-id1 commit-id2 --stat查看两个提交版本id修改了那些文件.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  <w:t>git diff 版本号码1 版本号码2 src 比较两个版本的src 文件夹的差异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aps w:val="0"/>
          <w:color w:val="auto"/>
          <w:spacing w:val="0"/>
          <w:sz w:val="16"/>
          <w:szCs w:val="16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EE3A2"/>
    <w:multiLevelType w:val="singleLevel"/>
    <w:tmpl w:val="818EE3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999CC75F"/>
    <w:multiLevelType w:val="singleLevel"/>
    <w:tmpl w:val="999CC75F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79BE617"/>
    <w:multiLevelType w:val="singleLevel"/>
    <w:tmpl w:val="B79BE61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6908C0C"/>
    <w:multiLevelType w:val="singleLevel"/>
    <w:tmpl w:val="D6908C0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A55545F"/>
    <w:multiLevelType w:val="singleLevel"/>
    <w:tmpl w:val="1A55545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FA4A526"/>
    <w:multiLevelType w:val="singleLevel"/>
    <w:tmpl w:val="2FA4A526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1B3A2C6"/>
    <w:multiLevelType w:val="singleLevel"/>
    <w:tmpl w:val="41B3A2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zNGYyYWY5ZjVjNWY0N2YxNDgyNDA2YzNkNzg1OTEifQ=="/>
  </w:docVars>
  <w:rsids>
    <w:rsidRoot w:val="01F02D59"/>
    <w:rsid w:val="01F02D59"/>
    <w:rsid w:val="0C073F90"/>
    <w:rsid w:val="3A404D13"/>
    <w:rsid w:val="40DE4F7B"/>
    <w:rsid w:val="455477DD"/>
    <w:rsid w:val="739509AF"/>
    <w:rsid w:val="77D813B9"/>
    <w:rsid w:val="7857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1758</Words>
  <Characters>3289</Characters>
  <Lines>0</Lines>
  <Paragraphs>0</Paragraphs>
  <TotalTime>4</TotalTime>
  <ScaleCrop>false</ScaleCrop>
  <LinksUpToDate>false</LinksUpToDate>
  <CharactersWithSpaces>3575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2023-08-15T06:57:00Z</dcterms:created>
  <dc:creator>yee只鸟儿.</dc:creator>
  <cp:lastModifiedBy>yee只鸟儿.</cp:lastModifiedBy>
  <dcterms:modified xsi:type="dcterms:W3CDTF">2023-08-16T01:36:22Z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D4D9AFDE0BF74FB38831AE8F65101980_11</vt:lpwstr>
  </property>
</Properties>
</file>