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vertAlign w:val="baseline"/>
          <w:lang w:val="en-US" w:eastAsia="zh-CN"/>
        </w:rPr>
      </w:pPr>
      <w:r>
        <w:rPr>
          <w:rFonts w:hint="eastAsia"/>
          <w:sz w:val="36"/>
          <w:szCs w:val="44"/>
          <w:vertAlign w:val="baseline"/>
          <w:lang w:val="en-US" w:eastAsia="zh-CN"/>
        </w:rPr>
        <w:t>网站：乐器网（elegant）</w:t>
      </w:r>
    </w:p>
    <w:p>
      <w:pPr>
        <w:rPr>
          <w:rFonts w:hint="eastAsia"/>
          <w:sz w:val="36"/>
          <w:szCs w:val="44"/>
          <w:vertAlign w:val="baseline"/>
          <w:lang w:val="en-US" w:eastAsia="zh-CN"/>
        </w:rPr>
      </w:pPr>
      <w:r>
        <w:rPr>
          <w:rFonts w:hint="eastAsia"/>
          <w:sz w:val="36"/>
          <w:szCs w:val="44"/>
          <w:vertAlign w:val="baseline"/>
          <w:lang w:val="en-US" w:eastAsia="zh-CN"/>
        </w:rPr>
        <w:t>Varchar/Char类型---》String  Money 类型 ---&gt;double</w:t>
      </w:r>
    </w:p>
    <w:p>
      <w:pPr>
        <w:spacing w:beforeLines="0" w:afterLines="0"/>
        <w:jc w:val="left"/>
        <w:rPr>
          <w:rFonts w:hint="eastAsia" w:ascii="黑体" w:hAnsi="黑体" w:eastAsia="黑体"/>
          <w:color w:val="0000FF"/>
          <w:sz w:val="36"/>
          <w:lang w:val="en-US" w:eastAsia="zh-CN"/>
        </w:rPr>
      </w:pPr>
      <w:r>
        <w:rPr>
          <w:rFonts w:hint="eastAsia" w:ascii="黑体" w:hAnsi="黑体" w:eastAsia="黑体"/>
          <w:color w:val="0000FF"/>
          <w:sz w:val="36"/>
        </w:rPr>
        <w:t>Uniqueidentifier</w:t>
      </w:r>
      <w:r>
        <w:rPr>
          <w:rFonts w:hint="eastAsia" w:ascii="黑体" w:hAnsi="黑体" w:eastAsia="黑体"/>
          <w:color w:val="0000FF"/>
          <w:sz w:val="36"/>
          <w:lang w:val="en-US" w:eastAsia="zh-CN"/>
        </w:rPr>
        <w:t xml:space="preserve">---&gt;String </w:t>
      </w:r>
    </w:p>
    <w:p>
      <w:pPr>
        <w:spacing w:beforeLines="0" w:afterLines="0"/>
        <w:jc w:val="left"/>
        <w:rPr>
          <w:rFonts w:hint="eastAsia"/>
          <w:sz w:val="36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/>
          <w:color w:val="0000FF"/>
          <w:sz w:val="36"/>
          <w:lang w:val="en-US" w:eastAsia="zh-CN"/>
        </w:rPr>
        <w:t>Datetime 类型—》date</w:t>
      </w:r>
    </w:p>
    <w:p>
      <w:pPr>
        <w:rPr>
          <w:rFonts w:hint="eastAsia" w:eastAsiaTheme="minorEastAsia"/>
          <w:sz w:val="44"/>
          <w:szCs w:val="52"/>
          <w:vertAlign w:val="baseline"/>
          <w:lang w:val="en-US" w:eastAsia="zh-CN"/>
        </w:rPr>
      </w:pPr>
      <w:r>
        <w:rPr>
          <w:rFonts w:hint="eastAsia"/>
          <w:sz w:val="44"/>
          <w:szCs w:val="52"/>
          <w:highlight w:val="cyan"/>
          <w:vertAlign w:val="baseline"/>
          <w:lang w:val="en-US" w:eastAsia="zh-CN"/>
        </w:rPr>
        <w:t>分类表：(Product_Category)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C_</w:t>
            </w: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状态(1删除0可用)</w:t>
            </w:r>
          </w:p>
        </w:tc>
      </w:tr>
    </w:tbl>
    <w:p>
      <w:pPr>
        <w:rPr>
          <w:rFonts w:hint="eastAsia" w:eastAsiaTheme="minorEastAsia"/>
          <w:sz w:val="36"/>
          <w:szCs w:val="44"/>
          <w:vertAlign w:val="baseline"/>
          <w:lang w:val="en-US" w:eastAsia="zh-CN"/>
        </w:rPr>
      </w:pPr>
    </w:p>
    <w:p>
      <w:pPr>
        <w:rPr>
          <w:rFonts w:hint="eastAsia"/>
          <w:sz w:val="44"/>
          <w:szCs w:val="52"/>
          <w:highlight w:val="cyan"/>
          <w:vertAlign w:val="baseline"/>
          <w:lang w:val="en-US" w:eastAsia="zh-CN"/>
        </w:rPr>
      </w:pPr>
      <w:r>
        <w:rPr>
          <w:rFonts w:hint="eastAsia"/>
          <w:sz w:val="44"/>
          <w:szCs w:val="52"/>
          <w:highlight w:val="cyan"/>
          <w:vertAlign w:val="baseline"/>
          <w:lang w:val="en-US" w:eastAsia="zh-CN"/>
        </w:rPr>
        <w:t>商品表：(Product)</w:t>
      </w:r>
    </w:p>
    <w:tbl>
      <w:tblPr>
        <w:tblStyle w:val="8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360"/>
        <w:gridCol w:w="2053"/>
        <w:gridCol w:w="1821"/>
        <w:gridCol w:w="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36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053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854" w:type="dxa"/>
            <w:gridSpan w:val="2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p_id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1854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p_name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Varchar(1000)   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854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Sel1lprice 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Decimal(2)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54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出售价格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discountPrice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Decimal(2) 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54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brand 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54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</w:trPr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</w:trPr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canuse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char(2)  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可否上架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</w:trPr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onsaleTime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datetime 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上季时间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</w:trPr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choose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选购人数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</w:trPr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</w:trPr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Keynums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</w:trPr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Style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</w:trPr>
        <w:tc>
          <w:tcPr>
            <w:tcW w:w="228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236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0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推荐位置</w:t>
            </w:r>
          </w:p>
        </w:tc>
      </w:tr>
    </w:tbl>
    <w:p>
      <w:pPr>
        <w:rPr>
          <w:rFonts w:hint="eastAsia"/>
          <w:sz w:val="36"/>
          <w:szCs w:val="44"/>
          <w:highlight w:val="cyan"/>
          <w:vertAlign w:val="baseline"/>
          <w:lang w:val="en-US" w:eastAsia="zh-CN"/>
        </w:rPr>
      </w:pPr>
    </w:p>
    <w:p>
      <w:pPr>
        <w:rPr>
          <w:rFonts w:hint="eastAsia"/>
          <w:sz w:val="36"/>
          <w:szCs w:val="44"/>
          <w:vertAlign w:val="baseline"/>
          <w:lang w:val="en-US" w:eastAsia="zh-CN"/>
        </w:rPr>
      </w:pPr>
    </w:p>
    <w:p>
      <w:pPr>
        <w:rPr>
          <w:rFonts w:hint="eastAsia"/>
          <w:sz w:val="36"/>
          <w:szCs w:val="44"/>
          <w:highlight w:val="cyan"/>
          <w:lang w:val="en-US" w:eastAsia="zh-CN"/>
        </w:rPr>
      </w:pPr>
      <w:r>
        <w:rPr>
          <w:rFonts w:hint="eastAsia"/>
          <w:sz w:val="36"/>
          <w:szCs w:val="44"/>
          <w:highlight w:val="cyan"/>
          <w:lang w:val="en-US" w:eastAsia="zh-CN"/>
        </w:rPr>
        <w:t>用户表(Users)：</w:t>
      </w:r>
    </w:p>
    <w:tbl>
      <w:tblPr>
        <w:tblStyle w:val="8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094"/>
        <w:gridCol w:w="1733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094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33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867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u_id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nickname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Varchar(100) 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sex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Char(2)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Picurl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Descrition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个人小简介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Mark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state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用户状态（是否禁用）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defaultAddressId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默认地址id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Pass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Varchar(100) 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Phone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Char(11) 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Lv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Checkuser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Vrchar(20)</w:t>
            </w:r>
          </w:p>
        </w:tc>
        <w:tc>
          <w:tcPr>
            <w:tcW w:w="17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手机验证码</w:t>
            </w:r>
          </w:p>
        </w:tc>
      </w:tr>
    </w:tbl>
    <w:p>
      <w:pPr>
        <w:rPr>
          <w:rFonts w:hint="eastAsia"/>
          <w:sz w:val="36"/>
          <w:szCs w:val="44"/>
          <w:highlight w:val="cyan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44"/>
          <w:szCs w:val="52"/>
          <w:highlight w:val="cyan"/>
          <w:lang w:val="en-US" w:eastAsia="zh-CN"/>
        </w:rPr>
      </w:pPr>
      <w:r>
        <w:rPr>
          <w:rFonts w:hint="eastAsia"/>
          <w:sz w:val="44"/>
          <w:szCs w:val="52"/>
          <w:highlight w:val="cyan"/>
          <w:lang w:val="en-US" w:eastAsia="zh-CN"/>
        </w:rPr>
        <w:t>地址表(Address)：</w:t>
      </w:r>
    </w:p>
    <w:tbl>
      <w:tblPr>
        <w:tblStyle w:val="8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4"/>
        <w:gridCol w:w="17"/>
        <w:gridCol w:w="2308"/>
        <w:gridCol w:w="232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gridSpan w:val="2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308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2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34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a_Id</w:t>
            </w:r>
          </w:p>
        </w:tc>
        <w:tc>
          <w:tcPr>
            <w:tcW w:w="2325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belongUserId</w:t>
            </w:r>
          </w:p>
        </w:tc>
        <w:tc>
          <w:tcPr>
            <w:tcW w:w="2325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所属用户id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province</w:t>
            </w:r>
          </w:p>
        </w:tc>
        <w:tc>
          <w:tcPr>
            <w:tcW w:w="2325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Varchar(50)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City</w:t>
            </w:r>
          </w:p>
        </w:tc>
        <w:tc>
          <w:tcPr>
            <w:tcW w:w="2325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Varchar(50)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not null 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Area</w:t>
            </w:r>
          </w:p>
        </w:tc>
        <w:tc>
          <w:tcPr>
            <w:tcW w:w="2325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Varchar(50)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Detail</w:t>
            </w:r>
          </w:p>
        </w:tc>
        <w:tc>
          <w:tcPr>
            <w:tcW w:w="2325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Varchar(1000)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postCode</w:t>
            </w:r>
          </w:p>
        </w:tc>
        <w:tc>
          <w:tcPr>
            <w:tcW w:w="2325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Name</w:t>
            </w:r>
          </w:p>
        </w:tc>
        <w:tc>
          <w:tcPr>
            <w:tcW w:w="2325" w:type="dxa"/>
            <w:gridSpan w:val="2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Varchar(50)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Tel</w:t>
            </w:r>
          </w:p>
        </w:tc>
        <w:tc>
          <w:tcPr>
            <w:tcW w:w="2325" w:type="dxa"/>
            <w:gridSpan w:val="2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Char(11)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电话</w:t>
            </w:r>
          </w:p>
        </w:tc>
      </w:tr>
    </w:tbl>
    <w:p>
      <w:pPr>
        <w:rPr>
          <w:rFonts w:hint="eastAsia"/>
          <w:sz w:val="36"/>
          <w:szCs w:val="44"/>
          <w:highlight w:val="cyan"/>
          <w:lang w:val="en-US" w:eastAsia="zh-CN"/>
        </w:rPr>
      </w:pPr>
    </w:p>
    <w:p>
      <w:pPr>
        <w:rPr>
          <w:rFonts w:hint="eastAsia"/>
          <w:sz w:val="36"/>
          <w:szCs w:val="44"/>
          <w:highlight w:val="cyan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highlight w:val="cyan"/>
          <w:lang w:val="en-US" w:eastAsia="zh-CN"/>
        </w:rPr>
      </w:pPr>
    </w:p>
    <w:p>
      <w:pPr>
        <w:rPr>
          <w:rFonts w:hint="eastAsia"/>
          <w:color w:val="FF0000"/>
          <w:sz w:val="48"/>
          <w:szCs w:val="56"/>
          <w:highlight w:val="cyan"/>
          <w:lang w:val="en-US" w:eastAsia="zh-CN"/>
        </w:rPr>
      </w:pPr>
      <w:r>
        <w:rPr>
          <w:rFonts w:hint="eastAsia"/>
          <w:color w:val="FF0000"/>
          <w:sz w:val="48"/>
          <w:szCs w:val="56"/>
          <w:highlight w:val="cyan"/>
          <w:lang w:val="en-US" w:eastAsia="zh-CN"/>
        </w:rPr>
        <w:t>订单表详细(OrdersDetails):</w:t>
      </w:r>
    </w:p>
    <w:tbl>
      <w:tblPr>
        <w:tblStyle w:val="8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2308"/>
        <w:gridCol w:w="232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308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2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34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订单详细id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price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Declimal(2)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价钱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Quantity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 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Orders_id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3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rPr>
          <w:rFonts w:hint="eastAsia"/>
          <w:color w:val="FF0000"/>
          <w:sz w:val="48"/>
          <w:szCs w:val="56"/>
          <w:highlight w:val="cyan"/>
          <w:lang w:val="en-US" w:eastAsia="zh-CN"/>
        </w:rPr>
      </w:pPr>
    </w:p>
    <w:p>
      <w:pPr>
        <w:rPr>
          <w:rFonts w:hint="eastAsia"/>
          <w:sz w:val="44"/>
          <w:szCs w:val="52"/>
          <w:highlight w:val="cyan"/>
          <w:lang w:val="en-US" w:eastAsia="zh-CN"/>
        </w:rPr>
      </w:pPr>
      <w:r>
        <w:rPr>
          <w:rFonts w:hint="eastAsia"/>
          <w:sz w:val="44"/>
          <w:szCs w:val="52"/>
          <w:highlight w:val="cyan"/>
          <w:lang w:val="en-US" w:eastAsia="zh-CN"/>
        </w:rPr>
        <w:t>订单表（Orders）：</w:t>
      </w:r>
    </w:p>
    <w:tbl>
      <w:tblPr>
        <w:tblStyle w:val="8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2233"/>
        <w:gridCol w:w="2867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233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67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price</w:t>
            </w:r>
          </w:p>
        </w:tc>
        <w:tc>
          <w:tcPr>
            <w:tcW w:w="2233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Declimal(2) </w:t>
            </w:r>
          </w:p>
        </w:tc>
        <w:tc>
          <w:tcPr>
            <w:tcW w:w="2867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总价钱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Quantity</w:t>
            </w:r>
          </w:p>
        </w:tc>
        <w:tc>
          <w:tcPr>
            <w:tcW w:w="2233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67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Status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付款/未付款状态/发货/未发货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ShipName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送快递的第三方(中通)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2416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AddressId</w:t>
            </w:r>
          </w:p>
        </w:tc>
        <w:tc>
          <w:tcPr>
            <w:tcW w:w="2233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67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2416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233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67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  <w:r>
              <w:rPr>
                <w:rFonts w:hint="eastAsia"/>
                <w:sz w:val="32"/>
                <w:szCs w:val="40"/>
                <w:lang w:val="en-US" w:eastAsia="zh-CN"/>
              </w:rPr>
              <w:t>(系统时间)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 xml:space="preserve">remark </w:t>
            </w:r>
          </w:p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 xml:space="preserve"> 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 xml:space="preserve">varchar(1000) 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所需备注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2416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 shipNum  </w:t>
            </w:r>
          </w:p>
        </w:tc>
        <w:tc>
          <w:tcPr>
            <w:tcW w:w="2233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Uniqueidentifier</w:t>
            </w:r>
          </w:p>
        </w:tc>
        <w:tc>
          <w:tcPr>
            <w:tcW w:w="2867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快递单号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44"/>
          <w:szCs w:val="52"/>
          <w:highlight w:val="cyan"/>
          <w:lang w:val="en-US" w:eastAsia="zh-CN"/>
        </w:rPr>
      </w:pPr>
      <w:r>
        <w:rPr>
          <w:rFonts w:hint="eastAsia"/>
          <w:sz w:val="44"/>
          <w:szCs w:val="52"/>
          <w:highlight w:val="cyan"/>
          <w:lang w:val="en-US" w:eastAsia="zh-CN"/>
        </w:rPr>
        <w:t>商品评价表(Product_Comments)：</w:t>
      </w:r>
    </w:p>
    <w:tbl>
      <w:tblPr>
        <w:tblStyle w:val="8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2233"/>
        <w:gridCol w:w="2867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233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67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0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 自增 主键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orderId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contents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ProductMarks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null(默认满分)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商品打分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serviceMarks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服务打分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CommentTime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  <w:r>
              <w:rPr>
                <w:rFonts w:hint="eastAsia"/>
                <w:sz w:val="32"/>
                <w:szCs w:val="40"/>
                <w:lang w:val="en-US" w:eastAsia="zh-CN"/>
              </w:rPr>
              <w:t>(系统时间)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Userid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nameShow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Char(2)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是否匿名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sz w:val="36"/>
                <w:szCs w:val="44"/>
              </w:rPr>
              <w:fldChar w:fldCharType="begin"/>
            </w:r>
            <w:r>
              <w:rPr>
                <w:sz w:val="36"/>
                <w:szCs w:val="44"/>
              </w:rPr>
              <w:instrText xml:space="preserve"> HYPERLINK "http://www.so.com/link?url=http://dict.youdao.com/search?q=logistics&amp;keyfrom=hao360&amp;q=%E7%89%A9%E6%B5%81%E8%8B%B1%E6%96%87%E7%BF%BB%E8%AF%91&amp;ts=1512487035&amp;t=89a21c824d4530c9d00c29cc498a068" \t "https://www.so.com/_blank" </w:instrText>
            </w:r>
            <w:r>
              <w:rPr>
                <w:sz w:val="36"/>
                <w:szCs w:val="44"/>
              </w:rPr>
              <w:fldChar w:fldCharType="separate"/>
            </w:r>
            <w:r>
              <w:rPr>
                <w:rFonts w:hint="default"/>
                <w:sz w:val="36"/>
                <w:szCs w:val="44"/>
              </w:rPr>
              <w:t>logistics</w:t>
            </w:r>
            <w:r>
              <w:rPr>
                <w:rFonts w:hint="default"/>
                <w:sz w:val="36"/>
                <w:szCs w:val="44"/>
              </w:rPr>
              <w:fldChar w:fldCharType="end"/>
            </w:r>
            <w:r>
              <w:rPr>
                <w:rFonts w:hint="eastAsia"/>
                <w:sz w:val="36"/>
                <w:szCs w:val="44"/>
                <w:lang w:val="en-US" w:eastAsia="zh-CN"/>
              </w:rPr>
              <w:t>Marks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867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物流评分</w:t>
            </w:r>
          </w:p>
        </w:tc>
      </w:tr>
    </w:tbl>
    <w:p>
      <w:pPr>
        <w:rPr>
          <w:rFonts w:hint="eastAsia"/>
          <w:sz w:val="36"/>
          <w:szCs w:val="44"/>
          <w:highlight w:val="cyan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44"/>
          <w:szCs w:val="52"/>
          <w:highlight w:val="cyan"/>
          <w:lang w:val="en-US" w:eastAsia="zh-CN"/>
        </w:rPr>
      </w:pPr>
      <w:r>
        <w:rPr>
          <w:rFonts w:hint="eastAsia"/>
          <w:sz w:val="44"/>
          <w:szCs w:val="52"/>
          <w:highlight w:val="cyan"/>
          <w:lang w:val="en-US" w:eastAsia="zh-CN"/>
        </w:rPr>
        <w:t>商品评价留言表(LeaveMessages)：</w:t>
      </w:r>
    </w:p>
    <w:tbl>
      <w:tblPr>
        <w:tblStyle w:val="8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2233"/>
        <w:gridCol w:w="2672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233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72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29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6"/>
                <w:szCs w:val="44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 自增 主键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52"/>
                <w:szCs w:val="72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Comment_id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52"/>
                <w:szCs w:val="72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 xml:space="preserve">Int 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52"/>
                <w:szCs w:val="72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not null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订单评价id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answer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Varhar(1000)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Null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CommentTime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Not null(系统时间)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Userid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nameShow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Char(2)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是否匿名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44"/>
          <w:szCs w:val="52"/>
          <w:highlight w:val="cyan"/>
          <w:lang w:val="en-US" w:eastAsia="zh-CN"/>
        </w:rPr>
      </w:pPr>
      <w:r>
        <w:rPr>
          <w:rFonts w:hint="eastAsia"/>
          <w:sz w:val="44"/>
          <w:szCs w:val="52"/>
          <w:highlight w:val="cyan"/>
          <w:lang w:val="en-US" w:eastAsia="zh-CN"/>
        </w:rPr>
        <w:t>推荐位置(Position):</w:t>
      </w:r>
    </w:p>
    <w:tbl>
      <w:tblPr>
        <w:tblStyle w:val="8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353"/>
        <w:gridCol w:w="2672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353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72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29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3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推荐id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spacing w:beforeLines="0" w:afterLines="0"/>
              <w:jc w:val="left"/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postionName</w:t>
            </w:r>
          </w:p>
        </w:tc>
        <w:tc>
          <w:tcPr>
            <w:tcW w:w="235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1号位置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40"/>
          <w:szCs w:val="48"/>
          <w:highlight w:val="cyan"/>
          <w:lang w:val="en-US" w:eastAsia="zh-CN"/>
        </w:rPr>
      </w:pPr>
      <w:r>
        <w:rPr>
          <w:rFonts w:hint="eastAsia"/>
          <w:sz w:val="40"/>
          <w:szCs w:val="48"/>
          <w:highlight w:val="cyan"/>
          <w:lang w:val="en-US" w:eastAsia="zh-CN"/>
        </w:rPr>
        <w:t>商品库存（ProductStore）：</w:t>
      </w:r>
    </w:p>
    <w:tbl>
      <w:tblPr>
        <w:tblStyle w:val="8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2023"/>
        <w:gridCol w:w="2672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023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72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29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62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库存id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product_picid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商品图片id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QuantityInStock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库存数量</w:t>
            </w:r>
          </w:p>
        </w:tc>
      </w:tr>
    </w:tbl>
    <w:p>
      <w:pPr>
        <w:rPr>
          <w:rFonts w:hint="eastAsia"/>
          <w:sz w:val="36"/>
          <w:szCs w:val="44"/>
          <w:highlight w:val="cyan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highlight w:val="cyan"/>
          <w:lang w:val="en-US" w:eastAsia="zh-CN"/>
        </w:rPr>
      </w:pPr>
      <w:r>
        <w:rPr>
          <w:rFonts w:hint="eastAsia"/>
          <w:color w:val="FF0000"/>
          <w:sz w:val="44"/>
          <w:szCs w:val="52"/>
          <w:highlight w:val="cyan"/>
          <w:lang w:val="en-US" w:eastAsia="zh-CN"/>
        </w:rPr>
        <w:t>图片表(ProductPic):</w:t>
      </w:r>
    </w:p>
    <w:tbl>
      <w:tblPr>
        <w:tblStyle w:val="8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1"/>
        <w:gridCol w:w="2520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37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2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9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3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ProductId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 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PicType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Varchar(50) 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Null(默认主图)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PicUrl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PicUrlBig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null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大图片路径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color w:val="FF0000"/>
          <w:sz w:val="52"/>
          <w:szCs w:val="72"/>
          <w:highlight w:val="cyan"/>
        </w:rPr>
      </w:pPr>
      <w:r>
        <w:rPr>
          <w:rFonts w:hint="eastAsia"/>
          <w:color w:val="FF0000"/>
          <w:sz w:val="52"/>
          <w:szCs w:val="72"/>
          <w:highlight w:val="cyan"/>
        </w:rPr>
        <w:t>推荐表（</w:t>
      </w:r>
      <w:r>
        <w:rPr>
          <w:color w:val="FF0000"/>
          <w:sz w:val="52"/>
          <w:szCs w:val="72"/>
          <w:highlight w:val="cyan"/>
        </w:rPr>
        <w:t>ResPosition</w:t>
      </w:r>
      <w:r>
        <w:rPr>
          <w:rFonts w:hint="eastAsia"/>
          <w:color w:val="FF0000"/>
          <w:sz w:val="52"/>
          <w:szCs w:val="72"/>
          <w:highlight w:val="cyan"/>
        </w:rPr>
        <w:t>）</w:t>
      </w:r>
    </w:p>
    <w:tbl>
      <w:tblPr>
        <w:tblStyle w:val="8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1"/>
        <w:gridCol w:w="2520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37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2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9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R</w:t>
            </w:r>
            <w:r>
              <w:rPr>
                <w:rFonts w:hint="eastAsia"/>
                <w:sz w:val="32"/>
                <w:szCs w:val="40"/>
              </w:rPr>
              <w:t>_id</w:t>
            </w:r>
          </w:p>
        </w:tc>
        <w:tc>
          <w:tcPr>
            <w:tcW w:w="2371" w:type="dxa"/>
          </w:tcPr>
          <w:p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NOT NULL</w:t>
            </w:r>
          </w:p>
        </w:tc>
        <w:tc>
          <w:tcPr>
            <w:tcW w:w="2595" w:type="dxa"/>
          </w:tcPr>
          <w:p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PositionId</w:t>
            </w:r>
          </w:p>
        </w:tc>
        <w:tc>
          <w:tcPr>
            <w:tcW w:w="2371" w:type="dxa"/>
          </w:tcPr>
          <w:p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NOT NULL</w:t>
            </w:r>
          </w:p>
        </w:tc>
        <w:tc>
          <w:tcPr>
            <w:tcW w:w="2595" w:type="dxa"/>
          </w:tcPr>
          <w:p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2"/>
                <w:szCs w:val="40"/>
                <w:lang w:val="en-US" w:eastAsia="zh-CN"/>
              </w:rPr>
            </w:pPr>
            <w:r>
              <w:rPr>
                <w:rFonts w:hint="eastAsia" w:eastAsia="宋体"/>
                <w:sz w:val="32"/>
                <w:szCs w:val="40"/>
                <w:lang w:val="en-US" w:eastAsia="zh-CN"/>
              </w:rPr>
              <w:t>P_id</w:t>
            </w:r>
          </w:p>
        </w:tc>
        <w:tc>
          <w:tcPr>
            <w:tcW w:w="2371" w:type="dxa"/>
          </w:tcPr>
          <w:p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NOT NULL</w:t>
            </w:r>
          </w:p>
        </w:tc>
        <w:tc>
          <w:tcPr>
            <w:tcW w:w="2595" w:type="dxa"/>
          </w:tcPr>
          <w:p>
            <w:pPr>
              <w:rPr>
                <w:rFonts w:hint="eastAsia" w:eastAsia="宋体"/>
                <w:sz w:val="32"/>
                <w:szCs w:val="40"/>
                <w:lang w:val="en-US" w:eastAsia="zh-CN"/>
              </w:rPr>
            </w:pPr>
            <w:r>
              <w:rPr>
                <w:rFonts w:hint="eastAsia" w:eastAsia="宋体"/>
                <w:sz w:val="32"/>
                <w:szCs w:val="40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Weight</w:t>
            </w:r>
          </w:p>
        </w:tc>
        <w:tc>
          <w:tcPr>
            <w:tcW w:w="2371" w:type="dxa"/>
          </w:tcPr>
          <w:p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NOT NULL</w:t>
            </w:r>
          </w:p>
        </w:tc>
        <w:tc>
          <w:tcPr>
            <w:tcW w:w="2595" w:type="dxa"/>
          </w:tcPr>
          <w:p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Url</w:t>
            </w:r>
          </w:p>
        </w:tc>
        <w:tc>
          <w:tcPr>
            <w:tcW w:w="2371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VARCHAR(100)</w:t>
            </w:r>
          </w:p>
        </w:tc>
        <w:tc>
          <w:tcPr>
            <w:tcW w:w="252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</w:t>
            </w:r>
            <w:r>
              <w:rPr>
                <w:rFonts w:hint="eastAsia"/>
                <w:sz w:val="32"/>
                <w:szCs w:val="40"/>
              </w:rPr>
              <w:t>ull</w:t>
            </w:r>
          </w:p>
        </w:tc>
        <w:tc>
          <w:tcPr>
            <w:tcW w:w="2595" w:type="dxa"/>
          </w:tcPr>
          <w:p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附加资源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Type</w:t>
            </w:r>
          </w:p>
        </w:tc>
        <w:tc>
          <w:tcPr>
            <w:tcW w:w="2371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VARCHAR(100)</w:t>
            </w:r>
          </w:p>
        </w:tc>
        <w:tc>
          <w:tcPr>
            <w:tcW w:w="2520" w:type="dxa"/>
          </w:tcPr>
          <w:p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</w:t>
            </w:r>
            <w:r>
              <w:rPr>
                <w:rFonts w:hint="eastAsia"/>
                <w:sz w:val="32"/>
                <w:szCs w:val="40"/>
              </w:rPr>
              <w:t>ull</w:t>
            </w:r>
          </w:p>
        </w:tc>
        <w:tc>
          <w:tcPr>
            <w:tcW w:w="2595" w:type="dxa"/>
          </w:tcPr>
          <w:p>
            <w:pPr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资源类型</w:t>
            </w:r>
          </w:p>
        </w:tc>
      </w:tr>
    </w:tbl>
    <w:p>
      <w:pPr>
        <w:rPr>
          <w:rFonts w:hint="eastAsia"/>
          <w:sz w:val="52"/>
          <w:szCs w:val="72"/>
          <w:highlight w:val="cyan"/>
          <w:lang w:val="en-US" w:eastAsia="zh-CN"/>
        </w:rPr>
      </w:pPr>
      <w:r>
        <w:rPr>
          <w:rFonts w:hint="eastAsia"/>
          <w:sz w:val="52"/>
          <w:szCs w:val="72"/>
          <w:highlight w:val="cyan"/>
          <w:lang w:val="en-US" w:eastAsia="zh-CN"/>
        </w:rPr>
        <w:t>购物车表（Cart）：</w:t>
      </w:r>
    </w:p>
    <w:tbl>
      <w:tblPr>
        <w:tblStyle w:val="8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1"/>
        <w:gridCol w:w="2520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字段</w:t>
            </w:r>
          </w:p>
        </w:tc>
        <w:tc>
          <w:tcPr>
            <w:tcW w:w="237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2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59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37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自增 主键</w:t>
            </w:r>
          </w:p>
        </w:tc>
        <w:tc>
          <w:tcPr>
            <w:tcW w:w="259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购物id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P_id</w:t>
            </w:r>
          </w:p>
        </w:tc>
        <w:tc>
          <w:tcPr>
            <w:tcW w:w="237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59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Quantity</w:t>
            </w:r>
          </w:p>
        </w:tc>
        <w:tc>
          <w:tcPr>
            <w:tcW w:w="2371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595" w:type="dxa"/>
          </w:tcPr>
          <w:p>
            <w:pP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36"/>
                <w:szCs w:val="44"/>
                <w:vertAlign w:val="baseline"/>
                <w:lang w:val="en-US" w:eastAsia="zh-CN"/>
              </w:rPr>
              <w:t>数量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问题表(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Questions)：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 自增 主键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 not null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ask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AskTime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留言时间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匿名/不匿名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问题回复(Answers):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 自增 主键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 not null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AnswerTime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匿名/不匿名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lang w:val="en-US" w:eastAsia="zh-CN"/>
              </w:rPr>
              <w:t>Questions_id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问题id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highlight w:val="cyan"/>
          <w:lang w:val="en-US" w:eastAsia="zh-CN"/>
        </w:rPr>
      </w:pPr>
      <w:r>
        <w:rPr>
          <w:rFonts w:hint="eastAsia"/>
          <w:sz w:val="36"/>
          <w:szCs w:val="44"/>
          <w:highlight w:val="cyan"/>
          <w:lang w:val="en-US" w:eastAsia="zh-CN"/>
        </w:rPr>
        <w:t>新闻表(News):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Int 自增 主键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Body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推荐位置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分类管理，位置管理（选做）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Js组件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订单id  varchar(50)？？？？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前台  提交订单未付款，可再付款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评论表 +商品id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分工计划表 +修改文档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01C3"/>
    <w:multiLevelType w:val="singleLevel"/>
    <w:tmpl w:val="5A2A01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3BEF"/>
    <w:rsid w:val="01BB1D88"/>
    <w:rsid w:val="01FD0C2E"/>
    <w:rsid w:val="03C17ADA"/>
    <w:rsid w:val="05CA1035"/>
    <w:rsid w:val="088A5925"/>
    <w:rsid w:val="0B0629D5"/>
    <w:rsid w:val="0D2C0F8E"/>
    <w:rsid w:val="0E0130F1"/>
    <w:rsid w:val="0F2741D0"/>
    <w:rsid w:val="11A229F0"/>
    <w:rsid w:val="12043FB4"/>
    <w:rsid w:val="12FE0681"/>
    <w:rsid w:val="13111B4A"/>
    <w:rsid w:val="13CD78AC"/>
    <w:rsid w:val="15550AC2"/>
    <w:rsid w:val="16C547F6"/>
    <w:rsid w:val="1EE44FA2"/>
    <w:rsid w:val="24D452CA"/>
    <w:rsid w:val="25F6588F"/>
    <w:rsid w:val="289F64E3"/>
    <w:rsid w:val="299E66E4"/>
    <w:rsid w:val="2B040C5A"/>
    <w:rsid w:val="2B7C2AC6"/>
    <w:rsid w:val="2C277E21"/>
    <w:rsid w:val="305E5E41"/>
    <w:rsid w:val="30D432BE"/>
    <w:rsid w:val="32114D59"/>
    <w:rsid w:val="321B4A6B"/>
    <w:rsid w:val="34DB24AB"/>
    <w:rsid w:val="3672257E"/>
    <w:rsid w:val="36CF1E2E"/>
    <w:rsid w:val="37425E8D"/>
    <w:rsid w:val="37DE774E"/>
    <w:rsid w:val="37F15663"/>
    <w:rsid w:val="38225CAD"/>
    <w:rsid w:val="3CDD37E9"/>
    <w:rsid w:val="3D006829"/>
    <w:rsid w:val="3D0E3ACE"/>
    <w:rsid w:val="3EA97870"/>
    <w:rsid w:val="414005C7"/>
    <w:rsid w:val="41ED7239"/>
    <w:rsid w:val="450A1DF3"/>
    <w:rsid w:val="463103BB"/>
    <w:rsid w:val="46794750"/>
    <w:rsid w:val="4710182F"/>
    <w:rsid w:val="4A6E00ED"/>
    <w:rsid w:val="4B12779A"/>
    <w:rsid w:val="4E1C546D"/>
    <w:rsid w:val="4E6C56DA"/>
    <w:rsid w:val="50940442"/>
    <w:rsid w:val="515573F6"/>
    <w:rsid w:val="5334155D"/>
    <w:rsid w:val="534B2478"/>
    <w:rsid w:val="54705B5B"/>
    <w:rsid w:val="553E0456"/>
    <w:rsid w:val="55DC5BD4"/>
    <w:rsid w:val="5A5752C5"/>
    <w:rsid w:val="5C010508"/>
    <w:rsid w:val="5E661F3E"/>
    <w:rsid w:val="60CD23FB"/>
    <w:rsid w:val="61E136D6"/>
    <w:rsid w:val="63F94A15"/>
    <w:rsid w:val="644E1D27"/>
    <w:rsid w:val="64CB142E"/>
    <w:rsid w:val="655B3BB0"/>
    <w:rsid w:val="66A9337C"/>
    <w:rsid w:val="68680C98"/>
    <w:rsid w:val="69CA5761"/>
    <w:rsid w:val="6A4E0103"/>
    <w:rsid w:val="6C303ED6"/>
    <w:rsid w:val="6FAC5E03"/>
    <w:rsid w:val="6FB82F40"/>
    <w:rsid w:val="7073270B"/>
    <w:rsid w:val="71055005"/>
    <w:rsid w:val="726C2AC8"/>
    <w:rsid w:val="72CB14CA"/>
    <w:rsid w:val="72E04C26"/>
    <w:rsid w:val="73194A76"/>
    <w:rsid w:val="743A77B4"/>
    <w:rsid w:val="75172A0C"/>
    <w:rsid w:val="7571469E"/>
    <w:rsid w:val="76B80EB6"/>
    <w:rsid w:val="78583287"/>
    <w:rsid w:val="7A233673"/>
    <w:rsid w:val="7AF730E1"/>
    <w:rsid w:val="7B513ADD"/>
    <w:rsid w:val="7DFC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sz w:val="24"/>
      <w:szCs w:val="24"/>
    </w:rPr>
  </w:style>
  <w:style w:type="character" w:styleId="4">
    <w:name w:val="Emphasis"/>
    <w:basedOn w:val="2"/>
    <w:qFormat/>
    <w:uiPriority w:val="0"/>
    <w:rPr>
      <w:color w:val="CC0000"/>
      <w:sz w:val="24"/>
      <w:szCs w:val="24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HTML Cite"/>
    <w:basedOn w:val="2"/>
    <w:qFormat/>
    <w:uiPriority w:val="0"/>
    <w:rPr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悠夏*洛溪</cp:lastModifiedBy>
  <dcterms:modified xsi:type="dcterms:W3CDTF">2017-12-08T03:48:28Z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