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  <w:b/>
          <w:sz w:val="24"/>
        </w:rPr>
        <w:t xml:space="preserve"> 数据字典</w:t>
      </w:r>
    </w:p>
    <w:p>
      <w:pPr>
        <w:pStyle w:val="3"/>
      </w:pPr>
      <w:bookmarkStart w:id="0" w:name="_Toc258910888"/>
      <w:r>
        <w:rPr>
          <w:rFonts w:hint="eastAsia" w:ascii="宋体" w:hAnsi="宋体"/>
          <w:szCs w:val="21"/>
        </w:rPr>
        <w:t>系统设置</w:t>
      </w:r>
      <w:bookmarkEnd w:id="0"/>
    </w:p>
    <w:p>
      <w:pPr>
        <w:pStyle w:val="4"/>
        <w:ind w:left="210" w:right="210"/>
        <w:rPr>
          <w:rFonts w:hint="eastAsia"/>
          <w:lang w:eastAsia="zh-CN"/>
        </w:rPr>
      </w:pPr>
      <w:bookmarkStart w:id="1" w:name="_Toc258910889"/>
      <w:r>
        <w:rPr>
          <w:rFonts w:hint="eastAsia"/>
          <w:lang w:val="en-US" w:eastAsia="zh-CN"/>
        </w:rPr>
        <w:t>1</w:t>
      </w:r>
      <w:r>
        <w:rPr>
          <w:rFonts w:hint="eastAsia"/>
        </w:rPr>
        <w:t>.1.1</w:t>
      </w:r>
      <w:bookmarkEnd w:id="1"/>
      <w:r>
        <w:rPr>
          <w:rFonts w:hint="eastAsia"/>
          <w:lang w:val="en-US" w:eastAsia="zh-CN"/>
        </w:rPr>
        <w:t>系统设置表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"C:/Users/HP/AppData/Local/youdao/dict/Application/8.5.0.0/resultui/html/index.html"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system</w:t>
      </w:r>
      <w:r>
        <w:rPr>
          <w:rFonts w:hint="default"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"C:/Users/HP/AppData/Local/youdao/dict/Application/8.5.0.0/resultui/html/index.html" \l "/javascript:;" </w:instrText>
      </w:r>
      <w:r>
        <w:rPr>
          <w:rFonts w:hint="default"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setup</w:t>
      </w:r>
      <w:r>
        <w:rPr>
          <w:rFonts w:hint="default" w:ascii="Arial" w:hAnsi="Arial" w:eastAsia="宋体" w:cs="Arial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sz w:val="16"/>
          <w:szCs w:val="16"/>
          <w:shd w:val="clear" w:fill="FFFFFF"/>
        </w:rPr>
        <w:t> </w:t>
      </w:r>
      <w:r>
        <w:rPr>
          <w:rFonts w:hint="eastAsia"/>
          <w:lang w:eastAsia="zh-CN"/>
        </w:rPr>
        <w:t>）</w:t>
      </w:r>
    </w:p>
    <w:p>
      <w:pPr>
        <w:pStyle w:val="4"/>
        <w:ind w:left="210" w:right="210"/>
      </w:pPr>
      <w:r>
        <w:rPr>
          <w:rFonts w:hint="eastAsia"/>
          <w:lang w:val="en-US" w:eastAsia="zh-CN"/>
        </w:rPr>
        <w:t>Aog=arrival of goods</w:t>
      </w:r>
      <w:r>
        <w:rPr>
          <w:rFonts w:hint="eastAsia"/>
        </w:rPr>
        <w:t xml:space="preserve">                </w:t>
      </w:r>
    </w:p>
    <w:tbl>
      <w:tblPr>
        <w:tblStyle w:val="16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133"/>
        <w:gridCol w:w="759"/>
        <w:gridCol w:w="1013"/>
        <w:gridCol w:w="1125"/>
        <w:gridCol w:w="765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长度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允许为空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"C:/Users/HP/AppData/Local/youdao/dict/Application/8.5.0.0/resultui/html/index.html"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system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Arial" w:hAnsi="Arial" w:eastAsia="宋体" w:cs="Arial"/>
                <w:b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自增主键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  <w:sz w:val="20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系统设置id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msgtoconsignee</w:t>
            </w:r>
          </w:p>
        </w:tc>
        <w:tc>
          <w:tcPr>
            <w:tcW w:w="1133" w:type="dxa"/>
          </w:tcPr>
          <w:p>
            <w:pPr>
              <w:ind w:firstLine="420" w:firstLineChars="20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到货发短信给收货人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msgtoshipper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到货签收发短信给发货人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picktoshipper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提货发短信给发货人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aogid</w:t>
            </w:r>
          </w:p>
        </w:tc>
        <w:tc>
          <w:tcPr>
            <w:tcW w:w="1133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  <w:r>
              <w:rPr>
                <w:rFonts w:hint="eastAsia"/>
              </w:rPr>
              <w:t>DE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rFonts w:hint="eastAsia"/>
                <w:sz w:val="20"/>
                <w:szCs w:val="21"/>
              </w:rPr>
              <w:t>到货派送单号前缀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preregistrationid</w:t>
            </w:r>
          </w:p>
        </w:tc>
        <w:tc>
          <w:tcPr>
            <w:tcW w:w="1133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rFonts w:hint="eastAsia"/>
              </w:rPr>
              <w:t>预约单号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makecargoid</w:t>
            </w:r>
          </w:p>
        </w:tc>
        <w:tc>
          <w:tcPr>
            <w:tcW w:w="1133" w:type="dxa"/>
          </w:tcPr>
          <w:p>
            <w:pPr>
              <w:tabs>
                <w:tab w:val="left" w:pos="262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consignid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YD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托运单号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year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</w:t>
            </w:r>
          </w:p>
        </w:tc>
        <w:tc>
          <w:tcPr>
            <w:tcW w:w="1133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1133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joinmark</w:t>
            </w:r>
          </w:p>
        </w:tc>
        <w:tc>
          <w:tcPr>
            <w:tcW w:w="1133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ind w:firstLine="630" w:firstLineChars="30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连接符号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只留有该连接字符,不可更改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numberlength</w:t>
            </w:r>
          </w:p>
        </w:tc>
        <w:tc>
          <w:tcPr>
            <w:tcW w:w="1133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</w:pPr>
            <w:bookmarkStart w:id="2" w:name="OLE_LINK1"/>
            <w:r>
              <w:rPr>
                <w:rFonts w:hint="eastAsia"/>
              </w:rPr>
              <w:t>流水号长度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msgsleft</w:t>
            </w:r>
          </w:p>
        </w:tc>
        <w:tc>
          <w:tcPr>
            <w:tcW w:w="1133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3" w:type="dxa"/>
          </w:tcPr>
          <w:p>
            <w:pPr>
              <w:jc w:val="center"/>
            </w:pPr>
          </w:p>
        </w:tc>
        <w:tc>
          <w:tcPr>
            <w:tcW w:w="1125" w:type="dxa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</w:pPr>
            <w:bookmarkStart w:id="3" w:name="OLE_LINK2"/>
            <w:r>
              <w:rPr>
                <w:rFonts w:hint="eastAsia"/>
              </w:rPr>
              <w:t>短信剩余条数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1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13" w:type="dxa"/>
            <w:vAlign w:val="top"/>
          </w:tcPr>
          <w:p>
            <w:pPr>
              <w:jc w:val="center"/>
            </w:pPr>
          </w:p>
        </w:tc>
        <w:tc>
          <w:tcPr>
            <w:tcW w:w="1125" w:type="dxa"/>
            <w:vAlign w:val="top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013" w:type="dxa"/>
            <w:vAlign w:val="top"/>
          </w:tcPr>
          <w:p>
            <w:pPr>
              <w:jc w:val="center"/>
            </w:pPr>
          </w:p>
        </w:tc>
        <w:tc>
          <w:tcPr>
            <w:tcW w:w="1125" w:type="dxa"/>
            <w:vAlign w:val="top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1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013" w:type="dxa"/>
            <w:vAlign w:val="top"/>
          </w:tcPr>
          <w:p>
            <w:pPr>
              <w:jc w:val="center"/>
            </w:pPr>
          </w:p>
        </w:tc>
        <w:tc>
          <w:tcPr>
            <w:tcW w:w="1125" w:type="dxa"/>
            <w:vAlign w:val="top"/>
          </w:tcPr>
          <w:p>
            <w:pPr>
              <w:jc w:val="center"/>
            </w:pPr>
          </w:p>
        </w:tc>
        <w:tc>
          <w:tcPr>
            <w:tcW w:w="765" w:type="dxa"/>
          </w:tcPr>
          <w:p>
            <w:pPr>
              <w:jc w:val="center"/>
            </w:pPr>
          </w:p>
        </w:tc>
        <w:tc>
          <w:tcPr>
            <w:tcW w:w="25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rPr>
          <w:rFonts w:hint="eastAsia"/>
          <w:b/>
          <w:sz w:val="24"/>
        </w:rPr>
      </w:pPr>
      <w:r>
        <w:rPr>
          <w:rFonts w:hint="eastAsia"/>
          <w:sz w:val="20"/>
        </w:rPr>
        <w:t xml:space="preserve"> </w:t>
      </w:r>
      <w:r>
        <w:rPr>
          <w:rFonts w:hint="eastAsia"/>
          <w:b/>
          <w:sz w:val="24"/>
        </w:rPr>
        <w:t xml:space="preserve"> </w:t>
      </w:r>
    </w:p>
    <w:p>
      <w:pPr>
        <w:pStyle w:val="4"/>
        <w:ind w:left="210" w:right="21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2模块员工表(module_user)</w:t>
      </w:r>
    </w:p>
    <w:tbl>
      <w:tblPr>
        <w:tblStyle w:val="16"/>
        <w:tblW w:w="9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115"/>
        <w:gridCol w:w="745"/>
        <w:gridCol w:w="1209"/>
        <w:gridCol w:w="1209"/>
        <w:gridCol w:w="874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1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4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09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09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874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9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muid</w:t>
            </w:r>
          </w:p>
        </w:tc>
        <w:tc>
          <w:tcPr>
            <w:tcW w:w="1115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5" w:type="dxa"/>
          </w:tcPr>
          <w:p>
            <w:pPr>
              <w:jc w:val="center"/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874" w:type="dxa"/>
          </w:tcPr>
          <w:p>
            <w:pPr>
              <w:jc w:val="center"/>
            </w:pPr>
          </w:p>
        </w:tc>
        <w:tc>
          <w:tcPr>
            <w:tcW w:w="2194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模块</w:t>
            </w: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1115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45" w:type="dxa"/>
          </w:tcPr>
          <w:p>
            <w:pPr>
              <w:jc w:val="center"/>
            </w:pPr>
          </w:p>
        </w:tc>
        <w:tc>
          <w:tcPr>
            <w:tcW w:w="1209" w:type="dxa"/>
          </w:tcPr>
          <w:p>
            <w:pPr>
              <w:jc w:val="center"/>
            </w:pPr>
          </w:p>
        </w:tc>
        <w:tc>
          <w:tcPr>
            <w:tcW w:w="1209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874" w:type="dxa"/>
          </w:tcPr>
          <w:p>
            <w:pPr>
              <w:jc w:val="center"/>
            </w:pPr>
          </w:p>
        </w:tc>
        <w:tc>
          <w:tcPr>
            <w:tcW w:w="2194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模块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eid</w:t>
            </w:r>
          </w:p>
        </w:tc>
        <w:tc>
          <w:tcPr>
            <w:tcW w:w="1115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45" w:type="dxa"/>
          </w:tcPr>
          <w:p>
            <w:pPr>
              <w:jc w:val="center"/>
            </w:pPr>
          </w:p>
        </w:tc>
        <w:tc>
          <w:tcPr>
            <w:tcW w:w="1209" w:type="dxa"/>
          </w:tcPr>
          <w:p>
            <w:pPr>
              <w:jc w:val="center"/>
            </w:pPr>
          </w:p>
        </w:tc>
        <w:tc>
          <w:tcPr>
            <w:tcW w:w="1209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874" w:type="dxa"/>
          </w:tcPr>
          <w:p>
            <w:pPr>
              <w:jc w:val="center"/>
            </w:pPr>
          </w:p>
        </w:tc>
        <w:tc>
          <w:tcPr>
            <w:tcW w:w="2194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4"/>
        <w:ind w:left="210" w:right="21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3模块表(module)</w:t>
      </w:r>
    </w:p>
    <w:tbl>
      <w:tblPr>
        <w:tblStyle w:val="16"/>
        <w:tblW w:w="9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148"/>
        <w:gridCol w:w="703"/>
        <w:gridCol w:w="1235"/>
        <w:gridCol w:w="1208"/>
        <w:gridCol w:w="883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48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3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35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6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1148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3" w:type="dxa"/>
          </w:tcPr>
          <w:p>
            <w:pPr>
              <w:jc w:val="center"/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883" w:type="dxa"/>
          </w:tcPr>
          <w:p>
            <w:pPr>
              <w:jc w:val="center"/>
            </w:pPr>
          </w:p>
        </w:tc>
        <w:tc>
          <w:tcPr>
            <w:tcW w:w="216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模块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modulename</w:t>
            </w:r>
          </w:p>
        </w:tc>
        <w:tc>
          <w:tcPr>
            <w:tcW w:w="1148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03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35" w:type="dxa"/>
          </w:tcPr>
          <w:p>
            <w:pPr>
              <w:jc w:val="center"/>
            </w:pPr>
          </w:p>
        </w:tc>
        <w:tc>
          <w:tcPr>
            <w:tcW w:w="1208" w:type="dxa"/>
          </w:tcPr>
          <w:p>
            <w:pPr>
              <w:jc w:val="center"/>
            </w:pPr>
          </w:p>
        </w:tc>
        <w:tc>
          <w:tcPr>
            <w:tcW w:w="883" w:type="dxa"/>
          </w:tcPr>
          <w:p>
            <w:pPr>
              <w:jc w:val="center"/>
            </w:pPr>
          </w:p>
        </w:tc>
        <w:tc>
          <w:tcPr>
            <w:tcW w:w="2169" w:type="dxa"/>
            <w:vAlign w:val="top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</w:t>
            </w:r>
          </w:p>
        </w:tc>
        <w:tc>
          <w:tcPr>
            <w:tcW w:w="1148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35" w:type="dxa"/>
          </w:tcPr>
          <w:p>
            <w:pPr>
              <w:jc w:val="center"/>
            </w:pPr>
          </w:p>
        </w:tc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自身外键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69" w:type="dxa"/>
          </w:tcPr>
          <w:p>
            <w:pPr>
              <w:jc w:val="center"/>
            </w:pPr>
            <w:r>
              <w:rPr>
                <w:rFonts w:hint="eastAsia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moduleurl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235" w:type="dxa"/>
          </w:tcPr>
          <w:p>
            <w:pPr>
              <w:jc w:val="center"/>
            </w:pP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bookmarkStart w:id="13" w:name="_GoBack"/>
            <w:bookmarkEnd w:id="13"/>
            <w:r>
              <w:rPr>
                <w:rFonts w:hint="eastAsia"/>
                <w:lang w:val="en-US" w:eastAsia="zh-CN"/>
              </w:rPr>
              <w:t>ic</w:t>
            </w:r>
          </w:p>
        </w:tc>
        <w:tc>
          <w:tcPr>
            <w:tcW w:w="1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35" w:type="dxa"/>
          </w:tcPr>
          <w:p>
            <w:pPr>
              <w:jc w:val="center"/>
            </w:pPr>
          </w:p>
        </w:tc>
        <w:tc>
          <w:tcPr>
            <w:tcW w:w="120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9" w:type="dxa"/>
          </w:tcPr>
          <w:p>
            <w:pPr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1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jc w:val="center"/>
            </w:pPr>
          </w:p>
        </w:tc>
        <w:tc>
          <w:tcPr>
            <w:tcW w:w="120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235" w:type="dxa"/>
            <w:vAlign w:val="top"/>
          </w:tcPr>
          <w:p>
            <w:pPr>
              <w:jc w:val="center"/>
            </w:pPr>
          </w:p>
        </w:tc>
        <w:tc>
          <w:tcPr>
            <w:tcW w:w="120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14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0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235" w:type="dxa"/>
            <w:vAlign w:val="top"/>
          </w:tcPr>
          <w:p>
            <w:pPr>
              <w:jc w:val="center"/>
            </w:pPr>
          </w:p>
        </w:tc>
        <w:tc>
          <w:tcPr>
            <w:tcW w:w="120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210" w:right="21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4登录日志表(conlog)</w:t>
      </w:r>
    </w:p>
    <w:tbl>
      <w:tblPr>
        <w:tblStyle w:val="16"/>
        <w:tblW w:w="9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174"/>
        <w:gridCol w:w="763"/>
        <w:gridCol w:w="1149"/>
        <w:gridCol w:w="1217"/>
        <w:gridCol w:w="1928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49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928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15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63" w:type="dxa"/>
          </w:tcPr>
          <w:p>
            <w:pPr>
              <w:jc w:val="center"/>
            </w:pPr>
          </w:p>
        </w:tc>
        <w:tc>
          <w:tcPr>
            <w:tcW w:w="114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928" w:type="dxa"/>
          </w:tcPr>
          <w:p>
            <w:pPr>
              <w:jc w:val="center"/>
            </w:pPr>
          </w:p>
        </w:tc>
        <w:tc>
          <w:tcPr>
            <w:tcW w:w="141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登录日志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49" w:type="dxa"/>
          </w:tcPr>
          <w:p>
            <w:pPr>
              <w:jc w:val="center"/>
            </w:pPr>
          </w:p>
        </w:tc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928" w:type="dxa"/>
          </w:tcPr>
          <w:p>
            <w:pPr>
              <w:jc w:val="center"/>
            </w:pPr>
          </w:p>
        </w:tc>
        <w:tc>
          <w:tcPr>
            <w:tcW w:w="141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logintime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63" w:type="dxa"/>
          </w:tcPr>
          <w:p>
            <w:pPr>
              <w:jc w:val="center"/>
            </w:pPr>
          </w:p>
        </w:tc>
        <w:tc>
          <w:tcPr>
            <w:tcW w:w="1149" w:type="dxa"/>
          </w:tcPr>
          <w:p>
            <w:pPr>
              <w:jc w:val="center"/>
            </w:pPr>
          </w:p>
        </w:tc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928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urrent_timestamp</w:t>
            </w:r>
          </w:p>
        </w:tc>
        <w:tc>
          <w:tcPr>
            <w:tcW w:w="141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登录日期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computername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49" w:type="dxa"/>
          </w:tcPr>
          <w:p>
            <w:pPr>
              <w:jc w:val="center"/>
            </w:pPr>
          </w:p>
        </w:tc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928" w:type="dxa"/>
          </w:tcPr>
          <w:p>
            <w:pPr>
              <w:jc w:val="center"/>
            </w:pPr>
          </w:p>
        </w:tc>
        <w:tc>
          <w:tcPr>
            <w:tcW w:w="141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计算机名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computerip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49" w:type="dxa"/>
          </w:tcPr>
          <w:p>
            <w:pPr>
              <w:jc w:val="center"/>
            </w:pPr>
          </w:p>
        </w:tc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928" w:type="dxa"/>
          </w:tcPr>
          <w:p>
            <w:pPr>
              <w:jc w:val="center"/>
            </w:pPr>
          </w:p>
        </w:tc>
        <w:tc>
          <w:tcPr>
            <w:tcW w:w="1415" w:type="dxa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p地址</w:t>
            </w:r>
          </w:p>
        </w:tc>
      </w:tr>
    </w:tbl>
    <w:p>
      <w:pPr>
        <w:pStyle w:val="4"/>
        <w:ind w:right="21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5公司信息(computer)</w:t>
      </w:r>
    </w:p>
    <w:tbl>
      <w:tblPr>
        <w:tblStyle w:val="16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183"/>
        <w:gridCol w:w="772"/>
        <w:gridCol w:w="1131"/>
        <w:gridCol w:w="1234"/>
        <w:gridCol w:w="1526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1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1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公司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computername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1" w:type="dxa"/>
          </w:tcPr>
          <w:p>
            <w:pPr>
              <w:jc w:val="center"/>
            </w:pPr>
          </w:p>
        </w:tc>
        <w:tc>
          <w:tcPr>
            <w:tcW w:w="1234" w:type="dxa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1" w:type="dxa"/>
          </w:tcPr>
          <w:p>
            <w:pPr>
              <w:jc w:val="center"/>
            </w:pPr>
          </w:p>
        </w:tc>
        <w:tc>
          <w:tcPr>
            <w:tcW w:w="1234" w:type="dxa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openingbank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1" w:type="dxa"/>
          </w:tcPr>
          <w:p>
            <w:pPr>
              <w:jc w:val="center"/>
            </w:pPr>
          </w:p>
        </w:tc>
        <w:tc>
          <w:tcPr>
            <w:tcW w:w="1234" w:type="dxa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</w:pPr>
            <w:bookmarkStart w:id="4" w:name="OLE_LINK3"/>
            <w:r>
              <w:rPr>
                <w:rFonts w:hint="eastAsia"/>
              </w:rPr>
              <w:t>开户行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dutyparagraph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1" w:type="dxa"/>
          </w:tcPr>
          <w:p>
            <w:pPr>
              <w:jc w:val="center"/>
            </w:pPr>
          </w:p>
        </w:tc>
        <w:tc>
          <w:tcPr>
            <w:tcW w:w="1234" w:type="dxa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1" w:type="dxa"/>
          </w:tcPr>
          <w:p>
            <w:pPr>
              <w:jc w:val="center"/>
            </w:pPr>
          </w:p>
        </w:tc>
        <w:tc>
          <w:tcPr>
            <w:tcW w:w="1234" w:type="dxa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busregnumber</w:t>
            </w:r>
          </w:p>
        </w:tc>
        <w:tc>
          <w:tcPr>
            <w:tcW w:w="11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1" w:type="dxa"/>
          </w:tcPr>
          <w:p>
            <w:pPr>
              <w:jc w:val="center"/>
            </w:pPr>
          </w:p>
        </w:tc>
        <w:tc>
          <w:tcPr>
            <w:tcW w:w="1234" w:type="dxa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工商注册号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fax</w:t>
            </w:r>
          </w:p>
        </w:tc>
        <w:tc>
          <w:tcPr>
            <w:tcW w:w="1183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3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34" w:type="dxa"/>
            <w:vAlign w:val="top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accountnumber</w:t>
            </w:r>
          </w:p>
        </w:tc>
        <w:tc>
          <w:tcPr>
            <w:tcW w:w="1183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3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34" w:type="dxa"/>
            <w:vAlign w:val="top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183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34" w:type="dxa"/>
            <w:vAlign w:val="top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83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131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34" w:type="dxa"/>
            <w:vAlign w:val="top"/>
          </w:tcPr>
          <w:p>
            <w:pPr>
              <w:jc w:val="center"/>
            </w:pPr>
          </w:p>
        </w:tc>
        <w:tc>
          <w:tcPr>
            <w:tcW w:w="1526" w:type="dxa"/>
          </w:tcPr>
          <w:p>
            <w:pPr>
              <w:jc w:val="center"/>
            </w:pPr>
          </w:p>
        </w:tc>
        <w:tc>
          <w:tcPr>
            <w:tcW w:w="18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基础资料</w:t>
      </w:r>
    </w:p>
    <w:p>
      <w:pPr>
        <w:pStyle w:val="4"/>
        <w:ind w:left="0" w:leftChars="0" w:right="210"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仓库表(warehouse)</w:t>
      </w:r>
    </w:p>
    <w:tbl>
      <w:tblPr>
        <w:tblStyle w:val="16"/>
        <w:tblW w:w="9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172"/>
        <w:gridCol w:w="775"/>
        <w:gridCol w:w="1099"/>
        <w:gridCol w:w="1246"/>
        <w:gridCol w:w="1975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72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7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99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46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9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59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1172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5" w:type="dxa"/>
          </w:tcPr>
          <w:p>
            <w:pPr>
              <w:jc w:val="center"/>
            </w:pPr>
          </w:p>
        </w:tc>
        <w:tc>
          <w:tcPr>
            <w:tcW w:w="109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46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仓库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Warehousename</w:t>
            </w:r>
          </w:p>
        </w:tc>
        <w:tc>
          <w:tcPr>
            <w:tcW w:w="11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5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99" w:type="dxa"/>
          </w:tcPr>
          <w:p>
            <w:pPr>
              <w:jc w:val="center"/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cityid</w:t>
            </w:r>
          </w:p>
        </w:tc>
        <w:tc>
          <w:tcPr>
            <w:tcW w:w="117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</w:pPr>
          </w:p>
        </w:tc>
        <w:tc>
          <w:tcPr>
            <w:tcW w:w="1099" w:type="dxa"/>
          </w:tcPr>
          <w:p>
            <w:pPr>
              <w:jc w:val="center"/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1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5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99" w:type="dxa"/>
          </w:tcPr>
          <w:p>
            <w:pPr>
              <w:jc w:val="center"/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fax</w:t>
            </w:r>
          </w:p>
        </w:tc>
        <w:tc>
          <w:tcPr>
            <w:tcW w:w="11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5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99" w:type="dxa"/>
          </w:tcPr>
          <w:p>
            <w:pPr>
              <w:jc w:val="center"/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172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0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172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</w:t>
            </w: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172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99" w:type="dxa"/>
            <w:vAlign w:val="top"/>
          </w:tcPr>
          <w:p>
            <w:pPr>
              <w:jc w:val="center"/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wremark</w:t>
            </w:r>
          </w:p>
        </w:tc>
        <w:tc>
          <w:tcPr>
            <w:tcW w:w="1172" w:type="dxa"/>
            <w:vAlign w:val="top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99" w:type="dxa"/>
            <w:vAlign w:val="top"/>
          </w:tcPr>
          <w:p>
            <w:pPr>
              <w:jc w:val="center"/>
            </w:pPr>
          </w:p>
        </w:tc>
        <w:tc>
          <w:tcPr>
            <w:tcW w:w="1246" w:type="dxa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creationdate</w:t>
            </w:r>
          </w:p>
        </w:tc>
        <w:tc>
          <w:tcPr>
            <w:tcW w:w="11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46" w:type="dxa"/>
            <w:vAlign w:val="top"/>
          </w:tcPr>
          <w:p>
            <w:pPr>
              <w:jc w:val="center"/>
            </w:pPr>
          </w:p>
        </w:tc>
        <w:tc>
          <w:tcPr>
            <w:tcW w:w="1975" w:type="dxa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urrent_Tamestamp</w:t>
            </w:r>
          </w:p>
        </w:tc>
        <w:tc>
          <w:tcPr>
            <w:tcW w:w="15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1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46" w:type="dxa"/>
            <w:vAlign w:val="top"/>
          </w:tcPr>
          <w:p>
            <w:pPr>
              <w:jc w:val="center"/>
            </w:pPr>
          </w:p>
        </w:tc>
        <w:tc>
          <w:tcPr>
            <w:tcW w:w="1975" w:type="dxa"/>
            <w:vAlign w:val="top"/>
          </w:tcPr>
          <w:p>
            <w:pPr>
              <w:jc w:val="center"/>
            </w:pPr>
          </w:p>
        </w:tc>
        <w:tc>
          <w:tcPr>
            <w:tcW w:w="159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0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46" w:type="dxa"/>
            <w:vAlign w:val="top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17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09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46" w:type="dxa"/>
            <w:vAlign w:val="top"/>
          </w:tcPr>
          <w:p>
            <w:pPr>
              <w:jc w:val="center"/>
            </w:pP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159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r>
        <w:rPr>
          <w:rFonts w:hint="eastAsia"/>
        </w:rPr>
        <w:t xml:space="preserve">   </w:t>
      </w:r>
    </w:p>
    <w:p>
      <w:pPr>
        <w:pStyle w:val="4"/>
        <w:ind w:left="0" w:leftChars="0" w:right="210"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2备货区表(storagearea)</w:t>
      </w:r>
    </w:p>
    <w:tbl>
      <w:tblPr>
        <w:tblStyle w:val="16"/>
        <w:tblW w:w="9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255"/>
        <w:gridCol w:w="748"/>
        <w:gridCol w:w="1126"/>
        <w:gridCol w:w="1542"/>
        <w:gridCol w:w="1569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备货区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snumber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6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备货区编号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areaname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creationdate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1126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125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  <w:vAlign w:val="top"/>
          </w:tcPr>
          <w:p>
            <w:pPr>
              <w:tabs>
                <w:tab w:val="left" w:pos="450"/>
              </w:tabs>
              <w:jc w:val="center"/>
            </w:pPr>
            <w:r>
              <w:rPr>
                <w:rFonts w:hint="eastAsia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48" w:type="dxa"/>
            <w:vAlign w:val="top"/>
          </w:tcPr>
          <w:p>
            <w:pPr>
              <w:jc w:val="center"/>
            </w:pP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  <w:vAlign w:val="top"/>
          </w:tcPr>
          <w:p>
            <w:pPr>
              <w:tabs>
                <w:tab w:val="left" w:pos="45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48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</w:tcPr>
          <w:p>
            <w:pPr>
              <w:tabs>
                <w:tab w:val="left" w:pos="45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48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2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15" w:type="dxa"/>
          </w:tcPr>
          <w:p>
            <w:pPr>
              <w:tabs>
                <w:tab w:val="left" w:pos="45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3发货方表(shipper)</w:t>
      </w:r>
    </w:p>
    <w:tbl>
      <w:tblPr>
        <w:tblStyle w:val="16"/>
        <w:tblW w:w="9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264"/>
        <w:gridCol w:w="739"/>
        <w:gridCol w:w="1144"/>
        <w:gridCol w:w="1542"/>
        <w:gridCol w:w="1569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39" w:type="dxa"/>
          </w:tcPr>
          <w:p>
            <w:pPr>
              <w:jc w:val="center"/>
            </w:pPr>
          </w:p>
        </w:tc>
        <w:tc>
          <w:tcPr>
            <w:tcW w:w="114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发货方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sname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发货人名称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stelephone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sfax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sphone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qqormsn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QQ/MSN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earlyaccount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(10,2)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bookmarkStart w:id="5" w:name="OLE_LINK4"/>
            <w:r>
              <w:rPr>
                <w:rFonts w:hint="eastAsia"/>
              </w:rPr>
              <w:t>初期应收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saddress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sremark</w:t>
            </w:r>
          </w:p>
        </w:tc>
        <w:tc>
          <w:tcPr>
            <w:tcW w:w="126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1542" w:type="dxa"/>
            <w:vAlign w:val="top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1542" w:type="dxa"/>
            <w:vAlign w:val="top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1542" w:type="dxa"/>
            <w:vAlign w:val="top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</w:tbl>
    <w:p/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4收货方表(consignee)</w:t>
      </w:r>
    </w:p>
    <w:tbl>
      <w:tblPr>
        <w:tblStyle w:val="16"/>
        <w:tblW w:w="9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072"/>
        <w:gridCol w:w="739"/>
        <w:gridCol w:w="1144"/>
        <w:gridCol w:w="1542"/>
        <w:gridCol w:w="1569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569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conid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39" w:type="dxa"/>
          </w:tcPr>
          <w:p>
            <w:pPr>
              <w:jc w:val="center"/>
            </w:pPr>
          </w:p>
        </w:tc>
        <w:tc>
          <w:tcPr>
            <w:tcW w:w="114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542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收货方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conname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发货人名称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concompanyname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contelphone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confax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conphone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conemail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conqqormsn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QQ/MSN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conearlyaccount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(10,2)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初期应收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conaddress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conremark</w:t>
            </w:r>
          </w:p>
        </w:tc>
        <w:tc>
          <w:tcPr>
            <w:tcW w:w="107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39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1542" w:type="dxa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072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1542" w:type="dxa"/>
            <w:vAlign w:val="top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2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1542" w:type="dxa"/>
            <w:vAlign w:val="top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072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1542" w:type="dxa"/>
            <w:vAlign w:val="top"/>
          </w:tcPr>
          <w:p>
            <w:pPr>
              <w:jc w:val="center"/>
            </w:pPr>
          </w:p>
        </w:tc>
        <w:tc>
          <w:tcPr>
            <w:tcW w:w="1569" w:type="dxa"/>
          </w:tcPr>
          <w:p>
            <w:pPr>
              <w:jc w:val="center"/>
            </w:pPr>
          </w:p>
        </w:tc>
        <w:tc>
          <w:tcPr>
            <w:tcW w:w="16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rPr>
          <w:lang w:val="en-US"/>
        </w:rPr>
      </w:pPr>
    </w:p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6原包装类型表(originaltype)</w:t>
      </w:r>
    </w:p>
    <w:tbl>
      <w:tblPr>
        <w:tblStyle w:val="16"/>
        <w:tblW w:w="10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394"/>
        <w:gridCol w:w="895"/>
        <w:gridCol w:w="1067"/>
        <w:gridCol w:w="1074"/>
        <w:gridCol w:w="936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236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94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074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3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97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39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5" w:type="dxa"/>
          </w:tcPr>
          <w:p>
            <w:pPr>
              <w:jc w:val="center"/>
            </w:pP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074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936" w:type="dxa"/>
          </w:tcPr>
          <w:p>
            <w:pPr>
              <w:jc w:val="center"/>
            </w:pPr>
          </w:p>
        </w:tc>
        <w:tc>
          <w:tcPr>
            <w:tcW w:w="2497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原包装类型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otypename</w:t>
            </w:r>
          </w:p>
        </w:tc>
        <w:tc>
          <w:tcPr>
            <w:tcW w:w="139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5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7" w:type="dxa"/>
          </w:tcPr>
          <w:p>
            <w:pPr>
              <w:jc w:val="center"/>
            </w:pPr>
          </w:p>
        </w:tc>
        <w:tc>
          <w:tcPr>
            <w:tcW w:w="1074" w:type="dxa"/>
          </w:tcPr>
          <w:p>
            <w:pPr>
              <w:jc w:val="center"/>
            </w:pPr>
          </w:p>
        </w:tc>
        <w:tc>
          <w:tcPr>
            <w:tcW w:w="936" w:type="dxa"/>
          </w:tcPr>
          <w:p>
            <w:pPr>
              <w:jc w:val="center"/>
            </w:pPr>
          </w:p>
        </w:tc>
        <w:tc>
          <w:tcPr>
            <w:tcW w:w="24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基本单位名称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otype</w:t>
            </w:r>
          </w:p>
        </w:tc>
        <w:tc>
          <w:tcPr>
            <w:tcW w:w="139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5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7" w:type="dxa"/>
          </w:tcPr>
          <w:p>
            <w:pPr>
              <w:jc w:val="center"/>
            </w:pPr>
          </w:p>
        </w:tc>
        <w:tc>
          <w:tcPr>
            <w:tcW w:w="1074" w:type="dxa"/>
          </w:tcPr>
          <w:p>
            <w:pPr>
              <w:jc w:val="center"/>
            </w:pPr>
          </w:p>
        </w:tc>
        <w:tc>
          <w:tcPr>
            <w:tcW w:w="936" w:type="dxa"/>
          </w:tcPr>
          <w:p>
            <w:pPr>
              <w:jc w:val="center"/>
            </w:pPr>
          </w:p>
        </w:tc>
        <w:tc>
          <w:tcPr>
            <w:tcW w:w="249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23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oenglishname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89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067" w:type="dxa"/>
          </w:tcPr>
          <w:p>
            <w:pPr>
              <w:jc w:val="center"/>
            </w:pPr>
          </w:p>
        </w:tc>
        <w:tc>
          <w:tcPr>
            <w:tcW w:w="1074" w:type="dxa"/>
          </w:tcPr>
          <w:p>
            <w:pPr>
              <w:jc w:val="center"/>
            </w:pPr>
          </w:p>
        </w:tc>
        <w:tc>
          <w:tcPr>
            <w:tcW w:w="936" w:type="dxa"/>
          </w:tcPr>
          <w:p>
            <w:pPr>
              <w:jc w:val="center"/>
            </w:pPr>
          </w:p>
        </w:tc>
        <w:tc>
          <w:tcPr>
            <w:tcW w:w="249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类别英文定义(kg/方/件)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7定制包装表(custompackge)</w:t>
      </w:r>
    </w:p>
    <w:tbl>
      <w:tblPr>
        <w:tblStyle w:val="16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356"/>
        <w:gridCol w:w="887"/>
        <w:gridCol w:w="1209"/>
        <w:gridCol w:w="1228"/>
        <w:gridCol w:w="1089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56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7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09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28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089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60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cuid</w:t>
            </w:r>
          </w:p>
        </w:tc>
        <w:tc>
          <w:tcPr>
            <w:tcW w:w="1356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7" w:type="dxa"/>
          </w:tcPr>
          <w:p>
            <w:pPr>
              <w:jc w:val="center"/>
            </w:pPr>
          </w:p>
        </w:tc>
        <w:tc>
          <w:tcPr>
            <w:tcW w:w="120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28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定制包装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cuname</w:t>
            </w:r>
          </w:p>
        </w:tc>
        <w:tc>
          <w:tcPr>
            <w:tcW w:w="1356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7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09" w:type="dxa"/>
          </w:tcPr>
          <w:p>
            <w:pPr>
              <w:jc w:val="center"/>
            </w:pP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定制</w:t>
            </w:r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2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associatedname</w:t>
            </w:r>
          </w:p>
        </w:tc>
        <w:tc>
          <w:tcPr>
            <w:tcW w:w="1356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87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09" w:type="dxa"/>
          </w:tcPr>
          <w:p>
            <w:pPr>
              <w:jc w:val="center"/>
            </w:pP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60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关联物品名称</w:t>
            </w:r>
          </w:p>
        </w:tc>
      </w:tr>
    </w:tbl>
    <w:p/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8二次包装表(secondarypackage)</w:t>
      </w:r>
    </w:p>
    <w:tbl>
      <w:tblPr>
        <w:tblStyle w:val="16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1255"/>
        <w:gridCol w:w="905"/>
        <w:gridCol w:w="1089"/>
        <w:gridCol w:w="1163"/>
        <w:gridCol w:w="1135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89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63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13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54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secid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05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63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二次包装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secname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05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二次包装名称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secrule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05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二次包装规则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secdescription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05" w:type="dxa"/>
          </w:tcPr>
          <w:p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二次包装描述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secweight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905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measureunit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rPr>
                <w:rFonts w:hint="eastAsia"/>
              </w:rPr>
              <w:t>var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05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8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63" w:type="dxa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seclength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05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secwidth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05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sechigh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05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volumn</w:t>
            </w:r>
          </w:p>
        </w:tc>
        <w:tc>
          <w:tcPr>
            <w:tcW w:w="1255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05" w:type="dxa"/>
          </w:tcPr>
          <w:p>
            <w:pPr>
              <w:jc w:val="center"/>
            </w:pPr>
          </w:p>
        </w:tc>
        <w:tc>
          <w:tcPr>
            <w:tcW w:w="1089" w:type="dxa"/>
          </w:tcPr>
          <w:p>
            <w:pPr>
              <w:jc w:val="center"/>
            </w:pPr>
          </w:p>
        </w:tc>
        <w:tc>
          <w:tcPr>
            <w:tcW w:w="1163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05" w:type="dxa"/>
            <w:vAlign w:val="top"/>
          </w:tcPr>
          <w:p>
            <w:pPr>
              <w:jc w:val="center"/>
            </w:pPr>
          </w:p>
        </w:tc>
        <w:tc>
          <w:tcPr>
            <w:tcW w:w="1089" w:type="dxa"/>
            <w:vAlign w:val="top"/>
          </w:tcPr>
          <w:p>
            <w:pPr>
              <w:jc w:val="center"/>
            </w:pPr>
          </w:p>
        </w:tc>
        <w:tc>
          <w:tcPr>
            <w:tcW w:w="1163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  <w:vAlign w:val="top"/>
          </w:tcPr>
          <w:p>
            <w:pPr>
              <w:jc w:val="center"/>
            </w:pPr>
          </w:p>
        </w:tc>
        <w:tc>
          <w:tcPr>
            <w:tcW w:w="17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0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089" w:type="dxa"/>
            <w:vAlign w:val="top"/>
          </w:tcPr>
          <w:p>
            <w:pPr>
              <w:jc w:val="center"/>
            </w:pPr>
          </w:p>
        </w:tc>
        <w:tc>
          <w:tcPr>
            <w:tcW w:w="1163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90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089" w:type="dxa"/>
            <w:vAlign w:val="top"/>
          </w:tcPr>
          <w:p>
            <w:pPr>
              <w:jc w:val="center"/>
            </w:pPr>
          </w:p>
        </w:tc>
        <w:tc>
          <w:tcPr>
            <w:tcW w:w="1163" w:type="dxa"/>
            <w:vAlign w:val="top"/>
          </w:tcPr>
          <w:p>
            <w:pPr>
              <w:jc w:val="center"/>
            </w:pPr>
          </w:p>
        </w:tc>
        <w:tc>
          <w:tcPr>
            <w:tcW w:w="1135" w:type="dxa"/>
          </w:tcPr>
          <w:p>
            <w:pPr>
              <w:jc w:val="center"/>
            </w:pP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jc w:val="center"/>
        <w:rPr>
          <w:rFonts w:hint="eastAsia"/>
          <w:b/>
          <w:sz w:val="24"/>
        </w:rPr>
      </w:pPr>
    </w:p>
    <w:p>
      <w:pPr>
        <w:pStyle w:val="4"/>
        <w:ind w:left="0" w:leftChars="0" w:right="210" w:firstLine="0" w:firstLineChars="0"/>
        <w:rPr>
          <w:rFonts w:hint="eastAsia"/>
          <w:b/>
          <w:sz w:val="24"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9城市,加油站,维修,燃油,结算账户公用,结算方式,订单状态表(dictionary)</w:t>
      </w:r>
    </w:p>
    <w:tbl>
      <w:tblPr>
        <w:tblStyle w:val="16"/>
        <w:tblW w:w="9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1107"/>
        <w:gridCol w:w="748"/>
        <w:gridCol w:w="1108"/>
        <w:gridCol w:w="1081"/>
        <w:gridCol w:w="908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08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081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08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3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did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110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081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2432" w:type="dxa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dname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08" w:type="dxa"/>
          </w:tcPr>
          <w:p>
            <w:pPr>
              <w:jc w:val="center"/>
            </w:pPr>
          </w:p>
        </w:tc>
        <w:tc>
          <w:tcPr>
            <w:tcW w:w="1081" w:type="dxa"/>
          </w:tcPr>
          <w:p>
            <w:pPr>
              <w:jc w:val="center"/>
            </w:pP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243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dtype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</w:t>
            </w:r>
            <w:r>
              <w:rPr>
                <w:rFonts w:hint="eastAsia"/>
                <w:lang w:val="en-US" w:eastAsia="zh-CN"/>
              </w:rPr>
              <w:t>har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0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</w:tcPr>
          <w:p>
            <w:pPr>
              <w:jc w:val="center"/>
            </w:pP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243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类型(Cs/</w:t>
            </w:r>
            <w:r>
              <w:t>J</w:t>
            </w:r>
            <w:r>
              <w:rPr>
                <w:rFonts w:hint="eastAsia"/>
              </w:rPr>
              <w:t>y/ry/wx/jszh</w:t>
            </w:r>
            <w:r>
              <w:rPr>
                <w:rFonts w:hint="eastAsia"/>
                <w:lang w:val="en-US" w:eastAsia="zh-CN"/>
              </w:rPr>
              <w:t>/js/dz)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pStyle w:val="4"/>
        <w:ind w:left="0" w:leftChars="0" w:right="210" w:firstLine="0" w:firstLineChars="0"/>
        <w:rPr>
          <w:rFonts w:hint="eastAsia"/>
          <w:b/>
          <w:sz w:val="24"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10员工表(employee)</w:t>
      </w:r>
    </w:p>
    <w:p/>
    <w:tbl>
      <w:tblPr>
        <w:tblStyle w:val="16"/>
        <w:tblW w:w="92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150"/>
        <w:gridCol w:w="760"/>
        <w:gridCol w:w="1170"/>
        <w:gridCol w:w="1150"/>
        <w:gridCol w:w="917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5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eid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6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ename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esex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E</w:t>
            </w:r>
            <w:r>
              <w:rPr>
                <w:rFonts w:hint="eastAsia"/>
              </w:rPr>
              <w:t>num</w:t>
            </w:r>
          </w:p>
        </w:tc>
        <w:tc>
          <w:tcPr>
            <w:tcW w:w="76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  <w:r>
              <w:rPr>
                <w:rFonts w:hint="eastAsia"/>
              </w:rPr>
              <w:t>男/女</w:t>
            </w:r>
          </w:p>
        </w:tc>
        <w:tc>
          <w:tcPr>
            <w:tcW w:w="23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6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所在站点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entrydate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6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birthdate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6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eaddress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ecardnumber</w:t>
            </w:r>
          </w:p>
        </w:tc>
        <w:tc>
          <w:tcPr>
            <w:tcW w:w="1150" w:type="dxa"/>
          </w:tcPr>
          <w:p>
            <w:pPr>
              <w:tabs>
                <w:tab w:val="left" w:pos="411"/>
              </w:tabs>
              <w:jc w:val="center"/>
            </w:pPr>
            <w:r>
              <w:t>C</w:t>
            </w:r>
            <w:r>
              <w:rPr>
                <w:rFonts w:hint="eastAsia"/>
              </w:rPr>
              <w:t>har(18)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tabs>
                <w:tab w:val="left" w:pos="598"/>
              </w:tabs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epassword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  <w:vAlign w:val="top"/>
          </w:tcPr>
          <w:p>
            <w:pPr>
              <w:tabs>
                <w:tab w:val="left" w:pos="598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身份证号后6位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ephone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isenable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eremark</w:t>
            </w:r>
          </w:p>
        </w:tc>
        <w:tc>
          <w:tcPr>
            <w:tcW w:w="115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50" w:type="dxa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15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50" w:type="dxa"/>
            <w:vAlign w:val="top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5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50" w:type="dxa"/>
            <w:vAlign w:val="top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15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50" w:type="dxa"/>
            <w:vAlign w:val="top"/>
          </w:tcPr>
          <w:p>
            <w:pPr>
              <w:jc w:val="center"/>
            </w:pPr>
          </w:p>
        </w:tc>
        <w:tc>
          <w:tcPr>
            <w:tcW w:w="917" w:type="dxa"/>
          </w:tcPr>
          <w:p>
            <w:pPr>
              <w:jc w:val="center"/>
            </w:pPr>
          </w:p>
        </w:tc>
        <w:tc>
          <w:tcPr>
            <w:tcW w:w="23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运力管理</w:t>
      </w:r>
    </w:p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1车辆表(vehicle)</w:t>
      </w:r>
    </w:p>
    <w:tbl>
      <w:tblPr>
        <w:tblStyle w:val="16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144"/>
        <w:gridCol w:w="1006"/>
        <w:gridCol w:w="1228"/>
        <w:gridCol w:w="1117"/>
        <w:gridCol w:w="914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28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17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05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6" w:type="dxa"/>
          </w:tcPr>
          <w:p>
            <w:pPr>
              <w:jc w:val="center"/>
            </w:pPr>
          </w:p>
        </w:tc>
        <w:tc>
          <w:tcPr>
            <w:tcW w:w="122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17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车辆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vnumber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vehiclenature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车辆性质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brandmodel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品牌型号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enginenumber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发动机号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6" w:type="dxa"/>
          </w:tcPr>
          <w:p>
            <w:pPr>
              <w:jc w:val="center"/>
            </w:pP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载重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vlength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车长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vphone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0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2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registrationtime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0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vaddress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visenable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</w:tcPr>
          <w:p>
            <w:pPr>
              <w:jc w:val="center"/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vremark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06" w:type="dxa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28" w:type="dxa"/>
          </w:tcPr>
          <w:p>
            <w:pPr>
              <w:jc w:val="center"/>
            </w:pPr>
          </w:p>
        </w:tc>
        <w:tc>
          <w:tcPr>
            <w:tcW w:w="1117" w:type="dxa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00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  <w:vAlign w:val="top"/>
          </w:tcPr>
          <w:p>
            <w:pPr>
              <w:jc w:val="center"/>
            </w:pPr>
          </w:p>
        </w:tc>
        <w:tc>
          <w:tcPr>
            <w:tcW w:w="1117" w:type="dxa"/>
            <w:vAlign w:val="top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10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228" w:type="dxa"/>
            <w:vAlign w:val="top"/>
          </w:tcPr>
          <w:p>
            <w:pPr>
              <w:jc w:val="center"/>
            </w:pPr>
          </w:p>
        </w:tc>
        <w:tc>
          <w:tcPr>
            <w:tcW w:w="1117" w:type="dxa"/>
            <w:vAlign w:val="top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144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100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228" w:type="dxa"/>
            <w:vAlign w:val="top"/>
          </w:tcPr>
          <w:p>
            <w:pPr>
              <w:jc w:val="center"/>
            </w:pPr>
          </w:p>
        </w:tc>
        <w:tc>
          <w:tcPr>
            <w:tcW w:w="1117" w:type="dxa"/>
            <w:vAlign w:val="top"/>
          </w:tcPr>
          <w:p>
            <w:pPr>
              <w:jc w:val="center"/>
            </w:pPr>
          </w:p>
        </w:tc>
        <w:tc>
          <w:tcPr>
            <w:tcW w:w="914" w:type="dxa"/>
          </w:tcPr>
          <w:p>
            <w:pPr>
              <w:jc w:val="center"/>
            </w:pPr>
          </w:p>
        </w:tc>
        <w:tc>
          <w:tcPr>
            <w:tcW w:w="21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/>
    <w:p/>
    <w:p/>
    <w:p>
      <w:pPr>
        <w:pStyle w:val="4"/>
        <w:ind w:left="0" w:leftChars="0" w:right="210" w:firstLine="0" w:firstLineChars="0"/>
        <w:rPr>
          <w:rFonts w:hint="eastAsia"/>
          <w:b/>
          <w:sz w:val="28"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2驾驶员资料表(driver)</w:t>
      </w:r>
    </w:p>
    <w:tbl>
      <w:tblPr>
        <w:tblStyle w:val="16"/>
        <w:tblW w:w="9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385"/>
        <w:gridCol w:w="868"/>
        <w:gridCol w:w="1200"/>
        <w:gridCol w:w="1107"/>
        <w:gridCol w:w="856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85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drvid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8" w:type="dxa"/>
          </w:tcPr>
          <w:p>
            <w:pPr>
              <w:jc w:val="center"/>
            </w:pP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drvname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Vachar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drvsex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868" w:type="dxa"/>
          </w:tcPr>
          <w:p>
            <w:pPr>
              <w:jc w:val="center"/>
            </w:pP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  <w:r>
              <w:rPr>
                <w:rFonts w:hint="eastAsia"/>
              </w:rPr>
              <w:t>男/女</w:t>
            </w: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drvcardnumber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drivingtype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驾照类型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6" w:name="OLE_LINK5"/>
            <w:r>
              <w:rPr>
                <w:rFonts w:hint="eastAsia"/>
                <w:lang w:val="en-US" w:eastAsia="zh-CN"/>
              </w:rPr>
              <w:t>driving</w:t>
            </w:r>
            <w:bookmarkEnd w:id="6"/>
            <w:r>
              <w:rPr>
                <w:rFonts w:hint="eastAsia"/>
                <w:lang w:val="en-US" w:eastAsia="zh-CN"/>
              </w:rPr>
              <w:t>years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68" w:type="dxa"/>
          </w:tcPr>
          <w:p>
            <w:pPr>
              <w:jc w:val="center"/>
            </w:pP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drvphone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drvisenable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drvaddress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drvremark</w:t>
            </w:r>
          </w:p>
        </w:tc>
        <w:tc>
          <w:tcPr>
            <w:tcW w:w="138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68" w:type="dxa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00" w:type="dxa"/>
          </w:tcPr>
          <w:p>
            <w:pPr>
              <w:jc w:val="center"/>
            </w:pPr>
          </w:p>
        </w:tc>
        <w:tc>
          <w:tcPr>
            <w:tcW w:w="1107" w:type="dxa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38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00" w:type="dxa"/>
            <w:vAlign w:val="top"/>
          </w:tcPr>
          <w:p>
            <w:pPr>
              <w:jc w:val="center"/>
            </w:pPr>
          </w:p>
        </w:tc>
        <w:tc>
          <w:tcPr>
            <w:tcW w:w="1107" w:type="dxa"/>
            <w:vAlign w:val="top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200" w:type="dxa"/>
            <w:vAlign w:val="top"/>
          </w:tcPr>
          <w:p>
            <w:pPr>
              <w:jc w:val="center"/>
            </w:pPr>
          </w:p>
        </w:tc>
        <w:tc>
          <w:tcPr>
            <w:tcW w:w="1107" w:type="dxa"/>
            <w:vAlign w:val="top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38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86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200" w:type="dxa"/>
            <w:vAlign w:val="top"/>
          </w:tcPr>
          <w:p>
            <w:pPr>
              <w:jc w:val="center"/>
            </w:pPr>
          </w:p>
        </w:tc>
        <w:tc>
          <w:tcPr>
            <w:tcW w:w="1107" w:type="dxa"/>
            <w:vAlign w:val="top"/>
          </w:tcPr>
          <w:p>
            <w:pPr>
              <w:jc w:val="center"/>
            </w:pPr>
          </w:p>
        </w:tc>
        <w:tc>
          <w:tcPr>
            <w:tcW w:w="856" w:type="dxa"/>
          </w:tcPr>
          <w:p>
            <w:pPr>
              <w:jc w:val="center"/>
            </w:pPr>
          </w:p>
        </w:tc>
        <w:tc>
          <w:tcPr>
            <w:tcW w:w="15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3加油登记表(refuelregister)</w:t>
      </w:r>
    </w:p>
    <w:tbl>
      <w:tblPr>
        <w:tblStyle w:val="16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215"/>
        <w:gridCol w:w="825"/>
        <w:gridCol w:w="1170"/>
        <w:gridCol w:w="1170"/>
        <w:gridCol w:w="9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07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3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reid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5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加油登记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25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refueltime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25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vehiclenumber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bookmarkStart w:id="7" w:name="OLE_LINK6"/>
            <w:r>
              <w:rPr>
                <w:rFonts w:hint="eastAsia"/>
              </w:rPr>
              <w:t>加油车牌号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drviername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驾驶员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dictionaryid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燃油类型id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petrolstation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加油站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unitprice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25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(6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25" w:type="dxa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ckeckstatus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tabs>
                <w:tab w:val="left" w:pos="500"/>
              </w:tabs>
              <w:jc w:val="center"/>
            </w:pPr>
            <w:r>
              <w:rPr>
                <w:rFonts w:hint="eastAsia"/>
              </w:rPr>
              <w:t>结账状态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6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1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  <w:vAlign w:val="top"/>
          </w:tcPr>
          <w:p>
            <w:pPr>
              <w:tabs>
                <w:tab w:val="left" w:pos="500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6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1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</w:tcPr>
          <w:p>
            <w:pPr>
              <w:tabs>
                <w:tab w:val="left" w:pos="500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6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1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907" w:type="dxa"/>
          </w:tcPr>
          <w:p>
            <w:pPr>
              <w:jc w:val="center"/>
            </w:pPr>
          </w:p>
        </w:tc>
        <w:tc>
          <w:tcPr>
            <w:tcW w:w="1933" w:type="dxa"/>
          </w:tcPr>
          <w:p>
            <w:pPr>
              <w:tabs>
                <w:tab w:val="left" w:pos="500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4维修保养登记表(maintenance)</w:t>
      </w:r>
    </w:p>
    <w:tbl>
      <w:tblPr>
        <w:tblStyle w:val="16"/>
        <w:tblW w:w="9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210"/>
        <w:gridCol w:w="810"/>
        <w:gridCol w:w="1170"/>
        <w:gridCol w:w="1060"/>
        <w:gridCol w:w="940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1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06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4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1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maid</w:t>
            </w:r>
          </w:p>
        </w:tc>
        <w:tc>
          <w:tcPr>
            <w:tcW w:w="121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060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维修保养登记id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7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maintenancetime</w:t>
            </w:r>
          </w:p>
        </w:tc>
        <w:tc>
          <w:tcPr>
            <w:tcW w:w="1210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维修时间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vehiclenumber</w:t>
            </w:r>
          </w:p>
        </w:tc>
        <w:tc>
          <w:tcPr>
            <w:tcW w:w="121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维修车辆车牌号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drviername</w:t>
            </w:r>
          </w:p>
        </w:tc>
        <w:tc>
          <w:tcPr>
            <w:tcW w:w="121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驾驶员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dictionaryid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21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（6,2）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6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21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6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checkstatus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0" w:type="dxa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tabs>
                <w:tab w:val="left" w:pos="500"/>
              </w:tabs>
              <w:jc w:val="center"/>
            </w:pPr>
            <w:r>
              <w:rPr>
                <w:rFonts w:hint="eastAsia"/>
              </w:rPr>
              <w:t>结账状态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67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1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top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  <w:vAlign w:val="top"/>
          </w:tcPr>
          <w:p>
            <w:pPr>
              <w:tabs>
                <w:tab w:val="left" w:pos="500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67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1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top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</w:tcPr>
          <w:p>
            <w:pPr>
              <w:tabs>
                <w:tab w:val="left" w:pos="500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67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1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top"/>
          </w:tcPr>
          <w:p>
            <w:pPr>
              <w:jc w:val="center"/>
            </w:pPr>
          </w:p>
        </w:tc>
        <w:tc>
          <w:tcPr>
            <w:tcW w:w="940" w:type="dxa"/>
          </w:tcPr>
          <w:p>
            <w:pPr>
              <w:jc w:val="center"/>
            </w:pPr>
          </w:p>
        </w:tc>
        <w:tc>
          <w:tcPr>
            <w:tcW w:w="1910" w:type="dxa"/>
          </w:tcPr>
          <w:p>
            <w:pPr>
              <w:tabs>
                <w:tab w:val="left" w:pos="500"/>
              </w:tabs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订单管理</w:t>
      </w:r>
    </w:p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1预约登记表(preregistration)</w:t>
      </w:r>
    </w:p>
    <w:tbl>
      <w:tblPr>
        <w:tblStyle w:val="1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270"/>
        <w:gridCol w:w="764"/>
        <w:gridCol w:w="1066"/>
        <w:gridCol w:w="1170"/>
        <w:gridCol w:w="913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13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65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preid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pretime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tabs>
                <w:tab w:val="left" w:pos="120"/>
              </w:tabs>
              <w:jc w:val="center"/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发货人id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conid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收货人id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receivestatus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上门接货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eastAsia"/>
              </w:rPr>
              <w:t>不上门接货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receivetime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tabs>
                <w:tab w:val="left" w:pos="630"/>
              </w:tabs>
              <w:jc w:val="center"/>
            </w:pPr>
            <w:r>
              <w:rPr>
                <w:rFonts w:hint="eastAsia"/>
              </w:rPr>
              <w:t>上门接货时间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sendstatus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自送</w:t>
            </w:r>
            <w:r>
              <w:rPr>
                <w:rFonts w:hint="eastAsia"/>
                <w:lang w:val="en-US" w:eastAsia="zh-CN"/>
              </w:rPr>
              <w:t>1不自送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64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自送时间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preaddress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preremark</w:t>
            </w:r>
          </w:p>
        </w:tc>
        <w:tc>
          <w:tcPr>
            <w:tcW w:w="127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64" w:type="dxa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1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transporttype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6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tabs>
                <w:tab w:val="left" w:pos="620"/>
              </w:tabs>
              <w:jc w:val="center"/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货物运输类型</w:t>
            </w:r>
            <w:r>
              <w:rPr>
                <w:rFonts w:hint="eastAsia"/>
              </w:rPr>
              <w:t>0零担运输1整车运输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21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  <w:vAlign w:val="top"/>
          </w:tcPr>
          <w:p>
            <w:pPr>
              <w:tabs>
                <w:tab w:val="left" w:pos="620"/>
              </w:tabs>
              <w:jc w:val="center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21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</w:tcPr>
          <w:p>
            <w:pPr>
              <w:tabs>
                <w:tab w:val="left" w:pos="620"/>
              </w:tabs>
              <w:jc w:val="center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216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6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913" w:type="dxa"/>
          </w:tcPr>
          <w:p>
            <w:pPr>
              <w:jc w:val="center"/>
            </w:pPr>
          </w:p>
        </w:tc>
        <w:tc>
          <w:tcPr>
            <w:tcW w:w="2265" w:type="dxa"/>
          </w:tcPr>
          <w:p>
            <w:pPr>
              <w:tabs>
                <w:tab w:val="left" w:pos="620"/>
              </w:tabs>
              <w:jc w:val="center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2收货单表(receivenote)</w:t>
      </w:r>
    </w:p>
    <w:tbl>
      <w:tblPr>
        <w:tblStyle w:val="16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1180"/>
        <w:gridCol w:w="990"/>
        <w:gridCol w:w="1160"/>
        <w:gridCol w:w="1080"/>
        <w:gridCol w:w="1030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03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8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recid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1030" w:type="dxa"/>
          </w:tcPr>
          <w:p>
            <w:pPr>
              <w:jc w:val="center"/>
            </w:pPr>
          </w:p>
        </w:tc>
        <w:tc>
          <w:tcPr>
            <w:tcW w:w="17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收货单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</w:pP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030" w:type="dxa"/>
          </w:tcPr>
          <w:p>
            <w:pPr>
              <w:jc w:val="center"/>
            </w:pPr>
          </w:p>
        </w:tc>
        <w:tc>
          <w:tcPr>
            <w:tcW w:w="17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030" w:type="dxa"/>
          </w:tcPr>
          <w:p>
            <w:pPr>
              <w:jc w:val="center"/>
            </w:pPr>
          </w:p>
        </w:tc>
        <w:tc>
          <w:tcPr>
            <w:tcW w:w="17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发货方id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conid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030" w:type="dxa"/>
          </w:tcPr>
          <w:p>
            <w:pPr>
              <w:jc w:val="center"/>
            </w:pP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收货人id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3商品表(product)</w:t>
      </w:r>
    </w:p>
    <w:tbl>
      <w:tblPr>
        <w:tblStyle w:val="16"/>
        <w:tblW w:w="9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070"/>
        <w:gridCol w:w="720"/>
        <w:gridCol w:w="1180"/>
        <w:gridCol w:w="1390"/>
        <w:gridCol w:w="950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5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2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pname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2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390" w:type="dxa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货物</w:t>
            </w:r>
            <w:r>
              <w:rPr>
                <w:rFonts w:hint="eastAsia"/>
              </w:rPr>
              <w:t>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包装</w:t>
            </w: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390" w:type="dxa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390" w:type="dxa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volumn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390" w:type="dxa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20" w:type="dxa"/>
            <w:vAlign w:val="top"/>
          </w:tcPr>
          <w:p>
            <w:pPr>
              <w:jc w:val="center"/>
            </w:pPr>
          </w:p>
        </w:tc>
        <w:tc>
          <w:tcPr>
            <w:tcW w:w="1180" w:type="dxa"/>
            <w:vAlign w:val="top"/>
          </w:tcPr>
          <w:p>
            <w:pPr>
              <w:jc w:val="center"/>
            </w:pPr>
          </w:p>
        </w:tc>
        <w:tc>
          <w:tcPr>
            <w:tcW w:w="1390" w:type="dxa"/>
            <w:vAlign w:val="top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2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</w:pPr>
          </w:p>
        </w:tc>
        <w:tc>
          <w:tcPr>
            <w:tcW w:w="1390" w:type="dxa"/>
            <w:vAlign w:val="top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20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</w:pPr>
          </w:p>
        </w:tc>
        <w:tc>
          <w:tcPr>
            <w:tcW w:w="1390" w:type="dxa"/>
            <w:vAlign w:val="top"/>
          </w:tcPr>
          <w:p>
            <w:pPr>
              <w:jc w:val="center"/>
            </w:pPr>
          </w:p>
        </w:tc>
        <w:tc>
          <w:tcPr>
            <w:tcW w:w="950" w:type="dxa"/>
          </w:tcPr>
          <w:p>
            <w:pPr>
              <w:jc w:val="center"/>
            </w:pPr>
          </w:p>
        </w:tc>
        <w:tc>
          <w:tcPr>
            <w:tcW w:w="17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4上门接货单表(makecargo)</w:t>
      </w:r>
    </w:p>
    <w:p>
      <w:pPr>
        <w:rPr>
          <w:rFonts w:hint="eastAsia"/>
          <w:b/>
          <w:sz w:val="24"/>
        </w:rPr>
      </w:pPr>
    </w:p>
    <w:tbl>
      <w:tblPr>
        <w:tblStyle w:val="16"/>
        <w:tblW w:w="89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220"/>
        <w:gridCol w:w="780"/>
        <w:gridCol w:w="1180"/>
        <w:gridCol w:w="1120"/>
        <w:gridCol w:w="8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makecargoid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2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接货单号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46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makecartime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接货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vnumber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驾驶员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receivingfee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接货费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spotpayment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现付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owetopay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欠付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46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preregistrationid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预约登记单号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操作员(登录人名称)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mremark</w:t>
            </w:r>
          </w:p>
        </w:tc>
        <w:tc>
          <w:tcPr>
            <w:tcW w:w="122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confirmstatus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确认验货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0" w:type="dxa"/>
            <w:vAlign w:val="top"/>
          </w:tcPr>
          <w:p>
            <w:pPr>
              <w:jc w:val="center"/>
            </w:pPr>
          </w:p>
        </w:tc>
        <w:tc>
          <w:tcPr>
            <w:tcW w:w="1120" w:type="dxa"/>
            <w:vAlign w:val="top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</w:pPr>
          </w:p>
        </w:tc>
        <w:tc>
          <w:tcPr>
            <w:tcW w:w="1120" w:type="dxa"/>
            <w:vAlign w:val="top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</w:pPr>
          </w:p>
        </w:tc>
        <w:tc>
          <w:tcPr>
            <w:tcW w:w="1120" w:type="dxa"/>
            <w:vAlign w:val="top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/>
    <w:p>
      <w:pPr>
        <w:pStyle w:val="4"/>
        <w:ind w:left="0" w:leftChars="0" w:right="210" w:firstLine="0" w:firstLineChars="0"/>
        <w:rPr>
          <w:rFonts w:hint="eastAsia"/>
          <w:b/>
          <w:sz w:val="24"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5托运开单表(</w:t>
      </w:r>
      <w:r>
        <w:rPr>
          <w:rFonts w:hint="eastAsia" w:eastAsia="微软雅黑"/>
          <w:lang w:val="en-US" w:eastAsia="zh-CN"/>
        </w:rPr>
        <w:t>consign</w:t>
      </w:r>
      <w:r>
        <w:rPr>
          <w:rFonts w:hint="eastAsia"/>
          <w:lang w:val="en-US" w:eastAsia="zh-CN"/>
        </w:rPr>
        <w:t>)</w:t>
      </w:r>
    </w:p>
    <w:tbl>
      <w:tblPr>
        <w:tblStyle w:val="16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00"/>
        <w:gridCol w:w="910"/>
        <w:gridCol w:w="1160"/>
        <w:gridCol w:w="1140"/>
        <w:gridCol w:w="96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4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56" w:type="dxa"/>
          </w:tcPr>
          <w:p>
            <w:pPr>
              <w:jc w:val="center"/>
            </w:pPr>
            <w:r>
              <w:rPr>
                <w:rFonts w:hint="eastAsia" w:eastAsia="微软雅黑"/>
                <w:lang w:val="en-US" w:eastAsia="zh-CN"/>
              </w:rPr>
              <w:t>consignid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4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托运单号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到站网点</w:t>
            </w:r>
            <w:r>
              <w:rPr>
                <w:rFonts w:hint="eastAsia"/>
                <w:lang w:val="en-US" w:eastAsia="zh-CN"/>
              </w:rPr>
              <w:t>id(仓库)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756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receivenoteid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收货单id(货号)关联发收货人id,商品id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originalprice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(5,2)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货物原</w:t>
            </w:r>
            <w:r>
              <w:rPr>
                <w:rFonts w:hint="eastAsi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measurement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</w:tcPr>
          <w:p>
            <w:pPr>
              <w:jc w:val="center"/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件</w:t>
            </w: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bookmarkStart w:id="8" w:name="OLE_LINK7"/>
            <w:r>
              <w:rPr>
                <w:rFonts w:hint="eastAsia"/>
              </w:rPr>
              <w:t>货物计量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totalmoney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(5,2)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货物总</w:t>
            </w: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freightcharge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receivingfee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接</w:t>
            </w:r>
            <w:r>
              <w:rPr>
                <w:rFonts w:hint="eastAsia"/>
              </w:rPr>
              <w:t>货费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deliverycharge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派送费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insuredvalue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投保价值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valuationfee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保价费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totalcost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dictionaryid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结算方式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owetopay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欠付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spotpayment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现付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tosubmit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receiptfor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回单付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operatingcosts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7,2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业务费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otherdescription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billingtime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操作员(登录人名称)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1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1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91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6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0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rFonts w:hint="eastAsia"/>
          <w:b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6订单状态更新表(orderstatus)</w:t>
      </w:r>
      <w:r>
        <w:rPr>
          <w:rFonts w:hint="eastAsia"/>
          <w:b/>
        </w:rPr>
        <w:t xml:space="preserve">   </w:t>
      </w:r>
    </w:p>
    <w:tbl>
      <w:tblPr>
        <w:tblStyle w:val="16"/>
        <w:tblpPr w:leftFromText="180" w:rightFromText="180" w:vertAnchor="text" w:horzAnchor="page" w:tblpX="1872" w:tblpY="320"/>
        <w:tblOverlap w:val="never"/>
        <w:tblW w:w="9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00"/>
        <w:gridCol w:w="710"/>
        <w:gridCol w:w="1160"/>
        <w:gridCol w:w="1180"/>
        <w:gridCol w:w="96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 w:eastAsia="微软雅黑"/>
                <w:lang w:val="en-US" w:eastAsia="zh-CN"/>
              </w:rPr>
              <w:t>consignid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6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状态描述</w:t>
            </w:r>
          </w:p>
        </w:tc>
      </w:tr>
    </w:tbl>
    <w:p>
      <w:pPr>
        <w:pStyle w:val="4"/>
        <w:ind w:left="0" w:leftChars="0" w:right="210" w:firstLine="0" w:firstLineChars="0"/>
        <w:rPr>
          <w:rFonts w:hint="eastAsia" w:eastAsia="黑体"/>
          <w:b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7接货完成表</w:t>
      </w:r>
      <w:r>
        <w:rPr>
          <w:rFonts w:hint="eastAsia"/>
          <w:b/>
        </w:rPr>
        <w:t xml:space="preserve">  </w:t>
      </w:r>
      <w:r>
        <w:rPr>
          <w:rFonts w:hint="eastAsia"/>
          <w:b/>
          <w:lang w:val="en-US" w:eastAsia="zh-CN"/>
        </w:rPr>
        <w:t>(receivecomplete)</w:t>
      </w:r>
    </w:p>
    <w:tbl>
      <w:tblPr>
        <w:tblStyle w:val="16"/>
        <w:tblpPr w:leftFromText="180" w:rightFromText="180" w:vertAnchor="text" w:horzAnchor="page" w:tblpX="1872" w:tblpY="320"/>
        <w:tblOverlap w:val="never"/>
        <w:tblW w:w="9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00"/>
        <w:gridCol w:w="710"/>
        <w:gridCol w:w="1160"/>
        <w:gridCol w:w="1180"/>
        <w:gridCol w:w="96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rcompleteid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接货完成</w:t>
            </w:r>
            <w:r>
              <w:rPr>
                <w:rFonts w:hint="eastAsia"/>
              </w:rPr>
              <w:t>单据号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接货是否完成/0否1是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completetime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接</w:t>
            </w:r>
            <w:r>
              <w:rPr>
                <w:rFonts w:hint="eastAsia"/>
              </w:rPr>
              <w:t>货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0" w:leftChars="0" w:right="210" w:firstLine="0" w:firstLineChars="0"/>
        <w:rPr>
          <w:b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8待收货物入库表(storage)</w:t>
      </w:r>
      <w:r>
        <w:rPr>
          <w:rFonts w:hint="eastAsia"/>
          <w:b/>
        </w:rPr>
        <w:t xml:space="preserve">           </w:t>
      </w:r>
    </w:p>
    <w:tbl>
      <w:tblPr>
        <w:tblStyle w:val="16"/>
        <w:tblpPr w:leftFromText="180" w:rightFromText="180" w:vertAnchor="text" w:horzAnchor="page" w:tblpX="1872" w:tblpY="320"/>
        <w:tblOverlap w:val="never"/>
        <w:tblW w:w="9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00"/>
        <w:gridCol w:w="710"/>
        <w:gridCol w:w="1160"/>
        <w:gridCol w:w="1180"/>
        <w:gridCol w:w="96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1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stid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5" w:type="dxa"/>
          </w:tcPr>
          <w:p>
            <w:pPr>
              <w:jc w:val="center"/>
            </w:pPr>
            <w:r>
              <w:rPr>
                <w:rFonts w:hint="eastAsia"/>
                <w:b/>
                <w:lang w:val="en-US" w:eastAsia="zh-CN"/>
              </w:rPr>
              <w:t>rcompleteid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10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接货完成</w:t>
            </w:r>
            <w:r>
              <w:rPr>
                <w:rFonts w:hint="eastAsia"/>
              </w:rPr>
              <w:t>单据号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</w:pPr>
          </w:p>
        </w:tc>
        <w:tc>
          <w:tcPr>
            <w:tcW w:w="1180" w:type="dxa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arrivaltime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0" w:type="dxa"/>
          </w:tcPr>
          <w:p>
            <w:pPr>
              <w:jc w:val="center"/>
            </w:pP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到货时间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1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</w:pP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23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完成/已完成</w:t>
            </w:r>
            <w:r>
              <w:rPr>
                <w:rFonts w:hint="eastAsia"/>
                <w:lang w:val="en-US" w:eastAsia="zh-CN"/>
              </w:rPr>
              <w:t>(收货)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</w:t>
      </w:r>
    </w:p>
    <w:p>
      <w:pPr>
        <w:pStyle w:val="4"/>
        <w:ind w:left="210" w:right="210"/>
        <w:rPr>
          <w:rFonts w:hint="eastAsia"/>
          <w:b/>
          <w:sz w:val="28"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9商品实收表(actualproduct)</w:t>
      </w:r>
    </w:p>
    <w:tbl>
      <w:tblPr>
        <w:tblStyle w:val="16"/>
        <w:tblpPr w:leftFromText="180" w:rightFromText="180" w:vertAnchor="text" w:horzAnchor="page" w:tblpX="1722" w:tblpY="430"/>
        <w:tblOverlap w:val="never"/>
        <w:tblW w:w="9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140"/>
        <w:gridCol w:w="724"/>
        <w:gridCol w:w="1106"/>
        <w:gridCol w:w="1240"/>
        <w:gridCol w:w="107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0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主外键</w:t>
            </w: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114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4" w:type="dxa"/>
          </w:tcPr>
          <w:p>
            <w:pPr>
              <w:jc w:val="center"/>
            </w:pPr>
          </w:p>
        </w:tc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4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60" w:type="dxa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35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actualnumber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24" w:type="dxa"/>
          </w:tcPr>
          <w:p>
            <w:pPr>
              <w:jc w:val="center"/>
            </w:pPr>
          </w:p>
        </w:tc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lossnumbeer</w:t>
            </w:r>
          </w:p>
        </w:tc>
        <w:tc>
          <w:tcPr>
            <w:tcW w:w="114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2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40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丢失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storageid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24" w:type="dxa"/>
          </w:tcPr>
          <w:p>
            <w:pPr>
              <w:jc w:val="center"/>
            </w:pPr>
          </w:p>
        </w:tc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备货区id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3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aremark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2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3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35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35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14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</w:pPr>
          </w:p>
        </w:tc>
        <w:tc>
          <w:tcPr>
            <w:tcW w:w="20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10配载发车运单中间表(</w:t>
      </w:r>
      <w:r>
        <w:rPr>
          <w:rFonts w:hint="eastAsia" w:eastAsia="微软雅黑"/>
          <w:lang w:val="en-US" w:eastAsia="zh-CN"/>
        </w:rPr>
        <w:t>consign</w:t>
      </w:r>
      <w:r>
        <w:rPr>
          <w:rFonts w:hint="eastAsia"/>
          <w:lang w:val="en-US" w:eastAsia="zh-CN"/>
        </w:rPr>
        <w:t>loadingstart)</w:t>
      </w:r>
    </w:p>
    <w:tbl>
      <w:tblPr>
        <w:tblStyle w:val="16"/>
        <w:tblpPr w:leftFromText="180" w:rightFromText="180" w:vertAnchor="text" w:horzAnchor="page" w:tblpX="1722" w:tblpY="430"/>
        <w:tblOverlap w:val="never"/>
        <w:tblW w:w="9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140"/>
        <w:gridCol w:w="670"/>
        <w:gridCol w:w="1160"/>
        <w:gridCol w:w="1240"/>
        <w:gridCol w:w="1070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7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  <w:tc>
          <w:tcPr>
            <w:tcW w:w="12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主外键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1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clsid</w:t>
            </w:r>
          </w:p>
        </w:tc>
        <w:tc>
          <w:tcPr>
            <w:tcW w:w="114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0" w:type="dxa"/>
          </w:tcPr>
          <w:p/>
        </w:tc>
        <w:tc>
          <w:tcPr>
            <w:tcW w:w="11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107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1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5" w:type="dxa"/>
          </w:tcPr>
          <w:p>
            <w:r>
              <w:rPr>
                <w:rFonts w:hint="eastAsia" w:eastAsia="微软雅黑"/>
                <w:lang w:val="en-US" w:eastAsia="zh-CN"/>
              </w:rPr>
              <w:t>consignid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70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160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070" w:type="dxa"/>
          </w:tcPr>
          <w:p/>
        </w:tc>
        <w:tc>
          <w:tcPr>
            <w:tcW w:w="21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35" w:type="dxa"/>
          </w:tcPr>
          <w:p>
            <w:r>
              <w:rPr>
                <w:rFonts w:hint="eastAsia"/>
                <w:lang w:val="en-US" w:eastAsia="zh-CN"/>
              </w:rPr>
              <w:t>loadid</w:t>
            </w:r>
          </w:p>
        </w:tc>
        <w:tc>
          <w:tcPr>
            <w:tcW w:w="11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70" w:type="dxa"/>
          </w:tcPr>
          <w:p/>
        </w:tc>
        <w:tc>
          <w:tcPr>
            <w:tcW w:w="1160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0" w:type="dxa"/>
          </w:tcPr>
          <w:p/>
        </w:tc>
        <w:tc>
          <w:tcPr>
            <w:tcW w:w="1070" w:type="dxa"/>
          </w:tcPr>
          <w:p/>
        </w:tc>
        <w:tc>
          <w:tcPr>
            <w:tcW w:w="21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配载发车ID</w:t>
            </w:r>
          </w:p>
        </w:tc>
      </w:tr>
    </w:tbl>
    <w:p>
      <w:pPr>
        <w:pStyle w:val="4"/>
        <w:ind w:left="0" w:leftChars="0" w:right="210" w:firstLine="0" w:firstLineChars="0"/>
        <w:rPr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11配载发车单表(loadingstart)</w:t>
      </w:r>
    </w:p>
    <w:tbl>
      <w:tblPr>
        <w:tblStyle w:val="16"/>
        <w:tblpPr w:leftFromText="180" w:rightFromText="180" w:vertAnchor="text" w:horzAnchor="page" w:tblpX="1722" w:tblpY="430"/>
        <w:tblOverlap w:val="never"/>
        <w:tblW w:w="9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275"/>
        <w:gridCol w:w="960"/>
        <w:gridCol w:w="953"/>
        <w:gridCol w:w="1230"/>
        <w:gridCol w:w="892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53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892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1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loadid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3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配载发车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921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loadingstarttime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960" w:type="dxa"/>
          </w:tcPr>
          <w:p>
            <w:pPr>
              <w:jc w:val="center"/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发车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destinationnetwork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终点网点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waytonetwork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途径网点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vnumber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driverid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drivername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驾驶员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carrierfee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Declmal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7,2</w:t>
            </w:r>
            <w:r>
              <w:rPr>
                <w:rFonts w:hint="eastAsia"/>
              </w:rPr>
              <w:t>)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承运费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spotpayment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Declmal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7,2</w:t>
            </w:r>
            <w:r>
              <w:rPr>
                <w:rFonts w:hint="eastAsia"/>
              </w:rPr>
              <w:t>)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现付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owetopay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Declmal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7,2</w:t>
            </w:r>
            <w:r>
              <w:rPr>
                <w:rFonts w:hint="eastAsia"/>
              </w:rPr>
              <w:t>)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欠付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startstatus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5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0未发车1已发车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  <w:vAlign w:val="top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  <w:vAlign w:val="top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96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95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30" w:type="dxa"/>
            <w:vAlign w:val="top"/>
          </w:tcPr>
          <w:p>
            <w:pPr>
              <w:jc w:val="center"/>
            </w:pPr>
          </w:p>
        </w:tc>
        <w:tc>
          <w:tcPr>
            <w:tcW w:w="892" w:type="dxa"/>
          </w:tcPr>
          <w:p>
            <w:pPr>
              <w:jc w:val="center"/>
            </w:pPr>
          </w:p>
        </w:tc>
        <w:tc>
          <w:tcPr>
            <w:tcW w:w="22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预留字符串2</w:t>
            </w:r>
          </w:p>
        </w:tc>
      </w:tr>
    </w:tbl>
    <w:p>
      <w:pPr>
        <w:pStyle w:val="4"/>
        <w:ind w:left="0" w:leftChars="0" w:right="210" w:firstLine="0" w:firstLineChars="0"/>
        <w:rPr>
          <w:rFonts w:hint="eastAsia"/>
          <w:b/>
          <w:sz w:val="32"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12</w:t>
      </w:r>
      <w:bookmarkStart w:id="9" w:name="OLE_LINK8"/>
      <w:r>
        <w:rPr>
          <w:rFonts w:hint="eastAsia"/>
          <w:lang w:val="en-US" w:eastAsia="zh-CN"/>
        </w:rPr>
        <w:t>到站确认收货</w:t>
      </w:r>
      <w:bookmarkEnd w:id="9"/>
      <w:r>
        <w:rPr>
          <w:rFonts w:hint="eastAsia"/>
          <w:lang w:val="en-US" w:eastAsia="zh-CN"/>
        </w:rPr>
        <w:t>表(arrivalconfirm)</w:t>
      </w:r>
    </w:p>
    <w:tbl>
      <w:tblPr>
        <w:tblStyle w:val="16"/>
        <w:tblpPr w:leftFromText="180" w:rightFromText="180" w:vertAnchor="text" w:horzAnchor="page" w:tblpX="1852" w:tblpY="127"/>
        <w:tblOverlap w:val="never"/>
        <w:tblW w:w="9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196"/>
        <w:gridCol w:w="746"/>
        <w:gridCol w:w="1080"/>
        <w:gridCol w:w="1170"/>
        <w:gridCol w:w="1144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6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46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144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acid</w:t>
            </w:r>
          </w:p>
        </w:tc>
        <w:tc>
          <w:tcPr>
            <w:tcW w:w="1196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6" w:type="dxa"/>
          </w:tcPr>
          <w:p>
            <w:pPr>
              <w:jc w:val="center"/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主键自增</w:t>
            </w: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loadid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46" w:type="dxa"/>
          </w:tcPr>
          <w:p>
            <w:pPr>
              <w:jc w:val="center"/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配载发车id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arrivaltime</w:t>
            </w:r>
          </w:p>
        </w:tc>
        <w:tc>
          <w:tcPr>
            <w:tcW w:w="1196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46" w:type="dxa"/>
          </w:tcPr>
          <w:p>
            <w:pPr>
              <w:jc w:val="center"/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到车时间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arrivalstatus</w:t>
            </w:r>
          </w:p>
        </w:tc>
        <w:tc>
          <w:tcPr>
            <w:tcW w:w="119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46" w:type="dxa"/>
            <w:vAlign w:val="top"/>
          </w:tcPr>
          <w:p>
            <w:pPr>
              <w:jc w:val="center"/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到货状态0在途中1已到货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msgstatus</w:t>
            </w:r>
          </w:p>
        </w:tc>
        <w:tc>
          <w:tcPr>
            <w:tcW w:w="11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短信通知</w:t>
            </w:r>
            <w:r>
              <w:rPr>
                <w:rFonts w:hint="eastAsia"/>
              </w:rPr>
              <w:t>0未通知1已通知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msgcontent</w:t>
            </w:r>
          </w:p>
        </w:tc>
        <w:tc>
          <w:tcPr>
            <w:tcW w:w="119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4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telstatus</w:t>
            </w:r>
          </w:p>
        </w:tc>
        <w:tc>
          <w:tcPr>
            <w:tcW w:w="11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电话通知</w:t>
            </w:r>
            <w:r>
              <w:rPr>
                <w:rFonts w:hint="eastAsia"/>
              </w:rPr>
              <w:t>0未通知1已通知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pickstatus</w:t>
            </w:r>
          </w:p>
        </w:tc>
        <w:tc>
          <w:tcPr>
            <w:tcW w:w="119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0自提1派送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44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nt0</w:t>
            </w:r>
          </w:p>
        </w:tc>
        <w:tc>
          <w:tcPr>
            <w:tcW w:w="1196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46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44" w:type="dxa"/>
            <w:vAlign w:val="top"/>
          </w:tcPr>
          <w:p>
            <w:pPr>
              <w:jc w:val="center"/>
            </w:pPr>
          </w:p>
        </w:tc>
        <w:tc>
          <w:tcPr>
            <w:tcW w:w="270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4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9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</w:p>
        </w:tc>
        <w:tc>
          <w:tcPr>
            <w:tcW w:w="7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</w:pP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27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预留字符串1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44" w:type="dxa"/>
            <w:vAlign w:val="top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String1</w:t>
            </w:r>
          </w:p>
        </w:tc>
        <w:tc>
          <w:tcPr>
            <w:tcW w:w="119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arhcar</w:t>
            </w:r>
          </w:p>
        </w:tc>
        <w:tc>
          <w:tcPr>
            <w:tcW w:w="74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44" w:type="dxa"/>
          </w:tcPr>
          <w:p>
            <w:pPr>
              <w:jc w:val="center"/>
            </w:pPr>
          </w:p>
        </w:tc>
        <w:tc>
          <w:tcPr>
            <w:tcW w:w="270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预留字符串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</w:tbl>
    <w:p>
      <w:pPr>
        <w:jc w:val="center"/>
      </w:pPr>
    </w:p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13客户自提签收表(customersign)</w:t>
      </w:r>
    </w:p>
    <w:tbl>
      <w:tblPr>
        <w:tblStyle w:val="16"/>
        <w:tblpPr w:leftFromText="180" w:rightFromText="180" w:vertAnchor="text" w:horzAnchor="page" w:tblpX="1722" w:tblpY="430"/>
        <w:tblOverlap w:val="never"/>
        <w:tblW w:w="9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090"/>
        <w:gridCol w:w="744"/>
        <w:gridCol w:w="1124"/>
        <w:gridCol w:w="1170"/>
        <w:gridCol w:w="980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090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44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124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主外键</w:t>
            </w:r>
          </w:p>
        </w:tc>
        <w:tc>
          <w:tcPr>
            <w:tcW w:w="9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csid</w:t>
            </w:r>
          </w:p>
        </w:tc>
        <w:tc>
          <w:tcPr>
            <w:tcW w:w="109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44" w:type="dxa"/>
          </w:tcPr>
          <w:p/>
        </w:tc>
        <w:tc>
          <w:tcPr>
            <w:tcW w:w="11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70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98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6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4" w:type="dxa"/>
          </w:tcPr>
          <w:p>
            <w:r>
              <w:rPr>
                <w:rFonts w:hint="eastAsia" w:eastAsia="微软雅黑"/>
                <w:lang w:val="en-US" w:eastAsia="zh-CN"/>
              </w:rPr>
              <w:t>consignid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44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980" w:type="dxa"/>
          </w:tcPr>
          <w:p/>
        </w:tc>
        <w:tc>
          <w:tcPr>
            <w:tcW w:w="26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托运单ID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0" w:name="OLE_LINK9"/>
            <w:r>
              <w:rPr>
                <w:rFonts w:hint="eastAsia"/>
                <w:lang w:val="en-US" w:eastAsia="zh-CN"/>
              </w:rPr>
              <w:t>pickstatus</w:t>
            </w:r>
            <w:bookmarkEnd w:id="10"/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44" w:type="dxa"/>
          </w:tcPr>
          <w:p/>
        </w:tc>
        <w:tc>
          <w:tcPr>
            <w:tcW w:w="1124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/>
        </w:tc>
        <w:tc>
          <w:tcPr>
            <w:tcW w:w="980" w:type="dxa"/>
          </w:tcPr>
          <w:p/>
        </w:tc>
        <w:tc>
          <w:tcPr>
            <w:tcW w:w="26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0签收1已签收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receiptstatus</w:t>
            </w:r>
          </w:p>
        </w:tc>
        <w:tc>
          <w:tcPr>
            <w:tcW w:w="10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44" w:type="dxa"/>
          </w:tcPr>
          <w:p/>
        </w:tc>
        <w:tc>
          <w:tcPr>
            <w:tcW w:w="1124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/>
        </w:tc>
        <w:tc>
          <w:tcPr>
            <w:tcW w:w="980" w:type="dxa"/>
          </w:tcPr>
          <w:p/>
        </w:tc>
        <w:tc>
          <w:tcPr>
            <w:tcW w:w="26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0回单未寄送1回单已寄送</w:t>
            </w:r>
          </w:p>
        </w:tc>
      </w:tr>
    </w:tbl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14派送签收表(sendsign)</w:t>
      </w:r>
    </w:p>
    <w:tbl>
      <w:tblPr>
        <w:tblStyle w:val="16"/>
        <w:tblpPr w:leftFromText="180" w:rightFromText="180" w:vertAnchor="text" w:horzAnchor="page" w:tblpX="1722" w:tblpY="430"/>
        <w:tblOverlap w:val="never"/>
        <w:tblW w:w="9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090"/>
        <w:gridCol w:w="659"/>
        <w:gridCol w:w="1158"/>
        <w:gridCol w:w="1241"/>
        <w:gridCol w:w="930"/>
        <w:gridCol w:w="2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090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659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允许为空</w:t>
            </w:r>
          </w:p>
        </w:tc>
        <w:tc>
          <w:tcPr>
            <w:tcW w:w="12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主外键</w:t>
            </w:r>
          </w:p>
        </w:tc>
        <w:tc>
          <w:tcPr>
            <w:tcW w:w="9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signid</w:t>
            </w:r>
          </w:p>
        </w:tc>
        <w:tc>
          <w:tcPr>
            <w:tcW w:w="109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59" w:type="dxa"/>
          </w:tcPr>
          <w:p/>
        </w:tc>
        <w:tc>
          <w:tcPr>
            <w:tcW w:w="11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42" w:type="dxa"/>
          </w:tcPr>
          <w:p>
            <w:bookmarkStart w:id="11" w:name="OLE_LINK10"/>
            <w:r>
              <w:rPr>
                <w:rFonts w:hint="eastAsia" w:eastAsia="微软雅黑"/>
                <w:lang w:val="en-US" w:eastAsia="zh-CN"/>
              </w:rPr>
              <w:t>consignid</w:t>
            </w:r>
            <w:bookmarkEnd w:id="11"/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65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158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930" w:type="dxa"/>
          </w:tcPr>
          <w:p/>
        </w:tc>
        <w:tc>
          <w:tcPr>
            <w:tcW w:w="2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托运单ID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42" w:type="dxa"/>
          </w:tcPr>
          <w:p>
            <w:r>
              <w:rPr>
                <w:rFonts w:hint="eastAsia"/>
                <w:lang w:val="en-US" w:eastAsia="zh-CN"/>
              </w:rPr>
              <w:t>signstatus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9" w:type="dxa"/>
          </w:tcPr>
          <w:p/>
        </w:tc>
        <w:tc>
          <w:tcPr>
            <w:tcW w:w="1158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1" w:type="dxa"/>
          </w:tcPr>
          <w:p/>
        </w:tc>
        <w:tc>
          <w:tcPr>
            <w:tcW w:w="930" w:type="dxa"/>
          </w:tcPr>
          <w:p/>
        </w:tc>
        <w:tc>
          <w:tcPr>
            <w:tcW w:w="2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0签收1已签收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442" w:type="dxa"/>
          </w:tcPr>
          <w:p>
            <w:r>
              <w:rPr>
                <w:rFonts w:hint="eastAsia"/>
                <w:lang w:val="en-US" w:eastAsia="zh-CN"/>
              </w:rPr>
              <w:t>receiptstatus</w:t>
            </w:r>
          </w:p>
        </w:tc>
        <w:tc>
          <w:tcPr>
            <w:tcW w:w="10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9" w:type="dxa"/>
          </w:tcPr>
          <w:p/>
        </w:tc>
        <w:tc>
          <w:tcPr>
            <w:tcW w:w="1158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241" w:type="dxa"/>
          </w:tcPr>
          <w:p/>
        </w:tc>
        <w:tc>
          <w:tcPr>
            <w:tcW w:w="930" w:type="dxa"/>
          </w:tcPr>
          <w:p/>
        </w:tc>
        <w:tc>
          <w:tcPr>
            <w:tcW w:w="2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0回单未寄送1回单已寄送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跟踪管理</w:t>
      </w:r>
    </w:p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1订单跟踪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根据订单编号、</w:t>
      </w:r>
      <w:r>
        <w:rPr>
          <w:rFonts w:hint="eastAsia"/>
          <w:lang w:val="en-US" w:eastAsia="zh-CN"/>
        </w:rPr>
        <w:t>发货人</w:t>
      </w:r>
      <w:r>
        <w:rPr>
          <w:rFonts w:hint="eastAsia"/>
        </w:rPr>
        <w:t>名称、订单状态、订单起止时间等信息进行订单模糊查询。</w:t>
      </w:r>
      <w:r>
        <w:rPr>
          <w:rFonts w:hint="eastAsia"/>
          <w:lang w:val="en-US" w:eastAsia="zh-CN"/>
        </w:rPr>
        <w:t>可修改订单状态(订单状态表)</w:t>
      </w:r>
    </w:p>
    <w:p>
      <w:pPr>
        <w:tabs>
          <w:tab w:val="left" w:pos="830"/>
        </w:tabs>
        <w:ind w:firstLine="3584" w:firstLineChars="1700"/>
        <w:jc w:val="left"/>
        <w:rPr>
          <w:rFonts w:hint="eastAsia"/>
          <w:b/>
          <w:bCs/>
          <w:color w:val="FF0000"/>
        </w:rPr>
      </w:pPr>
    </w:p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2车辆跟踪(vehicletrack)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根据车辆编号、车辆类型、发货地、目的地、当前位置以及预计到达时间进行车辆模糊查询。</w:t>
      </w:r>
    </w:p>
    <w:tbl>
      <w:tblPr>
        <w:tblStyle w:val="16"/>
        <w:tblpPr w:leftFromText="180" w:rightFromText="180" w:vertAnchor="text" w:horzAnchor="page" w:tblpX="1457" w:tblpY="430"/>
        <w:tblOverlap w:val="never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60"/>
        <w:gridCol w:w="750"/>
        <w:gridCol w:w="1090"/>
        <w:gridCol w:w="1170"/>
        <w:gridCol w:w="103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16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5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允许为空</w:t>
            </w:r>
          </w:p>
        </w:tc>
        <w:tc>
          <w:tcPr>
            <w:tcW w:w="1170" w:type="dxa"/>
          </w:tcPr>
          <w:p>
            <w:r>
              <w:rPr>
                <w:rFonts w:hint="eastAsia"/>
              </w:rPr>
              <w:t>主外键</w:t>
            </w:r>
          </w:p>
        </w:tc>
        <w:tc>
          <w:tcPr>
            <w:tcW w:w="1030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vehicletrackid</w:t>
            </w:r>
          </w:p>
        </w:tc>
        <w:tc>
          <w:tcPr>
            <w:tcW w:w="116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50" w:type="dxa"/>
          </w:tcPr>
          <w:p/>
        </w:tc>
        <w:tc>
          <w:tcPr>
            <w:tcW w:w="10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70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1030" w:type="dxa"/>
          </w:tcPr>
          <w:p/>
        </w:tc>
        <w:tc>
          <w:tcPr>
            <w:tcW w:w="1680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vehicleid</w:t>
            </w:r>
          </w:p>
        </w:tc>
        <w:tc>
          <w:tcPr>
            <w:tcW w:w="11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50" w:type="dxa"/>
          </w:tcPr>
          <w:p/>
        </w:tc>
        <w:tc>
          <w:tcPr>
            <w:tcW w:w="1090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/>
        </w:tc>
        <w:tc>
          <w:tcPr>
            <w:tcW w:w="1030" w:type="dxa"/>
          </w:tcPr>
          <w:p/>
        </w:tc>
        <w:tc>
          <w:tcPr>
            <w:tcW w:w="16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60" w:type="dxa"/>
          </w:tcPr>
          <w:p>
            <w:r>
              <w:rPr>
                <w:rFonts w:hint="eastAsia" w:eastAsia="微软雅黑"/>
                <w:lang w:val="en-US" w:eastAsia="zh-CN"/>
              </w:rPr>
              <w:t>consignid</w:t>
            </w:r>
          </w:p>
        </w:tc>
        <w:tc>
          <w:tcPr>
            <w:tcW w:w="116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/>
        </w:tc>
        <w:tc>
          <w:tcPr>
            <w:tcW w:w="1030" w:type="dxa"/>
          </w:tcPr>
          <w:p/>
        </w:tc>
        <w:tc>
          <w:tcPr>
            <w:tcW w:w="16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currentposition</w:t>
            </w:r>
          </w:p>
        </w:tc>
        <w:tc>
          <w:tcPr>
            <w:tcW w:w="1160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0" w:type="dxa"/>
          </w:tcPr>
          <w:p/>
        </w:tc>
        <w:tc>
          <w:tcPr>
            <w:tcW w:w="1030" w:type="dxa"/>
          </w:tcPr>
          <w:p/>
        </w:tc>
        <w:tc>
          <w:tcPr>
            <w:tcW w:w="16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当前位置</w:t>
            </w:r>
          </w:p>
        </w:tc>
      </w:tr>
    </w:tbl>
    <w:p>
      <w:pPr>
        <w:jc w:val="left"/>
      </w:pPr>
    </w:p>
    <w:p>
      <w:pPr>
        <w:tabs>
          <w:tab w:val="left" w:pos="830"/>
        </w:tabs>
        <w:jc w:val="left"/>
      </w:pPr>
    </w:p>
    <w:p>
      <w:pPr>
        <w:tabs>
          <w:tab w:val="left" w:pos="830"/>
        </w:tabs>
        <w:ind w:firstLine="3584" w:firstLineChars="1700"/>
        <w:jc w:val="left"/>
        <w:rPr>
          <w:b/>
          <w:bCs/>
        </w:rPr>
      </w:pPr>
    </w:p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3货损跟踪</w:t>
      </w:r>
    </w:p>
    <w:p>
      <w:r>
        <w:rPr>
          <w:rFonts w:hint="eastAsia"/>
        </w:rPr>
        <w:t>根据货物名称、所在仓库进行货损查询。</w:t>
      </w:r>
    </w:p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4统计跟踪</w:t>
      </w:r>
    </w:p>
    <w:p>
      <w:r>
        <w:rPr>
          <w:rFonts w:hint="eastAsia"/>
        </w:rPr>
        <w:t>按客户名称、订单状态、统计某个时间范围订单数量</w:t>
      </w:r>
      <w:r>
        <w:rPr>
          <w:rFonts w:hint="eastAsia"/>
          <w:lang w:val="en-US" w:eastAsia="zh-CN"/>
        </w:rPr>
        <w:t>(统计托运id)</w:t>
      </w:r>
      <w:r>
        <w:rPr>
          <w:rFonts w:hint="eastAsia"/>
        </w:rPr>
        <w:t xml:space="preserve">、货物量（重量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体积）</w:t>
      </w:r>
    </w:p>
    <w:p>
      <w:pPr>
        <w:tabs>
          <w:tab w:val="left" w:pos="830"/>
        </w:tabs>
        <w:ind w:firstLine="3584" w:firstLineChars="1700"/>
        <w:jc w:val="left"/>
        <w:rPr>
          <w:rFonts w:hint="eastAsia"/>
          <w:b/>
          <w:bCs/>
        </w:rPr>
      </w:pPr>
    </w:p>
    <w:p>
      <w:pPr>
        <w:pStyle w:val="3"/>
      </w:pPr>
      <w:r>
        <w:rPr>
          <w:rFonts w:hint="eastAsia"/>
          <w:lang w:val="en-US" w:eastAsia="zh-CN"/>
        </w:rPr>
        <w:t>结算管理</w:t>
      </w:r>
    </w:p>
    <w:p>
      <w:pPr>
        <w:pStyle w:val="4"/>
        <w:ind w:left="0" w:leftChars="0" w:right="210" w:firstLine="0" w:firstLineChars="0"/>
        <w:rPr>
          <w:b/>
          <w:bCs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1客户确认结算(customerpay)</w:t>
      </w:r>
    </w:p>
    <w:tbl>
      <w:tblPr>
        <w:tblStyle w:val="16"/>
        <w:tblpPr w:leftFromText="180" w:rightFromText="180" w:vertAnchor="text" w:horzAnchor="page" w:tblpX="1722" w:tblpY="430"/>
        <w:tblOverlap w:val="never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301"/>
        <w:gridCol w:w="820"/>
        <w:gridCol w:w="1073"/>
        <w:gridCol w:w="1174"/>
        <w:gridCol w:w="922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0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82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073" w:type="dxa"/>
          </w:tcPr>
          <w:p>
            <w:r>
              <w:rPr>
                <w:rFonts w:hint="eastAsia"/>
              </w:rPr>
              <w:t>允许为空</w:t>
            </w:r>
          </w:p>
        </w:tc>
        <w:tc>
          <w:tcPr>
            <w:tcW w:w="1174" w:type="dxa"/>
          </w:tcPr>
          <w:p>
            <w:r>
              <w:rPr>
                <w:rFonts w:hint="eastAsia"/>
              </w:rPr>
              <w:t>主外键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customerpayid</w:t>
            </w:r>
          </w:p>
        </w:tc>
        <w:tc>
          <w:tcPr>
            <w:tcW w:w="130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0" w:type="dxa"/>
          </w:tcPr>
          <w:p/>
        </w:tc>
        <w:tc>
          <w:tcPr>
            <w:tcW w:w="10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174" w:type="dxa"/>
          </w:tcPr>
          <w:p>
            <w:r>
              <w:rPr>
                <w:rFonts w:hint="eastAsia"/>
              </w:rPr>
              <w:t>主键自增</w:t>
            </w:r>
          </w:p>
        </w:tc>
        <w:tc>
          <w:tcPr>
            <w:tcW w:w="922" w:type="dxa"/>
          </w:tcPr>
          <w:p/>
        </w:tc>
        <w:tc>
          <w:tcPr>
            <w:tcW w:w="2146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656" w:type="dxa"/>
          </w:tcPr>
          <w:p>
            <w:r>
              <w:rPr>
                <w:rFonts w:hint="eastAsia" w:eastAsia="微软雅黑"/>
                <w:lang w:val="en-US" w:eastAsia="zh-CN"/>
              </w:rPr>
              <w:t>consignid</w:t>
            </w:r>
          </w:p>
        </w:tc>
        <w:tc>
          <w:tcPr>
            <w:tcW w:w="1301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073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4" w:type="dxa"/>
          </w:tcPr>
          <w:p/>
        </w:tc>
        <w:tc>
          <w:tcPr>
            <w:tcW w:w="922" w:type="dxa"/>
          </w:tcPr>
          <w:p/>
        </w:tc>
        <w:tc>
          <w:tcPr>
            <w:tcW w:w="2146" w:type="dxa"/>
            <w:vAlign w:val="top"/>
          </w:tcPr>
          <w:p>
            <w:r>
              <w:rPr>
                <w:rFonts w:hint="eastAsia"/>
                <w:lang w:val="en-US" w:eastAsia="zh-CN"/>
              </w:rPr>
              <w:t>托运id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6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</w:t>
            </w:r>
          </w:p>
        </w:tc>
        <w:tc>
          <w:tcPr>
            <w:tcW w:w="1301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7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4" w:type="dxa"/>
          </w:tcPr>
          <w:p/>
        </w:tc>
        <w:tc>
          <w:tcPr>
            <w:tcW w:w="922" w:type="dxa"/>
          </w:tcPr>
          <w:p/>
        </w:tc>
        <w:tc>
          <w:tcPr>
            <w:tcW w:w="214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personpay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4" w:type="dxa"/>
          </w:tcPr>
          <w:p/>
        </w:tc>
        <w:tc>
          <w:tcPr>
            <w:tcW w:w="922" w:type="dxa"/>
          </w:tcPr>
          <w:p/>
        </w:tc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结账时间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6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employeeid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4" w:type="dxa"/>
          </w:tcPr>
          <w:p/>
        </w:tc>
        <w:tc>
          <w:tcPr>
            <w:tcW w:w="922" w:type="dxa"/>
          </w:tcPr>
          <w:p/>
        </w:tc>
        <w:tc>
          <w:tcPr>
            <w:tcW w:w="2146" w:type="dxa"/>
            <w:vAlign w:val="top"/>
          </w:tcPr>
          <w:p>
            <w:pPr>
              <w:rPr>
                <w:lang w:val="en-US"/>
              </w:rPr>
            </w:pPr>
            <w:bookmarkStart w:id="12" w:name="OLE_LINK11"/>
            <w:r>
              <w:rPr>
                <w:rFonts w:hint="eastAsia"/>
                <w:lang w:val="en-US" w:eastAsia="zh-CN"/>
              </w:rPr>
              <w:t>经手人</w:t>
            </w:r>
            <w:bookmarkEnd w:id="12"/>
            <w:r>
              <w:rPr>
                <w:rFonts w:hint="eastAsia"/>
                <w:lang w:val="en-US" w:eastAsia="zh-CN"/>
              </w:rPr>
              <w:t>(员工表id)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6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cpremark</w:t>
            </w:r>
          </w:p>
        </w:tc>
        <w:tc>
          <w:tcPr>
            <w:tcW w:w="13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07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74" w:type="dxa"/>
          </w:tcPr>
          <w:p/>
        </w:tc>
        <w:tc>
          <w:tcPr>
            <w:tcW w:w="922" w:type="dxa"/>
          </w:tcPr>
          <w:p/>
        </w:tc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jc w:val="left"/>
      </w:pPr>
    </w:p>
    <w:p>
      <w:pPr>
        <w:pStyle w:val="4"/>
        <w:ind w:left="0" w:leftChars="0" w:righ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2车辆维修保养费结算</w:t>
      </w:r>
    </w:p>
    <w:p>
      <w:pPr>
        <w:pStyle w:val="4"/>
        <w:ind w:left="0" w:leftChars="0" w:right="210" w:firstLine="0" w:firstLine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2加油费结算</w:t>
      </w:r>
    </w:p>
    <w:p>
      <w:pPr>
        <w:pStyle w:val="4"/>
        <w:ind w:left="0" w:leftChars="0" w:right="210" w:firstLine="0" w:firstLineChars="0"/>
        <w:rPr>
          <w:b/>
          <w:bCs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3收支出入账</w:t>
      </w:r>
    </w:p>
    <w:p>
      <w:pPr>
        <w:tabs>
          <w:tab w:val="left" w:pos="830"/>
        </w:tabs>
        <w:ind w:firstLine="3584" w:firstLineChars="1700"/>
        <w:jc w:val="left"/>
        <w:rPr>
          <w:rFonts w:hint="eastAsia" w:eastAsia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BE"/>
    <w:rsid w:val="00014D73"/>
    <w:rsid w:val="00031505"/>
    <w:rsid w:val="00032B6A"/>
    <w:rsid w:val="000A1F3D"/>
    <w:rsid w:val="000C522D"/>
    <w:rsid w:val="000E0C22"/>
    <w:rsid w:val="00104CAB"/>
    <w:rsid w:val="00154E06"/>
    <w:rsid w:val="001D20BE"/>
    <w:rsid w:val="001F1217"/>
    <w:rsid w:val="001F14D3"/>
    <w:rsid w:val="0026659B"/>
    <w:rsid w:val="0030191D"/>
    <w:rsid w:val="003A4C0C"/>
    <w:rsid w:val="00410857"/>
    <w:rsid w:val="0047309C"/>
    <w:rsid w:val="00477C40"/>
    <w:rsid w:val="004A288A"/>
    <w:rsid w:val="00521E87"/>
    <w:rsid w:val="005A03F9"/>
    <w:rsid w:val="005C559D"/>
    <w:rsid w:val="0062218F"/>
    <w:rsid w:val="006500C5"/>
    <w:rsid w:val="006833FE"/>
    <w:rsid w:val="006D11CE"/>
    <w:rsid w:val="007235A9"/>
    <w:rsid w:val="00726AD1"/>
    <w:rsid w:val="0075424D"/>
    <w:rsid w:val="007559C3"/>
    <w:rsid w:val="0076403F"/>
    <w:rsid w:val="0079238F"/>
    <w:rsid w:val="007B1151"/>
    <w:rsid w:val="007D5E40"/>
    <w:rsid w:val="007F540D"/>
    <w:rsid w:val="0081560F"/>
    <w:rsid w:val="008D7143"/>
    <w:rsid w:val="0096544D"/>
    <w:rsid w:val="009E0B5E"/>
    <w:rsid w:val="00A055C0"/>
    <w:rsid w:val="00A7311C"/>
    <w:rsid w:val="00A75FF3"/>
    <w:rsid w:val="00B03309"/>
    <w:rsid w:val="00B142D6"/>
    <w:rsid w:val="00B308D7"/>
    <w:rsid w:val="00B441BA"/>
    <w:rsid w:val="00C44D10"/>
    <w:rsid w:val="00C85DDF"/>
    <w:rsid w:val="00CB7D26"/>
    <w:rsid w:val="00CC2F67"/>
    <w:rsid w:val="00D13588"/>
    <w:rsid w:val="00D65B99"/>
    <w:rsid w:val="00E26EB5"/>
    <w:rsid w:val="00E65483"/>
    <w:rsid w:val="00E73C21"/>
    <w:rsid w:val="00E821FA"/>
    <w:rsid w:val="00E94B87"/>
    <w:rsid w:val="00F3253E"/>
    <w:rsid w:val="00F62A96"/>
    <w:rsid w:val="00FA4808"/>
    <w:rsid w:val="015F0DEF"/>
    <w:rsid w:val="03285B97"/>
    <w:rsid w:val="05361746"/>
    <w:rsid w:val="05EE1A69"/>
    <w:rsid w:val="06356A64"/>
    <w:rsid w:val="064D098A"/>
    <w:rsid w:val="06737BA5"/>
    <w:rsid w:val="06EF7AFA"/>
    <w:rsid w:val="078E3494"/>
    <w:rsid w:val="08EB5879"/>
    <w:rsid w:val="0A506E80"/>
    <w:rsid w:val="0AB45FB9"/>
    <w:rsid w:val="0B3360A4"/>
    <w:rsid w:val="0DC35964"/>
    <w:rsid w:val="0EC254C5"/>
    <w:rsid w:val="0F43180A"/>
    <w:rsid w:val="0F9B0A3D"/>
    <w:rsid w:val="10764B3C"/>
    <w:rsid w:val="109A11A3"/>
    <w:rsid w:val="113C0CA0"/>
    <w:rsid w:val="11E656AA"/>
    <w:rsid w:val="13604BEF"/>
    <w:rsid w:val="14C10BA2"/>
    <w:rsid w:val="14DB0830"/>
    <w:rsid w:val="166C7585"/>
    <w:rsid w:val="17206481"/>
    <w:rsid w:val="17907906"/>
    <w:rsid w:val="17AD615D"/>
    <w:rsid w:val="17C32B2F"/>
    <w:rsid w:val="18F17036"/>
    <w:rsid w:val="19682D46"/>
    <w:rsid w:val="196A1967"/>
    <w:rsid w:val="19C35C39"/>
    <w:rsid w:val="1A054ECB"/>
    <w:rsid w:val="1A30422F"/>
    <w:rsid w:val="1B14452D"/>
    <w:rsid w:val="1BDB69CD"/>
    <w:rsid w:val="1CCA3581"/>
    <w:rsid w:val="1CCB7090"/>
    <w:rsid w:val="1D2568C5"/>
    <w:rsid w:val="1DD97070"/>
    <w:rsid w:val="1E58413B"/>
    <w:rsid w:val="1FBF40F4"/>
    <w:rsid w:val="20C71EA4"/>
    <w:rsid w:val="21925849"/>
    <w:rsid w:val="227916DA"/>
    <w:rsid w:val="22BB5CA4"/>
    <w:rsid w:val="258D7F0B"/>
    <w:rsid w:val="25EB0FA6"/>
    <w:rsid w:val="25FA7CEB"/>
    <w:rsid w:val="26A002F4"/>
    <w:rsid w:val="271F6C57"/>
    <w:rsid w:val="277F3185"/>
    <w:rsid w:val="27C83A85"/>
    <w:rsid w:val="287256A2"/>
    <w:rsid w:val="28D90445"/>
    <w:rsid w:val="295D0F9B"/>
    <w:rsid w:val="296D4627"/>
    <w:rsid w:val="2D9504D2"/>
    <w:rsid w:val="2EF7677B"/>
    <w:rsid w:val="2F8C409E"/>
    <w:rsid w:val="304028D1"/>
    <w:rsid w:val="30467817"/>
    <w:rsid w:val="31AB148C"/>
    <w:rsid w:val="31E05A27"/>
    <w:rsid w:val="32141D07"/>
    <w:rsid w:val="321A2825"/>
    <w:rsid w:val="347E2176"/>
    <w:rsid w:val="34F526EC"/>
    <w:rsid w:val="368E2120"/>
    <w:rsid w:val="376D0614"/>
    <w:rsid w:val="39015CFE"/>
    <w:rsid w:val="3B451040"/>
    <w:rsid w:val="3BB5403B"/>
    <w:rsid w:val="3BBC268E"/>
    <w:rsid w:val="3C5F1DB2"/>
    <w:rsid w:val="3CC70F9A"/>
    <w:rsid w:val="3E025603"/>
    <w:rsid w:val="3FF80947"/>
    <w:rsid w:val="404F7E39"/>
    <w:rsid w:val="41D74DB4"/>
    <w:rsid w:val="449E1218"/>
    <w:rsid w:val="45BB0F38"/>
    <w:rsid w:val="45FD55AB"/>
    <w:rsid w:val="47642326"/>
    <w:rsid w:val="4A5B0B3F"/>
    <w:rsid w:val="4A5D6317"/>
    <w:rsid w:val="4A976A6F"/>
    <w:rsid w:val="4C844D09"/>
    <w:rsid w:val="4C8951DE"/>
    <w:rsid w:val="4D254A61"/>
    <w:rsid w:val="4DAC6FC4"/>
    <w:rsid w:val="4F550286"/>
    <w:rsid w:val="4F6F3160"/>
    <w:rsid w:val="505D5B5E"/>
    <w:rsid w:val="50B84634"/>
    <w:rsid w:val="52E44D07"/>
    <w:rsid w:val="533213B0"/>
    <w:rsid w:val="536222A7"/>
    <w:rsid w:val="554B0BDD"/>
    <w:rsid w:val="5712266E"/>
    <w:rsid w:val="57AA586B"/>
    <w:rsid w:val="5840473C"/>
    <w:rsid w:val="585F5005"/>
    <w:rsid w:val="58CB0560"/>
    <w:rsid w:val="5B4E00C9"/>
    <w:rsid w:val="5C5E702D"/>
    <w:rsid w:val="5EB457C6"/>
    <w:rsid w:val="5EF24A48"/>
    <w:rsid w:val="61106DAF"/>
    <w:rsid w:val="6156629C"/>
    <w:rsid w:val="61CC00C3"/>
    <w:rsid w:val="62176E54"/>
    <w:rsid w:val="63B12796"/>
    <w:rsid w:val="64043B64"/>
    <w:rsid w:val="644D1CD3"/>
    <w:rsid w:val="6453559E"/>
    <w:rsid w:val="65312A3D"/>
    <w:rsid w:val="670F0843"/>
    <w:rsid w:val="68FB491C"/>
    <w:rsid w:val="693D32D0"/>
    <w:rsid w:val="69F45AAF"/>
    <w:rsid w:val="6A1D14FF"/>
    <w:rsid w:val="6BC67D43"/>
    <w:rsid w:val="6BFC3389"/>
    <w:rsid w:val="6CDC75AF"/>
    <w:rsid w:val="6E2C2F4C"/>
    <w:rsid w:val="6FEE1EEE"/>
    <w:rsid w:val="705E0729"/>
    <w:rsid w:val="72B70229"/>
    <w:rsid w:val="7530568B"/>
    <w:rsid w:val="76754FE8"/>
    <w:rsid w:val="76E769B3"/>
    <w:rsid w:val="7743535E"/>
    <w:rsid w:val="77D45606"/>
    <w:rsid w:val="78100378"/>
    <w:rsid w:val="793B25F3"/>
    <w:rsid w:val="79B33383"/>
    <w:rsid w:val="7A7560D5"/>
    <w:rsid w:val="7A8820C1"/>
    <w:rsid w:val="7AF11F5E"/>
    <w:rsid w:val="7B8C20A1"/>
    <w:rsid w:val="7BAF5E99"/>
    <w:rsid w:val="7D5F6754"/>
    <w:rsid w:val="7ED04D82"/>
    <w:rsid w:val="7F8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/>
      <w:numPr>
        <w:ilvl w:val="0"/>
        <w:numId w:val="1"/>
      </w:numPr>
      <w:spacing w:before="360" w:after="360" w:line="360" w:lineRule="auto"/>
      <w:jc w:val="left"/>
      <w:outlineLvl w:val="0"/>
    </w:pPr>
    <w:rPr>
      <w:rFonts w:ascii="Arial" w:hAnsi="Arial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240" w:after="240" w:line="360" w:lineRule="auto"/>
      <w:jc w:val="left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tabs>
        <w:tab w:val="left" w:pos="720"/>
      </w:tabs>
      <w:spacing w:before="240" w:after="240" w:line="360" w:lineRule="auto"/>
      <w:ind w:leftChars="100" w:rightChars="100"/>
      <w:jc w:val="left"/>
      <w:outlineLvl w:val="2"/>
    </w:pPr>
    <w:rPr>
      <w:rFonts w:ascii="Arial" w:hAnsi="Arial" w:eastAsia="黑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tabs>
        <w:tab w:val="left" w:pos="864"/>
      </w:tabs>
      <w:spacing w:before="120" w:after="120" w:line="360" w:lineRule="auto"/>
      <w:ind w:left="864" w:hanging="864"/>
      <w:jc w:val="left"/>
      <w:outlineLvl w:val="3"/>
    </w:pPr>
    <w:rPr>
      <w:rFonts w:ascii="Arial" w:hAnsi="Arial" w:eastAsia="黑体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tabs>
        <w:tab w:val="left" w:pos="1008"/>
      </w:tabs>
      <w:spacing w:before="120" w:after="120" w:line="360" w:lineRule="auto"/>
      <w:ind w:left="1008" w:hanging="1008"/>
      <w:jc w:val="left"/>
      <w:outlineLvl w:val="4"/>
    </w:pPr>
    <w:rPr>
      <w:rFonts w:ascii="Arial" w:hAnsi="Arial" w:eastAsia="黑体" w:cs="Times New Roman"/>
      <w:b/>
      <w:bCs/>
      <w:szCs w:val="28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tabs>
        <w:tab w:val="left" w:pos="1152"/>
      </w:tabs>
      <w:spacing w:before="120" w:after="120" w:line="360" w:lineRule="auto"/>
      <w:ind w:left="1152" w:hanging="1152"/>
      <w:jc w:val="left"/>
      <w:outlineLvl w:val="5"/>
    </w:pPr>
    <w:rPr>
      <w:rFonts w:ascii="Arial" w:hAnsi="Arial" w:eastAsia="黑体" w:cs="Times New Roman"/>
      <w:b/>
      <w:bCs/>
      <w:szCs w:val="24"/>
    </w:rPr>
  </w:style>
  <w:style w:type="paragraph" w:styleId="8">
    <w:name w:val="heading 7"/>
    <w:basedOn w:val="1"/>
    <w:next w:val="1"/>
    <w:link w:val="25"/>
    <w:qFormat/>
    <w:uiPriority w:val="0"/>
    <w:pPr>
      <w:keepNext/>
      <w:keepLines/>
      <w:tabs>
        <w:tab w:val="left" w:pos="1296"/>
      </w:tabs>
      <w:spacing w:before="120" w:after="120" w:line="360" w:lineRule="auto"/>
      <w:outlineLvl w:val="6"/>
    </w:pPr>
    <w:rPr>
      <w:rFonts w:ascii="Arial" w:hAnsi="Arial" w:eastAsia="黑体" w:cs="Times New Roman"/>
      <w:b/>
      <w:bCs/>
      <w:szCs w:val="24"/>
    </w:rPr>
  </w:style>
  <w:style w:type="paragraph" w:styleId="9">
    <w:name w:val="heading 8"/>
    <w:basedOn w:val="1"/>
    <w:next w:val="1"/>
    <w:link w:val="26"/>
    <w:qFormat/>
    <w:uiPriority w:val="0"/>
    <w:pPr>
      <w:keepNext/>
      <w:keepLines/>
      <w:tabs>
        <w:tab w:val="left" w:pos="1440"/>
      </w:tabs>
      <w:spacing w:before="120" w:after="120" w:line="360" w:lineRule="auto"/>
      <w:jc w:val="left"/>
      <w:outlineLvl w:val="7"/>
    </w:pPr>
    <w:rPr>
      <w:rFonts w:ascii="Arial" w:hAnsi="Arial" w:eastAsia="黑体" w:cs="Times New Roman"/>
      <w:b/>
      <w:szCs w:val="24"/>
    </w:rPr>
  </w:style>
  <w:style w:type="paragraph" w:styleId="10">
    <w:name w:val="heading 9"/>
    <w:basedOn w:val="1"/>
    <w:next w:val="1"/>
    <w:link w:val="27"/>
    <w:qFormat/>
    <w:uiPriority w:val="0"/>
    <w:pPr>
      <w:keepNext/>
      <w:keepLines/>
      <w:tabs>
        <w:tab w:val="left" w:pos="1584"/>
      </w:tabs>
      <w:spacing w:before="120" w:after="120" w:line="360" w:lineRule="auto"/>
      <w:outlineLvl w:val="8"/>
    </w:pPr>
    <w:rPr>
      <w:rFonts w:ascii="Arial" w:hAnsi="Arial" w:eastAsia="黑体" w:cs="Times New Roman"/>
      <w:b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3"/>
    <w:link w:val="2"/>
    <w:qFormat/>
    <w:uiPriority w:val="0"/>
    <w:rPr>
      <w:rFonts w:ascii="Arial" w:hAnsi="Arial" w:eastAsia="黑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页眉 Char"/>
    <w:basedOn w:val="13"/>
    <w:link w:val="12"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kern w:val="2"/>
      <w:sz w:val="18"/>
      <w:szCs w:val="18"/>
    </w:rPr>
  </w:style>
  <w:style w:type="character" w:customStyle="1" w:styleId="21">
    <w:name w:val="标题 3 Char"/>
    <w:basedOn w:val="13"/>
    <w:link w:val="4"/>
    <w:qFormat/>
    <w:uiPriority w:val="0"/>
    <w:rPr>
      <w:rFonts w:ascii="Arial" w:hAnsi="Arial" w:eastAsia="黑体" w:cs="Times New Roman"/>
      <w:b/>
      <w:bCs/>
      <w:kern w:val="2"/>
      <w:sz w:val="28"/>
      <w:szCs w:val="32"/>
    </w:rPr>
  </w:style>
  <w:style w:type="character" w:customStyle="1" w:styleId="22">
    <w:name w:val="标题 4 Char"/>
    <w:basedOn w:val="13"/>
    <w:link w:val="5"/>
    <w:qFormat/>
    <w:uiPriority w:val="0"/>
    <w:rPr>
      <w:rFonts w:ascii="Arial" w:hAnsi="Arial" w:eastAsia="黑体" w:cs="Times New Roman"/>
      <w:b/>
      <w:bCs/>
      <w:kern w:val="2"/>
      <w:sz w:val="24"/>
      <w:szCs w:val="28"/>
    </w:rPr>
  </w:style>
  <w:style w:type="character" w:customStyle="1" w:styleId="23">
    <w:name w:val="标题 5 Char"/>
    <w:basedOn w:val="13"/>
    <w:link w:val="6"/>
    <w:qFormat/>
    <w:uiPriority w:val="0"/>
    <w:rPr>
      <w:rFonts w:ascii="Arial" w:hAnsi="Arial" w:eastAsia="黑体" w:cs="Times New Roman"/>
      <w:b/>
      <w:bCs/>
      <w:kern w:val="2"/>
      <w:sz w:val="21"/>
      <w:szCs w:val="28"/>
    </w:rPr>
  </w:style>
  <w:style w:type="character" w:customStyle="1" w:styleId="24">
    <w:name w:val="标题 6 Char"/>
    <w:basedOn w:val="13"/>
    <w:link w:val="7"/>
    <w:qFormat/>
    <w:uiPriority w:val="0"/>
    <w:rPr>
      <w:rFonts w:ascii="Arial" w:hAnsi="Arial" w:eastAsia="黑体" w:cs="Times New Roman"/>
      <w:b/>
      <w:bCs/>
      <w:kern w:val="2"/>
      <w:sz w:val="21"/>
      <w:szCs w:val="24"/>
    </w:rPr>
  </w:style>
  <w:style w:type="character" w:customStyle="1" w:styleId="25">
    <w:name w:val="标题 7 Char"/>
    <w:basedOn w:val="13"/>
    <w:link w:val="8"/>
    <w:qFormat/>
    <w:uiPriority w:val="0"/>
    <w:rPr>
      <w:rFonts w:ascii="Arial" w:hAnsi="Arial" w:eastAsia="黑体" w:cs="Times New Roman"/>
      <w:b/>
      <w:bCs/>
      <w:kern w:val="2"/>
      <w:sz w:val="21"/>
      <w:szCs w:val="24"/>
    </w:rPr>
  </w:style>
  <w:style w:type="character" w:customStyle="1" w:styleId="26">
    <w:name w:val="标题 8 Char"/>
    <w:basedOn w:val="13"/>
    <w:link w:val="9"/>
    <w:qFormat/>
    <w:uiPriority w:val="0"/>
    <w:rPr>
      <w:rFonts w:ascii="Arial" w:hAnsi="Arial" w:eastAsia="黑体" w:cs="Times New Roman"/>
      <w:b/>
      <w:kern w:val="2"/>
      <w:sz w:val="21"/>
      <w:szCs w:val="24"/>
    </w:rPr>
  </w:style>
  <w:style w:type="character" w:customStyle="1" w:styleId="27">
    <w:name w:val="标题 9 Char"/>
    <w:basedOn w:val="13"/>
    <w:link w:val="10"/>
    <w:qFormat/>
    <w:uiPriority w:val="0"/>
    <w:rPr>
      <w:rFonts w:ascii="Arial" w:hAnsi="Arial" w:eastAsia="黑体" w:cs="Times New Roman"/>
      <w:b/>
      <w:kern w:val="2"/>
      <w:sz w:val="21"/>
      <w:szCs w:val="21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32D662-05D3-4CFF-A298-8AFB3B085D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1694</Words>
  <Characters>9658</Characters>
  <Lines>80</Lines>
  <Paragraphs>22</Paragraphs>
  <TotalTime>1</TotalTime>
  <ScaleCrop>false</ScaleCrop>
  <LinksUpToDate>false</LinksUpToDate>
  <CharactersWithSpaces>11330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2018-11-29T06:33:00Z</dcterms:created>
  <dc:creator>1</dc:creator>
  <cp:lastModifiedBy>悠夏*洛溪</cp:lastModifiedBy>
  <dcterms:modified xsi:type="dcterms:W3CDTF">2018-12-03T12:24:24Z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