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7C397" w14:textId="2837DE24" w:rsidR="003D4E6E" w:rsidRDefault="003D4E6E">
      <w:pPr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上期遗留问题</w:t>
      </w:r>
    </w:p>
    <w:p w14:paraId="0251E479" w14:textId="77E26B9B" w:rsidR="003D4E6E" w:rsidRDefault="00A95167">
      <w:pPr>
        <w:rPr>
          <w:rFonts w:ascii="宋体" w:eastAsia="宋体" w:hAnsi="宋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44719D0" wp14:editId="51594511">
            <wp:extent cx="5274310" cy="3112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99A0" w14:textId="3B70B1C8" w:rsidR="00A95167" w:rsidRPr="00A95167" w:rsidRDefault="00A95167" w:rsidP="00A95167">
      <w:pPr>
        <w:ind w:firstLine="420"/>
        <w:rPr>
          <w:rFonts w:eastAsia="宋体"/>
          <w:sz w:val="24"/>
          <w:szCs w:val="24"/>
        </w:rPr>
      </w:pPr>
      <w:r w:rsidRPr="00A95167">
        <w:rPr>
          <w:rFonts w:eastAsia="宋体" w:hint="eastAsia"/>
          <w:sz w:val="24"/>
          <w:szCs w:val="24"/>
        </w:rPr>
        <w:t>已解决</w:t>
      </w:r>
      <w:r w:rsidR="002638DA">
        <w:rPr>
          <w:rFonts w:eastAsia="宋体" w:hint="eastAsia"/>
          <w:sz w:val="24"/>
          <w:szCs w:val="24"/>
        </w:rPr>
        <w:t>“</w:t>
      </w:r>
      <w:r w:rsidRPr="00A95167">
        <w:rPr>
          <w:rFonts w:eastAsia="宋体" w:hint="eastAsia"/>
          <w:sz w:val="24"/>
          <w:szCs w:val="24"/>
        </w:rPr>
        <w:t>动态地图引文信息图只显示少量数据点</w:t>
      </w:r>
      <w:r w:rsidR="002638DA">
        <w:rPr>
          <w:rFonts w:eastAsia="宋体" w:hint="eastAsia"/>
          <w:sz w:val="24"/>
          <w:szCs w:val="24"/>
        </w:rPr>
        <w:t>”</w:t>
      </w:r>
      <w:r w:rsidRPr="00A95167">
        <w:rPr>
          <w:rFonts w:eastAsia="宋体" w:hint="eastAsia"/>
          <w:sz w:val="24"/>
          <w:szCs w:val="24"/>
        </w:rPr>
        <w:t>的问题：</w:t>
      </w:r>
      <w:r w:rsidRPr="00A95167">
        <w:rPr>
          <w:rFonts w:eastAsia="宋体" w:hint="eastAsia"/>
          <w:sz w:val="24"/>
          <w:szCs w:val="24"/>
        </w:rPr>
        <w:t>p</w:t>
      </w:r>
      <w:r w:rsidRPr="00A95167">
        <w:rPr>
          <w:rFonts w:eastAsia="宋体"/>
          <w:sz w:val="24"/>
          <w:szCs w:val="24"/>
        </w:rPr>
        <w:t>lotly_express</w:t>
      </w:r>
      <w:r w:rsidRPr="00A95167">
        <w:rPr>
          <w:rFonts w:eastAsia="宋体" w:hint="eastAsia"/>
          <w:sz w:val="24"/>
          <w:szCs w:val="24"/>
        </w:rPr>
        <w:t>在添加时间维度时，数据点只采集第一年的个数；如果后续年份有新加入数据点，则不会显示。因此，通过在第一年的数据中添加引用数为</w:t>
      </w:r>
      <w:r w:rsidRPr="00A95167">
        <w:rPr>
          <w:rFonts w:eastAsia="宋体" w:hint="eastAsia"/>
          <w:sz w:val="24"/>
          <w:szCs w:val="24"/>
        </w:rPr>
        <w:t>0</w:t>
      </w:r>
      <w:r w:rsidRPr="00A95167">
        <w:rPr>
          <w:rFonts w:eastAsia="宋体" w:hint="eastAsia"/>
          <w:sz w:val="24"/>
          <w:szCs w:val="24"/>
        </w:rPr>
        <w:t>的国家，即可规避该缺陷。</w:t>
      </w:r>
    </w:p>
    <w:p w14:paraId="6CDC090F" w14:textId="1974861F" w:rsidR="006D7A2A" w:rsidRPr="00A95167" w:rsidRDefault="006D7A2A" w:rsidP="00A95167">
      <w:pPr>
        <w:ind w:firstLine="420"/>
        <w:rPr>
          <w:rFonts w:eastAsia="宋体"/>
          <w:sz w:val="24"/>
          <w:szCs w:val="24"/>
        </w:rPr>
      </w:pPr>
      <w:r w:rsidRPr="00A95167">
        <w:rPr>
          <w:rFonts w:eastAsia="宋体" w:hint="eastAsia"/>
          <w:sz w:val="24"/>
          <w:szCs w:val="24"/>
        </w:rPr>
        <w:t>[</w:t>
      </w:r>
      <w:r w:rsidRPr="00A95167">
        <w:rPr>
          <w:rFonts w:eastAsia="宋体"/>
          <w:sz w:val="24"/>
          <w:szCs w:val="24"/>
        </w:rPr>
        <w:t>tips]</w:t>
      </w:r>
      <w:r w:rsidRPr="00A95167">
        <w:rPr>
          <w:rFonts w:eastAsia="宋体" w:hint="eastAsia"/>
          <w:sz w:val="24"/>
          <w:szCs w:val="24"/>
        </w:rPr>
        <w:t>单个封装的函数，其功能不应过多；实现复杂功能，应当分块编写多个函数再调用。否则</w:t>
      </w:r>
      <w:r w:rsidR="00C36EF5" w:rsidRPr="00A95167">
        <w:rPr>
          <w:rFonts w:eastAsia="宋体" w:hint="eastAsia"/>
          <w:sz w:val="24"/>
          <w:szCs w:val="24"/>
        </w:rPr>
        <w:t>，</w:t>
      </w:r>
      <w:r w:rsidRPr="00A95167">
        <w:rPr>
          <w:rFonts w:eastAsia="宋体" w:hint="eastAsia"/>
          <w:sz w:val="24"/>
          <w:szCs w:val="24"/>
        </w:rPr>
        <w:t>极易出错，且排查困难。</w:t>
      </w:r>
    </w:p>
    <w:p w14:paraId="0FD25EF6" w14:textId="312D23F6" w:rsidR="00D64096" w:rsidRDefault="00BD682C">
      <w:pPr>
        <w:rPr>
          <w:rFonts w:eastAsia="宋体"/>
          <w:b/>
          <w:sz w:val="36"/>
          <w:szCs w:val="36"/>
        </w:rPr>
      </w:pPr>
      <w:r w:rsidRPr="00BD682C">
        <w:rPr>
          <w:rFonts w:ascii="宋体" w:eastAsia="宋体" w:hAnsi="宋体" w:hint="eastAsia"/>
          <w:b/>
          <w:sz w:val="36"/>
          <w:szCs w:val="36"/>
        </w:rPr>
        <w:t>关于</w:t>
      </w:r>
      <w:r w:rsidRPr="00BD682C">
        <w:rPr>
          <w:rFonts w:eastAsia="宋体"/>
          <w:b/>
          <w:sz w:val="36"/>
          <w:szCs w:val="36"/>
        </w:rPr>
        <w:t>pyecharts</w:t>
      </w:r>
    </w:p>
    <w:p w14:paraId="1491C0BD" w14:textId="4FE2FDC0" w:rsidR="00BD682C" w:rsidRDefault="00BD682C" w:rsidP="00BD682C">
      <w:pPr>
        <w:ind w:firstLine="420"/>
        <w:rPr>
          <w:rFonts w:eastAsia="宋体"/>
          <w:sz w:val="24"/>
          <w:szCs w:val="24"/>
        </w:rPr>
      </w:pPr>
      <w:r>
        <w:rPr>
          <w:rFonts w:eastAsia="宋体"/>
          <w:sz w:val="24"/>
          <w:szCs w:val="24"/>
        </w:rPr>
        <w:t>pyechart</w:t>
      </w:r>
      <w:r>
        <w:rPr>
          <w:rFonts w:eastAsia="宋体" w:hint="eastAsia"/>
          <w:sz w:val="24"/>
          <w:szCs w:val="24"/>
        </w:rPr>
        <w:t>s</w:t>
      </w:r>
      <w:r w:rsidRPr="00BD682C">
        <w:rPr>
          <w:rFonts w:eastAsia="宋体" w:hint="eastAsia"/>
          <w:sz w:val="24"/>
          <w:szCs w:val="24"/>
        </w:rPr>
        <w:t>是一个用于生成</w:t>
      </w:r>
      <w:r w:rsidRPr="00BD682C">
        <w:rPr>
          <w:rFonts w:eastAsia="宋体" w:hint="eastAsia"/>
          <w:sz w:val="24"/>
          <w:szCs w:val="24"/>
        </w:rPr>
        <w:t xml:space="preserve"> Echarts </w:t>
      </w:r>
      <w:r w:rsidRPr="00BD682C">
        <w:rPr>
          <w:rFonts w:eastAsia="宋体" w:hint="eastAsia"/>
          <w:sz w:val="24"/>
          <w:szCs w:val="24"/>
        </w:rPr>
        <w:t>图表的类库。实际上就是</w:t>
      </w:r>
      <w:r w:rsidRPr="00BD682C">
        <w:rPr>
          <w:rFonts w:eastAsia="宋体" w:hint="eastAsia"/>
          <w:sz w:val="24"/>
          <w:szCs w:val="24"/>
        </w:rPr>
        <w:t xml:space="preserve"> Echarts </w:t>
      </w:r>
      <w:r w:rsidRPr="00BD682C">
        <w:rPr>
          <w:rFonts w:eastAsia="宋体" w:hint="eastAsia"/>
          <w:sz w:val="24"/>
          <w:szCs w:val="24"/>
        </w:rPr>
        <w:t>和</w:t>
      </w:r>
      <w:r w:rsidRPr="00BD682C">
        <w:rPr>
          <w:rFonts w:eastAsia="宋体" w:hint="eastAsia"/>
          <w:sz w:val="24"/>
          <w:szCs w:val="24"/>
        </w:rPr>
        <w:t xml:space="preserve"> Python </w:t>
      </w:r>
      <w:r w:rsidRPr="00BD682C">
        <w:rPr>
          <w:rFonts w:eastAsia="宋体" w:hint="eastAsia"/>
          <w:sz w:val="24"/>
          <w:szCs w:val="24"/>
        </w:rPr>
        <w:t>的对接。</w:t>
      </w:r>
      <w:r w:rsidRPr="00BD682C">
        <w:rPr>
          <w:rFonts w:eastAsia="宋体" w:hint="eastAsia"/>
          <w:sz w:val="24"/>
          <w:szCs w:val="24"/>
        </w:rPr>
        <w:t xml:space="preserve">Echarts </w:t>
      </w:r>
      <w:r w:rsidRPr="00BD682C">
        <w:rPr>
          <w:rFonts w:eastAsia="宋体" w:hint="eastAsia"/>
          <w:sz w:val="24"/>
          <w:szCs w:val="24"/>
        </w:rPr>
        <w:t>是百度开源的一个数据可视化</w:t>
      </w:r>
      <w:r w:rsidRPr="00BD682C">
        <w:rPr>
          <w:rFonts w:eastAsia="宋体" w:hint="eastAsia"/>
          <w:sz w:val="24"/>
          <w:szCs w:val="24"/>
        </w:rPr>
        <w:t xml:space="preserve"> JS </w:t>
      </w:r>
      <w:r w:rsidR="000C5D79">
        <w:rPr>
          <w:rFonts w:eastAsia="宋体" w:hint="eastAsia"/>
          <w:sz w:val="24"/>
          <w:szCs w:val="24"/>
        </w:rPr>
        <w:t>库，</w:t>
      </w:r>
      <w:r w:rsidRPr="00BD682C">
        <w:rPr>
          <w:rFonts w:eastAsia="宋体" w:hint="eastAsia"/>
          <w:sz w:val="24"/>
          <w:szCs w:val="24"/>
        </w:rPr>
        <w:t>主要用于数据可视化。</w:t>
      </w:r>
    </w:p>
    <w:p w14:paraId="775F16E3" w14:textId="77777777" w:rsidR="000428FE" w:rsidRPr="000428FE" w:rsidRDefault="000428FE" w:rsidP="000428FE">
      <w:pPr>
        <w:ind w:firstLine="420"/>
        <w:rPr>
          <w:rFonts w:eastAsia="宋体"/>
          <w:sz w:val="24"/>
          <w:szCs w:val="24"/>
        </w:rPr>
      </w:pPr>
      <w:r w:rsidRPr="000428FE">
        <w:rPr>
          <w:rFonts w:eastAsia="宋体" w:hint="eastAsia"/>
          <w:sz w:val="24"/>
          <w:szCs w:val="24"/>
        </w:rPr>
        <w:t>pyecharts</w:t>
      </w:r>
      <w:r w:rsidRPr="000428FE">
        <w:rPr>
          <w:rFonts w:eastAsia="宋体" w:hint="eastAsia"/>
          <w:sz w:val="24"/>
          <w:szCs w:val="24"/>
        </w:rPr>
        <w:t>我们可以作图的类型分别为：</w:t>
      </w:r>
      <w:r w:rsidRPr="000428FE">
        <w:rPr>
          <w:rFonts w:eastAsia="宋体" w:hint="eastAsia"/>
          <w:sz w:val="24"/>
          <w:szCs w:val="24"/>
        </w:rPr>
        <w:t>Bar</w:t>
      </w:r>
      <w:r w:rsidRPr="000428FE">
        <w:rPr>
          <w:rFonts w:eastAsia="宋体" w:hint="eastAsia"/>
          <w:sz w:val="24"/>
          <w:szCs w:val="24"/>
        </w:rPr>
        <w:t>（柱状图</w:t>
      </w:r>
      <w:r w:rsidRPr="000428FE">
        <w:rPr>
          <w:rFonts w:eastAsia="宋体" w:hint="eastAsia"/>
          <w:sz w:val="24"/>
          <w:szCs w:val="24"/>
        </w:rPr>
        <w:t>/</w:t>
      </w:r>
      <w:r w:rsidRPr="000428FE">
        <w:rPr>
          <w:rFonts w:eastAsia="宋体" w:hint="eastAsia"/>
          <w:sz w:val="24"/>
          <w:szCs w:val="24"/>
        </w:rPr>
        <w:t>条形图），</w:t>
      </w:r>
      <w:r w:rsidRPr="000428FE">
        <w:rPr>
          <w:rFonts w:eastAsia="宋体" w:hint="eastAsia"/>
          <w:sz w:val="24"/>
          <w:szCs w:val="24"/>
        </w:rPr>
        <w:t>Bar3D</w:t>
      </w:r>
      <w:r w:rsidRPr="000428FE">
        <w:rPr>
          <w:rFonts w:eastAsia="宋体" w:hint="eastAsia"/>
          <w:sz w:val="24"/>
          <w:szCs w:val="24"/>
        </w:rPr>
        <w:t>（</w:t>
      </w:r>
      <w:r w:rsidRPr="000428FE">
        <w:rPr>
          <w:rFonts w:eastAsia="宋体" w:hint="eastAsia"/>
          <w:sz w:val="24"/>
          <w:szCs w:val="24"/>
        </w:rPr>
        <w:t xml:space="preserve">3D </w:t>
      </w:r>
      <w:r w:rsidRPr="000428FE">
        <w:rPr>
          <w:rFonts w:eastAsia="宋体" w:hint="eastAsia"/>
          <w:sz w:val="24"/>
          <w:szCs w:val="24"/>
        </w:rPr>
        <w:t>柱状图），</w:t>
      </w:r>
      <w:r w:rsidRPr="000428FE">
        <w:rPr>
          <w:rFonts w:eastAsia="宋体" w:hint="eastAsia"/>
          <w:sz w:val="24"/>
          <w:szCs w:val="24"/>
        </w:rPr>
        <w:t>Boxplot</w:t>
      </w:r>
      <w:r w:rsidRPr="000428FE">
        <w:rPr>
          <w:rFonts w:eastAsia="宋体" w:hint="eastAsia"/>
          <w:sz w:val="24"/>
          <w:szCs w:val="24"/>
        </w:rPr>
        <w:t>（箱形图），</w:t>
      </w:r>
      <w:r w:rsidRPr="000428FE">
        <w:rPr>
          <w:rFonts w:eastAsia="宋体" w:hint="eastAsia"/>
          <w:sz w:val="24"/>
          <w:szCs w:val="24"/>
        </w:rPr>
        <w:t>EffectScatter</w:t>
      </w:r>
      <w:r w:rsidRPr="000428FE">
        <w:rPr>
          <w:rFonts w:eastAsia="宋体" w:hint="eastAsia"/>
          <w:sz w:val="24"/>
          <w:szCs w:val="24"/>
        </w:rPr>
        <w:t>（带有涟漪特效动画的散点图），</w:t>
      </w:r>
      <w:r w:rsidRPr="000428FE">
        <w:rPr>
          <w:rFonts w:eastAsia="宋体" w:hint="eastAsia"/>
          <w:sz w:val="24"/>
          <w:szCs w:val="24"/>
        </w:rPr>
        <w:t>Funnel</w:t>
      </w:r>
      <w:r w:rsidRPr="000428FE">
        <w:rPr>
          <w:rFonts w:eastAsia="宋体" w:hint="eastAsia"/>
          <w:sz w:val="24"/>
          <w:szCs w:val="24"/>
        </w:rPr>
        <w:t>（漏斗图），</w:t>
      </w:r>
      <w:r w:rsidRPr="000428FE">
        <w:rPr>
          <w:rFonts w:eastAsia="宋体" w:hint="eastAsia"/>
          <w:sz w:val="24"/>
          <w:szCs w:val="24"/>
        </w:rPr>
        <w:t>Gauge</w:t>
      </w:r>
      <w:r w:rsidRPr="000428FE">
        <w:rPr>
          <w:rFonts w:eastAsia="宋体" w:hint="eastAsia"/>
          <w:sz w:val="24"/>
          <w:szCs w:val="24"/>
        </w:rPr>
        <w:t>（仪表盘），</w:t>
      </w:r>
      <w:r w:rsidRPr="000428FE">
        <w:rPr>
          <w:rFonts w:eastAsia="宋体" w:hint="eastAsia"/>
          <w:sz w:val="24"/>
          <w:szCs w:val="24"/>
        </w:rPr>
        <w:t>Geo</w:t>
      </w:r>
      <w:r w:rsidRPr="000428FE">
        <w:rPr>
          <w:rFonts w:eastAsia="宋体" w:hint="eastAsia"/>
          <w:sz w:val="24"/>
          <w:szCs w:val="24"/>
        </w:rPr>
        <w:t>（地理坐标系），</w:t>
      </w:r>
      <w:r w:rsidRPr="000428FE">
        <w:rPr>
          <w:rFonts w:eastAsia="宋体" w:hint="eastAsia"/>
          <w:sz w:val="24"/>
          <w:szCs w:val="24"/>
        </w:rPr>
        <w:t>Graph</w:t>
      </w:r>
      <w:r w:rsidRPr="000428FE">
        <w:rPr>
          <w:rFonts w:eastAsia="宋体" w:hint="eastAsia"/>
          <w:sz w:val="24"/>
          <w:szCs w:val="24"/>
        </w:rPr>
        <w:t>（关系图），</w:t>
      </w:r>
      <w:r w:rsidRPr="000428FE">
        <w:rPr>
          <w:rFonts w:eastAsia="宋体" w:hint="eastAsia"/>
          <w:sz w:val="24"/>
          <w:szCs w:val="24"/>
        </w:rPr>
        <w:t>HeatMap</w:t>
      </w:r>
      <w:r w:rsidRPr="000428FE">
        <w:rPr>
          <w:rFonts w:eastAsia="宋体" w:hint="eastAsia"/>
          <w:sz w:val="24"/>
          <w:szCs w:val="24"/>
        </w:rPr>
        <w:t>（热力图），</w:t>
      </w:r>
      <w:r w:rsidRPr="000428FE">
        <w:rPr>
          <w:rFonts w:eastAsia="宋体" w:hint="eastAsia"/>
          <w:sz w:val="24"/>
          <w:szCs w:val="24"/>
        </w:rPr>
        <w:t>Kline</w:t>
      </w:r>
      <w:r w:rsidRPr="000428FE">
        <w:rPr>
          <w:rFonts w:eastAsia="宋体" w:hint="eastAsia"/>
          <w:sz w:val="24"/>
          <w:szCs w:val="24"/>
        </w:rPr>
        <w:t>（</w:t>
      </w:r>
      <w:r w:rsidRPr="000428FE">
        <w:rPr>
          <w:rFonts w:eastAsia="宋体" w:hint="eastAsia"/>
          <w:sz w:val="24"/>
          <w:szCs w:val="24"/>
        </w:rPr>
        <w:t>K</w:t>
      </w:r>
      <w:r w:rsidRPr="000428FE">
        <w:rPr>
          <w:rFonts w:eastAsia="宋体" w:hint="eastAsia"/>
          <w:sz w:val="24"/>
          <w:szCs w:val="24"/>
        </w:rPr>
        <w:t>线图），</w:t>
      </w:r>
      <w:r w:rsidRPr="000428FE">
        <w:rPr>
          <w:rFonts w:eastAsia="宋体" w:hint="eastAsia"/>
          <w:sz w:val="24"/>
          <w:szCs w:val="24"/>
        </w:rPr>
        <w:t>Line</w:t>
      </w:r>
      <w:r w:rsidRPr="000428FE">
        <w:rPr>
          <w:rFonts w:eastAsia="宋体" w:hint="eastAsia"/>
          <w:sz w:val="24"/>
          <w:szCs w:val="24"/>
        </w:rPr>
        <w:t>（折线</w:t>
      </w:r>
      <w:r w:rsidRPr="000428FE">
        <w:rPr>
          <w:rFonts w:eastAsia="宋体" w:hint="eastAsia"/>
          <w:sz w:val="24"/>
          <w:szCs w:val="24"/>
        </w:rPr>
        <w:t>/</w:t>
      </w:r>
      <w:r w:rsidRPr="000428FE">
        <w:rPr>
          <w:rFonts w:eastAsia="宋体" w:hint="eastAsia"/>
          <w:sz w:val="24"/>
          <w:szCs w:val="24"/>
        </w:rPr>
        <w:t>面积图），</w:t>
      </w:r>
      <w:r w:rsidRPr="000428FE">
        <w:rPr>
          <w:rFonts w:eastAsia="宋体" w:hint="eastAsia"/>
          <w:sz w:val="24"/>
          <w:szCs w:val="24"/>
        </w:rPr>
        <w:t>Line3D</w:t>
      </w:r>
      <w:r w:rsidRPr="000428FE">
        <w:rPr>
          <w:rFonts w:eastAsia="宋体" w:hint="eastAsia"/>
          <w:sz w:val="24"/>
          <w:szCs w:val="24"/>
        </w:rPr>
        <w:t>（</w:t>
      </w:r>
      <w:r w:rsidRPr="000428FE">
        <w:rPr>
          <w:rFonts w:eastAsia="宋体" w:hint="eastAsia"/>
          <w:sz w:val="24"/>
          <w:szCs w:val="24"/>
        </w:rPr>
        <w:t xml:space="preserve">3D </w:t>
      </w:r>
      <w:r w:rsidRPr="000428FE">
        <w:rPr>
          <w:rFonts w:eastAsia="宋体" w:hint="eastAsia"/>
          <w:sz w:val="24"/>
          <w:szCs w:val="24"/>
        </w:rPr>
        <w:t>折线图），</w:t>
      </w:r>
      <w:r w:rsidRPr="000428FE">
        <w:rPr>
          <w:rFonts w:eastAsia="宋体" w:hint="eastAsia"/>
          <w:sz w:val="24"/>
          <w:szCs w:val="24"/>
        </w:rPr>
        <w:t>Liquid</w:t>
      </w:r>
      <w:r w:rsidRPr="000428FE">
        <w:rPr>
          <w:rFonts w:eastAsia="宋体" w:hint="eastAsia"/>
          <w:sz w:val="24"/>
          <w:szCs w:val="24"/>
        </w:rPr>
        <w:t>（水球图），</w:t>
      </w:r>
      <w:r w:rsidRPr="000428FE">
        <w:rPr>
          <w:rFonts w:eastAsia="宋体" w:hint="eastAsia"/>
          <w:sz w:val="24"/>
          <w:szCs w:val="24"/>
        </w:rPr>
        <w:t>Map</w:t>
      </w:r>
      <w:r w:rsidRPr="000428FE">
        <w:rPr>
          <w:rFonts w:eastAsia="宋体" w:hint="eastAsia"/>
          <w:sz w:val="24"/>
          <w:szCs w:val="24"/>
        </w:rPr>
        <w:t>（地图），</w:t>
      </w:r>
      <w:r w:rsidRPr="000428FE">
        <w:rPr>
          <w:rFonts w:eastAsia="宋体" w:hint="eastAsia"/>
          <w:sz w:val="24"/>
          <w:szCs w:val="24"/>
        </w:rPr>
        <w:t>Parallel</w:t>
      </w:r>
      <w:r w:rsidRPr="000428FE">
        <w:rPr>
          <w:rFonts w:eastAsia="宋体" w:hint="eastAsia"/>
          <w:sz w:val="24"/>
          <w:szCs w:val="24"/>
        </w:rPr>
        <w:t>（平行坐标系）</w:t>
      </w:r>
      <w:r w:rsidRPr="000428FE">
        <w:rPr>
          <w:rFonts w:eastAsia="宋体" w:hint="eastAsia"/>
          <w:sz w:val="24"/>
          <w:szCs w:val="24"/>
        </w:rPr>
        <w:t>Pie</w:t>
      </w:r>
      <w:r w:rsidRPr="000428FE">
        <w:rPr>
          <w:rFonts w:eastAsia="宋体" w:hint="eastAsia"/>
          <w:sz w:val="24"/>
          <w:szCs w:val="24"/>
        </w:rPr>
        <w:t>（饼图），</w:t>
      </w:r>
      <w:r w:rsidRPr="000428FE">
        <w:rPr>
          <w:rFonts w:eastAsia="宋体" w:hint="eastAsia"/>
          <w:sz w:val="24"/>
          <w:szCs w:val="24"/>
        </w:rPr>
        <w:t>Polar</w:t>
      </w:r>
      <w:r w:rsidRPr="000428FE">
        <w:rPr>
          <w:rFonts w:eastAsia="宋体" w:hint="eastAsia"/>
          <w:sz w:val="24"/>
          <w:szCs w:val="24"/>
        </w:rPr>
        <w:t>（极坐标系），</w:t>
      </w:r>
      <w:r w:rsidRPr="000428FE">
        <w:rPr>
          <w:rFonts w:eastAsia="宋体" w:hint="eastAsia"/>
          <w:sz w:val="24"/>
          <w:szCs w:val="24"/>
        </w:rPr>
        <w:t>Radar</w:t>
      </w:r>
      <w:r w:rsidRPr="000428FE">
        <w:rPr>
          <w:rFonts w:eastAsia="宋体" w:hint="eastAsia"/>
          <w:sz w:val="24"/>
          <w:szCs w:val="24"/>
        </w:rPr>
        <w:t>（雷达图），</w:t>
      </w:r>
      <w:r w:rsidRPr="000428FE">
        <w:rPr>
          <w:rFonts w:eastAsia="宋体" w:hint="eastAsia"/>
          <w:sz w:val="24"/>
          <w:szCs w:val="24"/>
        </w:rPr>
        <w:t>Sankey</w:t>
      </w:r>
      <w:r w:rsidRPr="000428FE">
        <w:rPr>
          <w:rFonts w:eastAsia="宋体" w:hint="eastAsia"/>
          <w:sz w:val="24"/>
          <w:szCs w:val="24"/>
        </w:rPr>
        <w:t>（桑基图），</w:t>
      </w:r>
      <w:r w:rsidRPr="000428FE">
        <w:rPr>
          <w:rFonts w:eastAsia="宋体" w:hint="eastAsia"/>
          <w:sz w:val="24"/>
          <w:szCs w:val="24"/>
        </w:rPr>
        <w:t>Scatter</w:t>
      </w:r>
      <w:r w:rsidRPr="000428FE">
        <w:rPr>
          <w:rFonts w:eastAsia="宋体" w:hint="eastAsia"/>
          <w:sz w:val="24"/>
          <w:szCs w:val="24"/>
        </w:rPr>
        <w:t>（散点图），</w:t>
      </w:r>
      <w:r w:rsidRPr="000428FE">
        <w:rPr>
          <w:rFonts w:eastAsia="宋体" w:hint="eastAsia"/>
          <w:sz w:val="24"/>
          <w:szCs w:val="24"/>
        </w:rPr>
        <w:t>Scatter3D</w:t>
      </w:r>
      <w:r w:rsidRPr="000428FE">
        <w:rPr>
          <w:rFonts w:eastAsia="宋体" w:hint="eastAsia"/>
          <w:sz w:val="24"/>
          <w:szCs w:val="24"/>
        </w:rPr>
        <w:t>（</w:t>
      </w:r>
      <w:r w:rsidRPr="000428FE">
        <w:rPr>
          <w:rFonts w:eastAsia="宋体" w:hint="eastAsia"/>
          <w:sz w:val="24"/>
          <w:szCs w:val="24"/>
        </w:rPr>
        <w:t xml:space="preserve">3D </w:t>
      </w:r>
      <w:r w:rsidRPr="000428FE">
        <w:rPr>
          <w:rFonts w:eastAsia="宋体" w:hint="eastAsia"/>
          <w:sz w:val="24"/>
          <w:szCs w:val="24"/>
        </w:rPr>
        <w:t>散点图），</w:t>
      </w:r>
      <w:r w:rsidRPr="000428FE">
        <w:rPr>
          <w:rFonts w:eastAsia="宋体" w:hint="eastAsia"/>
          <w:sz w:val="24"/>
          <w:szCs w:val="24"/>
        </w:rPr>
        <w:t>ThemeRiver</w:t>
      </w:r>
      <w:r w:rsidRPr="000428FE">
        <w:rPr>
          <w:rFonts w:eastAsia="宋体" w:hint="eastAsia"/>
          <w:sz w:val="24"/>
          <w:szCs w:val="24"/>
        </w:rPr>
        <w:t>（主题河流图），</w:t>
      </w:r>
      <w:r w:rsidRPr="000428FE">
        <w:rPr>
          <w:rFonts w:eastAsia="宋体" w:hint="eastAsia"/>
          <w:sz w:val="24"/>
          <w:szCs w:val="24"/>
        </w:rPr>
        <w:t>WordCloud</w:t>
      </w:r>
      <w:r w:rsidRPr="000428FE">
        <w:rPr>
          <w:rFonts w:eastAsia="宋体" w:hint="eastAsia"/>
          <w:sz w:val="24"/>
          <w:szCs w:val="24"/>
        </w:rPr>
        <w:t>（词云图）。</w:t>
      </w:r>
    </w:p>
    <w:p w14:paraId="25F304E1" w14:textId="052B9349" w:rsidR="003D2DB8" w:rsidRDefault="00813224" w:rsidP="003D2DB8">
      <w:pPr>
        <w:ind w:firstLine="420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对于引文数据的可视化，可以使用</w:t>
      </w:r>
      <w:r>
        <w:rPr>
          <w:rFonts w:eastAsia="宋体"/>
          <w:sz w:val="24"/>
          <w:szCs w:val="24"/>
        </w:rPr>
        <w:t>p</w:t>
      </w:r>
      <w:r>
        <w:rPr>
          <w:rFonts w:eastAsia="宋体" w:hint="eastAsia"/>
          <w:sz w:val="24"/>
          <w:szCs w:val="24"/>
        </w:rPr>
        <w:t>yecharts</w:t>
      </w:r>
      <w:r>
        <w:rPr>
          <w:rFonts w:eastAsia="宋体" w:hint="eastAsia"/>
          <w:sz w:val="24"/>
          <w:szCs w:val="24"/>
        </w:rPr>
        <w:t>中的关系图</w:t>
      </w:r>
      <w:r w:rsidR="00A0716F">
        <w:rPr>
          <w:rFonts w:eastAsia="宋体" w:hint="eastAsia"/>
          <w:sz w:val="24"/>
          <w:szCs w:val="24"/>
        </w:rPr>
        <w:t>Graph</w:t>
      </w:r>
      <w:r>
        <w:rPr>
          <w:rFonts w:eastAsia="宋体" w:hint="eastAsia"/>
          <w:sz w:val="24"/>
          <w:szCs w:val="24"/>
        </w:rPr>
        <w:t>、地理</w:t>
      </w:r>
      <w:r w:rsidR="00A0716F">
        <w:rPr>
          <w:rFonts w:eastAsia="宋体" w:hint="eastAsia"/>
          <w:sz w:val="24"/>
          <w:szCs w:val="24"/>
        </w:rPr>
        <w:t>坐标系</w:t>
      </w:r>
      <w:r>
        <w:rPr>
          <w:rFonts w:eastAsia="宋体" w:hint="eastAsia"/>
          <w:sz w:val="24"/>
          <w:szCs w:val="24"/>
        </w:rPr>
        <w:t>图</w:t>
      </w:r>
      <w:r w:rsidR="00A0716F">
        <w:rPr>
          <w:rFonts w:eastAsia="宋体" w:hint="eastAsia"/>
          <w:sz w:val="24"/>
          <w:szCs w:val="24"/>
        </w:rPr>
        <w:t>Geo</w:t>
      </w:r>
      <w:r w:rsidR="00735B56">
        <w:rPr>
          <w:rFonts w:eastAsia="宋体" w:hint="eastAsia"/>
          <w:sz w:val="24"/>
          <w:szCs w:val="24"/>
        </w:rPr>
        <w:t>、热力图</w:t>
      </w:r>
      <w:r w:rsidR="00735B56">
        <w:rPr>
          <w:rFonts w:eastAsia="宋体" w:hint="eastAsia"/>
          <w:sz w:val="24"/>
          <w:szCs w:val="24"/>
        </w:rPr>
        <w:t>HeatMap</w:t>
      </w:r>
      <w:r w:rsidR="00D21CB4">
        <w:rPr>
          <w:rFonts w:eastAsia="宋体" w:hint="eastAsia"/>
          <w:sz w:val="24"/>
          <w:szCs w:val="24"/>
        </w:rPr>
        <w:t>、词云图</w:t>
      </w:r>
      <w:r w:rsidR="00D21CB4">
        <w:rPr>
          <w:rFonts w:eastAsia="宋体" w:hint="eastAsia"/>
          <w:sz w:val="24"/>
          <w:szCs w:val="24"/>
        </w:rPr>
        <w:t>WorldCloud</w:t>
      </w:r>
      <w:r w:rsidR="006D3BED">
        <w:rPr>
          <w:rFonts w:eastAsia="宋体" w:hint="eastAsia"/>
          <w:sz w:val="24"/>
          <w:szCs w:val="24"/>
        </w:rPr>
        <w:t>来绘制。在可视化的过程中，最繁琐、最费时的步骤是数据的结构化与数据清洗。</w:t>
      </w:r>
      <w:r w:rsidR="003C1308">
        <w:rPr>
          <w:rFonts w:eastAsia="宋体"/>
          <w:sz w:val="24"/>
          <w:szCs w:val="24"/>
        </w:rPr>
        <w:t>p</w:t>
      </w:r>
      <w:r w:rsidR="006D3BED">
        <w:rPr>
          <w:rFonts w:eastAsia="宋体" w:hint="eastAsia"/>
          <w:sz w:val="24"/>
          <w:szCs w:val="24"/>
        </w:rPr>
        <w:t>yecharts</w:t>
      </w:r>
      <w:r w:rsidR="006D3BED">
        <w:rPr>
          <w:rFonts w:eastAsia="宋体" w:hint="eastAsia"/>
          <w:sz w:val="24"/>
          <w:szCs w:val="24"/>
        </w:rPr>
        <w:t>的内置函数使用的数据源一般是</w:t>
      </w:r>
      <w:r w:rsidR="00B808BE">
        <w:rPr>
          <w:rFonts w:eastAsia="宋体" w:hint="eastAsia"/>
          <w:sz w:val="24"/>
          <w:szCs w:val="24"/>
        </w:rPr>
        <w:t>特定</w:t>
      </w:r>
      <w:r w:rsidR="006D3BED">
        <w:rPr>
          <w:rFonts w:eastAsia="宋体" w:hint="eastAsia"/>
          <w:sz w:val="24"/>
          <w:szCs w:val="24"/>
        </w:rPr>
        <w:t>格式的文件，因此需要将引文网络中的每个节点编译为</w:t>
      </w:r>
      <w:r w:rsidR="006D2A22">
        <w:rPr>
          <w:rFonts w:eastAsia="宋体" w:hint="eastAsia"/>
          <w:sz w:val="24"/>
          <w:szCs w:val="24"/>
        </w:rPr>
        <w:t>对应格式的数据。完成了数据处理工作，整个数据分析工作也就完成了大半。</w:t>
      </w:r>
    </w:p>
    <w:p w14:paraId="73BE06B9" w14:textId="218A484B" w:rsidR="00B55953" w:rsidRPr="00B55953" w:rsidRDefault="00913E9B" w:rsidP="00B55953">
      <w:pPr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kern w:val="0"/>
          <w:sz w:val="36"/>
          <w:szCs w:val="36"/>
        </w:rPr>
        <w:t>可视化尝试①</w:t>
      </w:r>
      <w:r>
        <w:rPr>
          <w:rFonts w:ascii="宋体" w:eastAsia="宋体" w:hAnsi="宋体" w:hint="eastAsia"/>
          <w:b/>
          <w:kern w:val="0"/>
          <w:sz w:val="36"/>
          <w:szCs w:val="36"/>
        </w:rPr>
        <w:t>：</w:t>
      </w:r>
      <w:r w:rsidR="00B55953" w:rsidRPr="00B55953">
        <w:rPr>
          <w:rFonts w:ascii="宋体" w:eastAsia="宋体" w:hAnsi="宋体" w:hint="eastAsia"/>
          <w:b/>
          <w:sz w:val="36"/>
          <w:szCs w:val="36"/>
        </w:rPr>
        <w:t>引文网络图</w:t>
      </w:r>
      <w:r w:rsidR="0012722A">
        <w:rPr>
          <w:rFonts w:ascii="宋体" w:eastAsia="宋体" w:hAnsi="宋体" w:hint="eastAsia"/>
          <w:b/>
          <w:sz w:val="36"/>
          <w:szCs w:val="36"/>
        </w:rPr>
        <w:t>（无</w:t>
      </w:r>
      <w:r w:rsidR="0012722A" w:rsidRPr="0012722A">
        <w:rPr>
          <w:rFonts w:ascii="宋体" w:eastAsia="宋体" w:hAnsi="宋体"/>
          <w:b/>
          <w:sz w:val="36"/>
          <w:szCs w:val="36"/>
        </w:rPr>
        <w:t>categories</w:t>
      </w:r>
      <w:r w:rsidR="0012722A">
        <w:rPr>
          <w:rFonts w:ascii="宋体" w:eastAsia="宋体" w:hAnsi="宋体" w:hint="eastAsia"/>
          <w:b/>
          <w:sz w:val="36"/>
          <w:szCs w:val="36"/>
        </w:rPr>
        <w:t>参数）</w:t>
      </w:r>
    </w:p>
    <w:p w14:paraId="25520A65" w14:textId="770EFB02" w:rsidR="002A3529" w:rsidRDefault="00F872EC" w:rsidP="00BD682C">
      <w:pPr>
        <w:ind w:firstLine="420"/>
        <w:rPr>
          <w:rFonts w:eastAsia="宋体"/>
          <w:sz w:val="24"/>
          <w:szCs w:val="24"/>
        </w:rPr>
      </w:pPr>
      <w:r w:rsidRPr="00F872EC">
        <w:rPr>
          <w:rFonts w:eastAsia="宋体"/>
          <w:noProof/>
          <w:sz w:val="24"/>
          <w:szCs w:val="24"/>
        </w:rPr>
        <w:lastRenderedPageBreak/>
        <w:drawing>
          <wp:inline distT="0" distB="0" distL="0" distR="0" wp14:anchorId="4D3E3CA8" wp14:editId="5B435D63">
            <wp:extent cx="5274310" cy="2933065"/>
            <wp:effectExtent l="0" t="0" r="2540" b="635"/>
            <wp:docPr id="2" name="图片 2" descr="C:\Users\yyrhw\AppData\Local\Temp\15643807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rhw\AppData\Local\Temp\1564380751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AAE9" w14:textId="777BEFBD" w:rsidR="00FE0F6F" w:rsidRDefault="00F872EC" w:rsidP="00913E9B">
      <w:pPr>
        <w:ind w:firstLine="420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如果涉及大量的</w:t>
      </w:r>
      <w:r w:rsidR="007424C4">
        <w:rPr>
          <w:rFonts w:eastAsia="宋体" w:hint="eastAsia"/>
          <w:sz w:val="24"/>
          <w:szCs w:val="24"/>
        </w:rPr>
        <w:t>作者</w:t>
      </w:r>
      <w:r>
        <w:rPr>
          <w:rFonts w:eastAsia="宋体" w:hint="eastAsia"/>
          <w:sz w:val="24"/>
          <w:szCs w:val="24"/>
        </w:rPr>
        <w:t>，那么网络图的连线会过多，杂乱的线将使得可视化效果较差。</w:t>
      </w:r>
      <w:r w:rsidR="00913E9B">
        <w:rPr>
          <w:rFonts w:eastAsia="宋体" w:hint="eastAsia"/>
          <w:sz w:val="24"/>
          <w:szCs w:val="24"/>
        </w:rPr>
        <w:t>在这种情况下，可以不再显示引用连线，通过聚类算法直接得到一些类内差异小、类间差异大的学者群体。</w:t>
      </w:r>
    </w:p>
    <w:p w14:paraId="47CD9591" w14:textId="00CD41F0" w:rsidR="00913E9B" w:rsidRPr="00913E9B" w:rsidRDefault="00913E9B" w:rsidP="00913E9B">
      <w:pPr>
        <w:rPr>
          <w:rFonts w:ascii="宋体" w:eastAsia="宋体" w:hAnsi="宋体" w:hint="eastAsia"/>
          <w:b/>
          <w:sz w:val="36"/>
          <w:szCs w:val="36"/>
        </w:rPr>
      </w:pPr>
      <w:bookmarkStart w:id="0" w:name="OLE_LINK1"/>
      <w:bookmarkStart w:id="1" w:name="OLE_LINK2"/>
      <w:r>
        <w:rPr>
          <w:rFonts w:ascii="宋体" w:eastAsia="宋体" w:hAnsi="宋体" w:hint="eastAsia"/>
          <w:b/>
          <w:kern w:val="0"/>
          <w:sz w:val="36"/>
          <w:szCs w:val="36"/>
        </w:rPr>
        <w:t>可视化尝试</w:t>
      </w:r>
      <w:r>
        <w:rPr>
          <w:rFonts w:ascii="宋体" w:eastAsia="宋体" w:hAnsi="宋体" w:hint="eastAsia"/>
          <w:b/>
          <w:kern w:val="0"/>
          <w:sz w:val="36"/>
          <w:szCs w:val="36"/>
        </w:rPr>
        <w:t>②</w:t>
      </w:r>
      <w:r>
        <w:rPr>
          <w:rFonts w:ascii="宋体" w:eastAsia="宋体" w:hAnsi="宋体" w:hint="eastAsia"/>
          <w:b/>
          <w:kern w:val="0"/>
          <w:sz w:val="36"/>
          <w:szCs w:val="36"/>
        </w:rPr>
        <w:t>：</w:t>
      </w:r>
      <w:r w:rsidRPr="00B55953">
        <w:rPr>
          <w:rFonts w:ascii="宋体" w:eastAsia="宋体" w:hAnsi="宋体" w:hint="eastAsia"/>
          <w:b/>
          <w:sz w:val="36"/>
          <w:szCs w:val="36"/>
        </w:rPr>
        <w:t>引文网络图</w:t>
      </w:r>
      <w:r w:rsidR="0012722A">
        <w:rPr>
          <w:rFonts w:ascii="宋体" w:eastAsia="宋体" w:hAnsi="宋体" w:hint="eastAsia"/>
          <w:b/>
          <w:sz w:val="36"/>
          <w:szCs w:val="36"/>
        </w:rPr>
        <w:t>（无</w:t>
      </w:r>
      <w:r w:rsidR="0012722A" w:rsidRPr="0012722A">
        <w:rPr>
          <w:rFonts w:ascii="宋体" w:eastAsia="宋体" w:hAnsi="宋体"/>
          <w:b/>
          <w:sz w:val="36"/>
          <w:szCs w:val="36"/>
        </w:rPr>
        <w:t>categories</w:t>
      </w:r>
      <w:r w:rsidR="0012722A">
        <w:rPr>
          <w:rFonts w:ascii="宋体" w:eastAsia="宋体" w:hAnsi="宋体" w:hint="eastAsia"/>
          <w:b/>
          <w:sz w:val="36"/>
          <w:szCs w:val="36"/>
        </w:rPr>
        <w:t>参数）</w:t>
      </w:r>
    </w:p>
    <w:bookmarkEnd w:id="0"/>
    <w:bookmarkEnd w:id="1"/>
    <w:p w14:paraId="7B4B0FC8" w14:textId="311CF88B" w:rsidR="00F872EC" w:rsidRDefault="007424C4" w:rsidP="00913E9B">
      <w:pPr>
        <w:ind w:firstLine="420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下面尝试减少作者的数量，再绘制网络图：</w:t>
      </w:r>
      <w:r>
        <w:rPr>
          <w:rFonts w:eastAsia="宋体"/>
          <w:sz w:val="24"/>
          <w:szCs w:val="24"/>
        </w:rPr>
        <w:br/>
      </w:r>
      <w:r w:rsidR="000E08BE" w:rsidRPr="000E08BE">
        <w:rPr>
          <w:rFonts w:eastAsia="宋体"/>
          <w:noProof/>
          <w:sz w:val="24"/>
          <w:szCs w:val="24"/>
        </w:rPr>
        <w:drawing>
          <wp:inline distT="0" distB="0" distL="0" distR="0" wp14:anchorId="08E2E36C" wp14:editId="0DA601BC">
            <wp:extent cx="5274310" cy="3175635"/>
            <wp:effectExtent l="0" t="0" r="2540" b="5715"/>
            <wp:docPr id="3" name="图片 3" descr="C:\Users\yyrhw\AppData\Local\Temp\15643830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yrhw\AppData\Local\Temp\156438300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ED0B" w14:textId="692FC856" w:rsidR="003A1343" w:rsidRDefault="003A1343" w:rsidP="00BD682C">
      <w:pPr>
        <w:ind w:firstLine="420"/>
        <w:rPr>
          <w:rFonts w:eastAsia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C4D42" wp14:editId="532925D4">
            <wp:extent cx="5274310" cy="2676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992" w14:textId="3684E8AE" w:rsidR="00441AC7" w:rsidRPr="00441AC7" w:rsidRDefault="00441AC7" w:rsidP="000436FD">
      <w:pPr>
        <w:ind w:firstLine="420"/>
        <w:rPr>
          <w:rFonts w:eastAsia="宋体" w:hint="eastAsia"/>
          <w:sz w:val="24"/>
          <w:szCs w:val="24"/>
        </w:rPr>
      </w:pPr>
      <w:r>
        <w:rPr>
          <w:rFonts w:eastAsia="宋体" w:hint="eastAsia"/>
          <w:sz w:val="24"/>
          <w:szCs w:val="24"/>
        </w:rPr>
        <w:t>由于测试用数据源的问题，关系图出现了一些孤立的点。如果使用实际的数据集、确保各个作者间有确实的联系，那么此问题就可以规避了。</w:t>
      </w:r>
    </w:p>
    <w:p w14:paraId="783692D7" w14:textId="74CB4562" w:rsidR="00913E9B" w:rsidRPr="00913E9B" w:rsidRDefault="00913E9B" w:rsidP="00913E9B">
      <w:pPr>
        <w:rPr>
          <w:rFonts w:ascii="宋体" w:eastAsia="宋体" w:hAnsi="宋体" w:hint="eastAsia"/>
          <w:b/>
          <w:kern w:val="0"/>
          <w:sz w:val="36"/>
          <w:szCs w:val="36"/>
        </w:rPr>
      </w:pPr>
      <w:r>
        <w:rPr>
          <w:rFonts w:ascii="宋体" w:eastAsia="宋体" w:hAnsi="宋体" w:hint="eastAsia"/>
          <w:b/>
          <w:kern w:val="0"/>
          <w:sz w:val="36"/>
          <w:szCs w:val="36"/>
        </w:rPr>
        <w:t>可视化尝试</w:t>
      </w:r>
      <w:r>
        <w:rPr>
          <w:rFonts w:ascii="宋体" w:eastAsia="宋体" w:hAnsi="宋体" w:hint="eastAsia"/>
          <w:b/>
          <w:kern w:val="0"/>
          <w:sz w:val="36"/>
          <w:szCs w:val="36"/>
        </w:rPr>
        <w:t>③</w:t>
      </w:r>
      <w:r>
        <w:rPr>
          <w:rFonts w:ascii="宋体" w:eastAsia="宋体" w:hAnsi="宋体" w:hint="eastAsia"/>
          <w:b/>
          <w:kern w:val="0"/>
          <w:sz w:val="36"/>
          <w:szCs w:val="36"/>
        </w:rPr>
        <w:t>：引文网络图</w:t>
      </w:r>
      <w:r w:rsidR="0012722A">
        <w:rPr>
          <w:rFonts w:ascii="宋体" w:eastAsia="宋体" w:hAnsi="宋体" w:hint="eastAsia"/>
          <w:b/>
          <w:kern w:val="0"/>
          <w:sz w:val="36"/>
          <w:szCs w:val="36"/>
        </w:rPr>
        <w:t>（有</w:t>
      </w:r>
      <w:r w:rsidR="0012722A" w:rsidRPr="0012722A">
        <w:rPr>
          <w:rFonts w:ascii="宋体" w:eastAsia="宋体" w:hAnsi="宋体"/>
          <w:b/>
          <w:kern w:val="0"/>
          <w:sz w:val="36"/>
          <w:szCs w:val="36"/>
        </w:rPr>
        <w:t>categories</w:t>
      </w:r>
      <w:r w:rsidR="0012722A">
        <w:rPr>
          <w:rFonts w:ascii="宋体" w:eastAsia="宋体" w:hAnsi="宋体" w:hint="eastAsia"/>
          <w:b/>
          <w:kern w:val="0"/>
          <w:sz w:val="36"/>
          <w:szCs w:val="36"/>
        </w:rPr>
        <w:t>参数）</w:t>
      </w:r>
    </w:p>
    <w:p w14:paraId="593AA106" w14:textId="797F5304" w:rsidR="00913E9B" w:rsidRDefault="00913E9B" w:rsidP="00BD682C">
      <w:pPr>
        <w:ind w:firstLine="420"/>
        <w:rPr>
          <w:rFonts w:eastAsia="宋体" w:hint="eastAsia"/>
          <w:sz w:val="24"/>
          <w:szCs w:val="24"/>
        </w:rPr>
      </w:pPr>
      <w:r>
        <w:rPr>
          <w:rFonts w:eastAsia="宋体" w:hint="eastAsia"/>
          <w:noProof/>
          <w:sz w:val="24"/>
          <w:szCs w:val="24"/>
        </w:rPr>
        <w:drawing>
          <wp:inline distT="0" distB="0" distL="0" distR="0" wp14:anchorId="24A0B45F" wp14:editId="2257878B">
            <wp:extent cx="5274310" cy="3607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6439939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A2FF" w14:textId="2D106F0E" w:rsidR="00913E9B" w:rsidRPr="00913E9B" w:rsidRDefault="0012722A" w:rsidP="00BD682C">
      <w:pPr>
        <w:ind w:firstLine="420"/>
        <w:rPr>
          <w:rFonts w:eastAsia="宋体" w:hint="eastAsia"/>
          <w:sz w:val="24"/>
          <w:szCs w:val="24"/>
        </w:rPr>
      </w:pPr>
      <w:r>
        <w:rPr>
          <w:rFonts w:eastAsia="宋体" w:hint="eastAsia"/>
          <w:sz w:val="24"/>
          <w:szCs w:val="24"/>
        </w:rPr>
        <w:t>通过将</w:t>
      </w:r>
      <w:r w:rsidRPr="0012722A">
        <w:rPr>
          <w:rFonts w:eastAsia="宋体"/>
          <w:sz w:val="24"/>
          <w:szCs w:val="24"/>
        </w:rPr>
        <w:t>categories</w:t>
      </w:r>
      <w:r>
        <w:rPr>
          <w:rFonts w:eastAsia="宋体" w:hint="eastAsia"/>
          <w:sz w:val="24"/>
          <w:szCs w:val="24"/>
        </w:rPr>
        <w:t>参数传入</w:t>
      </w:r>
      <w:r>
        <w:rPr>
          <w:rFonts w:eastAsia="宋体" w:hint="eastAsia"/>
          <w:sz w:val="24"/>
          <w:szCs w:val="24"/>
        </w:rPr>
        <w:t>Graph</w:t>
      </w:r>
      <w:r>
        <w:rPr>
          <w:rFonts w:eastAsia="宋体" w:hint="eastAsia"/>
          <w:sz w:val="24"/>
          <w:szCs w:val="24"/>
        </w:rPr>
        <w:t>类图，可以看到引文网络初步形成了肉眼可见的密集群体。但是网络图仍然比较杂乱，而且大量的学者名字占据了太多图表位置，使得可视化表现力很一般。因此，在接下来为使</w:t>
      </w:r>
      <w:r>
        <w:rPr>
          <w:rFonts w:eastAsia="宋体" w:hint="eastAsia"/>
          <w:sz w:val="24"/>
          <w:szCs w:val="24"/>
        </w:rPr>
        <w:t>引文网络的效果更好</w:t>
      </w:r>
      <w:r>
        <w:rPr>
          <w:rFonts w:eastAsia="宋体" w:hint="eastAsia"/>
          <w:sz w:val="24"/>
          <w:szCs w:val="24"/>
        </w:rPr>
        <w:t>，需要调整</w:t>
      </w:r>
      <w:r w:rsidRPr="0012722A">
        <w:rPr>
          <w:rFonts w:eastAsia="宋体"/>
          <w:sz w:val="24"/>
          <w:szCs w:val="24"/>
        </w:rPr>
        <w:t>categories</w:t>
      </w:r>
      <w:r>
        <w:rPr>
          <w:rFonts w:eastAsia="宋体" w:hint="eastAsia"/>
          <w:sz w:val="24"/>
          <w:szCs w:val="24"/>
        </w:rPr>
        <w:t>等参数。</w:t>
      </w:r>
      <w:bookmarkStart w:id="2" w:name="_GoBack"/>
      <w:bookmarkEnd w:id="2"/>
    </w:p>
    <w:sectPr w:rsidR="00913E9B" w:rsidRPr="00913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5A2"/>
    <w:rsid w:val="000428FE"/>
    <w:rsid w:val="000436FD"/>
    <w:rsid w:val="0005255E"/>
    <w:rsid w:val="000C5D79"/>
    <w:rsid w:val="000E08BE"/>
    <w:rsid w:val="000F497D"/>
    <w:rsid w:val="0012722A"/>
    <w:rsid w:val="002638DA"/>
    <w:rsid w:val="002A3529"/>
    <w:rsid w:val="002B017C"/>
    <w:rsid w:val="003A1343"/>
    <w:rsid w:val="003C1308"/>
    <w:rsid w:val="003D2DB8"/>
    <w:rsid w:val="003D4E6E"/>
    <w:rsid w:val="00441AC7"/>
    <w:rsid w:val="00472290"/>
    <w:rsid w:val="006D2A22"/>
    <w:rsid w:val="006D3BED"/>
    <w:rsid w:val="006D7A2A"/>
    <w:rsid w:val="00735B56"/>
    <w:rsid w:val="007424C4"/>
    <w:rsid w:val="00813224"/>
    <w:rsid w:val="00820B9A"/>
    <w:rsid w:val="008B4602"/>
    <w:rsid w:val="00913E9B"/>
    <w:rsid w:val="00A0716F"/>
    <w:rsid w:val="00A847AB"/>
    <w:rsid w:val="00A95167"/>
    <w:rsid w:val="00AA0355"/>
    <w:rsid w:val="00B06298"/>
    <w:rsid w:val="00B55953"/>
    <w:rsid w:val="00B808BE"/>
    <w:rsid w:val="00BD682C"/>
    <w:rsid w:val="00C36EF5"/>
    <w:rsid w:val="00D21CB4"/>
    <w:rsid w:val="00D64096"/>
    <w:rsid w:val="00E875A2"/>
    <w:rsid w:val="00F872EC"/>
    <w:rsid w:val="00FB0722"/>
    <w:rsid w:val="00FE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FE896"/>
  <w15:docId w15:val="{5ED878B0-C41C-4A4C-998C-44DF032BC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2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3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王 祎</cp:lastModifiedBy>
  <cp:revision>29</cp:revision>
  <dcterms:created xsi:type="dcterms:W3CDTF">2019-07-26T14:07:00Z</dcterms:created>
  <dcterms:modified xsi:type="dcterms:W3CDTF">2019-07-29T12:03:00Z</dcterms:modified>
</cp:coreProperties>
</file>