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C72A6">
      <w:pPr>
        <w:widowControl w:val="0"/>
        <w:kinsoku/>
        <w:autoSpaceDE/>
        <w:autoSpaceDN/>
        <w:adjustRightInd/>
        <w:snapToGrid/>
        <w:spacing w:line="560" w:lineRule="exact"/>
        <w:ind w:firstLine="0" w:firstLineChars="0"/>
        <w:jc w:val="both"/>
        <w:textAlignment w:val="auto"/>
        <w:rPr>
          <w:rFonts w:hint="eastAsia" w:ascii="黑体" w:hAnsi="黑体" w:eastAsia="黑体" w:cs="黑体"/>
          <w:snapToGrid/>
          <w:kern w:val="2"/>
          <w:sz w:val="32"/>
          <w:szCs w:val="32"/>
          <w:highlight w:val="none"/>
          <w:lang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snapToGrid/>
          <w:kern w:val="2"/>
          <w:sz w:val="32"/>
          <w:szCs w:val="32"/>
          <w:highlight w:val="none"/>
          <w:lang w:eastAsia="zh-CN"/>
        </w:rPr>
        <w:t>附件：</w:t>
      </w:r>
    </w:p>
    <w:tbl>
      <w:tblPr>
        <w:tblStyle w:val="6"/>
        <w:tblW w:w="91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"/>
        <w:gridCol w:w="13"/>
        <w:gridCol w:w="497"/>
        <w:gridCol w:w="1422"/>
        <w:gridCol w:w="774"/>
        <w:gridCol w:w="706"/>
        <w:gridCol w:w="14"/>
        <w:gridCol w:w="746"/>
        <w:gridCol w:w="14"/>
        <w:gridCol w:w="866"/>
        <w:gridCol w:w="840"/>
        <w:gridCol w:w="934"/>
        <w:gridCol w:w="800"/>
        <w:gridCol w:w="1108"/>
      </w:tblGrid>
      <w:tr w14:paraId="5095D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9117" w:type="dxa"/>
            <w:gridSpan w:val="14"/>
            <w:tcBorders>
              <w:top w:val="nil"/>
              <w:left w:val="nil"/>
              <w:right w:val="nil"/>
            </w:tcBorders>
          </w:tcPr>
          <w:p w14:paraId="43758785">
            <w:pPr>
              <w:spacing w:before="101" w:line="218" w:lineRule="auto"/>
              <w:jc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z w:val="36"/>
                <w:szCs w:val="36"/>
                <w:highlight w:val="no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z w:val="36"/>
                <w:szCs w:val="36"/>
                <w:highlight w:val="none"/>
              </w:rPr>
              <w:t>“奔跑吧·少年”2026年全国跳绳段位挑战赛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z w:val="36"/>
                <w:szCs w:val="36"/>
                <w:highlight w:val="none"/>
                <w:lang w:val="en-US" w:eastAsia="zh-CN"/>
              </w:rPr>
              <w:t>(宁夏站)</w:t>
            </w:r>
          </w:p>
          <w:p w14:paraId="0B3AEBF8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z w:val="36"/>
                <w:szCs w:val="36"/>
                <w:highlight w:val="none"/>
              </w:rPr>
              <w:t>项目设置及分组</w:t>
            </w:r>
          </w:p>
        </w:tc>
      </w:tr>
      <w:tr w14:paraId="2DAEF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93" w:type="dxa"/>
            <w:gridSpan w:val="3"/>
            <w:vAlign w:val="center"/>
          </w:tcPr>
          <w:p w14:paraId="229D8122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pacing w:val="11"/>
                <w:sz w:val="20"/>
                <w:szCs w:val="20"/>
                <w:highlight w:val="none"/>
              </w:rPr>
              <w:t>类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spacing w:val="-2"/>
                <w:sz w:val="20"/>
                <w:szCs w:val="20"/>
                <w:highlight w:val="none"/>
              </w:rPr>
              <w:t xml:space="preserve">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spacing w:val="11"/>
                <w:sz w:val="20"/>
                <w:szCs w:val="20"/>
                <w:highlight w:val="none"/>
              </w:rPr>
              <w:t>别</w:t>
            </w:r>
          </w:p>
        </w:tc>
        <w:tc>
          <w:tcPr>
            <w:tcW w:w="1422" w:type="dxa"/>
            <w:vAlign w:val="center"/>
          </w:tcPr>
          <w:p w14:paraId="6A651343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pacing w:val="4"/>
                <w:sz w:val="20"/>
                <w:szCs w:val="20"/>
                <w:highlight w:val="none"/>
              </w:rPr>
              <w:t>项目名称</w:t>
            </w:r>
          </w:p>
        </w:tc>
        <w:tc>
          <w:tcPr>
            <w:tcW w:w="774" w:type="dxa"/>
          </w:tcPr>
          <w:p w14:paraId="3BB94743">
            <w:pPr>
              <w:pStyle w:val="9"/>
              <w:spacing w:before="208" w:line="232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napToGrid w:val="0"/>
                <w:color w:val="000000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pacing w:val="-6"/>
                <w:sz w:val="20"/>
                <w:szCs w:val="20"/>
                <w:highlight w:val="none"/>
                <w:lang w:eastAsia="zh-CN"/>
              </w:rPr>
              <w:t>U6组</w:t>
            </w:r>
          </w:p>
        </w:tc>
        <w:tc>
          <w:tcPr>
            <w:tcW w:w="706" w:type="dxa"/>
          </w:tcPr>
          <w:p w14:paraId="7A10D91E">
            <w:pPr>
              <w:pStyle w:val="9"/>
              <w:spacing w:before="208" w:line="232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napToGrid w:val="0"/>
                <w:color w:val="000000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pacing w:val="-6"/>
                <w:sz w:val="20"/>
                <w:szCs w:val="20"/>
                <w:highlight w:val="none"/>
                <w:lang w:eastAsia="zh-CN"/>
              </w:rPr>
              <w:t>U8组</w:t>
            </w:r>
          </w:p>
        </w:tc>
        <w:tc>
          <w:tcPr>
            <w:tcW w:w="774" w:type="dxa"/>
            <w:gridSpan w:val="3"/>
          </w:tcPr>
          <w:p w14:paraId="4D785500">
            <w:pPr>
              <w:pStyle w:val="9"/>
              <w:spacing w:before="208" w:line="232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napToGrid w:val="0"/>
                <w:color w:val="000000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pacing w:val="-12"/>
                <w:sz w:val="20"/>
                <w:szCs w:val="20"/>
                <w:highlight w:val="none"/>
                <w:lang w:eastAsia="zh-CN"/>
              </w:rPr>
              <w:t>U10组</w:t>
            </w:r>
          </w:p>
        </w:tc>
        <w:tc>
          <w:tcPr>
            <w:tcW w:w="866" w:type="dxa"/>
          </w:tcPr>
          <w:p w14:paraId="2CC31C38">
            <w:pPr>
              <w:pStyle w:val="9"/>
              <w:spacing w:before="208" w:line="232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napToGrid w:val="0"/>
                <w:color w:val="000000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pacing w:val="-13"/>
                <w:sz w:val="20"/>
                <w:szCs w:val="20"/>
                <w:highlight w:val="none"/>
                <w:lang w:eastAsia="zh-CN"/>
              </w:rPr>
              <w:t>U12组</w:t>
            </w:r>
          </w:p>
        </w:tc>
        <w:tc>
          <w:tcPr>
            <w:tcW w:w="840" w:type="dxa"/>
          </w:tcPr>
          <w:p w14:paraId="2BC7DAC1">
            <w:pPr>
              <w:pStyle w:val="9"/>
              <w:spacing w:before="208" w:line="232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napToGrid w:val="0"/>
                <w:color w:val="000000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pacing w:val="-12"/>
                <w:sz w:val="20"/>
                <w:szCs w:val="20"/>
                <w:highlight w:val="none"/>
                <w:lang w:eastAsia="zh-CN"/>
              </w:rPr>
              <w:t>U15组</w:t>
            </w:r>
          </w:p>
        </w:tc>
        <w:tc>
          <w:tcPr>
            <w:tcW w:w="934" w:type="dxa"/>
          </w:tcPr>
          <w:p w14:paraId="1B22373E">
            <w:pPr>
              <w:pStyle w:val="9"/>
              <w:spacing w:before="208" w:line="232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napToGrid w:val="0"/>
                <w:color w:val="000000"/>
                <w:spacing w:val="-6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pacing w:val="-6"/>
                <w:sz w:val="20"/>
                <w:szCs w:val="20"/>
                <w:highlight w:val="none"/>
                <w:lang w:eastAsia="zh-CN"/>
              </w:rPr>
              <w:t>青年组</w:t>
            </w:r>
          </w:p>
        </w:tc>
        <w:tc>
          <w:tcPr>
            <w:tcW w:w="800" w:type="dxa"/>
          </w:tcPr>
          <w:p w14:paraId="50632A9E">
            <w:pPr>
              <w:pStyle w:val="9"/>
              <w:spacing w:before="208" w:line="232" w:lineRule="auto"/>
              <w:ind w:right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napToGrid w:val="0"/>
                <w:color w:val="000000"/>
                <w:spacing w:val="-6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pacing w:val="-6"/>
                <w:w w:val="100"/>
                <w:sz w:val="20"/>
                <w:szCs w:val="20"/>
                <w:highlight w:val="none"/>
                <w:lang w:eastAsia="zh-CN"/>
              </w:rPr>
              <w:t>成年组</w:t>
            </w:r>
          </w:p>
        </w:tc>
        <w:tc>
          <w:tcPr>
            <w:tcW w:w="1108" w:type="dxa"/>
          </w:tcPr>
          <w:p w14:paraId="2BB1A710">
            <w:pPr>
              <w:pStyle w:val="9"/>
              <w:spacing w:before="208" w:line="232" w:lineRule="auto"/>
              <w:ind w:right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pacing w:val="-6"/>
                <w:w w:val="10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pacing w:val="-6"/>
                <w:w w:val="100"/>
                <w:sz w:val="20"/>
                <w:szCs w:val="20"/>
                <w:highlight w:val="none"/>
                <w:lang w:eastAsia="zh-CN"/>
              </w:rPr>
              <w:t>特殊教育</w:t>
            </w:r>
          </w:p>
        </w:tc>
      </w:tr>
      <w:tr w14:paraId="66C01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96" w:type="dxa"/>
            <w:gridSpan w:val="2"/>
            <w:vMerge w:val="restart"/>
            <w:vAlign w:val="center"/>
          </w:tcPr>
          <w:p w14:paraId="0E53983B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  <w:t>段位挑战项目</w:t>
            </w:r>
          </w:p>
        </w:tc>
        <w:tc>
          <w:tcPr>
            <w:tcW w:w="497" w:type="dxa"/>
            <w:vMerge w:val="restart"/>
            <w:vAlign w:val="center"/>
          </w:tcPr>
          <w:p w14:paraId="2B720754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  <w:t>速度段位</w:t>
            </w:r>
          </w:p>
        </w:tc>
        <w:tc>
          <w:tcPr>
            <w:tcW w:w="1422" w:type="dxa"/>
          </w:tcPr>
          <w:p w14:paraId="7D67386A">
            <w:pPr>
              <w:pStyle w:val="9"/>
              <w:spacing w:before="95" w:line="229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5"/>
                <w:sz w:val="20"/>
                <w:szCs w:val="20"/>
                <w:highlight w:val="none"/>
              </w:rPr>
              <w:t>30秒单摇跳（并脚跳）</w:t>
            </w:r>
          </w:p>
        </w:tc>
        <w:tc>
          <w:tcPr>
            <w:tcW w:w="774" w:type="dxa"/>
            <w:vAlign w:val="center"/>
          </w:tcPr>
          <w:p w14:paraId="46005E89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06" w:type="dxa"/>
            <w:vAlign w:val="center"/>
          </w:tcPr>
          <w:p w14:paraId="522CE395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74" w:type="dxa"/>
            <w:gridSpan w:val="3"/>
            <w:vAlign w:val="center"/>
          </w:tcPr>
          <w:p w14:paraId="5485C1FF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866" w:type="dxa"/>
            <w:vAlign w:val="center"/>
          </w:tcPr>
          <w:p w14:paraId="09711C0A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840" w:type="dxa"/>
            <w:vAlign w:val="center"/>
          </w:tcPr>
          <w:p w14:paraId="6B5A49BE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934" w:type="dxa"/>
            <w:vAlign w:val="center"/>
          </w:tcPr>
          <w:p w14:paraId="3293CD29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800" w:type="dxa"/>
            <w:vAlign w:val="center"/>
          </w:tcPr>
          <w:p w14:paraId="7585C18A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1108" w:type="dxa"/>
            <w:vAlign w:val="center"/>
          </w:tcPr>
          <w:p w14:paraId="4A372292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5B50A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396" w:type="dxa"/>
            <w:gridSpan w:val="2"/>
            <w:vMerge w:val="continue"/>
          </w:tcPr>
          <w:p w14:paraId="65AF84C8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continue"/>
            <w:vAlign w:val="center"/>
          </w:tcPr>
          <w:p w14:paraId="617F5197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</w:tcPr>
          <w:p w14:paraId="0D7FA58A">
            <w:pPr>
              <w:pStyle w:val="9"/>
              <w:spacing w:before="94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6"/>
                <w:sz w:val="20"/>
                <w:szCs w:val="20"/>
                <w:highlight w:val="none"/>
                <w:lang w:eastAsia="zh-CN"/>
              </w:rPr>
              <w:t>30秒单摇跳（双脚轮换跳）</w:t>
            </w:r>
          </w:p>
        </w:tc>
        <w:tc>
          <w:tcPr>
            <w:tcW w:w="774" w:type="dxa"/>
            <w:vAlign w:val="center"/>
          </w:tcPr>
          <w:p w14:paraId="5B48AAE2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06" w:type="dxa"/>
            <w:vAlign w:val="center"/>
          </w:tcPr>
          <w:p w14:paraId="1D9EAA6A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74" w:type="dxa"/>
            <w:gridSpan w:val="3"/>
            <w:vAlign w:val="center"/>
          </w:tcPr>
          <w:p w14:paraId="12F2CD05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66" w:type="dxa"/>
            <w:vAlign w:val="center"/>
          </w:tcPr>
          <w:p w14:paraId="482FA7C3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40" w:type="dxa"/>
            <w:vAlign w:val="center"/>
          </w:tcPr>
          <w:p w14:paraId="78478EB7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934" w:type="dxa"/>
            <w:vAlign w:val="center"/>
          </w:tcPr>
          <w:p w14:paraId="5EE589F4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00" w:type="dxa"/>
            <w:vAlign w:val="center"/>
          </w:tcPr>
          <w:p w14:paraId="55395D9C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5A30D850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00D96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5" w:hRule="atLeast"/>
        </w:trPr>
        <w:tc>
          <w:tcPr>
            <w:tcW w:w="396" w:type="dxa"/>
            <w:gridSpan w:val="2"/>
            <w:vMerge w:val="continue"/>
          </w:tcPr>
          <w:p w14:paraId="06138399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Align w:val="center"/>
          </w:tcPr>
          <w:p w14:paraId="7FC4DAC2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  <w:t>速度耐力段位</w:t>
            </w:r>
          </w:p>
        </w:tc>
        <w:tc>
          <w:tcPr>
            <w:tcW w:w="1422" w:type="dxa"/>
            <w:vAlign w:val="center"/>
          </w:tcPr>
          <w:p w14:paraId="28743D67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6"/>
                <w:sz w:val="20"/>
                <w:szCs w:val="20"/>
                <w:highlight w:val="none"/>
              </w:rPr>
              <w:t>3</w:t>
            </w:r>
            <w:r>
              <w:rPr>
                <w:rFonts w:hint="eastAsia" w:ascii="方正仿宋_GB2312" w:hAnsi="方正仿宋_GB2312" w:eastAsia="方正仿宋_GB2312" w:cs="方正仿宋_GB2312"/>
                <w:spacing w:val="-26"/>
                <w:sz w:val="20"/>
                <w:szCs w:val="20"/>
                <w:highlight w:val="none"/>
              </w:rPr>
              <w:t xml:space="preserve"> </w:t>
            </w:r>
            <w:r>
              <w:rPr>
                <w:rFonts w:hint="eastAsia" w:ascii="方正仿宋_GB2312" w:hAnsi="方正仿宋_GB2312" w:eastAsia="方正仿宋_GB2312" w:cs="方正仿宋_GB2312"/>
                <w:spacing w:val="6"/>
                <w:sz w:val="20"/>
                <w:szCs w:val="20"/>
                <w:highlight w:val="none"/>
              </w:rPr>
              <w:t>分钟单摇跳（双脚轮换跳）</w:t>
            </w:r>
          </w:p>
        </w:tc>
        <w:tc>
          <w:tcPr>
            <w:tcW w:w="774" w:type="dxa"/>
            <w:vAlign w:val="center"/>
          </w:tcPr>
          <w:p w14:paraId="62072EAF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06" w:type="dxa"/>
            <w:vAlign w:val="center"/>
          </w:tcPr>
          <w:p w14:paraId="3E8D6A7E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74" w:type="dxa"/>
            <w:gridSpan w:val="3"/>
            <w:vAlign w:val="center"/>
          </w:tcPr>
          <w:p w14:paraId="5C0B6C72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66" w:type="dxa"/>
            <w:vAlign w:val="center"/>
          </w:tcPr>
          <w:p w14:paraId="0B22A488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40" w:type="dxa"/>
            <w:vAlign w:val="center"/>
          </w:tcPr>
          <w:p w14:paraId="1F89F6D4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934" w:type="dxa"/>
            <w:vAlign w:val="center"/>
          </w:tcPr>
          <w:p w14:paraId="5F88E874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00" w:type="dxa"/>
            <w:vAlign w:val="center"/>
          </w:tcPr>
          <w:p w14:paraId="1B5D6CD8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69FD2A1E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29CF3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396" w:type="dxa"/>
            <w:gridSpan w:val="2"/>
            <w:vMerge w:val="continue"/>
          </w:tcPr>
          <w:p w14:paraId="66CA1CF6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restart"/>
            <w:vAlign w:val="center"/>
          </w:tcPr>
          <w:p w14:paraId="7F0F75A4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  <w:lang w:eastAsia="zh-CN"/>
              </w:rPr>
              <w:t>耐力段位</w:t>
            </w:r>
          </w:p>
        </w:tc>
        <w:tc>
          <w:tcPr>
            <w:tcW w:w="1422" w:type="dxa"/>
          </w:tcPr>
          <w:p w14:paraId="1C42C6BD">
            <w:pPr>
              <w:pStyle w:val="9"/>
              <w:spacing w:before="94" w:line="230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</w:rPr>
              <w:t>耐力一段</w:t>
            </w: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  <w:t>挑战赛</w:t>
            </w:r>
          </w:p>
        </w:tc>
        <w:tc>
          <w:tcPr>
            <w:tcW w:w="774" w:type="dxa"/>
            <w:vAlign w:val="center"/>
          </w:tcPr>
          <w:p w14:paraId="2F8DE083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06" w:type="dxa"/>
            <w:vAlign w:val="center"/>
          </w:tcPr>
          <w:p w14:paraId="5864C019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74" w:type="dxa"/>
            <w:gridSpan w:val="3"/>
            <w:vAlign w:val="center"/>
          </w:tcPr>
          <w:p w14:paraId="65F21CD6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66" w:type="dxa"/>
            <w:vAlign w:val="center"/>
          </w:tcPr>
          <w:p w14:paraId="4B1F512E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40" w:type="dxa"/>
            <w:vAlign w:val="center"/>
          </w:tcPr>
          <w:p w14:paraId="2DAA6838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934" w:type="dxa"/>
            <w:vAlign w:val="center"/>
          </w:tcPr>
          <w:p w14:paraId="620CDA60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00" w:type="dxa"/>
            <w:vAlign w:val="center"/>
          </w:tcPr>
          <w:p w14:paraId="3F11C1DA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696796B4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54BBE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396" w:type="dxa"/>
            <w:gridSpan w:val="2"/>
            <w:vMerge w:val="continue"/>
          </w:tcPr>
          <w:p w14:paraId="3C872D52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continue"/>
          </w:tcPr>
          <w:p w14:paraId="5E33C65C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</w:tcPr>
          <w:p w14:paraId="2ABE4C56">
            <w:pPr>
              <w:pStyle w:val="9"/>
              <w:spacing w:before="95" w:line="230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</w:rPr>
              <w:t>耐力二段挑战赛</w:t>
            </w:r>
          </w:p>
        </w:tc>
        <w:tc>
          <w:tcPr>
            <w:tcW w:w="774" w:type="dxa"/>
            <w:vAlign w:val="center"/>
          </w:tcPr>
          <w:p w14:paraId="11EEC2C4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06" w:type="dxa"/>
            <w:vAlign w:val="center"/>
          </w:tcPr>
          <w:p w14:paraId="1D2EEBC4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74" w:type="dxa"/>
            <w:gridSpan w:val="3"/>
            <w:vAlign w:val="center"/>
          </w:tcPr>
          <w:p w14:paraId="36874407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66" w:type="dxa"/>
            <w:vAlign w:val="center"/>
          </w:tcPr>
          <w:p w14:paraId="708F2373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40" w:type="dxa"/>
            <w:vAlign w:val="center"/>
          </w:tcPr>
          <w:p w14:paraId="102B81BF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934" w:type="dxa"/>
            <w:vAlign w:val="center"/>
          </w:tcPr>
          <w:p w14:paraId="41B163BB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00" w:type="dxa"/>
            <w:vAlign w:val="center"/>
          </w:tcPr>
          <w:p w14:paraId="45A09297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11CBB84A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0CA50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396" w:type="dxa"/>
            <w:gridSpan w:val="2"/>
            <w:vMerge w:val="continue"/>
          </w:tcPr>
          <w:p w14:paraId="66084CBC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continue"/>
          </w:tcPr>
          <w:p w14:paraId="5CD099BB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</w:tcPr>
          <w:p w14:paraId="7C774786">
            <w:pPr>
              <w:pStyle w:val="9"/>
              <w:spacing w:before="96" w:line="230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</w:rPr>
              <w:t>耐力三段挑战赛</w:t>
            </w:r>
          </w:p>
        </w:tc>
        <w:tc>
          <w:tcPr>
            <w:tcW w:w="774" w:type="dxa"/>
            <w:vAlign w:val="center"/>
          </w:tcPr>
          <w:p w14:paraId="052613C3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06" w:type="dxa"/>
            <w:vAlign w:val="center"/>
          </w:tcPr>
          <w:p w14:paraId="2D29BD42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74" w:type="dxa"/>
            <w:gridSpan w:val="3"/>
            <w:vAlign w:val="center"/>
          </w:tcPr>
          <w:p w14:paraId="73621FB8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66" w:type="dxa"/>
            <w:vAlign w:val="center"/>
          </w:tcPr>
          <w:p w14:paraId="41C0C30A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40" w:type="dxa"/>
            <w:vAlign w:val="center"/>
          </w:tcPr>
          <w:p w14:paraId="2FA584E6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934" w:type="dxa"/>
            <w:vAlign w:val="center"/>
          </w:tcPr>
          <w:p w14:paraId="4CC8DBE3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00" w:type="dxa"/>
            <w:vAlign w:val="center"/>
          </w:tcPr>
          <w:p w14:paraId="6263F24B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5E4A9C30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4CE3B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396" w:type="dxa"/>
            <w:gridSpan w:val="2"/>
            <w:vMerge w:val="continue"/>
          </w:tcPr>
          <w:p w14:paraId="5A8DE5E3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continue"/>
          </w:tcPr>
          <w:p w14:paraId="102CB14F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</w:tcPr>
          <w:p w14:paraId="3CD77DD9">
            <w:pPr>
              <w:pStyle w:val="9"/>
              <w:spacing w:before="95" w:line="230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</w:rPr>
              <w:t>耐力四段挑战赛</w:t>
            </w:r>
          </w:p>
        </w:tc>
        <w:tc>
          <w:tcPr>
            <w:tcW w:w="774" w:type="dxa"/>
            <w:vAlign w:val="center"/>
          </w:tcPr>
          <w:p w14:paraId="19C91414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06" w:type="dxa"/>
            <w:vAlign w:val="center"/>
          </w:tcPr>
          <w:p w14:paraId="1FE01376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74" w:type="dxa"/>
            <w:gridSpan w:val="3"/>
            <w:vAlign w:val="center"/>
          </w:tcPr>
          <w:p w14:paraId="2DCCC008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06" w:type="dxa"/>
            <w:gridSpan w:val="2"/>
            <w:vAlign w:val="center"/>
          </w:tcPr>
          <w:p w14:paraId="788A95F4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34" w:type="dxa"/>
            <w:gridSpan w:val="2"/>
            <w:vAlign w:val="center"/>
          </w:tcPr>
          <w:p w14:paraId="499B4EDA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1B314ADB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25E1D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396" w:type="dxa"/>
            <w:gridSpan w:val="2"/>
            <w:vMerge w:val="continue"/>
          </w:tcPr>
          <w:p w14:paraId="5B45F57B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continue"/>
          </w:tcPr>
          <w:p w14:paraId="1AEBB2CE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</w:tcPr>
          <w:p w14:paraId="3789C6D7">
            <w:pPr>
              <w:pStyle w:val="9"/>
              <w:spacing w:before="96" w:line="230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</w:rPr>
              <w:t>耐力五段挑战赛</w:t>
            </w:r>
          </w:p>
        </w:tc>
        <w:tc>
          <w:tcPr>
            <w:tcW w:w="774" w:type="dxa"/>
            <w:vAlign w:val="center"/>
          </w:tcPr>
          <w:p w14:paraId="6269A5FC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06" w:type="dxa"/>
            <w:vAlign w:val="center"/>
          </w:tcPr>
          <w:p w14:paraId="1573876B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74" w:type="dxa"/>
            <w:gridSpan w:val="3"/>
            <w:vAlign w:val="center"/>
          </w:tcPr>
          <w:p w14:paraId="0817F77D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06" w:type="dxa"/>
            <w:gridSpan w:val="2"/>
            <w:vAlign w:val="center"/>
          </w:tcPr>
          <w:p w14:paraId="0A101B00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34" w:type="dxa"/>
            <w:gridSpan w:val="2"/>
            <w:vAlign w:val="center"/>
          </w:tcPr>
          <w:p w14:paraId="07EAB2C4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52DAC848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4C324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396" w:type="dxa"/>
            <w:gridSpan w:val="2"/>
            <w:vMerge w:val="continue"/>
          </w:tcPr>
          <w:p w14:paraId="1A2A4A40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continue"/>
          </w:tcPr>
          <w:p w14:paraId="7C7EEABF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</w:tcPr>
          <w:p w14:paraId="402B829E">
            <w:pPr>
              <w:pStyle w:val="9"/>
              <w:spacing w:before="94" w:line="230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</w:rPr>
              <w:t>耐力六段挑战赛</w:t>
            </w:r>
          </w:p>
        </w:tc>
        <w:tc>
          <w:tcPr>
            <w:tcW w:w="774" w:type="dxa"/>
            <w:vAlign w:val="center"/>
          </w:tcPr>
          <w:p w14:paraId="4F9DF9E8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06" w:type="dxa"/>
            <w:vAlign w:val="center"/>
          </w:tcPr>
          <w:p w14:paraId="7607B1A2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74" w:type="dxa"/>
            <w:gridSpan w:val="3"/>
            <w:vAlign w:val="center"/>
          </w:tcPr>
          <w:p w14:paraId="5E70A5AA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06" w:type="dxa"/>
            <w:gridSpan w:val="2"/>
            <w:vAlign w:val="center"/>
          </w:tcPr>
          <w:p w14:paraId="72AE91B7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34" w:type="dxa"/>
            <w:gridSpan w:val="2"/>
            <w:vAlign w:val="center"/>
          </w:tcPr>
          <w:p w14:paraId="217AA7CE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6E3162D6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42387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396" w:type="dxa"/>
            <w:gridSpan w:val="2"/>
            <w:vMerge w:val="continue"/>
          </w:tcPr>
          <w:p w14:paraId="648B8C0B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continue"/>
          </w:tcPr>
          <w:p w14:paraId="50F345EB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</w:tcPr>
          <w:p w14:paraId="2979BAAB">
            <w:pPr>
              <w:pStyle w:val="9"/>
              <w:spacing w:before="95" w:line="230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</w:rPr>
              <w:t>耐力七段挑战赛</w:t>
            </w:r>
          </w:p>
        </w:tc>
        <w:tc>
          <w:tcPr>
            <w:tcW w:w="774" w:type="dxa"/>
            <w:vAlign w:val="center"/>
          </w:tcPr>
          <w:p w14:paraId="7BCF2770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06" w:type="dxa"/>
            <w:vAlign w:val="center"/>
          </w:tcPr>
          <w:p w14:paraId="583BADAE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74" w:type="dxa"/>
            <w:gridSpan w:val="3"/>
            <w:vAlign w:val="center"/>
          </w:tcPr>
          <w:p w14:paraId="0BC3B870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1706" w:type="dxa"/>
            <w:gridSpan w:val="2"/>
            <w:vAlign w:val="center"/>
          </w:tcPr>
          <w:p w14:paraId="3AD23113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34" w:type="dxa"/>
            <w:gridSpan w:val="2"/>
            <w:vAlign w:val="center"/>
          </w:tcPr>
          <w:p w14:paraId="2D0F8CE5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53D07E06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4892E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396" w:type="dxa"/>
            <w:gridSpan w:val="2"/>
            <w:vMerge w:val="continue"/>
          </w:tcPr>
          <w:p w14:paraId="38AC5970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continue"/>
          </w:tcPr>
          <w:p w14:paraId="7A7BE1FE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</w:tcPr>
          <w:p w14:paraId="293F87C1">
            <w:pPr>
              <w:pStyle w:val="9"/>
              <w:spacing w:before="94" w:line="230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</w:rPr>
              <w:t>耐力八段挑战赛</w:t>
            </w:r>
          </w:p>
        </w:tc>
        <w:tc>
          <w:tcPr>
            <w:tcW w:w="774" w:type="dxa"/>
            <w:vAlign w:val="center"/>
          </w:tcPr>
          <w:p w14:paraId="771A582F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06" w:type="dxa"/>
            <w:vAlign w:val="center"/>
          </w:tcPr>
          <w:p w14:paraId="434B8025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74" w:type="dxa"/>
            <w:gridSpan w:val="3"/>
            <w:vAlign w:val="center"/>
          </w:tcPr>
          <w:p w14:paraId="6C981548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1706" w:type="dxa"/>
            <w:gridSpan w:val="2"/>
            <w:vAlign w:val="center"/>
          </w:tcPr>
          <w:p w14:paraId="7F5A986D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34" w:type="dxa"/>
            <w:gridSpan w:val="2"/>
            <w:vAlign w:val="center"/>
          </w:tcPr>
          <w:p w14:paraId="2ED3F243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41926691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10150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396" w:type="dxa"/>
            <w:gridSpan w:val="2"/>
            <w:vMerge w:val="continue"/>
          </w:tcPr>
          <w:p w14:paraId="105CCC53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continue"/>
          </w:tcPr>
          <w:p w14:paraId="28DA14D3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</w:tcPr>
          <w:p w14:paraId="05C9E9AE">
            <w:pPr>
              <w:pStyle w:val="9"/>
              <w:spacing w:before="95" w:line="230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</w:rPr>
              <w:t>耐力九段挑战赛</w:t>
            </w:r>
          </w:p>
        </w:tc>
        <w:tc>
          <w:tcPr>
            <w:tcW w:w="774" w:type="dxa"/>
            <w:vAlign w:val="center"/>
          </w:tcPr>
          <w:p w14:paraId="769CFC7F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06" w:type="dxa"/>
            <w:vAlign w:val="center"/>
          </w:tcPr>
          <w:p w14:paraId="0BD6AFB2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74" w:type="dxa"/>
            <w:gridSpan w:val="3"/>
            <w:vAlign w:val="center"/>
          </w:tcPr>
          <w:p w14:paraId="0721D571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1706" w:type="dxa"/>
            <w:gridSpan w:val="2"/>
            <w:vAlign w:val="center"/>
          </w:tcPr>
          <w:p w14:paraId="70A18959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34" w:type="dxa"/>
            <w:gridSpan w:val="2"/>
            <w:vAlign w:val="center"/>
          </w:tcPr>
          <w:p w14:paraId="3C619AB0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5EE24BA2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0B70F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396" w:type="dxa"/>
            <w:gridSpan w:val="2"/>
            <w:vMerge w:val="continue"/>
          </w:tcPr>
          <w:p w14:paraId="2CBAD057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restart"/>
            <w:vAlign w:val="center"/>
          </w:tcPr>
          <w:p w14:paraId="57500BFA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  <w:lang w:eastAsia="zh-CN"/>
              </w:rPr>
              <w:t>花样段位</w:t>
            </w:r>
          </w:p>
        </w:tc>
        <w:tc>
          <w:tcPr>
            <w:tcW w:w="1422" w:type="dxa"/>
          </w:tcPr>
          <w:p w14:paraId="37736FDD">
            <w:pPr>
              <w:pStyle w:val="9"/>
              <w:spacing w:before="96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  <w:t>个人花样规定套路段前级初级</w:t>
            </w:r>
          </w:p>
        </w:tc>
        <w:tc>
          <w:tcPr>
            <w:tcW w:w="774" w:type="dxa"/>
            <w:vAlign w:val="center"/>
          </w:tcPr>
          <w:p w14:paraId="30D35BB3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06" w:type="dxa"/>
            <w:vAlign w:val="center"/>
          </w:tcPr>
          <w:p w14:paraId="25273FEE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74" w:type="dxa"/>
            <w:gridSpan w:val="3"/>
            <w:vAlign w:val="center"/>
          </w:tcPr>
          <w:p w14:paraId="31D83E06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866" w:type="dxa"/>
            <w:vAlign w:val="center"/>
          </w:tcPr>
          <w:p w14:paraId="6EDB3CA1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840" w:type="dxa"/>
            <w:vAlign w:val="center"/>
          </w:tcPr>
          <w:p w14:paraId="49F1498D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934" w:type="dxa"/>
            <w:vAlign w:val="center"/>
          </w:tcPr>
          <w:p w14:paraId="2F278F6E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800" w:type="dxa"/>
            <w:vAlign w:val="center"/>
          </w:tcPr>
          <w:p w14:paraId="508A924C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1108" w:type="dxa"/>
            <w:vAlign w:val="center"/>
          </w:tcPr>
          <w:p w14:paraId="65760EAE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186BB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396" w:type="dxa"/>
            <w:gridSpan w:val="2"/>
            <w:vMerge w:val="continue"/>
          </w:tcPr>
          <w:p w14:paraId="4F8A5684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continue"/>
          </w:tcPr>
          <w:p w14:paraId="4D2D851A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</w:tcPr>
          <w:p w14:paraId="5FE8EF81">
            <w:pPr>
              <w:pStyle w:val="9"/>
              <w:spacing w:before="94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  <w:t>个人花样规定套路段前级中级</w:t>
            </w:r>
          </w:p>
        </w:tc>
        <w:tc>
          <w:tcPr>
            <w:tcW w:w="774" w:type="dxa"/>
            <w:vAlign w:val="center"/>
          </w:tcPr>
          <w:p w14:paraId="6FC42289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06" w:type="dxa"/>
            <w:vAlign w:val="center"/>
          </w:tcPr>
          <w:p w14:paraId="50F9A8F9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74" w:type="dxa"/>
            <w:gridSpan w:val="3"/>
            <w:vAlign w:val="center"/>
          </w:tcPr>
          <w:p w14:paraId="705FCA83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866" w:type="dxa"/>
            <w:vAlign w:val="center"/>
          </w:tcPr>
          <w:p w14:paraId="77FFC5DF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840" w:type="dxa"/>
            <w:vAlign w:val="center"/>
          </w:tcPr>
          <w:p w14:paraId="7755C4D3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934" w:type="dxa"/>
            <w:vAlign w:val="center"/>
          </w:tcPr>
          <w:p w14:paraId="616B8090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800" w:type="dxa"/>
            <w:vAlign w:val="center"/>
          </w:tcPr>
          <w:p w14:paraId="32D73379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1108" w:type="dxa"/>
            <w:vAlign w:val="center"/>
          </w:tcPr>
          <w:p w14:paraId="58377DD2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40CA2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96" w:type="dxa"/>
            <w:gridSpan w:val="2"/>
            <w:vMerge w:val="continue"/>
          </w:tcPr>
          <w:p w14:paraId="6ED855FF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continue"/>
          </w:tcPr>
          <w:p w14:paraId="2FE4D0F1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</w:tcPr>
          <w:p w14:paraId="7FD22CCA">
            <w:pPr>
              <w:pStyle w:val="9"/>
              <w:spacing w:before="95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  <w:t>个人花样规定套路段前级高级</w:t>
            </w:r>
          </w:p>
        </w:tc>
        <w:tc>
          <w:tcPr>
            <w:tcW w:w="774" w:type="dxa"/>
            <w:vAlign w:val="center"/>
          </w:tcPr>
          <w:p w14:paraId="55A198E6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06" w:type="dxa"/>
            <w:vAlign w:val="center"/>
          </w:tcPr>
          <w:p w14:paraId="36B5DA36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74" w:type="dxa"/>
            <w:gridSpan w:val="3"/>
            <w:vAlign w:val="center"/>
          </w:tcPr>
          <w:p w14:paraId="779DF3FC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866" w:type="dxa"/>
            <w:vAlign w:val="center"/>
          </w:tcPr>
          <w:p w14:paraId="3612F566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840" w:type="dxa"/>
            <w:vAlign w:val="center"/>
          </w:tcPr>
          <w:p w14:paraId="5189DA1E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934" w:type="dxa"/>
            <w:vAlign w:val="center"/>
          </w:tcPr>
          <w:p w14:paraId="25E36093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800" w:type="dxa"/>
            <w:vAlign w:val="center"/>
          </w:tcPr>
          <w:p w14:paraId="1BBCBDC1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1108" w:type="dxa"/>
            <w:vAlign w:val="center"/>
          </w:tcPr>
          <w:p w14:paraId="07FFCEA6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353FB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396" w:type="dxa"/>
            <w:gridSpan w:val="2"/>
            <w:vMerge w:val="continue"/>
          </w:tcPr>
          <w:p w14:paraId="24FE6E33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continue"/>
          </w:tcPr>
          <w:p w14:paraId="7F06F596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</w:tcPr>
          <w:p w14:paraId="6CAED0FD">
            <w:pPr>
              <w:pStyle w:val="9"/>
              <w:spacing w:before="94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  <w:t>个人花样规定套路一段</w:t>
            </w:r>
          </w:p>
        </w:tc>
        <w:tc>
          <w:tcPr>
            <w:tcW w:w="774" w:type="dxa"/>
            <w:vAlign w:val="center"/>
          </w:tcPr>
          <w:p w14:paraId="426CA8CE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06" w:type="dxa"/>
            <w:vAlign w:val="center"/>
          </w:tcPr>
          <w:p w14:paraId="48713F41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74" w:type="dxa"/>
            <w:gridSpan w:val="3"/>
            <w:vAlign w:val="center"/>
          </w:tcPr>
          <w:p w14:paraId="0B2C2C4F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66" w:type="dxa"/>
            <w:vAlign w:val="center"/>
          </w:tcPr>
          <w:p w14:paraId="3E4C79B4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40" w:type="dxa"/>
            <w:vAlign w:val="center"/>
          </w:tcPr>
          <w:p w14:paraId="5E8E1A13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934" w:type="dxa"/>
            <w:vAlign w:val="center"/>
          </w:tcPr>
          <w:p w14:paraId="784D6E1E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00" w:type="dxa"/>
            <w:vAlign w:val="center"/>
          </w:tcPr>
          <w:p w14:paraId="13DC229A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404452EF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7D14D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96" w:type="dxa"/>
            <w:gridSpan w:val="2"/>
            <w:vMerge w:val="continue"/>
          </w:tcPr>
          <w:p w14:paraId="289952FE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continue"/>
          </w:tcPr>
          <w:p w14:paraId="73597F31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</w:tcPr>
          <w:p w14:paraId="1D65A7E7">
            <w:pPr>
              <w:pStyle w:val="9"/>
              <w:spacing w:before="95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  <w:t>个人花样规定套路二段</w:t>
            </w:r>
          </w:p>
        </w:tc>
        <w:tc>
          <w:tcPr>
            <w:tcW w:w="774" w:type="dxa"/>
            <w:vAlign w:val="center"/>
          </w:tcPr>
          <w:p w14:paraId="2F9C5CD2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06" w:type="dxa"/>
            <w:vAlign w:val="center"/>
          </w:tcPr>
          <w:p w14:paraId="05AD3336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74" w:type="dxa"/>
            <w:gridSpan w:val="3"/>
            <w:vAlign w:val="center"/>
          </w:tcPr>
          <w:p w14:paraId="2B4ACCFD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66" w:type="dxa"/>
            <w:vAlign w:val="center"/>
          </w:tcPr>
          <w:p w14:paraId="45803C4E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40" w:type="dxa"/>
            <w:vAlign w:val="center"/>
          </w:tcPr>
          <w:p w14:paraId="1B3967DD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934" w:type="dxa"/>
            <w:vAlign w:val="center"/>
          </w:tcPr>
          <w:p w14:paraId="7A91AD86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00" w:type="dxa"/>
            <w:vAlign w:val="center"/>
          </w:tcPr>
          <w:p w14:paraId="5102E509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284FAC36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0F19A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396" w:type="dxa"/>
            <w:gridSpan w:val="2"/>
            <w:vMerge w:val="continue"/>
          </w:tcPr>
          <w:p w14:paraId="4EDED770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continue"/>
          </w:tcPr>
          <w:p w14:paraId="74A18A60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</w:tcPr>
          <w:p w14:paraId="690C15C5">
            <w:pPr>
              <w:pStyle w:val="9"/>
              <w:spacing w:before="96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  <w:t>个人花样规定套路三段</w:t>
            </w:r>
          </w:p>
        </w:tc>
        <w:tc>
          <w:tcPr>
            <w:tcW w:w="774" w:type="dxa"/>
            <w:vAlign w:val="center"/>
          </w:tcPr>
          <w:p w14:paraId="6585B9E2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06" w:type="dxa"/>
            <w:vAlign w:val="center"/>
          </w:tcPr>
          <w:p w14:paraId="3737E78B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74" w:type="dxa"/>
            <w:gridSpan w:val="3"/>
            <w:vAlign w:val="center"/>
          </w:tcPr>
          <w:p w14:paraId="2D02A488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66" w:type="dxa"/>
            <w:vAlign w:val="center"/>
          </w:tcPr>
          <w:p w14:paraId="64341376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40" w:type="dxa"/>
            <w:vAlign w:val="center"/>
          </w:tcPr>
          <w:p w14:paraId="5F24C97E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934" w:type="dxa"/>
            <w:vAlign w:val="center"/>
          </w:tcPr>
          <w:p w14:paraId="28679578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00" w:type="dxa"/>
            <w:vAlign w:val="center"/>
          </w:tcPr>
          <w:p w14:paraId="37DE2D0D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199BE7BB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46BBA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96" w:type="dxa"/>
            <w:gridSpan w:val="2"/>
            <w:vMerge w:val="continue"/>
          </w:tcPr>
          <w:p w14:paraId="27AD1608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continue"/>
          </w:tcPr>
          <w:p w14:paraId="35BCFBF6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</w:tcPr>
          <w:p w14:paraId="6D5B583E">
            <w:pPr>
              <w:pStyle w:val="9"/>
              <w:spacing w:before="95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  <w:t>个人花样规定套路四段</w:t>
            </w:r>
          </w:p>
        </w:tc>
        <w:tc>
          <w:tcPr>
            <w:tcW w:w="774" w:type="dxa"/>
            <w:vAlign w:val="center"/>
          </w:tcPr>
          <w:p w14:paraId="5D95E9C2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06" w:type="dxa"/>
            <w:vAlign w:val="center"/>
          </w:tcPr>
          <w:p w14:paraId="01C23602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74" w:type="dxa"/>
            <w:gridSpan w:val="3"/>
            <w:vAlign w:val="center"/>
          </w:tcPr>
          <w:p w14:paraId="7AE089A4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06" w:type="dxa"/>
            <w:gridSpan w:val="2"/>
            <w:vAlign w:val="center"/>
          </w:tcPr>
          <w:p w14:paraId="6BEC991A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34" w:type="dxa"/>
            <w:gridSpan w:val="2"/>
            <w:vAlign w:val="center"/>
          </w:tcPr>
          <w:p w14:paraId="7708C3A3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5A3FB40D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2CE32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396" w:type="dxa"/>
            <w:gridSpan w:val="2"/>
            <w:vMerge w:val="continue"/>
          </w:tcPr>
          <w:p w14:paraId="43B9ECD0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continue"/>
          </w:tcPr>
          <w:p w14:paraId="0BEE4D64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</w:tcPr>
          <w:p w14:paraId="0AA4963C">
            <w:pPr>
              <w:pStyle w:val="9"/>
              <w:spacing w:before="96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  <w:t>个人花样规定套路五段</w:t>
            </w:r>
          </w:p>
        </w:tc>
        <w:tc>
          <w:tcPr>
            <w:tcW w:w="774" w:type="dxa"/>
            <w:vAlign w:val="center"/>
          </w:tcPr>
          <w:p w14:paraId="56ADB8EA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06" w:type="dxa"/>
            <w:vAlign w:val="center"/>
          </w:tcPr>
          <w:p w14:paraId="11116342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74" w:type="dxa"/>
            <w:gridSpan w:val="3"/>
            <w:vAlign w:val="center"/>
          </w:tcPr>
          <w:p w14:paraId="137866E5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06" w:type="dxa"/>
            <w:gridSpan w:val="2"/>
            <w:vAlign w:val="center"/>
          </w:tcPr>
          <w:p w14:paraId="34925684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34" w:type="dxa"/>
            <w:gridSpan w:val="2"/>
            <w:vAlign w:val="center"/>
          </w:tcPr>
          <w:p w14:paraId="7A1E64EF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75478205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47807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396" w:type="dxa"/>
            <w:gridSpan w:val="2"/>
            <w:vMerge w:val="continue"/>
          </w:tcPr>
          <w:p w14:paraId="0450B2C1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continue"/>
          </w:tcPr>
          <w:p w14:paraId="5A247E2D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</w:tcPr>
          <w:p w14:paraId="0D2569BE">
            <w:pPr>
              <w:pStyle w:val="9"/>
              <w:spacing w:before="94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  <w:t>个人花样规定套路六段</w:t>
            </w:r>
          </w:p>
        </w:tc>
        <w:tc>
          <w:tcPr>
            <w:tcW w:w="774" w:type="dxa"/>
            <w:vAlign w:val="center"/>
          </w:tcPr>
          <w:p w14:paraId="27061565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06" w:type="dxa"/>
            <w:vAlign w:val="center"/>
          </w:tcPr>
          <w:p w14:paraId="034FEA2D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74" w:type="dxa"/>
            <w:gridSpan w:val="3"/>
            <w:vAlign w:val="center"/>
          </w:tcPr>
          <w:p w14:paraId="39B1979F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06" w:type="dxa"/>
            <w:gridSpan w:val="2"/>
            <w:vAlign w:val="center"/>
          </w:tcPr>
          <w:p w14:paraId="4B572342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34" w:type="dxa"/>
            <w:gridSpan w:val="2"/>
            <w:vAlign w:val="center"/>
          </w:tcPr>
          <w:p w14:paraId="6085C7CD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7CA0BD3C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78F38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96" w:type="dxa"/>
            <w:gridSpan w:val="2"/>
            <w:vMerge w:val="continue"/>
          </w:tcPr>
          <w:p w14:paraId="1C2A8908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continue"/>
          </w:tcPr>
          <w:p w14:paraId="540D0DEF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</w:tcPr>
          <w:p w14:paraId="01ABE6B4">
            <w:pPr>
              <w:pStyle w:val="9"/>
              <w:spacing w:before="95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  <w:t>个人花样规定套路七段</w:t>
            </w:r>
          </w:p>
        </w:tc>
        <w:tc>
          <w:tcPr>
            <w:tcW w:w="774" w:type="dxa"/>
            <w:vAlign w:val="center"/>
          </w:tcPr>
          <w:p w14:paraId="7A8571CC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06" w:type="dxa"/>
            <w:vAlign w:val="center"/>
          </w:tcPr>
          <w:p w14:paraId="436A8D84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74" w:type="dxa"/>
            <w:gridSpan w:val="3"/>
            <w:vAlign w:val="center"/>
          </w:tcPr>
          <w:p w14:paraId="017D374D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06" w:type="dxa"/>
            <w:gridSpan w:val="2"/>
            <w:vAlign w:val="center"/>
          </w:tcPr>
          <w:p w14:paraId="112B2B76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34" w:type="dxa"/>
            <w:gridSpan w:val="2"/>
            <w:vAlign w:val="center"/>
          </w:tcPr>
          <w:p w14:paraId="44EFE451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215EF750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7BEE4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96" w:type="dxa"/>
            <w:gridSpan w:val="2"/>
            <w:vMerge w:val="continue"/>
          </w:tcPr>
          <w:p w14:paraId="06C593B7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continue"/>
          </w:tcPr>
          <w:p w14:paraId="2DC5D5F3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</w:tcPr>
          <w:p w14:paraId="0F6C3424">
            <w:pPr>
              <w:pStyle w:val="9"/>
              <w:spacing w:before="95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  <w:t>个人花样规定套路八段</w:t>
            </w:r>
          </w:p>
        </w:tc>
        <w:tc>
          <w:tcPr>
            <w:tcW w:w="774" w:type="dxa"/>
            <w:vAlign w:val="center"/>
          </w:tcPr>
          <w:p w14:paraId="3D738272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06" w:type="dxa"/>
            <w:vAlign w:val="center"/>
          </w:tcPr>
          <w:p w14:paraId="2C2C72EE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74" w:type="dxa"/>
            <w:gridSpan w:val="3"/>
            <w:vAlign w:val="center"/>
          </w:tcPr>
          <w:p w14:paraId="55F222E8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1706" w:type="dxa"/>
            <w:gridSpan w:val="2"/>
            <w:vAlign w:val="center"/>
          </w:tcPr>
          <w:p w14:paraId="54D7A4E0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34" w:type="dxa"/>
            <w:gridSpan w:val="2"/>
            <w:vAlign w:val="center"/>
          </w:tcPr>
          <w:p w14:paraId="2ADC889A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68BD6FA2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008A1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396" w:type="dxa"/>
            <w:gridSpan w:val="2"/>
            <w:vMerge w:val="continue"/>
          </w:tcPr>
          <w:p w14:paraId="176FA723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continue"/>
          </w:tcPr>
          <w:p w14:paraId="281EACF2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</w:tcPr>
          <w:p w14:paraId="134E6019">
            <w:pPr>
              <w:pStyle w:val="9"/>
              <w:spacing w:before="96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  <w:t>个人花样规定套路九段</w:t>
            </w:r>
          </w:p>
        </w:tc>
        <w:tc>
          <w:tcPr>
            <w:tcW w:w="774" w:type="dxa"/>
            <w:vAlign w:val="center"/>
          </w:tcPr>
          <w:p w14:paraId="518EF40C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06" w:type="dxa"/>
            <w:vAlign w:val="center"/>
          </w:tcPr>
          <w:p w14:paraId="27BA49B6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774" w:type="dxa"/>
            <w:gridSpan w:val="3"/>
            <w:vAlign w:val="center"/>
          </w:tcPr>
          <w:p w14:paraId="16510267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1706" w:type="dxa"/>
            <w:gridSpan w:val="2"/>
            <w:vAlign w:val="center"/>
          </w:tcPr>
          <w:p w14:paraId="34618660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34" w:type="dxa"/>
            <w:gridSpan w:val="2"/>
            <w:vAlign w:val="center"/>
          </w:tcPr>
          <w:p w14:paraId="766EE4BC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6612503D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26D23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396" w:type="dxa"/>
            <w:gridSpan w:val="2"/>
            <w:vMerge w:val="restart"/>
          </w:tcPr>
          <w:p w14:paraId="641D2860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  <w:p w14:paraId="0C9EDA39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  <w:t>段位挑战项目</w:t>
            </w:r>
          </w:p>
        </w:tc>
        <w:tc>
          <w:tcPr>
            <w:tcW w:w="497" w:type="dxa"/>
            <w:vMerge w:val="restart"/>
          </w:tcPr>
          <w:p w14:paraId="0BC24B99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  <w:lang w:val="en-US" w:eastAsia="zh-CN"/>
              </w:rPr>
            </w:pPr>
          </w:p>
          <w:p w14:paraId="6928C1A1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  <w:lang w:val="en-US" w:eastAsia="zh-CN"/>
              </w:rPr>
              <w:t>集体规定套路</w:t>
            </w:r>
          </w:p>
        </w:tc>
        <w:tc>
          <w:tcPr>
            <w:tcW w:w="1422" w:type="dxa"/>
            <w:shd w:val="clear" w:color="auto" w:fill="auto"/>
            <w:vAlign w:val="top"/>
          </w:tcPr>
          <w:p w14:paraId="63BD9343">
            <w:pPr>
              <w:pStyle w:val="9"/>
              <w:spacing w:before="96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spacing w:val="8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  <w:t>段位制花样1段集体规定套路A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3A51AD84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val="en-US" w:eastAsia="en-US" w:bidi="ar-SA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2346" w:type="dxa"/>
            <w:gridSpan w:val="5"/>
            <w:shd w:val="clear" w:color="auto" w:fill="auto"/>
            <w:vAlign w:val="center"/>
          </w:tcPr>
          <w:p w14:paraId="0C27A40D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val="en-US" w:eastAsia="en-US" w:bidi="ar-SA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5DD6E6F2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val="en-US" w:eastAsia="en-US" w:bidi="ar-SA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34" w:type="dxa"/>
            <w:gridSpan w:val="2"/>
            <w:shd w:val="clear" w:color="auto" w:fill="auto"/>
            <w:vAlign w:val="center"/>
          </w:tcPr>
          <w:p w14:paraId="51EB82FF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val="en-US" w:eastAsia="en-US" w:bidi="ar-SA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21BE6908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val="en-US" w:eastAsia="en-US" w:bidi="ar-SA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2FB2B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396" w:type="dxa"/>
            <w:gridSpan w:val="2"/>
            <w:vMerge w:val="continue"/>
          </w:tcPr>
          <w:p w14:paraId="275550FD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continue"/>
          </w:tcPr>
          <w:p w14:paraId="5FFA830A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  <w:shd w:val="clear" w:color="auto" w:fill="auto"/>
            <w:vAlign w:val="top"/>
          </w:tcPr>
          <w:p w14:paraId="04ACB4B5">
            <w:pPr>
              <w:pStyle w:val="9"/>
              <w:spacing w:before="96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spacing w:val="8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  <w:t>段位制花样2段集体规定套路A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49B5ECAF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val="en-US" w:eastAsia="en-US" w:bidi="ar-SA"/>
              </w:rPr>
            </w:pPr>
          </w:p>
        </w:tc>
        <w:tc>
          <w:tcPr>
            <w:tcW w:w="2346" w:type="dxa"/>
            <w:gridSpan w:val="5"/>
            <w:shd w:val="clear" w:color="auto" w:fill="auto"/>
            <w:vAlign w:val="center"/>
          </w:tcPr>
          <w:p w14:paraId="3C98A399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val="en-US" w:eastAsia="en-US" w:bidi="ar-SA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5378FBC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val="en-US" w:eastAsia="en-US" w:bidi="ar-SA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34" w:type="dxa"/>
            <w:gridSpan w:val="2"/>
            <w:shd w:val="clear" w:color="auto" w:fill="auto"/>
            <w:vAlign w:val="center"/>
          </w:tcPr>
          <w:p w14:paraId="3DC831EE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val="en-US" w:eastAsia="en-US" w:bidi="ar-SA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31FBAD93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val="en-US" w:eastAsia="en-US" w:bidi="ar-SA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6C516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396" w:type="dxa"/>
            <w:gridSpan w:val="2"/>
            <w:vMerge w:val="continue"/>
          </w:tcPr>
          <w:p w14:paraId="51493A30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497" w:type="dxa"/>
            <w:vMerge w:val="continue"/>
          </w:tcPr>
          <w:p w14:paraId="08325DBE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  <w:shd w:val="clear" w:color="auto" w:fill="auto"/>
            <w:vAlign w:val="top"/>
          </w:tcPr>
          <w:p w14:paraId="3D93F18B">
            <w:pPr>
              <w:pStyle w:val="9"/>
              <w:spacing w:before="96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spacing w:val="8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  <w:t>段位制花样3段集体规定套路A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058F1346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val="en-US" w:eastAsia="en-US" w:bidi="ar-SA"/>
              </w:rPr>
            </w:pPr>
          </w:p>
        </w:tc>
        <w:tc>
          <w:tcPr>
            <w:tcW w:w="2346" w:type="dxa"/>
            <w:gridSpan w:val="5"/>
            <w:shd w:val="clear" w:color="auto" w:fill="auto"/>
            <w:vAlign w:val="center"/>
          </w:tcPr>
          <w:p w14:paraId="638A1229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val="en-US" w:eastAsia="en-US" w:bidi="ar-SA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6B5383C5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val="en-US" w:eastAsia="en-US" w:bidi="ar-SA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34" w:type="dxa"/>
            <w:gridSpan w:val="2"/>
            <w:shd w:val="clear" w:color="auto" w:fill="auto"/>
            <w:vAlign w:val="center"/>
          </w:tcPr>
          <w:p w14:paraId="1229EE21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val="en-US" w:eastAsia="en-US" w:bidi="ar-SA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6693B9B0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val="en-US" w:eastAsia="en-US" w:bidi="ar-SA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1DC06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383" w:type="dxa"/>
            <w:vMerge w:val="restart"/>
            <w:vAlign w:val="center"/>
          </w:tcPr>
          <w:p w14:paraId="21A7D5CB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  <w:lang w:val="en-US" w:eastAsia="zh-CN"/>
              </w:rPr>
              <w:t>非段位挑战项目</w:t>
            </w:r>
          </w:p>
          <w:p w14:paraId="28BCAE45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510" w:type="dxa"/>
            <w:gridSpan w:val="2"/>
            <w:vMerge w:val="restart"/>
            <w:vAlign w:val="center"/>
          </w:tcPr>
          <w:p w14:paraId="153424C3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  <w:lang w:val="en-US" w:eastAsia="zh-CN"/>
              </w:rPr>
              <w:t>个人项目</w:t>
            </w:r>
          </w:p>
        </w:tc>
        <w:tc>
          <w:tcPr>
            <w:tcW w:w="1422" w:type="dxa"/>
          </w:tcPr>
          <w:p w14:paraId="33F2B378">
            <w:pPr>
              <w:pStyle w:val="9"/>
              <w:spacing w:before="96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  <w:t>30秒双摇</w:t>
            </w:r>
          </w:p>
        </w:tc>
        <w:tc>
          <w:tcPr>
            <w:tcW w:w="774" w:type="dxa"/>
            <w:vAlign w:val="center"/>
          </w:tcPr>
          <w:p w14:paraId="577E787D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06" w:type="dxa"/>
            <w:vAlign w:val="center"/>
          </w:tcPr>
          <w:p w14:paraId="251B6441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74" w:type="dxa"/>
            <w:gridSpan w:val="3"/>
            <w:vAlign w:val="center"/>
          </w:tcPr>
          <w:p w14:paraId="7678A102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66" w:type="dxa"/>
            <w:vAlign w:val="center"/>
          </w:tcPr>
          <w:p w14:paraId="476A9587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40" w:type="dxa"/>
            <w:vAlign w:val="center"/>
          </w:tcPr>
          <w:p w14:paraId="654732F2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934" w:type="dxa"/>
            <w:vAlign w:val="center"/>
          </w:tcPr>
          <w:p w14:paraId="5E54A862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00" w:type="dxa"/>
            <w:vAlign w:val="center"/>
          </w:tcPr>
          <w:p w14:paraId="4AF38A3F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089DB84A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1EBD0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383" w:type="dxa"/>
            <w:vMerge w:val="continue"/>
          </w:tcPr>
          <w:p w14:paraId="11B94456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510" w:type="dxa"/>
            <w:gridSpan w:val="2"/>
            <w:vMerge w:val="continue"/>
          </w:tcPr>
          <w:p w14:paraId="07C818F2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</w:tcPr>
          <w:p w14:paraId="5AA44940">
            <w:pPr>
              <w:pStyle w:val="9"/>
              <w:spacing w:before="96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  <w:t>30秒间隔交叉</w:t>
            </w:r>
          </w:p>
        </w:tc>
        <w:tc>
          <w:tcPr>
            <w:tcW w:w="774" w:type="dxa"/>
            <w:vAlign w:val="center"/>
          </w:tcPr>
          <w:p w14:paraId="3D353FAC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06" w:type="dxa"/>
            <w:vAlign w:val="center"/>
          </w:tcPr>
          <w:p w14:paraId="4CD96632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74" w:type="dxa"/>
            <w:gridSpan w:val="3"/>
            <w:vAlign w:val="center"/>
          </w:tcPr>
          <w:p w14:paraId="7212A1FA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66" w:type="dxa"/>
            <w:vAlign w:val="center"/>
          </w:tcPr>
          <w:p w14:paraId="72376E4E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40" w:type="dxa"/>
            <w:vAlign w:val="center"/>
          </w:tcPr>
          <w:p w14:paraId="62EC14CE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934" w:type="dxa"/>
            <w:vAlign w:val="center"/>
          </w:tcPr>
          <w:p w14:paraId="1E4CAE01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00" w:type="dxa"/>
            <w:vAlign w:val="center"/>
          </w:tcPr>
          <w:p w14:paraId="589D821D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3132310D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337EA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</w:trPr>
        <w:tc>
          <w:tcPr>
            <w:tcW w:w="383" w:type="dxa"/>
            <w:vMerge w:val="continue"/>
          </w:tcPr>
          <w:p w14:paraId="7E5BA722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510" w:type="dxa"/>
            <w:gridSpan w:val="2"/>
            <w:vMerge w:val="continue"/>
          </w:tcPr>
          <w:p w14:paraId="11F762DD">
            <w:pPr>
              <w:spacing w:before="101" w:line="218" w:lineRule="auto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</w:tcPr>
          <w:p w14:paraId="04244111">
            <w:pPr>
              <w:pStyle w:val="9"/>
              <w:spacing w:before="96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  <w:t>1分钟单摇跳（并脚跳）</w:t>
            </w:r>
          </w:p>
        </w:tc>
        <w:tc>
          <w:tcPr>
            <w:tcW w:w="774" w:type="dxa"/>
            <w:vAlign w:val="center"/>
          </w:tcPr>
          <w:p w14:paraId="42418C5D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06" w:type="dxa"/>
            <w:vAlign w:val="center"/>
          </w:tcPr>
          <w:p w14:paraId="383FE191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74" w:type="dxa"/>
            <w:gridSpan w:val="3"/>
            <w:vAlign w:val="center"/>
          </w:tcPr>
          <w:p w14:paraId="50B095C5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66" w:type="dxa"/>
            <w:vAlign w:val="center"/>
          </w:tcPr>
          <w:p w14:paraId="65F45776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40" w:type="dxa"/>
            <w:vAlign w:val="center"/>
          </w:tcPr>
          <w:p w14:paraId="26FD4132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934" w:type="dxa"/>
            <w:vAlign w:val="center"/>
          </w:tcPr>
          <w:p w14:paraId="090A39A3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00" w:type="dxa"/>
            <w:vAlign w:val="center"/>
          </w:tcPr>
          <w:p w14:paraId="77C5C068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3DADF31F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4861E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383" w:type="dxa"/>
            <w:vMerge w:val="continue"/>
            <w:vAlign w:val="center"/>
          </w:tcPr>
          <w:p w14:paraId="7390824D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510" w:type="dxa"/>
            <w:gridSpan w:val="2"/>
            <w:vMerge w:val="restart"/>
            <w:vAlign w:val="center"/>
          </w:tcPr>
          <w:p w14:paraId="30686693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  <w:t>集</w:t>
            </w:r>
          </w:p>
          <w:p w14:paraId="178E8F48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  <w:t>体</w:t>
            </w:r>
          </w:p>
          <w:p w14:paraId="73F2CE55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  <w:t>项</w:t>
            </w:r>
          </w:p>
          <w:p w14:paraId="0090C7CD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  <w:t>目</w:t>
            </w:r>
          </w:p>
        </w:tc>
        <w:tc>
          <w:tcPr>
            <w:tcW w:w="1422" w:type="dxa"/>
          </w:tcPr>
          <w:p w14:paraId="0DA6B8D4">
            <w:pPr>
              <w:pStyle w:val="9"/>
              <w:spacing w:before="96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  <w:lang w:eastAsia="zh-CN"/>
              </w:rPr>
              <w:t>30秒一带一单摇跳</w:t>
            </w:r>
          </w:p>
        </w:tc>
        <w:tc>
          <w:tcPr>
            <w:tcW w:w="774" w:type="dxa"/>
            <w:vAlign w:val="center"/>
          </w:tcPr>
          <w:p w14:paraId="5FF62311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eastAsia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06" w:type="dxa"/>
            <w:vAlign w:val="center"/>
          </w:tcPr>
          <w:p w14:paraId="3F2BB00E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eastAsia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74" w:type="dxa"/>
            <w:gridSpan w:val="3"/>
            <w:vAlign w:val="center"/>
          </w:tcPr>
          <w:p w14:paraId="54262D55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eastAsia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66" w:type="dxa"/>
            <w:vAlign w:val="center"/>
          </w:tcPr>
          <w:p w14:paraId="57CABBB4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eastAsia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40" w:type="dxa"/>
            <w:vAlign w:val="center"/>
          </w:tcPr>
          <w:p w14:paraId="086E3AF0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eastAsia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934" w:type="dxa"/>
            <w:vAlign w:val="center"/>
          </w:tcPr>
          <w:p w14:paraId="539575F4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eastAsia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00" w:type="dxa"/>
            <w:vAlign w:val="center"/>
          </w:tcPr>
          <w:p w14:paraId="717521F3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eastAsia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768FC4B1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04C6F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383" w:type="dxa"/>
            <w:vMerge w:val="continue"/>
            <w:vAlign w:val="center"/>
          </w:tcPr>
          <w:p w14:paraId="558788E1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510" w:type="dxa"/>
            <w:gridSpan w:val="2"/>
            <w:vMerge w:val="continue"/>
            <w:vAlign w:val="center"/>
          </w:tcPr>
          <w:p w14:paraId="19EE11F4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</w:tcPr>
          <w:p w14:paraId="13CD6CED">
            <w:pPr>
              <w:pStyle w:val="9"/>
              <w:spacing w:before="96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</w:rPr>
              <w:t>1分钟10人长绳集体跳</w:t>
            </w:r>
          </w:p>
        </w:tc>
        <w:tc>
          <w:tcPr>
            <w:tcW w:w="774" w:type="dxa"/>
            <w:vAlign w:val="center"/>
          </w:tcPr>
          <w:p w14:paraId="6295CA8E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</w:p>
        </w:tc>
        <w:tc>
          <w:tcPr>
            <w:tcW w:w="2346" w:type="dxa"/>
            <w:gridSpan w:val="5"/>
            <w:vAlign w:val="center"/>
          </w:tcPr>
          <w:p w14:paraId="65CC3D89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40" w:type="dxa"/>
            <w:vAlign w:val="center"/>
          </w:tcPr>
          <w:p w14:paraId="7BBF3E32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34" w:type="dxa"/>
            <w:gridSpan w:val="2"/>
            <w:vAlign w:val="center"/>
          </w:tcPr>
          <w:p w14:paraId="0072C2EC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vAlign w:val="center"/>
          </w:tcPr>
          <w:p w14:paraId="1DE23E1C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6137E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383" w:type="dxa"/>
            <w:vMerge w:val="continue"/>
            <w:vAlign w:val="center"/>
          </w:tcPr>
          <w:p w14:paraId="047FF69A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510" w:type="dxa"/>
            <w:gridSpan w:val="2"/>
            <w:vMerge w:val="continue"/>
            <w:vAlign w:val="center"/>
          </w:tcPr>
          <w:p w14:paraId="58016DEC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  <w:shd w:val="clear" w:color="auto" w:fill="auto"/>
            <w:vAlign w:val="top"/>
          </w:tcPr>
          <w:p w14:paraId="3D8B099D">
            <w:pPr>
              <w:pStyle w:val="9"/>
              <w:spacing w:before="96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napToGrid w:val="0"/>
                <w:color w:val="000000"/>
                <w:spacing w:val="8"/>
                <w:kern w:val="0"/>
                <w:sz w:val="20"/>
                <w:szCs w:val="20"/>
                <w:highlight w:val="none"/>
                <w:lang w:val="en-US" w:eastAsia="en-U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</w:rPr>
              <w:t>3分钟10人长绳“8”字跳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6815D7EF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val="en-US" w:eastAsia="en-US" w:bidi="ar-SA"/>
              </w:rPr>
            </w:pPr>
          </w:p>
        </w:tc>
        <w:tc>
          <w:tcPr>
            <w:tcW w:w="2346" w:type="dxa"/>
            <w:gridSpan w:val="5"/>
            <w:shd w:val="clear" w:color="auto" w:fill="auto"/>
            <w:vAlign w:val="center"/>
          </w:tcPr>
          <w:p w14:paraId="31E7928E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val="en-US" w:eastAsia="en-US" w:bidi="ar-SA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7A71DC54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val="en-US" w:eastAsia="en-US" w:bidi="ar-SA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34" w:type="dxa"/>
            <w:gridSpan w:val="2"/>
            <w:shd w:val="clear" w:color="auto" w:fill="auto"/>
            <w:vAlign w:val="center"/>
          </w:tcPr>
          <w:p w14:paraId="0EFCBDB1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val="en-US" w:eastAsia="en-US" w:bidi="ar-SA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52137164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0"/>
                <w:szCs w:val="20"/>
                <w:highlight w:val="none"/>
                <w:lang w:val="en-US" w:eastAsia="en-US" w:bidi="ar-SA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444E8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383" w:type="dxa"/>
            <w:vMerge w:val="restart"/>
            <w:vAlign w:val="center"/>
          </w:tcPr>
          <w:p w14:paraId="29CC219F">
            <w:pPr>
              <w:spacing w:before="101" w:line="218" w:lineRule="auto"/>
              <w:jc w:val="center"/>
              <w:rPr>
                <w:rFonts w:hint="default" w:ascii="方正仿宋_GB2312" w:hAnsi="方正仿宋_GB2312" w:eastAsia="方正仿宋_GB2312" w:cs="方正仿宋_GB2312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  <w:lang w:val="en-US" w:eastAsia="zh-CN"/>
              </w:rPr>
              <w:t>增设项目</w:t>
            </w:r>
          </w:p>
        </w:tc>
        <w:tc>
          <w:tcPr>
            <w:tcW w:w="510" w:type="dxa"/>
            <w:gridSpan w:val="2"/>
            <w:vMerge w:val="restart"/>
            <w:vAlign w:val="center"/>
          </w:tcPr>
          <w:p w14:paraId="66ACFFC1">
            <w:pPr>
              <w:spacing w:before="101" w:line="218" w:lineRule="auto"/>
              <w:jc w:val="center"/>
              <w:rPr>
                <w:rFonts w:hint="default" w:ascii="方正仿宋_GB2312" w:hAnsi="方正仿宋_GB2312" w:eastAsia="方正仿宋_GB2312" w:cs="方正仿宋_GB2312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  <w:lang w:val="en-US" w:eastAsia="zh-CN"/>
              </w:rPr>
              <w:t>集体项目</w:t>
            </w:r>
          </w:p>
        </w:tc>
        <w:tc>
          <w:tcPr>
            <w:tcW w:w="1422" w:type="dxa"/>
            <w:shd w:val="clear" w:color="auto" w:fill="auto"/>
            <w:vAlign w:val="top"/>
          </w:tcPr>
          <w:p w14:paraId="3A6DEF7C">
            <w:pPr>
              <w:pStyle w:val="9"/>
              <w:spacing w:before="96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</w:rPr>
            </w:pPr>
            <w:r>
              <w:rPr>
                <w:spacing w:val="15"/>
                <w:sz w:val="19"/>
                <w:szCs w:val="19"/>
                <w:highlight w:val="none"/>
              </w:rPr>
              <w:t>4X30秒单摇</w:t>
            </w:r>
            <w:r>
              <w:rPr>
                <w:spacing w:val="10"/>
                <w:sz w:val="19"/>
                <w:szCs w:val="19"/>
                <w:highlight w:val="none"/>
              </w:rPr>
              <w:t>接力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0807EF58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  <w:lang w:val="en-US" w:eastAsia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28D39FA8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  <w:lang w:val="en-US" w:eastAsia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46" w:type="dxa"/>
            <w:shd w:val="clear" w:color="auto" w:fill="auto"/>
            <w:vAlign w:val="center"/>
          </w:tcPr>
          <w:p w14:paraId="17A12F37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  <w:lang w:val="en-US" w:eastAsia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20" w:type="dxa"/>
            <w:gridSpan w:val="3"/>
            <w:shd w:val="clear" w:color="auto" w:fill="auto"/>
            <w:vAlign w:val="center"/>
          </w:tcPr>
          <w:p w14:paraId="045E636F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  <w:lang w:val="en-US" w:eastAsia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34" w:type="dxa"/>
            <w:gridSpan w:val="2"/>
            <w:shd w:val="clear" w:color="auto" w:fill="auto"/>
            <w:vAlign w:val="center"/>
          </w:tcPr>
          <w:p w14:paraId="28225D8B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  <w:lang w:val="en-US" w:eastAsia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7442E056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  <w:lang w:val="en-US" w:eastAsia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634A2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383" w:type="dxa"/>
            <w:vMerge w:val="continue"/>
            <w:vAlign w:val="center"/>
          </w:tcPr>
          <w:p w14:paraId="3E609D72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510" w:type="dxa"/>
            <w:gridSpan w:val="2"/>
            <w:vMerge w:val="continue"/>
            <w:vAlign w:val="center"/>
          </w:tcPr>
          <w:p w14:paraId="47BE35CB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z w:val="20"/>
                <w:szCs w:val="20"/>
                <w:highlight w:val="none"/>
              </w:rPr>
            </w:pPr>
          </w:p>
        </w:tc>
        <w:tc>
          <w:tcPr>
            <w:tcW w:w="1422" w:type="dxa"/>
            <w:shd w:val="clear" w:color="auto" w:fill="auto"/>
            <w:vAlign w:val="top"/>
          </w:tcPr>
          <w:p w14:paraId="21B7889C">
            <w:pPr>
              <w:pStyle w:val="9"/>
              <w:spacing w:before="96" w:line="228" w:lineRule="auto"/>
              <w:jc w:val="center"/>
              <w:rPr>
                <w:rFonts w:hint="eastAsia" w:ascii="方正仿宋_GB2312" w:hAnsi="方正仿宋_GB2312" w:eastAsia="方正仿宋_GB2312" w:cs="方正仿宋_GB2312"/>
                <w:spacing w:val="8"/>
                <w:sz w:val="20"/>
                <w:szCs w:val="20"/>
                <w:highlight w:val="none"/>
              </w:rPr>
            </w:pPr>
            <w:r>
              <w:rPr>
                <w:spacing w:val="14"/>
                <w:sz w:val="19"/>
                <w:szCs w:val="19"/>
                <w:highlight w:val="none"/>
              </w:rPr>
              <w:t>2X30秒双摇</w:t>
            </w:r>
            <w:r>
              <w:rPr>
                <w:spacing w:val="10"/>
                <w:sz w:val="19"/>
                <w:szCs w:val="19"/>
                <w:highlight w:val="none"/>
              </w:rPr>
              <w:t>接力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6CA9488A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  <w:lang w:val="en-US" w:eastAsia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5FAD4376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  <w:lang w:val="en-US" w:eastAsia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746" w:type="dxa"/>
            <w:shd w:val="clear" w:color="auto" w:fill="auto"/>
            <w:vAlign w:val="center"/>
          </w:tcPr>
          <w:p w14:paraId="62F54C95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  <w:lang w:val="en-US" w:eastAsia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20" w:type="dxa"/>
            <w:gridSpan w:val="3"/>
            <w:shd w:val="clear" w:color="auto" w:fill="auto"/>
            <w:vAlign w:val="center"/>
          </w:tcPr>
          <w:p w14:paraId="7368482C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  <w:lang w:val="en-US" w:eastAsia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734" w:type="dxa"/>
            <w:gridSpan w:val="2"/>
            <w:shd w:val="clear" w:color="auto" w:fill="auto"/>
            <w:vAlign w:val="center"/>
          </w:tcPr>
          <w:p w14:paraId="0DDA4E03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  <w:lang w:val="en-US" w:eastAsia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065E648E">
            <w:pPr>
              <w:spacing w:before="101" w:line="218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highlight w:val="none"/>
                <w:lang w:val="en-US" w:eastAsia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</w:rPr>
              <w:t>√</w:t>
            </w:r>
          </w:p>
        </w:tc>
      </w:tr>
      <w:tr w14:paraId="30052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9117" w:type="dxa"/>
            <w:gridSpan w:val="14"/>
          </w:tcPr>
          <w:p w14:paraId="058C6C3A">
            <w:pPr>
              <w:spacing w:before="101" w:line="218" w:lineRule="auto"/>
              <w:jc w:val="center"/>
              <w:rPr>
                <w:rFonts w:hint="eastAsia" w:ascii="方正仿宋_GB2312" w:hAnsi="方正仿宋_GB2312" w:eastAsia="方正仿宋_GB2312" w:cs="方正仿宋_GB2312"/>
                <w:spacing w:val="-4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pacing w:val="-4"/>
                <w:sz w:val="20"/>
                <w:szCs w:val="20"/>
                <w:highlight w:val="none"/>
              </w:rPr>
              <w:t>注：</w:t>
            </w:r>
            <w:r>
              <w:rPr>
                <w:rFonts w:hint="eastAsia" w:ascii="方正仿宋_GB2312" w:hAnsi="方正仿宋_GB2312" w:eastAsia="方正仿宋_GB2312" w:cs="方正仿宋_GB2312"/>
                <w:spacing w:val="-4"/>
                <w:sz w:val="20"/>
                <w:szCs w:val="20"/>
                <w:highlight w:val="none"/>
                <w:lang w:val="en-US" w:eastAsia="zh-CN"/>
              </w:rPr>
              <w:t>1.</w:t>
            </w:r>
            <w:r>
              <w:rPr>
                <w:rFonts w:hint="eastAsia" w:ascii="方正仿宋_GB2312" w:hAnsi="方正仿宋_GB2312" w:eastAsia="方正仿宋_GB2312" w:cs="方正仿宋_GB2312"/>
                <w:spacing w:val="-4"/>
                <w:sz w:val="20"/>
                <w:szCs w:val="20"/>
                <w:highlight w:val="none"/>
              </w:rPr>
              <w:t>30</w:t>
            </w:r>
            <w:r>
              <w:rPr>
                <w:rFonts w:hint="eastAsia" w:ascii="方正仿宋_GB2312" w:hAnsi="方正仿宋_GB2312" w:eastAsia="方正仿宋_GB2312" w:cs="方正仿宋_GB2312"/>
                <w:spacing w:val="-42"/>
                <w:sz w:val="20"/>
                <w:szCs w:val="20"/>
                <w:highlight w:val="none"/>
              </w:rPr>
              <w:t xml:space="preserve"> </w:t>
            </w:r>
            <w:r>
              <w:rPr>
                <w:rFonts w:hint="eastAsia" w:ascii="方正仿宋_GB2312" w:hAnsi="方正仿宋_GB2312" w:eastAsia="方正仿宋_GB2312" w:cs="方正仿宋_GB2312"/>
                <w:spacing w:val="-4"/>
                <w:sz w:val="20"/>
                <w:szCs w:val="20"/>
                <w:highlight w:val="none"/>
              </w:rPr>
              <w:t>秒一带一单</w:t>
            </w:r>
            <w:r>
              <w:rPr>
                <w:rFonts w:hint="eastAsia" w:ascii="方正仿宋_GB2312" w:hAnsi="方正仿宋_GB2312" w:eastAsia="方正仿宋_GB2312" w:cs="方正仿宋_GB2312"/>
                <w:spacing w:val="-5"/>
                <w:sz w:val="20"/>
                <w:szCs w:val="20"/>
                <w:highlight w:val="none"/>
              </w:rPr>
              <w:t>摇跳、1 分钟 10 人长绳集体跳、3 分钟 10 人长绳“8 ”字跳、段位制花样1段集体规定套路A、段位制花样2段集体规定套路A、段位制花样3段集体规定套路A</w:t>
            </w:r>
            <w:r>
              <w:rPr>
                <w:rFonts w:hint="eastAsia" w:ascii="方正仿宋_GB2312" w:hAnsi="方正仿宋_GB2312" w:eastAsia="方正仿宋_GB2312" w:cs="方正仿宋_GB2312"/>
                <w:spacing w:val="-5"/>
                <w:sz w:val="20"/>
                <w:szCs w:val="20"/>
                <w:highlight w:val="none"/>
                <w:lang w:eastAsia="zh-CN"/>
              </w:rPr>
              <w:t>、</w:t>
            </w:r>
            <w:r>
              <w:rPr>
                <w:rFonts w:hint="eastAsia" w:ascii="方正仿宋_GB2312" w:hAnsi="方正仿宋_GB2312" w:eastAsia="方正仿宋_GB2312" w:cs="方正仿宋_GB2312"/>
                <w:spacing w:val="-5"/>
                <w:sz w:val="20"/>
                <w:szCs w:val="20"/>
                <w:highlight w:val="none"/>
              </w:rPr>
              <w:t>4X30秒单摇接力</w:t>
            </w:r>
            <w:r>
              <w:rPr>
                <w:rFonts w:hint="eastAsia" w:ascii="方正仿宋_GB2312" w:hAnsi="方正仿宋_GB2312" w:eastAsia="方正仿宋_GB2312" w:cs="方正仿宋_GB2312"/>
                <w:spacing w:val="-5"/>
                <w:sz w:val="20"/>
                <w:szCs w:val="20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方正仿宋_GB2312" w:hAnsi="方正仿宋_GB2312" w:eastAsia="方正仿宋_GB2312" w:cs="方正仿宋_GB2312"/>
                <w:spacing w:val="-5"/>
                <w:sz w:val="20"/>
                <w:szCs w:val="20"/>
                <w:highlight w:val="none"/>
              </w:rPr>
              <w:t>、2X30秒双摇接力均为不限性别组。</w:t>
            </w:r>
          </w:p>
        </w:tc>
      </w:tr>
    </w:tbl>
    <w:p w14:paraId="64F5DA53">
      <w:pPr>
        <w:widowControl w:val="0"/>
        <w:kinsoku/>
        <w:autoSpaceDE/>
        <w:autoSpaceDN/>
        <w:adjustRightInd/>
        <w:snapToGrid/>
        <w:spacing w:line="560" w:lineRule="exact"/>
        <w:jc w:val="both"/>
        <w:textAlignment w:val="auto"/>
        <w:rPr>
          <w:rFonts w:hint="eastAsia" w:ascii="仿宋" w:hAnsi="仿宋" w:eastAsia="仿宋" w:cs="仿宋"/>
          <w:snapToGrid/>
          <w:kern w:val="2"/>
          <w:sz w:val="32"/>
          <w:szCs w:val="32"/>
          <w:highlight w:val="none"/>
          <w:lang w:eastAsia="zh-CN"/>
        </w:rPr>
      </w:pPr>
    </w:p>
    <w:sectPr>
      <w:pgSz w:w="11906" w:h="16838"/>
      <w:pgMar w:top="1440" w:right="1800" w:bottom="1440" w:left="15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451D3AE-11B2-48BC-A485-78A27DD52C7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338FE445-2759-4EB4-8DFB-CF22A1E9D379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3" w:fontKey="{1494AE8E-83B3-45DA-AC30-3DCCB77ED748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A11034A4-12C0-41C5-B708-48D2F6CBBE4C}"/>
  </w:font>
  <w:font w:name="WPSEMBED1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3712C6"/>
    <w:rsid w:val="024A5812"/>
    <w:rsid w:val="04CB4231"/>
    <w:rsid w:val="06F82F68"/>
    <w:rsid w:val="07A07BF6"/>
    <w:rsid w:val="083E4D1A"/>
    <w:rsid w:val="0B9B3F91"/>
    <w:rsid w:val="0BFB5CEE"/>
    <w:rsid w:val="0C4B4466"/>
    <w:rsid w:val="10531AD4"/>
    <w:rsid w:val="11AF2DD0"/>
    <w:rsid w:val="1358180E"/>
    <w:rsid w:val="139252E8"/>
    <w:rsid w:val="142B6B4F"/>
    <w:rsid w:val="143D1571"/>
    <w:rsid w:val="14B25877"/>
    <w:rsid w:val="16A843D2"/>
    <w:rsid w:val="183F27FD"/>
    <w:rsid w:val="1B125A73"/>
    <w:rsid w:val="1B807EA4"/>
    <w:rsid w:val="1BA2425C"/>
    <w:rsid w:val="1BAB6419"/>
    <w:rsid w:val="1CBE1E69"/>
    <w:rsid w:val="1E087DF1"/>
    <w:rsid w:val="1F0E4FEE"/>
    <w:rsid w:val="1F5275D0"/>
    <w:rsid w:val="21117017"/>
    <w:rsid w:val="243712C6"/>
    <w:rsid w:val="279C5DCA"/>
    <w:rsid w:val="28065D13"/>
    <w:rsid w:val="28674853"/>
    <w:rsid w:val="29511E01"/>
    <w:rsid w:val="2A1A1FFF"/>
    <w:rsid w:val="2A3D1710"/>
    <w:rsid w:val="2FEF2C1A"/>
    <w:rsid w:val="30422D49"/>
    <w:rsid w:val="305D20EF"/>
    <w:rsid w:val="33B26438"/>
    <w:rsid w:val="354D6418"/>
    <w:rsid w:val="369B1405"/>
    <w:rsid w:val="36F7175D"/>
    <w:rsid w:val="37E226B7"/>
    <w:rsid w:val="39C9665C"/>
    <w:rsid w:val="3C642299"/>
    <w:rsid w:val="3C9A1A8C"/>
    <w:rsid w:val="3E537B66"/>
    <w:rsid w:val="41F1277B"/>
    <w:rsid w:val="42953641"/>
    <w:rsid w:val="42AE05F3"/>
    <w:rsid w:val="42D028C4"/>
    <w:rsid w:val="43BF2BD7"/>
    <w:rsid w:val="45C520B5"/>
    <w:rsid w:val="48D86AB6"/>
    <w:rsid w:val="4AC64300"/>
    <w:rsid w:val="4BDA5238"/>
    <w:rsid w:val="4CBC00B5"/>
    <w:rsid w:val="4FB658C3"/>
    <w:rsid w:val="50306C0B"/>
    <w:rsid w:val="563A57E3"/>
    <w:rsid w:val="57B57EA0"/>
    <w:rsid w:val="59EE5898"/>
    <w:rsid w:val="5A4056A2"/>
    <w:rsid w:val="5A7B6CD4"/>
    <w:rsid w:val="5A8403B8"/>
    <w:rsid w:val="5FD852C2"/>
    <w:rsid w:val="61240A6E"/>
    <w:rsid w:val="61312275"/>
    <w:rsid w:val="61C21F70"/>
    <w:rsid w:val="6313057C"/>
    <w:rsid w:val="6450005B"/>
    <w:rsid w:val="650755D0"/>
    <w:rsid w:val="6844251F"/>
    <w:rsid w:val="6A813E93"/>
    <w:rsid w:val="6B8C01BB"/>
    <w:rsid w:val="6CEB61ED"/>
    <w:rsid w:val="6D4573FA"/>
    <w:rsid w:val="6DDB536F"/>
    <w:rsid w:val="700E4AF6"/>
    <w:rsid w:val="70CB40BA"/>
    <w:rsid w:val="738A200A"/>
    <w:rsid w:val="73B76B77"/>
    <w:rsid w:val="73E93114"/>
    <w:rsid w:val="754B6027"/>
    <w:rsid w:val="75AC5C32"/>
    <w:rsid w:val="77447A76"/>
    <w:rsid w:val="78B54F18"/>
    <w:rsid w:val="78CC4B3D"/>
    <w:rsid w:val="795B69AA"/>
    <w:rsid w:val="79DD2EA6"/>
    <w:rsid w:val="7A6F196A"/>
    <w:rsid w:val="7B42766E"/>
    <w:rsid w:val="7BFA3AA5"/>
    <w:rsid w:val="7CF84488"/>
    <w:rsid w:val="7D8C16EA"/>
    <w:rsid w:val="7EE9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仿宋" w:cs="Arial"/>
      <w:snapToGrid w:val="0"/>
      <w:color w:val="000000"/>
      <w:kern w:val="0"/>
      <w:sz w:val="30"/>
      <w:szCs w:val="21"/>
      <w:lang w:val="en-US" w:eastAsia="en-US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Body Text First Indent"/>
    <w:basedOn w:val="3"/>
    <w:qFormat/>
    <w:uiPriority w:val="0"/>
    <w:pPr>
      <w:ind w:firstLine="420" w:firstLineChars="100"/>
    </w:pPr>
  </w:style>
  <w:style w:type="table" w:styleId="6">
    <w:name w:val="Table Grid"/>
    <w:basedOn w:val="5"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paragraph" w:customStyle="1" w:styleId="9">
    <w:name w:val="Table Text"/>
    <w:basedOn w:val="1"/>
    <w:semiHidden/>
    <w:qFormat/>
    <w:uiPriority w:val="0"/>
    <w:rPr>
      <w:rFonts w:ascii="仿宋" w:hAnsi="仿宋" w:eastAsia="仿宋" w:cs="仿宋"/>
      <w:sz w:val="28"/>
      <w:szCs w:val="28"/>
      <w:lang w:val="en-US" w:eastAsia="en-US" w:bidi="ar-SA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4766</Words>
  <Characters>5246</Characters>
  <Lines>0</Lines>
  <Paragraphs>0</Paragraphs>
  <TotalTime>7</TotalTime>
  <ScaleCrop>false</ScaleCrop>
  <LinksUpToDate>false</LinksUpToDate>
  <CharactersWithSpaces>5276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2026-05-18T03:58:00Z</dcterms:created>
  <dc:creator>草乙</dc:creator>
  <cp:lastModifiedBy>let it go</cp:lastModifiedBy>
  <cp:lastPrinted>2026-10-22T03:21:00Z</cp:lastPrinted>
  <dcterms:modified xsi:type="dcterms:W3CDTF">2026-10-23T01:20:09Z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235E50CBD42D483384C1ABF1FF1164DF_13</vt:lpwstr>
  </property>
  <property fmtid="{D5CDD505-2E9C-101B-9397-08002B2CF9AE}" pid="4" name="KSOTemplateDocerSaveRecord">
    <vt:lpwstr>eyJoZGlkIjoiN2NmMjEyM2U3MmI5YTQxZTM2MGIxYTBmOTUzMzZkMmYiLCJ1c2VySWQiOiIyOTYzMTAzMDkifQ==</vt:lpwstr>
  </property>
</Properties>
</file>