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66426A" w14:textId="35C607FE" w:rsidR="00B55794" w:rsidRPr="009435CA" w:rsidRDefault="009435CA" w:rsidP="009435CA">
      <w:pPr>
        <w:pStyle w:val="Heading2"/>
        <w:rPr>
          <w:rFonts w:ascii="Verdana" w:hAnsi="Verdana"/>
          <w:lang w:val="en-US"/>
        </w:rPr>
      </w:pPr>
      <w:r w:rsidRPr="009435CA">
        <w:rPr>
          <w:rFonts w:ascii="Verdana" w:hAnsi="Verdana"/>
          <w:lang w:val="en-US"/>
        </w:rPr>
        <w:t>Introduction</w:t>
      </w:r>
    </w:p>
    <w:p w14:paraId="34F2328A" w14:textId="6FB40414" w:rsidR="00D022B9" w:rsidRDefault="00D022B9" w:rsidP="00055CE4">
      <w:r>
        <w:t>This project explores how serious games and gamification can improve focus, motivation, and task completion, especially for individuals with executive function challenges. The idea is to design an adaptive gamified productivity system that helps users manage tasks effectively while maintaining motivation through game-based reward mechanics.</w:t>
      </w:r>
      <w:r w:rsidR="00A868EA">
        <w:t xml:space="preserve"> </w:t>
      </w:r>
      <w:r>
        <w:t xml:space="preserve">This project will investigate how </w:t>
      </w:r>
      <w:proofErr w:type="spellStart"/>
      <w:r>
        <w:t>gacha</w:t>
      </w:r>
      <w:proofErr w:type="spellEnd"/>
      <w:r>
        <w:t xml:space="preserve"> mechanics, a randomized reward system popular in games, can be effectively used to improve engagement and sustain productivity habits.</w:t>
      </w:r>
    </w:p>
    <w:p w14:paraId="68E76786" w14:textId="271C41CD" w:rsidR="00A868EA" w:rsidRDefault="00D6504A" w:rsidP="00055CE4">
      <w:r>
        <w:t>Many productivity tools fail to sustain engagement among neurodiverse users who struggle with organisation and self-regulation.</w:t>
      </w:r>
      <w:r w:rsidR="00691374">
        <w:t xml:space="preserve"> Most of these tools are abandoned after only a few days as they fail to maintain motivation. Gamification offers a promising approach, particularly when integrated with </w:t>
      </w:r>
      <w:proofErr w:type="spellStart"/>
      <w:r w:rsidR="00691374">
        <w:t>gacha</w:t>
      </w:r>
      <w:proofErr w:type="spellEnd"/>
      <w:r w:rsidR="00691374">
        <w:t>-style</w:t>
      </w:r>
      <w:r w:rsidR="00A13EE5">
        <w:t xml:space="preserve"> reward systems that introduce anticipation. Research by </w:t>
      </w:r>
      <w:r w:rsidR="00BF6EAC">
        <w:t xml:space="preserve">Nikola </w:t>
      </w:r>
      <w:r w:rsidR="00A13EE5" w:rsidRPr="00A13EE5">
        <w:t xml:space="preserve">Lakić. (2023) found that “Most (91.7%) participants did not think they had any gambling problems, 57.2% participants regularly received money (work or other sources), and most participants (80.2%) spent the money on </w:t>
      </w:r>
      <w:proofErr w:type="spellStart"/>
      <w:r w:rsidR="00A13EE5" w:rsidRPr="00A13EE5">
        <w:t>Gacha</w:t>
      </w:r>
      <w:proofErr w:type="spellEnd"/>
      <w:r w:rsidR="00A13EE5" w:rsidRPr="00A13EE5">
        <w:t xml:space="preserve"> games.”</w:t>
      </w:r>
      <w:r w:rsidR="00A13EE5">
        <w:t xml:space="preserve"> This shows how </w:t>
      </w:r>
      <w:proofErr w:type="gramStart"/>
      <w:r w:rsidR="00A13EE5">
        <w:t>unpredictable</w:t>
      </w:r>
      <w:proofErr w:type="gramEnd"/>
      <w:r w:rsidR="00A13EE5">
        <w:t xml:space="preserve"> yet steady rewards used in </w:t>
      </w:r>
      <w:proofErr w:type="spellStart"/>
      <w:r w:rsidR="00A13EE5">
        <w:t>gacha</w:t>
      </w:r>
      <w:proofErr w:type="spellEnd"/>
      <w:r w:rsidR="00A13EE5">
        <w:t xml:space="preserve"> systems can strongly reinforce user engagement, often leading to </w:t>
      </w:r>
      <w:r w:rsidR="00BE66D4">
        <w:t>compulsive</w:t>
      </w:r>
      <w:r w:rsidR="00A13EE5">
        <w:t xml:space="preserve"> and addictive </w:t>
      </w:r>
      <w:r w:rsidR="00BE66D4">
        <w:t>behaviours</w:t>
      </w:r>
      <w:r w:rsidR="00A13EE5">
        <w:t>.</w:t>
      </w:r>
      <w:r w:rsidR="00BE66D4">
        <w:t xml:space="preserve"> The variable-ratio reward schedule behind </w:t>
      </w:r>
      <w:proofErr w:type="spellStart"/>
      <w:r w:rsidR="00BE66D4">
        <w:t>gacha</w:t>
      </w:r>
      <w:proofErr w:type="spellEnd"/>
      <w:r w:rsidR="00BE66D4">
        <w:t xml:space="preserve"> design is a well-known psychological mechanism for sustaining attention and emotional investment, which if applied ethically, could be redirected towards maintaining focus and task persistence.</w:t>
      </w:r>
    </w:p>
    <w:p w14:paraId="70C46F7D" w14:textId="340CD7D7" w:rsidR="00A868EA" w:rsidRDefault="008A33F9" w:rsidP="00055CE4">
      <w:r>
        <w:t>Furthermore, i</w:t>
      </w:r>
      <w:r w:rsidR="00A868EA">
        <w:t xml:space="preserve">n their study of </w:t>
      </w:r>
      <w:proofErr w:type="spellStart"/>
      <w:r w:rsidR="00A868EA">
        <w:t>gacha</w:t>
      </w:r>
      <w:proofErr w:type="spellEnd"/>
      <w:r w:rsidR="00A868EA">
        <w:t xml:space="preserve"> game spending habits, Nikola </w:t>
      </w:r>
      <w:r w:rsidR="00A868EA" w:rsidRPr="00A13EE5">
        <w:t>Lakić. (2023)</w:t>
      </w:r>
      <w:r w:rsidR="00A868EA">
        <w:t xml:space="preserve"> also highlighted that player motivation often comes from the desire to collect exclusive cosmetic items or rare characters rather than from the gameplay progression. They found that </w:t>
      </w:r>
      <w:r w:rsidR="007856A8">
        <w:t>“To unlock a character/weapon – 476 answers (77.7%)” and “More than half of the participants (53.8%) spent money because they wanted a character or weapon that was available for a limited time.” showing how anticipation and perceived scarcity drive repeated engagement. This reinforces the psychological power of randomised rewards, which leverage curiosity and collection instincts to sustain player attention. While this mechanism can contribute to addictive behaviours in entertainment games, it also demonstrates the potential of reward-based anticipation to maintain motivation. If used ethically, without financial transactions or manipulative scarcity, such collectible elements could be repurposed to reward productivity milestones, transforming task completion into a more engaging and emotionally rewarding experience.</w:t>
      </w:r>
    </w:p>
    <w:p w14:paraId="61029932" w14:textId="1EA03FF3" w:rsidR="00BE66D4" w:rsidRDefault="00A13EE5" w:rsidP="00055CE4">
      <w:r>
        <w:t xml:space="preserve">However, a review published in the Journal of Medical Internet Research Games (2024) concluded that </w:t>
      </w:r>
      <w:r w:rsidR="00BF6EAC">
        <w:t>serious games can improve attention, working memory and cognitive flexibility.</w:t>
      </w:r>
      <w:r w:rsidR="00BE66D4">
        <w:t xml:space="preserve"> These cognitive improvements align directly with the challenges faced by neurodiverse users, suggesting that game-based mechanics can provide measurable functional benefits beyond entertainment.</w:t>
      </w:r>
    </w:p>
    <w:p w14:paraId="28C5AC9F" w14:textId="5AB80772" w:rsidR="00D6504A" w:rsidRDefault="00BF6EAC" w:rsidP="00055CE4">
      <w:r>
        <w:t xml:space="preserve">Similarly, </w:t>
      </w:r>
      <w:r w:rsidRPr="00BF6EAC">
        <w:t xml:space="preserve">Habeeb Ur </w:t>
      </w:r>
      <w:proofErr w:type="spellStart"/>
      <w:r>
        <w:t>Rahiman</w:t>
      </w:r>
      <w:proofErr w:type="spellEnd"/>
      <w:r>
        <w:t xml:space="preserve"> (2023) reported that “</w:t>
      </w:r>
      <w:r w:rsidR="00B96054" w:rsidRPr="00B96054">
        <w:t>82% of the respondents are aware of gamification and are working in the private sector with minimum graduation as their qualification and in team personnel.” which indicates a growing familiarity with gamification in professional environments. Their findings suggest that when properly implemented, gamification can improve motivation and engagement, leading to enhanced productivity outcomes.</w:t>
      </w:r>
    </w:p>
    <w:p w14:paraId="4304F51F" w14:textId="36CF4020" w:rsidR="003347B9" w:rsidRDefault="000E10DB" w:rsidP="00055CE4">
      <w:r>
        <w:t xml:space="preserve">Building on these findings, this project investigates how </w:t>
      </w:r>
      <w:proofErr w:type="spellStart"/>
      <w:r>
        <w:t>gacha</w:t>
      </w:r>
      <w:proofErr w:type="spellEnd"/>
      <w:r>
        <w:t xml:space="preserve">-style rewards can be applied responsibly, reinforcing motivation and progress while </w:t>
      </w:r>
      <w:r w:rsidR="00A868EA">
        <w:t>ensuring ethical safeguards that prevent</w:t>
      </w:r>
      <w:r>
        <w:t xml:space="preserve"> unhealthy addiction patterns.</w:t>
      </w:r>
      <w:r w:rsidR="00A868EA">
        <w:t xml:space="preserve"> By incorporating adaptive difficulty, time-based limitations and transparent reward structures the Adaptive Gamified Productivity System will reinforce focus, </w:t>
      </w:r>
      <w:proofErr w:type="gramStart"/>
      <w:r w:rsidR="00A868EA">
        <w:t>motivation</w:t>
      </w:r>
      <w:proofErr w:type="gramEnd"/>
      <w:r w:rsidR="00A868EA">
        <w:t xml:space="preserve"> and progress without </w:t>
      </w:r>
      <w:r w:rsidR="00A868EA">
        <w:lastRenderedPageBreak/>
        <w:t>encouraging unhealthy engagement patterns.</w:t>
      </w:r>
      <w:r>
        <w:t xml:space="preserve"> This work contributes to ongoing research in serious games, user experience and adaptive learning systems, with potential implications for developing more inclusive and sustainable productivity tools for neurodiverse users.</w:t>
      </w:r>
    </w:p>
    <w:p w14:paraId="47DBE29E" w14:textId="5A378706" w:rsidR="00DE09A1" w:rsidRDefault="00DE09A1" w:rsidP="00055CE4">
      <w:pPr>
        <w:rPr>
          <w:b/>
          <w:bCs/>
        </w:rPr>
      </w:pPr>
      <w:r>
        <w:rPr>
          <w:b/>
          <w:bCs/>
        </w:rPr>
        <w:t>Project Scope</w:t>
      </w:r>
    </w:p>
    <w:p w14:paraId="1F43D2F7" w14:textId="275BB2A4" w:rsidR="00DE09A1" w:rsidRDefault="00D30715" w:rsidP="00055CE4">
      <w:r>
        <w:t xml:space="preserve">The project scope is Adaptive Gamified Productivity System that integrates Pomodoro-style focus sessions and task completion tracking with a </w:t>
      </w:r>
      <w:proofErr w:type="spellStart"/>
      <w:r>
        <w:t>gacha</w:t>
      </w:r>
      <w:proofErr w:type="spellEnd"/>
      <w:r>
        <w:t xml:space="preserve"> reward mechanic. The system aims to enhance motivation and focus, particularly for neurodiverse users, by rewarding consistent productivity with collectible digital items. The core scope includes designing and implement a task dashboard, a focus time, and a </w:t>
      </w:r>
      <w:proofErr w:type="spellStart"/>
      <w:r>
        <w:t>gacha</w:t>
      </w:r>
      <w:proofErr w:type="spellEnd"/>
      <w:r>
        <w:t xml:space="preserve"> reward interface, each supported by adaptive feedback. </w:t>
      </w:r>
    </w:p>
    <w:p w14:paraId="03E113E6" w14:textId="2014A91F" w:rsidR="00D30715" w:rsidRDefault="00D30715" w:rsidP="00055CE4">
      <w:pPr>
        <w:rPr>
          <w:b/>
          <w:bCs/>
        </w:rPr>
      </w:pPr>
      <w:r>
        <w:rPr>
          <w:b/>
          <w:bCs/>
        </w:rPr>
        <w:t>Key Sc</w:t>
      </w:r>
      <w:r w:rsidR="00D77636">
        <w:rPr>
          <w:b/>
          <w:bCs/>
        </w:rPr>
        <w:t>reens</w:t>
      </w:r>
    </w:p>
    <w:p w14:paraId="53A8C47B" w14:textId="689CCA4B" w:rsidR="00D77636" w:rsidRPr="00D77636" w:rsidRDefault="00D77636" w:rsidP="00055CE4">
      <w:r>
        <w:t>Dashboard and Focus mode</w:t>
      </w:r>
    </w:p>
    <w:p w14:paraId="19E8E376" w14:textId="62097CAE" w:rsidR="00D77636" w:rsidRDefault="00D30715" w:rsidP="00055CE4">
      <w:r>
        <w:rPr>
          <w:noProof/>
        </w:rPr>
        <w:drawing>
          <wp:inline distT="0" distB="0" distL="0" distR="0" wp14:anchorId="3389FA17" wp14:editId="08747259">
            <wp:extent cx="4272323" cy="1650993"/>
            <wp:effectExtent l="0" t="0" r="0" b="6985"/>
            <wp:docPr id="3" name="Picture 3" descr="A screenshot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device&#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286157" cy="1656339"/>
                    </a:xfrm>
                    <a:prstGeom prst="rect">
                      <a:avLst/>
                    </a:prstGeom>
                    <a:noFill/>
                    <a:ln>
                      <a:noFill/>
                    </a:ln>
                  </pic:spPr>
                </pic:pic>
              </a:graphicData>
            </a:graphic>
          </wp:inline>
        </w:drawing>
      </w:r>
    </w:p>
    <w:p w14:paraId="21011A52" w14:textId="0DEA5EB8" w:rsidR="00D77636" w:rsidRPr="00DE09A1" w:rsidRDefault="00D77636" w:rsidP="00055CE4">
      <w:proofErr w:type="spellStart"/>
      <w:r>
        <w:t>Gacha</w:t>
      </w:r>
      <w:proofErr w:type="spellEnd"/>
      <w:r>
        <w:t xml:space="preserve"> interface and Task manager</w:t>
      </w:r>
    </w:p>
    <w:p w14:paraId="251DA06E" w14:textId="715913FA" w:rsidR="003E73BB" w:rsidRDefault="00D30715" w:rsidP="00055CE4">
      <w:r>
        <w:rPr>
          <w:noProof/>
        </w:rPr>
        <w:drawing>
          <wp:inline distT="0" distB="0" distL="0" distR="0" wp14:anchorId="5868D059" wp14:editId="1C7B4CF9">
            <wp:extent cx="4272280" cy="1648136"/>
            <wp:effectExtent l="0" t="0" r="0" b="9525"/>
            <wp:docPr id="4" name="Picture 4" descr="Screens screenshot of a chat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 screenshot of a chat box&#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282814" cy="1652200"/>
                    </a:xfrm>
                    <a:prstGeom prst="rect">
                      <a:avLst/>
                    </a:prstGeom>
                    <a:noFill/>
                    <a:ln>
                      <a:noFill/>
                    </a:ln>
                  </pic:spPr>
                </pic:pic>
              </a:graphicData>
            </a:graphic>
          </wp:inline>
        </w:drawing>
      </w:r>
    </w:p>
    <w:p w14:paraId="01604BBF" w14:textId="1116CD6B" w:rsidR="00D77636" w:rsidRDefault="00D77636" w:rsidP="00055CE4">
      <w:r>
        <w:t>Team editing (character collectible or items, the illustrations are not final product)</w:t>
      </w:r>
    </w:p>
    <w:p w14:paraId="0B9DAEF4" w14:textId="2B4AB34F" w:rsidR="00D30715" w:rsidRDefault="00D30715" w:rsidP="00055CE4">
      <w:r>
        <w:rPr>
          <w:noProof/>
        </w:rPr>
        <w:drawing>
          <wp:inline distT="0" distB="0" distL="0" distR="0" wp14:anchorId="5B29D998" wp14:editId="7C80B97E">
            <wp:extent cx="2722326" cy="2027720"/>
            <wp:effectExtent l="0" t="0" r="1905" b="0"/>
            <wp:docPr id="5" name="Picture 5"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video game&#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23741" cy="2028774"/>
                    </a:xfrm>
                    <a:prstGeom prst="rect">
                      <a:avLst/>
                    </a:prstGeom>
                    <a:noFill/>
                    <a:ln>
                      <a:noFill/>
                    </a:ln>
                  </pic:spPr>
                </pic:pic>
              </a:graphicData>
            </a:graphic>
          </wp:inline>
        </w:drawing>
      </w:r>
    </w:p>
    <w:p w14:paraId="14D4C86C" w14:textId="42199ABF" w:rsidR="008863CB" w:rsidRPr="008863CB" w:rsidRDefault="008863CB" w:rsidP="008863CB">
      <w:pPr>
        <w:pStyle w:val="Heading2"/>
        <w:rPr>
          <w:rFonts w:ascii="Verdana" w:hAnsi="Verdana"/>
          <w:lang w:val="en-US"/>
        </w:rPr>
      </w:pPr>
      <w:r>
        <w:rPr>
          <w:rFonts w:ascii="Verdana" w:hAnsi="Verdana"/>
          <w:lang w:val="en-US"/>
        </w:rPr>
        <w:lastRenderedPageBreak/>
        <w:t>Aim and Objectives</w:t>
      </w:r>
    </w:p>
    <w:p w14:paraId="35292B14" w14:textId="6B8A3B28" w:rsidR="008863CB" w:rsidRDefault="008863CB" w:rsidP="008863CB">
      <w:pPr>
        <w:rPr>
          <w:lang w:val="en-US"/>
        </w:rPr>
      </w:pPr>
      <w:r>
        <w:rPr>
          <w:b/>
          <w:bCs/>
          <w:lang w:val="en-US"/>
        </w:rPr>
        <w:t>Project Aim</w:t>
      </w:r>
      <w:r>
        <w:rPr>
          <w:b/>
          <w:bCs/>
          <w:lang w:val="en-US"/>
        </w:rPr>
        <w:br/>
      </w:r>
      <w:r>
        <w:rPr>
          <w:lang w:val="en-US"/>
        </w:rPr>
        <w:t xml:space="preserve">To develop an adaptive gamified productivity system that supports neurodiverse users in improving focus and motivation while evaluating the effectiveness of </w:t>
      </w:r>
      <w:proofErr w:type="spellStart"/>
      <w:r>
        <w:rPr>
          <w:lang w:val="en-US"/>
        </w:rPr>
        <w:t>gacha</w:t>
      </w:r>
      <w:proofErr w:type="spellEnd"/>
      <w:r>
        <w:rPr>
          <w:lang w:val="en-US"/>
        </w:rPr>
        <w:t>-based reward mechanisms in sustaining long-term productivity and engagement.</w:t>
      </w:r>
    </w:p>
    <w:p w14:paraId="02FDA9BB" w14:textId="1276C5DA" w:rsidR="0003611E" w:rsidRDefault="008863CB" w:rsidP="0003611E">
      <w:pPr>
        <w:rPr>
          <w:b/>
          <w:bCs/>
          <w:lang w:val="en-US"/>
        </w:rPr>
      </w:pPr>
      <w:r>
        <w:rPr>
          <w:b/>
          <w:bCs/>
          <w:lang w:val="en-US"/>
        </w:rPr>
        <w:t>Objectives</w:t>
      </w:r>
    </w:p>
    <w:p w14:paraId="7190FA75" w14:textId="39C19E6E" w:rsidR="0003611E" w:rsidRDefault="0003611E" w:rsidP="0003611E">
      <w:pPr>
        <w:pStyle w:val="ListParagraph"/>
        <w:numPr>
          <w:ilvl w:val="0"/>
          <w:numId w:val="3"/>
        </w:numPr>
        <w:rPr>
          <w:lang w:val="en-US"/>
        </w:rPr>
      </w:pPr>
      <w:r>
        <w:rPr>
          <w:lang w:val="en-US"/>
        </w:rPr>
        <w:t>Develop and deploy the core productivity tracking feature by Week 7</w:t>
      </w:r>
      <w:r w:rsidR="00514005">
        <w:rPr>
          <w:lang w:val="en-US"/>
        </w:rPr>
        <w:t>. A</w:t>
      </w:r>
      <w:r>
        <w:rPr>
          <w:lang w:val="en-US"/>
        </w:rPr>
        <w:t>llowing users to create, manage and complete daily tasks</w:t>
      </w:r>
      <w:r w:rsidR="00514005">
        <w:rPr>
          <w:lang w:val="en-US"/>
        </w:rPr>
        <w:t xml:space="preserve"> and complete pomodoro rounds</w:t>
      </w:r>
      <w:r>
        <w:rPr>
          <w:lang w:val="en-US"/>
        </w:rPr>
        <w:t xml:space="preserve"> within an adaptive gamified interface that visually rewards</w:t>
      </w:r>
      <w:r w:rsidR="00E83C5E">
        <w:rPr>
          <w:lang w:val="en-US"/>
        </w:rPr>
        <w:t xml:space="preserve"> progress through </w:t>
      </w:r>
      <w:proofErr w:type="spellStart"/>
      <w:r w:rsidR="00E83C5E">
        <w:rPr>
          <w:lang w:val="en-US"/>
        </w:rPr>
        <w:t>gacha</w:t>
      </w:r>
      <w:proofErr w:type="spellEnd"/>
      <w:r w:rsidR="00E83C5E">
        <w:rPr>
          <w:lang w:val="en-US"/>
        </w:rPr>
        <w:t>-style collectibles</w:t>
      </w:r>
      <w:r w:rsidR="00514005">
        <w:rPr>
          <w:lang w:val="en-US"/>
        </w:rPr>
        <w:t>.</w:t>
      </w:r>
    </w:p>
    <w:p w14:paraId="1C8482F4" w14:textId="05DA4437" w:rsidR="00514005" w:rsidRPr="00514005" w:rsidRDefault="00514005" w:rsidP="00514005">
      <w:pPr>
        <w:pStyle w:val="ListParagraph"/>
        <w:numPr>
          <w:ilvl w:val="0"/>
          <w:numId w:val="3"/>
        </w:numPr>
        <w:rPr>
          <w:lang w:val="en-US"/>
        </w:rPr>
      </w:pPr>
      <w:r>
        <w:rPr>
          <w:lang w:val="en-US"/>
        </w:rPr>
        <w:t xml:space="preserve">Implement adaptive </w:t>
      </w:r>
      <w:proofErr w:type="spellStart"/>
      <w:r>
        <w:rPr>
          <w:lang w:val="en-US"/>
        </w:rPr>
        <w:t>gacha</w:t>
      </w:r>
      <w:proofErr w:type="spellEnd"/>
      <w:r>
        <w:rPr>
          <w:lang w:val="en-US"/>
        </w:rPr>
        <w:t>-based reward mechanics by Week 8, ensuring that rewards unlock only after measurable task milestones, with randomized but balanced item distribution to prevent exploitative behavior.</w:t>
      </w:r>
    </w:p>
    <w:p w14:paraId="49E8559F" w14:textId="27838679" w:rsidR="00E83C5E" w:rsidRDefault="00E83C5E" w:rsidP="00E83C5E">
      <w:pPr>
        <w:pStyle w:val="ListParagraph"/>
        <w:numPr>
          <w:ilvl w:val="0"/>
          <w:numId w:val="3"/>
        </w:numPr>
        <w:rPr>
          <w:lang w:val="en-US"/>
        </w:rPr>
      </w:pPr>
      <w:r>
        <w:rPr>
          <w:lang w:val="en-US"/>
        </w:rPr>
        <w:t>Achieve an engagement rate of at least 75% by Week 10, verified through prototype testing logs that record user session frequency and task completion consistency over a two-week period.</w:t>
      </w:r>
    </w:p>
    <w:p w14:paraId="0D0E1811" w14:textId="7AEE5B67" w:rsidR="00E83C5E" w:rsidRDefault="00E83C5E" w:rsidP="00E83C5E">
      <w:pPr>
        <w:pStyle w:val="ListParagraph"/>
        <w:numPr>
          <w:ilvl w:val="0"/>
          <w:numId w:val="3"/>
        </w:numPr>
        <w:rPr>
          <w:lang w:val="en-US"/>
        </w:rPr>
      </w:pPr>
      <w:r>
        <w:rPr>
          <w:lang w:val="en-US"/>
        </w:rPr>
        <w:t xml:space="preserve">Conduct usability testing with a minimum of 10 neurodiverse participants by week 12, gathering both qualitative and quantitative feedback on motivation, focus and enjoyment using </w:t>
      </w:r>
      <w:r w:rsidR="00434992">
        <w:rPr>
          <w:lang w:val="en-US"/>
        </w:rPr>
        <w:t>online</w:t>
      </w:r>
      <w:r>
        <w:rPr>
          <w:lang w:val="en-US"/>
        </w:rPr>
        <w:t xml:space="preserve"> surveys aiming for a satisfaction rating.</w:t>
      </w:r>
    </w:p>
    <w:p w14:paraId="50204DB3" w14:textId="17536BC1" w:rsidR="00E83C5E" w:rsidRDefault="00E83C5E" w:rsidP="00E83C5E">
      <w:pPr>
        <w:pStyle w:val="ListParagraph"/>
        <w:numPr>
          <w:ilvl w:val="0"/>
          <w:numId w:val="3"/>
        </w:numPr>
        <w:rPr>
          <w:lang w:val="en-US"/>
        </w:rPr>
      </w:pPr>
      <w:r>
        <w:rPr>
          <w:lang w:val="en-US"/>
        </w:rPr>
        <w:t xml:space="preserve">Evaluate and document the ethical and motivational impact of </w:t>
      </w:r>
      <w:proofErr w:type="spellStart"/>
      <w:r>
        <w:rPr>
          <w:lang w:val="en-US"/>
        </w:rPr>
        <w:t>gacha</w:t>
      </w:r>
      <w:proofErr w:type="spellEnd"/>
      <w:r>
        <w:rPr>
          <w:lang w:val="en-US"/>
        </w:rPr>
        <w:t xml:space="preserve"> mechanics by Week 13, using observation notes and participant feedback to determine whether adaptive random rewards encourage sustained productivity without compulsive engagement.</w:t>
      </w:r>
    </w:p>
    <w:p w14:paraId="2068551C" w14:textId="4FE77DC3" w:rsidR="00D77636" w:rsidRPr="00D77636" w:rsidRDefault="00E83C5E" w:rsidP="0003611E">
      <w:pPr>
        <w:pStyle w:val="ListParagraph"/>
        <w:numPr>
          <w:ilvl w:val="0"/>
          <w:numId w:val="3"/>
        </w:numPr>
        <w:rPr>
          <w:lang w:val="en-US"/>
        </w:rPr>
      </w:pPr>
      <w:r>
        <w:rPr>
          <w:lang w:val="en-US"/>
        </w:rPr>
        <w:t xml:space="preserve">Complete final testing, documentation and demo preparation by Week 14, </w:t>
      </w:r>
      <w:proofErr w:type="gramStart"/>
      <w:r>
        <w:rPr>
          <w:lang w:val="en-US"/>
        </w:rPr>
        <w:t>demonstrating  sy</w:t>
      </w:r>
      <w:r w:rsidR="00514005">
        <w:rPr>
          <w:lang w:val="en-US"/>
        </w:rPr>
        <w:t>stem</w:t>
      </w:r>
      <w:proofErr w:type="gramEnd"/>
      <w:r w:rsidR="00514005">
        <w:rPr>
          <w:lang w:val="en-US"/>
        </w:rPr>
        <w:t xml:space="preserve"> stability, adaptive response accuracy, and ethical application of reward mechanisms suitable for productivity environments.</w:t>
      </w:r>
    </w:p>
    <w:p w14:paraId="1B4FE64D" w14:textId="6024E8A3" w:rsidR="008863CB" w:rsidRDefault="003E73BB" w:rsidP="00B20723">
      <w:pPr>
        <w:pStyle w:val="Heading2"/>
        <w:rPr>
          <w:rFonts w:ascii="Verdana" w:hAnsi="Verdana"/>
          <w:lang w:val="en-US"/>
        </w:rPr>
      </w:pPr>
      <w:r>
        <w:rPr>
          <w:rFonts w:ascii="Verdana" w:hAnsi="Verdana"/>
          <w:lang w:val="en-US"/>
        </w:rPr>
        <w:t>Tasks and Deliverables</w:t>
      </w:r>
    </w:p>
    <w:tbl>
      <w:tblPr>
        <w:tblStyle w:val="TableGrid"/>
        <w:tblW w:w="0" w:type="auto"/>
        <w:tblLook w:val="04A0" w:firstRow="1" w:lastRow="0" w:firstColumn="1" w:lastColumn="0" w:noHBand="0" w:noVBand="1"/>
      </w:tblPr>
      <w:tblGrid>
        <w:gridCol w:w="2254"/>
        <w:gridCol w:w="2254"/>
        <w:gridCol w:w="2254"/>
        <w:gridCol w:w="2254"/>
      </w:tblGrid>
      <w:tr w:rsidR="00BB0C78" w14:paraId="25DF3C78" w14:textId="77777777" w:rsidTr="00BB0C78">
        <w:tc>
          <w:tcPr>
            <w:tcW w:w="2254" w:type="dxa"/>
          </w:tcPr>
          <w:p w14:paraId="5AA849A5" w14:textId="0086AA33" w:rsidR="00BB0C78" w:rsidRDefault="00BB0C78" w:rsidP="00B20723">
            <w:pPr>
              <w:rPr>
                <w:lang w:val="en-US"/>
              </w:rPr>
            </w:pPr>
            <w:r>
              <w:rPr>
                <w:lang w:val="en-US"/>
              </w:rPr>
              <w:t>Task</w:t>
            </w:r>
          </w:p>
        </w:tc>
        <w:tc>
          <w:tcPr>
            <w:tcW w:w="2254" w:type="dxa"/>
          </w:tcPr>
          <w:p w14:paraId="051E382E" w14:textId="0FD8C32D" w:rsidR="00BB0C78" w:rsidRDefault="00BB0C78" w:rsidP="00B20723">
            <w:pPr>
              <w:rPr>
                <w:lang w:val="en-US"/>
              </w:rPr>
            </w:pPr>
            <w:r>
              <w:rPr>
                <w:lang w:val="en-US"/>
              </w:rPr>
              <w:t>Description</w:t>
            </w:r>
          </w:p>
        </w:tc>
        <w:tc>
          <w:tcPr>
            <w:tcW w:w="2254" w:type="dxa"/>
          </w:tcPr>
          <w:p w14:paraId="735DEC23" w14:textId="4D0A7EAF" w:rsidR="00BB0C78" w:rsidRDefault="00BB0C78" w:rsidP="00B20723">
            <w:pPr>
              <w:rPr>
                <w:lang w:val="en-US"/>
              </w:rPr>
            </w:pPr>
            <w:r>
              <w:rPr>
                <w:lang w:val="en-US"/>
              </w:rPr>
              <w:t>Deliverable</w:t>
            </w:r>
          </w:p>
        </w:tc>
        <w:tc>
          <w:tcPr>
            <w:tcW w:w="2254" w:type="dxa"/>
          </w:tcPr>
          <w:p w14:paraId="7538FA17" w14:textId="21BE2C5D" w:rsidR="00BB0C78" w:rsidRDefault="00BB0C78" w:rsidP="00B20723">
            <w:pPr>
              <w:rPr>
                <w:lang w:val="en-US"/>
              </w:rPr>
            </w:pPr>
            <w:r>
              <w:rPr>
                <w:lang w:val="en-US"/>
              </w:rPr>
              <w:t>Milestone</w:t>
            </w:r>
          </w:p>
        </w:tc>
      </w:tr>
      <w:tr w:rsidR="00BB0C78" w14:paraId="493DF609" w14:textId="77777777" w:rsidTr="00BB0C78">
        <w:tc>
          <w:tcPr>
            <w:tcW w:w="2254" w:type="dxa"/>
          </w:tcPr>
          <w:p w14:paraId="001F81AB" w14:textId="112A91B0" w:rsidR="00BB0C78" w:rsidRDefault="00BB0C78" w:rsidP="00B20723">
            <w:pPr>
              <w:rPr>
                <w:lang w:val="en-US"/>
              </w:rPr>
            </w:pPr>
            <w:r>
              <w:rPr>
                <w:lang w:val="en-US"/>
              </w:rPr>
              <w:t>Background Research</w:t>
            </w:r>
          </w:p>
        </w:tc>
        <w:tc>
          <w:tcPr>
            <w:tcW w:w="2254" w:type="dxa"/>
          </w:tcPr>
          <w:p w14:paraId="53BE27D4" w14:textId="1B2AB22B" w:rsidR="00BB0C78" w:rsidRDefault="00BB0C78" w:rsidP="00B20723">
            <w:pPr>
              <w:rPr>
                <w:lang w:val="en-US"/>
              </w:rPr>
            </w:pPr>
            <w:r>
              <w:rPr>
                <w:lang w:val="en-US"/>
              </w:rPr>
              <w:t xml:space="preserve">Investigate gamification, serious </w:t>
            </w:r>
            <w:proofErr w:type="gramStart"/>
            <w:r>
              <w:rPr>
                <w:lang w:val="en-US"/>
              </w:rPr>
              <w:t>games</w:t>
            </w:r>
            <w:proofErr w:type="gramEnd"/>
            <w:r>
              <w:rPr>
                <w:lang w:val="en-US"/>
              </w:rPr>
              <w:t xml:space="preserve"> and executive dysfunction</w:t>
            </w:r>
          </w:p>
        </w:tc>
        <w:tc>
          <w:tcPr>
            <w:tcW w:w="2254" w:type="dxa"/>
          </w:tcPr>
          <w:p w14:paraId="410ADE63" w14:textId="12D4BEC0" w:rsidR="00BB0C78" w:rsidRDefault="00BB0C78" w:rsidP="00B20723">
            <w:pPr>
              <w:rPr>
                <w:lang w:val="en-US"/>
              </w:rPr>
            </w:pPr>
            <w:r>
              <w:rPr>
                <w:lang w:val="en-US"/>
              </w:rPr>
              <w:t>Literature Review</w:t>
            </w:r>
          </w:p>
        </w:tc>
        <w:tc>
          <w:tcPr>
            <w:tcW w:w="2254" w:type="dxa"/>
          </w:tcPr>
          <w:p w14:paraId="5902532E" w14:textId="1B335603" w:rsidR="00BB0C78" w:rsidRDefault="00BB0C78" w:rsidP="00B20723">
            <w:pPr>
              <w:rPr>
                <w:lang w:val="en-US"/>
              </w:rPr>
            </w:pPr>
            <w:r>
              <w:rPr>
                <w:lang w:val="en-US"/>
              </w:rPr>
              <w:t>Week 4</w:t>
            </w:r>
          </w:p>
        </w:tc>
      </w:tr>
      <w:tr w:rsidR="00BB0C78" w14:paraId="2AF483F5" w14:textId="77777777" w:rsidTr="00BB0C78">
        <w:tc>
          <w:tcPr>
            <w:tcW w:w="2254" w:type="dxa"/>
          </w:tcPr>
          <w:p w14:paraId="69148771" w14:textId="6FE52474" w:rsidR="00BB0C78" w:rsidRDefault="00BB0C78" w:rsidP="00B20723">
            <w:pPr>
              <w:rPr>
                <w:lang w:val="en-US"/>
              </w:rPr>
            </w:pPr>
            <w:r>
              <w:rPr>
                <w:lang w:val="en-US"/>
              </w:rPr>
              <w:t>Requirements Gather</w:t>
            </w:r>
          </w:p>
        </w:tc>
        <w:tc>
          <w:tcPr>
            <w:tcW w:w="2254" w:type="dxa"/>
          </w:tcPr>
          <w:p w14:paraId="539CE187" w14:textId="205D53BC" w:rsidR="00BB0C78" w:rsidRDefault="00BB0C78" w:rsidP="00B20723">
            <w:pPr>
              <w:rPr>
                <w:lang w:val="en-US"/>
              </w:rPr>
            </w:pPr>
            <w:r>
              <w:rPr>
                <w:lang w:val="en-US"/>
              </w:rPr>
              <w:t>Identify user needs and accessibility requirements</w:t>
            </w:r>
          </w:p>
        </w:tc>
        <w:tc>
          <w:tcPr>
            <w:tcW w:w="2254" w:type="dxa"/>
          </w:tcPr>
          <w:p w14:paraId="4484CBF6" w14:textId="1C00CB3B" w:rsidR="00BB0C78" w:rsidRDefault="00BB0C78" w:rsidP="00B20723">
            <w:pPr>
              <w:rPr>
                <w:lang w:val="en-US"/>
              </w:rPr>
            </w:pPr>
            <w:r>
              <w:rPr>
                <w:lang w:val="en-US"/>
              </w:rPr>
              <w:t>Requirements Report</w:t>
            </w:r>
          </w:p>
        </w:tc>
        <w:tc>
          <w:tcPr>
            <w:tcW w:w="2254" w:type="dxa"/>
          </w:tcPr>
          <w:p w14:paraId="359186FE" w14:textId="1C74B782" w:rsidR="00BB0C78" w:rsidRDefault="00BB0C78" w:rsidP="00B20723">
            <w:pPr>
              <w:rPr>
                <w:lang w:val="en-US"/>
              </w:rPr>
            </w:pPr>
            <w:r>
              <w:rPr>
                <w:lang w:val="en-US"/>
              </w:rPr>
              <w:t>Week 5</w:t>
            </w:r>
          </w:p>
        </w:tc>
      </w:tr>
      <w:tr w:rsidR="00BB0C78" w14:paraId="707B923B" w14:textId="77777777" w:rsidTr="00BB0C78">
        <w:tc>
          <w:tcPr>
            <w:tcW w:w="2254" w:type="dxa"/>
          </w:tcPr>
          <w:p w14:paraId="01772500" w14:textId="6D3E52C5" w:rsidR="00BB0C78" w:rsidRDefault="00BB0C78" w:rsidP="00B20723">
            <w:pPr>
              <w:rPr>
                <w:lang w:val="en-US"/>
              </w:rPr>
            </w:pPr>
            <w:r>
              <w:rPr>
                <w:lang w:val="en-US"/>
              </w:rPr>
              <w:t>System Design</w:t>
            </w:r>
          </w:p>
        </w:tc>
        <w:tc>
          <w:tcPr>
            <w:tcW w:w="2254" w:type="dxa"/>
          </w:tcPr>
          <w:p w14:paraId="52D3200E" w14:textId="11435365" w:rsidR="00BB0C78" w:rsidRDefault="00BB0C78" w:rsidP="00B20723">
            <w:pPr>
              <w:rPr>
                <w:lang w:val="en-US"/>
              </w:rPr>
            </w:pPr>
            <w:r>
              <w:rPr>
                <w:lang w:val="en-US"/>
              </w:rPr>
              <w:t>Develop wireframes and architecture</w:t>
            </w:r>
          </w:p>
        </w:tc>
        <w:tc>
          <w:tcPr>
            <w:tcW w:w="2254" w:type="dxa"/>
          </w:tcPr>
          <w:p w14:paraId="088195A1" w14:textId="197FEBE9" w:rsidR="00BB0C78" w:rsidRDefault="00BB0C78" w:rsidP="00B20723">
            <w:pPr>
              <w:rPr>
                <w:lang w:val="en-US"/>
              </w:rPr>
            </w:pPr>
            <w:r>
              <w:rPr>
                <w:lang w:val="en-US"/>
              </w:rPr>
              <w:t>Design Documentation</w:t>
            </w:r>
          </w:p>
        </w:tc>
        <w:tc>
          <w:tcPr>
            <w:tcW w:w="2254" w:type="dxa"/>
          </w:tcPr>
          <w:p w14:paraId="6E55E693" w14:textId="6EF6E1C9" w:rsidR="00BB0C78" w:rsidRDefault="00BB0C78" w:rsidP="00B20723">
            <w:pPr>
              <w:rPr>
                <w:lang w:val="en-US"/>
              </w:rPr>
            </w:pPr>
            <w:r>
              <w:rPr>
                <w:lang w:val="en-US"/>
              </w:rPr>
              <w:t xml:space="preserve">Week </w:t>
            </w:r>
            <w:r w:rsidR="00434992">
              <w:rPr>
                <w:lang w:val="en-US"/>
              </w:rPr>
              <w:t>5</w:t>
            </w:r>
          </w:p>
        </w:tc>
      </w:tr>
      <w:tr w:rsidR="00BB0C78" w14:paraId="229185BB" w14:textId="77777777" w:rsidTr="00BB0C78">
        <w:tc>
          <w:tcPr>
            <w:tcW w:w="2254" w:type="dxa"/>
          </w:tcPr>
          <w:p w14:paraId="4FA5D2F3" w14:textId="18713293" w:rsidR="00BB0C78" w:rsidRDefault="00BB0C78" w:rsidP="00B20723">
            <w:pPr>
              <w:rPr>
                <w:lang w:val="en-US"/>
              </w:rPr>
            </w:pPr>
            <w:r>
              <w:rPr>
                <w:lang w:val="en-US"/>
              </w:rPr>
              <w:t>Prototype Development</w:t>
            </w:r>
          </w:p>
        </w:tc>
        <w:tc>
          <w:tcPr>
            <w:tcW w:w="2254" w:type="dxa"/>
          </w:tcPr>
          <w:p w14:paraId="610E31C7" w14:textId="77777777" w:rsidR="00BB0C78" w:rsidRDefault="00BB0C78" w:rsidP="00B20723">
            <w:pPr>
              <w:rPr>
                <w:lang w:val="en-US"/>
              </w:rPr>
            </w:pPr>
            <w:r>
              <w:rPr>
                <w:lang w:val="en-US"/>
              </w:rPr>
              <w:t>Build interactive system</w:t>
            </w:r>
            <w:r w:rsidR="00434992">
              <w:rPr>
                <w:lang w:val="en-US"/>
              </w:rPr>
              <w:t xml:space="preserve"> with core function</w:t>
            </w:r>
          </w:p>
          <w:p w14:paraId="279A9550" w14:textId="61EFAF63" w:rsidR="002762EC" w:rsidRPr="002762EC" w:rsidRDefault="00434992" w:rsidP="002762EC">
            <w:pPr>
              <w:pStyle w:val="ListParagraph"/>
              <w:numPr>
                <w:ilvl w:val="0"/>
                <w:numId w:val="3"/>
              </w:numPr>
              <w:rPr>
                <w:lang w:val="en-US"/>
              </w:rPr>
            </w:pPr>
            <w:r>
              <w:rPr>
                <w:lang w:val="en-US"/>
              </w:rPr>
              <w:t>Design basic collectibles</w:t>
            </w:r>
          </w:p>
        </w:tc>
        <w:tc>
          <w:tcPr>
            <w:tcW w:w="2254" w:type="dxa"/>
          </w:tcPr>
          <w:p w14:paraId="705EDA27" w14:textId="59E8E7A2" w:rsidR="00BB0C78" w:rsidRDefault="00BB0C78" w:rsidP="00B20723">
            <w:pPr>
              <w:rPr>
                <w:lang w:val="en-US"/>
              </w:rPr>
            </w:pPr>
            <w:r>
              <w:rPr>
                <w:lang w:val="en-US"/>
              </w:rPr>
              <w:t>Prototype v1</w:t>
            </w:r>
          </w:p>
        </w:tc>
        <w:tc>
          <w:tcPr>
            <w:tcW w:w="2254" w:type="dxa"/>
          </w:tcPr>
          <w:p w14:paraId="2483671E" w14:textId="60AE1183" w:rsidR="00BB0C78" w:rsidRDefault="00BB0C78" w:rsidP="00B20723">
            <w:pPr>
              <w:rPr>
                <w:lang w:val="en-US"/>
              </w:rPr>
            </w:pPr>
            <w:r>
              <w:rPr>
                <w:lang w:val="en-US"/>
              </w:rPr>
              <w:t xml:space="preserve">Week </w:t>
            </w:r>
            <w:r w:rsidR="00434992">
              <w:rPr>
                <w:lang w:val="en-US"/>
              </w:rPr>
              <w:t>8</w:t>
            </w:r>
          </w:p>
          <w:p w14:paraId="01E3FDF0" w14:textId="0FF426DB" w:rsidR="00BB0C78" w:rsidRDefault="00BB0C78" w:rsidP="00B20723">
            <w:pPr>
              <w:rPr>
                <w:lang w:val="en-US"/>
              </w:rPr>
            </w:pPr>
          </w:p>
        </w:tc>
      </w:tr>
      <w:tr w:rsidR="00434992" w14:paraId="0A13FB8B" w14:textId="77777777" w:rsidTr="00BB0C78">
        <w:tc>
          <w:tcPr>
            <w:tcW w:w="2254" w:type="dxa"/>
          </w:tcPr>
          <w:p w14:paraId="108DE987" w14:textId="358A2AF3" w:rsidR="00434992" w:rsidRDefault="00434992" w:rsidP="00B20723">
            <w:pPr>
              <w:rPr>
                <w:lang w:val="en-US"/>
              </w:rPr>
            </w:pPr>
            <w:r>
              <w:rPr>
                <w:lang w:val="en-US"/>
              </w:rPr>
              <w:t>Prototype Development 2</w:t>
            </w:r>
          </w:p>
        </w:tc>
        <w:tc>
          <w:tcPr>
            <w:tcW w:w="2254" w:type="dxa"/>
          </w:tcPr>
          <w:p w14:paraId="7AFF25D9" w14:textId="77777777" w:rsidR="00434992" w:rsidRDefault="00434992" w:rsidP="00B20723">
            <w:pPr>
              <w:rPr>
                <w:lang w:val="en-US"/>
              </w:rPr>
            </w:pPr>
            <w:r>
              <w:rPr>
                <w:lang w:val="en-US"/>
              </w:rPr>
              <w:t>Build interactive system with more functions. Polish it.</w:t>
            </w:r>
          </w:p>
          <w:p w14:paraId="2F448FEC" w14:textId="414FC4BA" w:rsidR="002762EC" w:rsidRPr="002762EC" w:rsidRDefault="002762EC" w:rsidP="002762EC">
            <w:pPr>
              <w:pStyle w:val="ListParagraph"/>
              <w:numPr>
                <w:ilvl w:val="0"/>
                <w:numId w:val="3"/>
              </w:numPr>
              <w:rPr>
                <w:lang w:val="en-US"/>
              </w:rPr>
            </w:pPr>
            <w:r>
              <w:rPr>
                <w:lang w:val="en-US"/>
              </w:rPr>
              <w:t>Implement collectibles into the interactive system</w:t>
            </w:r>
          </w:p>
        </w:tc>
        <w:tc>
          <w:tcPr>
            <w:tcW w:w="2254" w:type="dxa"/>
          </w:tcPr>
          <w:p w14:paraId="74522D31" w14:textId="54028902" w:rsidR="00434992" w:rsidRDefault="00434992" w:rsidP="00B20723">
            <w:pPr>
              <w:rPr>
                <w:lang w:val="en-US"/>
              </w:rPr>
            </w:pPr>
            <w:r>
              <w:rPr>
                <w:lang w:val="en-US"/>
              </w:rPr>
              <w:t>Prototype v2</w:t>
            </w:r>
          </w:p>
        </w:tc>
        <w:tc>
          <w:tcPr>
            <w:tcW w:w="2254" w:type="dxa"/>
          </w:tcPr>
          <w:p w14:paraId="0F9CB68D" w14:textId="289BD135" w:rsidR="00434992" w:rsidRDefault="00434992" w:rsidP="00B20723">
            <w:pPr>
              <w:rPr>
                <w:lang w:val="en-US"/>
              </w:rPr>
            </w:pPr>
            <w:r>
              <w:rPr>
                <w:lang w:val="en-US"/>
              </w:rPr>
              <w:t>Week 10</w:t>
            </w:r>
          </w:p>
        </w:tc>
      </w:tr>
      <w:tr w:rsidR="00BB0C78" w14:paraId="2856130A" w14:textId="77777777" w:rsidTr="00BB0C78">
        <w:tc>
          <w:tcPr>
            <w:tcW w:w="2254" w:type="dxa"/>
          </w:tcPr>
          <w:p w14:paraId="43C40A7D" w14:textId="1EB5BC96" w:rsidR="00BB0C78" w:rsidRDefault="00BB0C78" w:rsidP="00B20723">
            <w:pPr>
              <w:rPr>
                <w:lang w:val="en-US"/>
              </w:rPr>
            </w:pPr>
            <w:r>
              <w:rPr>
                <w:lang w:val="en-US"/>
              </w:rPr>
              <w:lastRenderedPageBreak/>
              <w:t>Testing and Feedback</w:t>
            </w:r>
          </w:p>
        </w:tc>
        <w:tc>
          <w:tcPr>
            <w:tcW w:w="2254" w:type="dxa"/>
          </w:tcPr>
          <w:p w14:paraId="52D326B0" w14:textId="204C9B55" w:rsidR="00BB0C78" w:rsidRDefault="00BB0C78" w:rsidP="00B20723">
            <w:pPr>
              <w:rPr>
                <w:lang w:val="en-US"/>
              </w:rPr>
            </w:pPr>
            <w:r>
              <w:rPr>
                <w:lang w:val="en-US"/>
              </w:rPr>
              <w:t>Conduct usability testing</w:t>
            </w:r>
          </w:p>
        </w:tc>
        <w:tc>
          <w:tcPr>
            <w:tcW w:w="2254" w:type="dxa"/>
          </w:tcPr>
          <w:p w14:paraId="09802082" w14:textId="2E202C2D" w:rsidR="00BB0C78" w:rsidRDefault="00BB0C78" w:rsidP="00B20723">
            <w:pPr>
              <w:rPr>
                <w:lang w:val="en-US"/>
              </w:rPr>
            </w:pPr>
            <w:r>
              <w:rPr>
                <w:lang w:val="en-US"/>
              </w:rPr>
              <w:t>Test Report</w:t>
            </w:r>
          </w:p>
        </w:tc>
        <w:tc>
          <w:tcPr>
            <w:tcW w:w="2254" w:type="dxa"/>
          </w:tcPr>
          <w:p w14:paraId="136BC44A" w14:textId="6B481296" w:rsidR="00BB0C78" w:rsidRDefault="00BB0C78" w:rsidP="00B20723">
            <w:pPr>
              <w:rPr>
                <w:lang w:val="en-US"/>
              </w:rPr>
            </w:pPr>
            <w:r>
              <w:rPr>
                <w:lang w:val="en-US"/>
              </w:rPr>
              <w:t>Week 12</w:t>
            </w:r>
          </w:p>
        </w:tc>
      </w:tr>
      <w:tr w:rsidR="00BB0C78" w14:paraId="288C225B" w14:textId="77777777" w:rsidTr="00BB0C78">
        <w:tc>
          <w:tcPr>
            <w:tcW w:w="2254" w:type="dxa"/>
          </w:tcPr>
          <w:p w14:paraId="09253D67" w14:textId="36015918" w:rsidR="00BB0C78" w:rsidRDefault="00BB0C78" w:rsidP="00B20723">
            <w:pPr>
              <w:rPr>
                <w:lang w:val="en-US"/>
              </w:rPr>
            </w:pPr>
            <w:r>
              <w:rPr>
                <w:lang w:val="en-US"/>
              </w:rPr>
              <w:t>Evaluation</w:t>
            </w:r>
          </w:p>
        </w:tc>
        <w:tc>
          <w:tcPr>
            <w:tcW w:w="2254" w:type="dxa"/>
          </w:tcPr>
          <w:p w14:paraId="74B158EE" w14:textId="3490946D" w:rsidR="00BB0C78" w:rsidRDefault="00BB0C78" w:rsidP="00B20723">
            <w:pPr>
              <w:rPr>
                <w:lang w:val="en-US"/>
              </w:rPr>
            </w:pPr>
            <w:r>
              <w:rPr>
                <w:lang w:val="en-US"/>
              </w:rPr>
              <w:t>Analyze data and refine prototype</w:t>
            </w:r>
          </w:p>
        </w:tc>
        <w:tc>
          <w:tcPr>
            <w:tcW w:w="2254" w:type="dxa"/>
          </w:tcPr>
          <w:p w14:paraId="52AD8B5C" w14:textId="175C90B4" w:rsidR="00BB0C78" w:rsidRDefault="00BB0C78" w:rsidP="00B20723">
            <w:pPr>
              <w:rPr>
                <w:lang w:val="en-US"/>
              </w:rPr>
            </w:pPr>
            <w:r>
              <w:rPr>
                <w:lang w:val="en-US"/>
              </w:rPr>
              <w:t>Evaluation summary</w:t>
            </w:r>
          </w:p>
        </w:tc>
        <w:tc>
          <w:tcPr>
            <w:tcW w:w="2254" w:type="dxa"/>
          </w:tcPr>
          <w:p w14:paraId="66C82DA6" w14:textId="36ECE586" w:rsidR="00BB0C78" w:rsidRDefault="00BB0C78" w:rsidP="00B20723">
            <w:pPr>
              <w:rPr>
                <w:lang w:val="en-US"/>
              </w:rPr>
            </w:pPr>
            <w:r>
              <w:rPr>
                <w:lang w:val="en-US"/>
              </w:rPr>
              <w:t>Week 13</w:t>
            </w:r>
          </w:p>
        </w:tc>
      </w:tr>
      <w:tr w:rsidR="00BB0C78" w14:paraId="1655E845" w14:textId="77777777" w:rsidTr="00BB0C78">
        <w:tc>
          <w:tcPr>
            <w:tcW w:w="2254" w:type="dxa"/>
          </w:tcPr>
          <w:p w14:paraId="230EC9DD" w14:textId="1144D623" w:rsidR="00BB0C78" w:rsidRDefault="00BB0C78" w:rsidP="00B20723">
            <w:pPr>
              <w:rPr>
                <w:lang w:val="en-US"/>
              </w:rPr>
            </w:pPr>
            <w:r>
              <w:rPr>
                <w:lang w:val="en-US"/>
              </w:rPr>
              <w:t>Final Documentation</w:t>
            </w:r>
          </w:p>
        </w:tc>
        <w:tc>
          <w:tcPr>
            <w:tcW w:w="2254" w:type="dxa"/>
          </w:tcPr>
          <w:p w14:paraId="0962DDBC" w14:textId="0C776CA2" w:rsidR="00BB0C78" w:rsidRDefault="00BB0C78" w:rsidP="00B20723">
            <w:pPr>
              <w:rPr>
                <w:lang w:val="en-US"/>
              </w:rPr>
            </w:pPr>
            <w:r>
              <w:rPr>
                <w:lang w:val="en-US"/>
              </w:rPr>
              <w:t>Write report and prepare demo</w:t>
            </w:r>
          </w:p>
        </w:tc>
        <w:tc>
          <w:tcPr>
            <w:tcW w:w="2254" w:type="dxa"/>
          </w:tcPr>
          <w:p w14:paraId="30E11C7C" w14:textId="777CCF39" w:rsidR="00BB0C78" w:rsidRDefault="00BB0C78" w:rsidP="00B20723">
            <w:pPr>
              <w:rPr>
                <w:lang w:val="en-US"/>
              </w:rPr>
            </w:pPr>
            <w:r>
              <w:rPr>
                <w:lang w:val="en-US"/>
              </w:rPr>
              <w:t>Final Report and Demo</w:t>
            </w:r>
          </w:p>
        </w:tc>
        <w:tc>
          <w:tcPr>
            <w:tcW w:w="2254" w:type="dxa"/>
          </w:tcPr>
          <w:p w14:paraId="470E9AD0" w14:textId="619C075E" w:rsidR="00BB0C78" w:rsidRDefault="00BB0C78" w:rsidP="00B20723">
            <w:pPr>
              <w:rPr>
                <w:lang w:val="en-US"/>
              </w:rPr>
            </w:pPr>
            <w:r>
              <w:rPr>
                <w:lang w:val="en-US"/>
              </w:rPr>
              <w:t>Week 14</w:t>
            </w:r>
          </w:p>
        </w:tc>
      </w:tr>
    </w:tbl>
    <w:p w14:paraId="31DB89C5" w14:textId="110E7C11" w:rsidR="004C71BA" w:rsidRDefault="004C71BA" w:rsidP="00B20723">
      <w:pPr>
        <w:rPr>
          <w:lang w:val="en-US"/>
        </w:rPr>
      </w:pPr>
    </w:p>
    <w:p w14:paraId="73BA5FBB" w14:textId="1E1A7F58" w:rsidR="004C71BA" w:rsidRPr="004C71BA" w:rsidRDefault="004C71BA" w:rsidP="004C71BA">
      <w:pPr>
        <w:pStyle w:val="Heading2"/>
        <w:rPr>
          <w:rFonts w:ascii="Verdana" w:hAnsi="Verdana"/>
          <w:lang w:val="en-US"/>
        </w:rPr>
      </w:pPr>
      <w:r>
        <w:rPr>
          <w:rFonts w:ascii="Verdana" w:hAnsi="Verdana"/>
          <w:lang w:val="en-US"/>
        </w:rPr>
        <w:t>Gantt Chart</w:t>
      </w:r>
    </w:p>
    <w:p w14:paraId="788D31C6" w14:textId="640173EC" w:rsidR="00EB2859" w:rsidRDefault="004C71BA" w:rsidP="00B20723">
      <w:pPr>
        <w:rPr>
          <w:lang w:val="en-US"/>
        </w:rPr>
      </w:pPr>
      <w:r w:rsidRPr="004C71BA">
        <w:rPr>
          <w:noProof/>
          <w:lang w:val="en-US"/>
        </w:rPr>
        <w:drawing>
          <wp:inline distT="0" distB="0" distL="0" distR="0" wp14:anchorId="044D6923" wp14:editId="6E58274F">
            <wp:extent cx="5708650" cy="2980690"/>
            <wp:effectExtent l="0" t="0" r="6350" b="0"/>
            <wp:docPr id="2" name="Picture 2" descr="A colorful line on a white shee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olorful line on a white sheet&#10;&#10;Description automatically generated with medium confidence"/>
                    <pic:cNvPicPr/>
                  </pic:nvPicPr>
                  <pic:blipFill rotWithShape="1">
                    <a:blip r:embed="rId8"/>
                    <a:srcRect l="398"/>
                    <a:stretch/>
                  </pic:blipFill>
                  <pic:spPr bwMode="auto">
                    <a:xfrm>
                      <a:off x="0" y="0"/>
                      <a:ext cx="5708650" cy="2980690"/>
                    </a:xfrm>
                    <a:prstGeom prst="rect">
                      <a:avLst/>
                    </a:prstGeom>
                    <a:ln>
                      <a:noFill/>
                    </a:ln>
                    <a:extLst>
                      <a:ext uri="{53640926-AAD7-44D8-BBD7-CCE9431645EC}">
                        <a14:shadowObscured xmlns:a14="http://schemas.microsoft.com/office/drawing/2010/main"/>
                      </a:ext>
                    </a:extLst>
                  </pic:spPr>
                </pic:pic>
              </a:graphicData>
            </a:graphic>
          </wp:inline>
        </w:drawing>
      </w:r>
    </w:p>
    <w:p w14:paraId="094F6D27" w14:textId="58380FE1" w:rsidR="00EB2859" w:rsidRDefault="00EB2859" w:rsidP="00B20723">
      <w:pPr>
        <w:rPr>
          <w:lang w:val="en-US"/>
        </w:rPr>
      </w:pPr>
    </w:p>
    <w:p w14:paraId="79C606F9" w14:textId="64FB62B8" w:rsidR="007B71A1" w:rsidRDefault="007B71A1" w:rsidP="007B71A1">
      <w:pPr>
        <w:pStyle w:val="Heading2"/>
        <w:rPr>
          <w:rFonts w:ascii="Verdana" w:hAnsi="Verdana"/>
          <w:lang w:val="en-US"/>
        </w:rPr>
      </w:pPr>
      <w:r>
        <w:rPr>
          <w:rFonts w:ascii="Verdana" w:hAnsi="Verdana"/>
          <w:lang w:val="en-US"/>
        </w:rPr>
        <w:t>Resources</w:t>
      </w:r>
    </w:p>
    <w:p w14:paraId="1B072555" w14:textId="007F2FCC" w:rsidR="007B71A1" w:rsidRDefault="007B71A1" w:rsidP="007B71A1">
      <w:pPr>
        <w:rPr>
          <w:b/>
          <w:bCs/>
          <w:lang w:val="en-US"/>
        </w:rPr>
      </w:pPr>
      <w:r>
        <w:rPr>
          <w:b/>
          <w:bCs/>
          <w:lang w:val="en-US"/>
        </w:rPr>
        <w:t>Hardware:</w:t>
      </w:r>
    </w:p>
    <w:p w14:paraId="62C58611" w14:textId="0F5E5B48" w:rsidR="00E223D5" w:rsidRPr="00E223D5" w:rsidRDefault="00E223D5" w:rsidP="00E223D5">
      <w:pPr>
        <w:pStyle w:val="ListParagraph"/>
        <w:numPr>
          <w:ilvl w:val="0"/>
          <w:numId w:val="3"/>
        </w:numPr>
        <w:rPr>
          <w:b/>
          <w:bCs/>
          <w:lang w:val="en-US"/>
        </w:rPr>
      </w:pPr>
      <w:r>
        <w:rPr>
          <w:lang w:val="en-US"/>
        </w:rPr>
        <w:t>Personal Laptop</w:t>
      </w:r>
    </w:p>
    <w:p w14:paraId="31C5EB0C" w14:textId="60108F29" w:rsidR="00E223D5" w:rsidRPr="00E223D5" w:rsidRDefault="00E223D5" w:rsidP="00E223D5">
      <w:pPr>
        <w:pStyle w:val="ListParagraph"/>
        <w:numPr>
          <w:ilvl w:val="0"/>
          <w:numId w:val="3"/>
        </w:numPr>
        <w:rPr>
          <w:b/>
          <w:bCs/>
          <w:lang w:val="en-US"/>
        </w:rPr>
      </w:pPr>
      <w:r>
        <w:rPr>
          <w:lang w:val="en-US"/>
        </w:rPr>
        <w:t>Internet Connection</w:t>
      </w:r>
    </w:p>
    <w:p w14:paraId="28DA3728" w14:textId="6FA106F9" w:rsidR="00E223D5" w:rsidRDefault="00E223D5" w:rsidP="00E223D5">
      <w:pPr>
        <w:rPr>
          <w:b/>
          <w:bCs/>
          <w:lang w:val="en-US"/>
        </w:rPr>
      </w:pPr>
      <w:r>
        <w:rPr>
          <w:b/>
          <w:bCs/>
          <w:lang w:val="en-US"/>
        </w:rPr>
        <w:t>Software and Development tools:</w:t>
      </w:r>
    </w:p>
    <w:p w14:paraId="0F956590" w14:textId="5168FB26" w:rsidR="00E223D5" w:rsidRPr="00E223D5" w:rsidRDefault="00E223D5" w:rsidP="00E223D5">
      <w:pPr>
        <w:pStyle w:val="ListParagraph"/>
        <w:numPr>
          <w:ilvl w:val="0"/>
          <w:numId w:val="3"/>
        </w:numPr>
        <w:rPr>
          <w:b/>
          <w:bCs/>
          <w:lang w:val="en-US"/>
        </w:rPr>
      </w:pPr>
      <w:r>
        <w:rPr>
          <w:lang w:val="en-US"/>
        </w:rPr>
        <w:t>Figma: for wireframe design</w:t>
      </w:r>
    </w:p>
    <w:p w14:paraId="4377CCED" w14:textId="5236E51B" w:rsidR="00E223D5" w:rsidRPr="00E223D5" w:rsidRDefault="00E223D5" w:rsidP="00E223D5">
      <w:pPr>
        <w:pStyle w:val="ListParagraph"/>
        <w:numPr>
          <w:ilvl w:val="0"/>
          <w:numId w:val="3"/>
        </w:numPr>
        <w:rPr>
          <w:b/>
          <w:bCs/>
          <w:lang w:val="en-US"/>
        </w:rPr>
      </w:pPr>
      <w:r>
        <w:rPr>
          <w:lang w:val="en-US"/>
        </w:rPr>
        <w:t>Unity: for development and prototype</w:t>
      </w:r>
    </w:p>
    <w:p w14:paraId="01E689E8" w14:textId="3F993869" w:rsidR="00E223D5" w:rsidRPr="00E223D5" w:rsidRDefault="00E223D5" w:rsidP="00E223D5">
      <w:pPr>
        <w:pStyle w:val="ListParagraph"/>
        <w:numPr>
          <w:ilvl w:val="0"/>
          <w:numId w:val="3"/>
        </w:numPr>
        <w:rPr>
          <w:b/>
          <w:bCs/>
          <w:lang w:val="en-US"/>
        </w:rPr>
      </w:pPr>
      <w:r>
        <w:rPr>
          <w:lang w:val="en-US"/>
        </w:rPr>
        <w:t>Clip Studio: for producing custom graphics and elements</w:t>
      </w:r>
    </w:p>
    <w:p w14:paraId="35E45599" w14:textId="6CEA6205" w:rsidR="00E223D5" w:rsidRPr="00E223D5" w:rsidRDefault="00E223D5" w:rsidP="00E223D5">
      <w:pPr>
        <w:pStyle w:val="ListParagraph"/>
        <w:numPr>
          <w:ilvl w:val="0"/>
          <w:numId w:val="3"/>
        </w:numPr>
        <w:rPr>
          <w:b/>
          <w:bCs/>
          <w:lang w:val="en-US"/>
        </w:rPr>
      </w:pPr>
      <w:r>
        <w:rPr>
          <w:lang w:val="en-US"/>
        </w:rPr>
        <w:t>GitHub: for version control and project backup</w:t>
      </w:r>
    </w:p>
    <w:p w14:paraId="08340701" w14:textId="467EC118" w:rsidR="00E223D5" w:rsidRPr="00E223D5" w:rsidRDefault="00E223D5" w:rsidP="00E223D5">
      <w:pPr>
        <w:pStyle w:val="ListParagraph"/>
        <w:numPr>
          <w:ilvl w:val="0"/>
          <w:numId w:val="3"/>
        </w:numPr>
        <w:rPr>
          <w:b/>
          <w:bCs/>
          <w:lang w:val="en-US"/>
        </w:rPr>
      </w:pPr>
      <w:r>
        <w:rPr>
          <w:lang w:val="en-US"/>
        </w:rPr>
        <w:t>Google Forms: feedback and survey</w:t>
      </w:r>
    </w:p>
    <w:p w14:paraId="07C292DC" w14:textId="70A58159" w:rsidR="00E223D5" w:rsidRPr="00E223D5" w:rsidRDefault="00E223D5" w:rsidP="00E223D5">
      <w:pPr>
        <w:pStyle w:val="ListParagraph"/>
        <w:numPr>
          <w:ilvl w:val="0"/>
          <w:numId w:val="3"/>
        </w:numPr>
        <w:rPr>
          <w:b/>
          <w:bCs/>
          <w:lang w:val="en-US"/>
        </w:rPr>
      </w:pPr>
      <w:r>
        <w:rPr>
          <w:lang w:val="en-US"/>
        </w:rPr>
        <w:t>Excel: Project planning, tracking tasks and Gantt chart</w:t>
      </w:r>
    </w:p>
    <w:p w14:paraId="0458D47B" w14:textId="7ED08EB5" w:rsidR="00E223D5" w:rsidRDefault="00E223D5" w:rsidP="00E223D5">
      <w:pPr>
        <w:rPr>
          <w:b/>
          <w:bCs/>
          <w:lang w:val="en-US"/>
        </w:rPr>
      </w:pPr>
    </w:p>
    <w:p w14:paraId="21FFB309" w14:textId="4F4F8F49" w:rsidR="00D77636" w:rsidRDefault="00D77636" w:rsidP="00E223D5">
      <w:pPr>
        <w:rPr>
          <w:b/>
          <w:bCs/>
          <w:lang w:val="en-US"/>
        </w:rPr>
      </w:pPr>
    </w:p>
    <w:p w14:paraId="3A38C813" w14:textId="77777777" w:rsidR="00BE26F5" w:rsidRDefault="00BE26F5" w:rsidP="00E223D5">
      <w:pPr>
        <w:rPr>
          <w:b/>
          <w:bCs/>
          <w:lang w:val="en-US"/>
        </w:rPr>
      </w:pPr>
    </w:p>
    <w:p w14:paraId="0F012981" w14:textId="77777777" w:rsidR="00D77636" w:rsidRPr="00E223D5" w:rsidRDefault="00D77636" w:rsidP="00E223D5">
      <w:pPr>
        <w:rPr>
          <w:b/>
          <w:bCs/>
          <w:lang w:val="en-US"/>
        </w:rPr>
      </w:pPr>
    </w:p>
    <w:p w14:paraId="72E50D31" w14:textId="77777777" w:rsidR="007B71A1" w:rsidRDefault="007B71A1" w:rsidP="00B20723">
      <w:pPr>
        <w:rPr>
          <w:lang w:val="en-US"/>
        </w:rPr>
      </w:pPr>
    </w:p>
    <w:p w14:paraId="0701618E" w14:textId="6C928D99" w:rsidR="00F44F31" w:rsidRPr="00F44F31" w:rsidRDefault="00F44F31" w:rsidP="00F44F31">
      <w:pPr>
        <w:pStyle w:val="Heading2"/>
        <w:rPr>
          <w:rFonts w:ascii="Verdana" w:hAnsi="Verdana"/>
          <w:lang w:val="en-US"/>
        </w:rPr>
      </w:pPr>
      <w:r>
        <w:rPr>
          <w:rFonts w:ascii="Verdana" w:hAnsi="Verdana"/>
          <w:lang w:val="en-US"/>
        </w:rPr>
        <w:lastRenderedPageBreak/>
        <w:t>Risks</w:t>
      </w:r>
    </w:p>
    <w:tbl>
      <w:tblPr>
        <w:tblStyle w:val="TableGrid"/>
        <w:tblW w:w="9180" w:type="dxa"/>
        <w:tblInd w:w="-95" w:type="dxa"/>
        <w:tblLayout w:type="fixed"/>
        <w:tblLook w:val="04A0" w:firstRow="1" w:lastRow="0" w:firstColumn="1" w:lastColumn="0" w:noHBand="0" w:noVBand="1"/>
      </w:tblPr>
      <w:tblGrid>
        <w:gridCol w:w="1980"/>
        <w:gridCol w:w="1620"/>
        <w:gridCol w:w="1800"/>
        <w:gridCol w:w="1620"/>
        <w:gridCol w:w="1080"/>
        <w:gridCol w:w="1080"/>
      </w:tblGrid>
      <w:tr w:rsidR="006A49C3" w14:paraId="1EB2E389" w14:textId="0763883B" w:rsidTr="006A49C3">
        <w:tc>
          <w:tcPr>
            <w:tcW w:w="1980" w:type="dxa"/>
          </w:tcPr>
          <w:p w14:paraId="2BBD9AF2" w14:textId="5790A994" w:rsidR="008729C8" w:rsidRDefault="008729C8" w:rsidP="00A54A01">
            <w:pPr>
              <w:rPr>
                <w:lang w:val="en-US"/>
              </w:rPr>
            </w:pPr>
            <w:r>
              <w:rPr>
                <w:lang w:val="en-US"/>
              </w:rPr>
              <w:t>Risk</w:t>
            </w:r>
          </w:p>
        </w:tc>
        <w:tc>
          <w:tcPr>
            <w:tcW w:w="1620" w:type="dxa"/>
          </w:tcPr>
          <w:p w14:paraId="23EE1021" w14:textId="2D382C1C" w:rsidR="008729C8" w:rsidRDefault="008729C8" w:rsidP="00A54A01">
            <w:pPr>
              <w:rPr>
                <w:lang w:val="en-US"/>
              </w:rPr>
            </w:pPr>
            <w:r>
              <w:rPr>
                <w:lang w:val="en-US"/>
              </w:rPr>
              <w:t>Cause</w:t>
            </w:r>
          </w:p>
        </w:tc>
        <w:tc>
          <w:tcPr>
            <w:tcW w:w="1800" w:type="dxa"/>
          </w:tcPr>
          <w:p w14:paraId="7EED9023" w14:textId="5F817FD4" w:rsidR="008729C8" w:rsidRDefault="008729C8" w:rsidP="00A54A01">
            <w:pPr>
              <w:rPr>
                <w:lang w:val="en-US"/>
              </w:rPr>
            </w:pPr>
            <w:r>
              <w:rPr>
                <w:lang w:val="en-US"/>
              </w:rPr>
              <w:t>Mitigation</w:t>
            </w:r>
          </w:p>
        </w:tc>
        <w:tc>
          <w:tcPr>
            <w:tcW w:w="1620" w:type="dxa"/>
          </w:tcPr>
          <w:p w14:paraId="4C63672B" w14:textId="3CC946B1" w:rsidR="008729C8" w:rsidRDefault="008729C8" w:rsidP="00A54A01">
            <w:pPr>
              <w:rPr>
                <w:lang w:val="en-US"/>
              </w:rPr>
            </w:pPr>
            <w:r>
              <w:rPr>
                <w:lang w:val="en-US"/>
              </w:rPr>
              <w:t>Severity</w:t>
            </w:r>
          </w:p>
        </w:tc>
        <w:tc>
          <w:tcPr>
            <w:tcW w:w="1080" w:type="dxa"/>
          </w:tcPr>
          <w:p w14:paraId="405621C4" w14:textId="67311BA2" w:rsidR="008729C8" w:rsidRDefault="008729C8" w:rsidP="00A54A01">
            <w:pPr>
              <w:rPr>
                <w:lang w:val="en-US"/>
              </w:rPr>
            </w:pPr>
            <w:r>
              <w:rPr>
                <w:lang w:val="en-US"/>
              </w:rPr>
              <w:t>Risk Impact</w:t>
            </w:r>
          </w:p>
        </w:tc>
        <w:tc>
          <w:tcPr>
            <w:tcW w:w="1080" w:type="dxa"/>
          </w:tcPr>
          <w:p w14:paraId="106DFED3" w14:textId="45442785" w:rsidR="008729C8" w:rsidRDefault="008729C8" w:rsidP="00A54A01">
            <w:pPr>
              <w:rPr>
                <w:lang w:val="en-US"/>
              </w:rPr>
            </w:pPr>
            <w:proofErr w:type="spellStart"/>
            <w:r>
              <w:rPr>
                <w:lang w:val="en-US"/>
              </w:rPr>
              <w:t>Likeli</w:t>
            </w:r>
            <w:proofErr w:type="spellEnd"/>
            <w:r w:rsidR="006A49C3">
              <w:rPr>
                <w:lang w:val="en-US"/>
              </w:rPr>
              <w:t>-</w:t>
            </w:r>
            <w:r>
              <w:rPr>
                <w:lang w:val="en-US"/>
              </w:rPr>
              <w:t>hood</w:t>
            </w:r>
          </w:p>
        </w:tc>
      </w:tr>
      <w:tr w:rsidR="006A49C3" w14:paraId="6CBF4C6C" w14:textId="66D5B1C0" w:rsidTr="006A49C3">
        <w:tc>
          <w:tcPr>
            <w:tcW w:w="1980" w:type="dxa"/>
          </w:tcPr>
          <w:p w14:paraId="23DA1B7E" w14:textId="589A2868" w:rsidR="008729C8" w:rsidRDefault="008729C8" w:rsidP="00A54A01">
            <w:pPr>
              <w:rPr>
                <w:lang w:val="en-US"/>
              </w:rPr>
            </w:pPr>
            <w:r>
              <w:rPr>
                <w:lang w:val="en-US"/>
              </w:rPr>
              <w:t>Project Scope Creep</w:t>
            </w:r>
          </w:p>
        </w:tc>
        <w:tc>
          <w:tcPr>
            <w:tcW w:w="1620" w:type="dxa"/>
          </w:tcPr>
          <w:p w14:paraId="015D677A" w14:textId="35B001D0" w:rsidR="008729C8" w:rsidRDefault="008729C8" w:rsidP="00A54A01">
            <w:pPr>
              <w:rPr>
                <w:lang w:val="en-US"/>
              </w:rPr>
            </w:pPr>
            <w:r>
              <w:rPr>
                <w:lang w:val="en-US"/>
              </w:rPr>
              <w:t>Too many features planned</w:t>
            </w:r>
          </w:p>
        </w:tc>
        <w:tc>
          <w:tcPr>
            <w:tcW w:w="1800" w:type="dxa"/>
          </w:tcPr>
          <w:p w14:paraId="7757575C" w14:textId="2D96E1C8" w:rsidR="008729C8" w:rsidRDefault="008729C8" w:rsidP="00A54A01">
            <w:pPr>
              <w:rPr>
                <w:lang w:val="en-US"/>
              </w:rPr>
            </w:pPr>
            <w:r>
              <w:rPr>
                <w:lang w:val="en-US"/>
              </w:rPr>
              <w:t>Prioritize core mechanics</w:t>
            </w:r>
          </w:p>
        </w:tc>
        <w:tc>
          <w:tcPr>
            <w:tcW w:w="1620" w:type="dxa"/>
          </w:tcPr>
          <w:p w14:paraId="06BB0320" w14:textId="11B2CA62" w:rsidR="008729C8" w:rsidRDefault="008729C8" w:rsidP="00A54A01">
            <w:pPr>
              <w:rPr>
                <w:lang w:val="en-US"/>
              </w:rPr>
            </w:pPr>
            <w:r>
              <w:rPr>
                <w:lang w:val="en-US"/>
              </w:rPr>
              <w:t>Unacceptable</w:t>
            </w:r>
          </w:p>
        </w:tc>
        <w:tc>
          <w:tcPr>
            <w:tcW w:w="1080" w:type="dxa"/>
          </w:tcPr>
          <w:p w14:paraId="785C2435" w14:textId="51617CB9" w:rsidR="008729C8" w:rsidRDefault="008729C8" w:rsidP="00A54A01">
            <w:pPr>
              <w:rPr>
                <w:lang w:val="en-US"/>
              </w:rPr>
            </w:pPr>
            <w:r>
              <w:rPr>
                <w:lang w:val="en-US"/>
              </w:rPr>
              <w:t>Low</w:t>
            </w:r>
          </w:p>
        </w:tc>
        <w:tc>
          <w:tcPr>
            <w:tcW w:w="1080" w:type="dxa"/>
          </w:tcPr>
          <w:p w14:paraId="2F110F6F" w14:textId="36E6542F" w:rsidR="008729C8" w:rsidRDefault="008729C8" w:rsidP="00A54A01">
            <w:pPr>
              <w:rPr>
                <w:lang w:val="en-US"/>
              </w:rPr>
            </w:pPr>
            <w:r>
              <w:rPr>
                <w:lang w:val="en-US"/>
              </w:rPr>
              <w:t>Unlikely</w:t>
            </w:r>
          </w:p>
        </w:tc>
      </w:tr>
      <w:tr w:rsidR="006A49C3" w14:paraId="601B7D67" w14:textId="3C89D264" w:rsidTr="006A49C3">
        <w:tc>
          <w:tcPr>
            <w:tcW w:w="1980" w:type="dxa"/>
          </w:tcPr>
          <w:p w14:paraId="58D0D4FD" w14:textId="254958E1" w:rsidR="008729C8" w:rsidRDefault="008729C8" w:rsidP="00A54A01">
            <w:pPr>
              <w:rPr>
                <w:lang w:val="en-US"/>
              </w:rPr>
            </w:pPr>
            <w:r>
              <w:rPr>
                <w:lang w:val="en-US"/>
              </w:rPr>
              <w:t>Technical Challenges</w:t>
            </w:r>
          </w:p>
        </w:tc>
        <w:tc>
          <w:tcPr>
            <w:tcW w:w="1620" w:type="dxa"/>
          </w:tcPr>
          <w:p w14:paraId="5E87C31A" w14:textId="017A1264" w:rsidR="008729C8" w:rsidRDefault="008729C8" w:rsidP="00A54A01">
            <w:pPr>
              <w:rPr>
                <w:lang w:val="en-US"/>
              </w:rPr>
            </w:pPr>
            <w:r>
              <w:rPr>
                <w:lang w:val="en-US"/>
              </w:rPr>
              <w:t>Bugs of integration issues in Unity</w:t>
            </w:r>
          </w:p>
        </w:tc>
        <w:tc>
          <w:tcPr>
            <w:tcW w:w="1800" w:type="dxa"/>
          </w:tcPr>
          <w:p w14:paraId="1954AA71" w14:textId="0F22048A" w:rsidR="008729C8" w:rsidRDefault="008729C8" w:rsidP="00A54A01">
            <w:pPr>
              <w:rPr>
                <w:lang w:val="en-US"/>
              </w:rPr>
            </w:pPr>
            <w:r>
              <w:rPr>
                <w:lang w:val="en-US"/>
              </w:rPr>
              <w:t>Test iteratively and use GitHub for version control</w:t>
            </w:r>
          </w:p>
        </w:tc>
        <w:tc>
          <w:tcPr>
            <w:tcW w:w="1620" w:type="dxa"/>
          </w:tcPr>
          <w:p w14:paraId="218E66E5" w14:textId="61A073DC" w:rsidR="008729C8" w:rsidRDefault="008729C8" w:rsidP="00A54A01">
            <w:pPr>
              <w:rPr>
                <w:lang w:val="en-US"/>
              </w:rPr>
            </w:pPr>
            <w:r>
              <w:rPr>
                <w:lang w:val="en-US"/>
              </w:rPr>
              <w:t>Unacceptable</w:t>
            </w:r>
          </w:p>
        </w:tc>
        <w:tc>
          <w:tcPr>
            <w:tcW w:w="1080" w:type="dxa"/>
          </w:tcPr>
          <w:p w14:paraId="6D782D30" w14:textId="5FCC60D2" w:rsidR="008729C8" w:rsidRDefault="008729C8" w:rsidP="00A54A01">
            <w:pPr>
              <w:rPr>
                <w:lang w:val="en-US"/>
              </w:rPr>
            </w:pPr>
            <w:r>
              <w:rPr>
                <w:lang w:val="en-US"/>
              </w:rPr>
              <w:t>High</w:t>
            </w:r>
          </w:p>
        </w:tc>
        <w:tc>
          <w:tcPr>
            <w:tcW w:w="1080" w:type="dxa"/>
          </w:tcPr>
          <w:p w14:paraId="0E592198" w14:textId="71228D5A" w:rsidR="008729C8" w:rsidRDefault="008729C8" w:rsidP="00A54A01">
            <w:pPr>
              <w:rPr>
                <w:lang w:val="en-US"/>
              </w:rPr>
            </w:pPr>
            <w:r>
              <w:rPr>
                <w:lang w:val="en-US"/>
              </w:rPr>
              <w:t>Possible</w:t>
            </w:r>
          </w:p>
        </w:tc>
      </w:tr>
      <w:tr w:rsidR="006A49C3" w14:paraId="14DE24CB" w14:textId="0C6A80D7" w:rsidTr="006A49C3">
        <w:tc>
          <w:tcPr>
            <w:tcW w:w="1980" w:type="dxa"/>
          </w:tcPr>
          <w:p w14:paraId="4C2DF2CF" w14:textId="33280798" w:rsidR="008729C8" w:rsidRDefault="008729C8" w:rsidP="00A54A01">
            <w:pPr>
              <w:rPr>
                <w:lang w:val="en-US"/>
              </w:rPr>
            </w:pPr>
            <w:r>
              <w:rPr>
                <w:lang w:val="en-US"/>
              </w:rPr>
              <w:t>Limited Backend Skills</w:t>
            </w:r>
          </w:p>
        </w:tc>
        <w:tc>
          <w:tcPr>
            <w:tcW w:w="1620" w:type="dxa"/>
          </w:tcPr>
          <w:p w14:paraId="19C8D089" w14:textId="5E2E8325" w:rsidR="008729C8" w:rsidRDefault="008729C8" w:rsidP="00A54A01">
            <w:pPr>
              <w:rPr>
                <w:lang w:val="en-US"/>
              </w:rPr>
            </w:pPr>
            <w:r>
              <w:rPr>
                <w:lang w:val="en-US"/>
              </w:rPr>
              <w:t>Inexperience with data handling</w:t>
            </w:r>
          </w:p>
        </w:tc>
        <w:tc>
          <w:tcPr>
            <w:tcW w:w="1800" w:type="dxa"/>
          </w:tcPr>
          <w:p w14:paraId="47F4C95F" w14:textId="554F58BC" w:rsidR="008729C8" w:rsidRDefault="008729C8" w:rsidP="00A54A01">
            <w:pPr>
              <w:rPr>
                <w:lang w:val="en-US"/>
              </w:rPr>
            </w:pPr>
            <w:r>
              <w:rPr>
                <w:lang w:val="en-US"/>
              </w:rPr>
              <w:t>Use Firebase templates and online documentation</w:t>
            </w:r>
          </w:p>
        </w:tc>
        <w:tc>
          <w:tcPr>
            <w:tcW w:w="1620" w:type="dxa"/>
          </w:tcPr>
          <w:p w14:paraId="0AEBF06A" w14:textId="74564B34" w:rsidR="008729C8" w:rsidRDefault="008729C8" w:rsidP="00A54A01">
            <w:pPr>
              <w:rPr>
                <w:lang w:val="en-US"/>
              </w:rPr>
            </w:pPr>
            <w:r>
              <w:rPr>
                <w:lang w:val="en-US"/>
              </w:rPr>
              <w:t>Unacceptable</w:t>
            </w:r>
          </w:p>
        </w:tc>
        <w:tc>
          <w:tcPr>
            <w:tcW w:w="1080" w:type="dxa"/>
          </w:tcPr>
          <w:p w14:paraId="2BF770A3" w14:textId="2782335C" w:rsidR="008729C8" w:rsidRDefault="006A49C3" w:rsidP="00A54A01">
            <w:pPr>
              <w:rPr>
                <w:lang w:val="en-US"/>
              </w:rPr>
            </w:pPr>
            <w:r>
              <w:rPr>
                <w:lang w:val="en-US"/>
              </w:rPr>
              <w:t>Medium</w:t>
            </w:r>
          </w:p>
        </w:tc>
        <w:tc>
          <w:tcPr>
            <w:tcW w:w="1080" w:type="dxa"/>
          </w:tcPr>
          <w:p w14:paraId="6CDD698E" w14:textId="5AD81DD1" w:rsidR="008729C8" w:rsidRDefault="006A49C3" w:rsidP="00A54A01">
            <w:pPr>
              <w:rPr>
                <w:lang w:val="en-US"/>
              </w:rPr>
            </w:pPr>
            <w:r>
              <w:rPr>
                <w:lang w:val="en-US"/>
              </w:rPr>
              <w:t>Possible</w:t>
            </w:r>
          </w:p>
        </w:tc>
      </w:tr>
      <w:tr w:rsidR="006A49C3" w14:paraId="34EF6A2B" w14:textId="0527684C" w:rsidTr="006A49C3">
        <w:tc>
          <w:tcPr>
            <w:tcW w:w="1980" w:type="dxa"/>
          </w:tcPr>
          <w:p w14:paraId="726B6D09" w14:textId="507D5A9E" w:rsidR="008729C8" w:rsidRDefault="008729C8" w:rsidP="00A54A01">
            <w:pPr>
              <w:rPr>
                <w:lang w:val="en-US"/>
              </w:rPr>
            </w:pPr>
            <w:r>
              <w:rPr>
                <w:lang w:val="en-US"/>
              </w:rPr>
              <w:t>Ethical issues</w:t>
            </w:r>
          </w:p>
        </w:tc>
        <w:tc>
          <w:tcPr>
            <w:tcW w:w="1620" w:type="dxa"/>
          </w:tcPr>
          <w:p w14:paraId="1E42F6E5" w14:textId="63589C9A" w:rsidR="008729C8" w:rsidRDefault="008729C8" w:rsidP="00A54A01">
            <w:pPr>
              <w:rPr>
                <w:lang w:val="en-US"/>
              </w:rPr>
            </w:pPr>
            <w:proofErr w:type="spellStart"/>
            <w:r>
              <w:rPr>
                <w:lang w:val="en-US"/>
              </w:rPr>
              <w:t>Gacha</w:t>
            </w:r>
            <w:proofErr w:type="spellEnd"/>
            <w:r>
              <w:rPr>
                <w:lang w:val="en-US"/>
              </w:rPr>
              <w:t xml:space="preserve"> mechanics could encourage addictive behavior</w:t>
            </w:r>
          </w:p>
        </w:tc>
        <w:tc>
          <w:tcPr>
            <w:tcW w:w="1800" w:type="dxa"/>
          </w:tcPr>
          <w:p w14:paraId="0A067627" w14:textId="360CDA91" w:rsidR="008729C8" w:rsidRDefault="008729C8" w:rsidP="00A54A01">
            <w:pPr>
              <w:rPr>
                <w:lang w:val="en-US"/>
              </w:rPr>
            </w:pPr>
            <w:r>
              <w:rPr>
                <w:lang w:val="en-US"/>
              </w:rPr>
              <w:t>Implement responsible reward pacing</w:t>
            </w:r>
          </w:p>
        </w:tc>
        <w:tc>
          <w:tcPr>
            <w:tcW w:w="1620" w:type="dxa"/>
          </w:tcPr>
          <w:p w14:paraId="093B8287" w14:textId="64876DE1" w:rsidR="008729C8" w:rsidRDefault="008729C8" w:rsidP="00A54A01">
            <w:pPr>
              <w:rPr>
                <w:lang w:val="en-US"/>
              </w:rPr>
            </w:pPr>
            <w:r>
              <w:rPr>
                <w:lang w:val="en-US"/>
              </w:rPr>
              <w:t>Unacceptable</w:t>
            </w:r>
          </w:p>
        </w:tc>
        <w:tc>
          <w:tcPr>
            <w:tcW w:w="1080" w:type="dxa"/>
          </w:tcPr>
          <w:p w14:paraId="417F9840" w14:textId="36DE4282" w:rsidR="008729C8" w:rsidRDefault="006A49C3" w:rsidP="00A54A01">
            <w:pPr>
              <w:rPr>
                <w:lang w:val="en-US"/>
              </w:rPr>
            </w:pPr>
            <w:r>
              <w:rPr>
                <w:lang w:val="en-US"/>
              </w:rPr>
              <w:t>Low</w:t>
            </w:r>
          </w:p>
        </w:tc>
        <w:tc>
          <w:tcPr>
            <w:tcW w:w="1080" w:type="dxa"/>
          </w:tcPr>
          <w:p w14:paraId="53D8DAE3" w14:textId="37893A28" w:rsidR="008729C8" w:rsidRDefault="006A49C3" w:rsidP="00A54A01">
            <w:pPr>
              <w:rPr>
                <w:lang w:val="en-US"/>
              </w:rPr>
            </w:pPr>
            <w:r>
              <w:rPr>
                <w:lang w:val="en-US"/>
              </w:rPr>
              <w:t>Possible</w:t>
            </w:r>
          </w:p>
        </w:tc>
      </w:tr>
      <w:tr w:rsidR="006A49C3" w14:paraId="2386EA59" w14:textId="415227E8" w:rsidTr="006A49C3">
        <w:tc>
          <w:tcPr>
            <w:tcW w:w="1980" w:type="dxa"/>
          </w:tcPr>
          <w:p w14:paraId="28C3AB34" w14:textId="669C76BC" w:rsidR="008729C8" w:rsidRDefault="008729C8" w:rsidP="00A54A01">
            <w:pPr>
              <w:rPr>
                <w:lang w:val="en-US"/>
              </w:rPr>
            </w:pPr>
            <w:r>
              <w:rPr>
                <w:lang w:val="en-US"/>
              </w:rPr>
              <w:t>Time Management</w:t>
            </w:r>
          </w:p>
        </w:tc>
        <w:tc>
          <w:tcPr>
            <w:tcW w:w="1620" w:type="dxa"/>
          </w:tcPr>
          <w:p w14:paraId="758BB018" w14:textId="39A17EDF" w:rsidR="008729C8" w:rsidRDefault="008729C8" w:rsidP="00A54A01">
            <w:pPr>
              <w:rPr>
                <w:lang w:val="en-US"/>
              </w:rPr>
            </w:pPr>
            <w:r>
              <w:rPr>
                <w:lang w:val="en-US"/>
              </w:rPr>
              <w:t>Overlapping deadlines with other modules</w:t>
            </w:r>
          </w:p>
        </w:tc>
        <w:tc>
          <w:tcPr>
            <w:tcW w:w="1800" w:type="dxa"/>
          </w:tcPr>
          <w:p w14:paraId="0AEF907E" w14:textId="4557EA96" w:rsidR="008729C8" w:rsidRDefault="008729C8" w:rsidP="00A54A01">
            <w:pPr>
              <w:rPr>
                <w:lang w:val="en-US"/>
              </w:rPr>
            </w:pPr>
            <w:r>
              <w:rPr>
                <w:lang w:val="en-US"/>
              </w:rPr>
              <w:t>Use Gantt chart and Agile sprint planning</w:t>
            </w:r>
          </w:p>
        </w:tc>
        <w:tc>
          <w:tcPr>
            <w:tcW w:w="1620" w:type="dxa"/>
          </w:tcPr>
          <w:p w14:paraId="0812717D" w14:textId="7FBF2F28" w:rsidR="008729C8" w:rsidRDefault="008729C8" w:rsidP="00A54A01">
            <w:pPr>
              <w:rPr>
                <w:lang w:val="en-US"/>
              </w:rPr>
            </w:pPr>
            <w:r>
              <w:rPr>
                <w:lang w:val="en-US"/>
              </w:rPr>
              <w:t>Unacceptable</w:t>
            </w:r>
          </w:p>
        </w:tc>
        <w:tc>
          <w:tcPr>
            <w:tcW w:w="1080" w:type="dxa"/>
          </w:tcPr>
          <w:p w14:paraId="516631E1" w14:textId="188CD060" w:rsidR="008729C8" w:rsidRDefault="006A49C3" w:rsidP="00A54A01">
            <w:pPr>
              <w:rPr>
                <w:lang w:val="en-US"/>
              </w:rPr>
            </w:pPr>
            <w:r>
              <w:rPr>
                <w:lang w:val="en-US"/>
              </w:rPr>
              <w:t>Medium</w:t>
            </w:r>
          </w:p>
        </w:tc>
        <w:tc>
          <w:tcPr>
            <w:tcW w:w="1080" w:type="dxa"/>
          </w:tcPr>
          <w:p w14:paraId="07D1C946" w14:textId="17140D60" w:rsidR="008729C8" w:rsidRDefault="006A49C3" w:rsidP="00A54A01">
            <w:pPr>
              <w:rPr>
                <w:lang w:val="en-US"/>
              </w:rPr>
            </w:pPr>
            <w:r>
              <w:rPr>
                <w:lang w:val="en-US"/>
              </w:rPr>
              <w:t>Unlikely</w:t>
            </w:r>
          </w:p>
        </w:tc>
      </w:tr>
      <w:tr w:rsidR="006A49C3" w14:paraId="350DF885" w14:textId="16233BAE" w:rsidTr="006A49C3">
        <w:tc>
          <w:tcPr>
            <w:tcW w:w="1980" w:type="dxa"/>
          </w:tcPr>
          <w:p w14:paraId="42876A4B" w14:textId="74A91CD8" w:rsidR="008729C8" w:rsidRDefault="008729C8" w:rsidP="00A54A01">
            <w:pPr>
              <w:rPr>
                <w:lang w:val="en-US"/>
              </w:rPr>
            </w:pPr>
            <w:r>
              <w:rPr>
                <w:lang w:val="en-US"/>
              </w:rPr>
              <w:t>Participant Recruitment</w:t>
            </w:r>
          </w:p>
        </w:tc>
        <w:tc>
          <w:tcPr>
            <w:tcW w:w="1620" w:type="dxa"/>
          </w:tcPr>
          <w:p w14:paraId="6005914A" w14:textId="528D0B7F" w:rsidR="008729C8" w:rsidRDefault="008729C8" w:rsidP="00A54A01">
            <w:pPr>
              <w:rPr>
                <w:lang w:val="en-US"/>
              </w:rPr>
            </w:pPr>
            <w:r>
              <w:rPr>
                <w:lang w:val="en-US"/>
              </w:rPr>
              <w:t>Difficulty finding testers</w:t>
            </w:r>
          </w:p>
        </w:tc>
        <w:tc>
          <w:tcPr>
            <w:tcW w:w="1800" w:type="dxa"/>
          </w:tcPr>
          <w:p w14:paraId="50A3C01D" w14:textId="2BCA05A7" w:rsidR="008729C8" w:rsidRDefault="008729C8" w:rsidP="00A54A01">
            <w:pPr>
              <w:rPr>
                <w:lang w:val="en-US"/>
              </w:rPr>
            </w:pPr>
            <w:r>
              <w:rPr>
                <w:lang w:val="en-US"/>
              </w:rPr>
              <w:t>Recruit peers and online volunteers early</w:t>
            </w:r>
          </w:p>
        </w:tc>
        <w:tc>
          <w:tcPr>
            <w:tcW w:w="1620" w:type="dxa"/>
          </w:tcPr>
          <w:p w14:paraId="648A717A" w14:textId="34EBB44F" w:rsidR="008729C8" w:rsidRDefault="008729C8" w:rsidP="00A54A01">
            <w:pPr>
              <w:rPr>
                <w:lang w:val="en-US"/>
              </w:rPr>
            </w:pPr>
            <w:r>
              <w:rPr>
                <w:lang w:val="en-US"/>
              </w:rPr>
              <w:t>Tolerable</w:t>
            </w:r>
          </w:p>
        </w:tc>
        <w:tc>
          <w:tcPr>
            <w:tcW w:w="1080" w:type="dxa"/>
          </w:tcPr>
          <w:p w14:paraId="4D9B9558" w14:textId="16720562" w:rsidR="008729C8" w:rsidRDefault="006A49C3" w:rsidP="00A54A01">
            <w:pPr>
              <w:rPr>
                <w:lang w:val="en-US"/>
              </w:rPr>
            </w:pPr>
            <w:r>
              <w:rPr>
                <w:lang w:val="en-US"/>
              </w:rPr>
              <w:t>Low</w:t>
            </w:r>
          </w:p>
        </w:tc>
        <w:tc>
          <w:tcPr>
            <w:tcW w:w="1080" w:type="dxa"/>
          </w:tcPr>
          <w:p w14:paraId="60B52CFE" w14:textId="58429548" w:rsidR="008729C8" w:rsidRDefault="006A49C3" w:rsidP="00A54A01">
            <w:pPr>
              <w:rPr>
                <w:lang w:val="en-US"/>
              </w:rPr>
            </w:pPr>
            <w:r>
              <w:rPr>
                <w:lang w:val="en-US"/>
              </w:rPr>
              <w:t>Unlikely</w:t>
            </w:r>
          </w:p>
        </w:tc>
      </w:tr>
      <w:tr w:rsidR="006A49C3" w14:paraId="5A6879BE" w14:textId="218C019D" w:rsidTr="006A49C3">
        <w:tc>
          <w:tcPr>
            <w:tcW w:w="1980" w:type="dxa"/>
          </w:tcPr>
          <w:p w14:paraId="0FC082A9" w14:textId="2580FAF7" w:rsidR="008729C8" w:rsidRDefault="008729C8" w:rsidP="00A54A01">
            <w:pPr>
              <w:rPr>
                <w:lang w:val="en-US"/>
              </w:rPr>
            </w:pPr>
            <w:r>
              <w:rPr>
                <w:lang w:val="en-US"/>
              </w:rPr>
              <w:t>Design Complexity</w:t>
            </w:r>
          </w:p>
        </w:tc>
        <w:tc>
          <w:tcPr>
            <w:tcW w:w="1620" w:type="dxa"/>
          </w:tcPr>
          <w:p w14:paraId="67613C39" w14:textId="1CBFBDAA" w:rsidR="008729C8" w:rsidRDefault="008729C8" w:rsidP="00A54A01">
            <w:pPr>
              <w:rPr>
                <w:lang w:val="en-US"/>
              </w:rPr>
            </w:pPr>
            <w:r>
              <w:rPr>
                <w:lang w:val="en-US"/>
              </w:rPr>
              <w:t>Interface may overwhelm users</w:t>
            </w:r>
          </w:p>
        </w:tc>
        <w:tc>
          <w:tcPr>
            <w:tcW w:w="1800" w:type="dxa"/>
          </w:tcPr>
          <w:p w14:paraId="185044B4" w14:textId="41494081" w:rsidR="008729C8" w:rsidRDefault="008729C8" w:rsidP="00A54A01">
            <w:pPr>
              <w:rPr>
                <w:lang w:val="en-US"/>
              </w:rPr>
            </w:pPr>
            <w:r>
              <w:rPr>
                <w:lang w:val="en-US"/>
              </w:rPr>
              <w:t xml:space="preserve">Keep UI simple, </w:t>
            </w:r>
            <w:proofErr w:type="gramStart"/>
            <w:r>
              <w:rPr>
                <w:lang w:val="en-US"/>
              </w:rPr>
              <w:t>accessible</w:t>
            </w:r>
            <w:proofErr w:type="gramEnd"/>
            <w:r>
              <w:rPr>
                <w:lang w:val="en-US"/>
              </w:rPr>
              <w:t xml:space="preserve"> and consistent</w:t>
            </w:r>
          </w:p>
        </w:tc>
        <w:tc>
          <w:tcPr>
            <w:tcW w:w="1620" w:type="dxa"/>
          </w:tcPr>
          <w:p w14:paraId="0D599DDC" w14:textId="34A00B92" w:rsidR="008729C8" w:rsidRDefault="008729C8" w:rsidP="00A54A01">
            <w:pPr>
              <w:rPr>
                <w:lang w:val="en-US"/>
              </w:rPr>
            </w:pPr>
            <w:r>
              <w:rPr>
                <w:lang w:val="en-US"/>
              </w:rPr>
              <w:t>Tolerable</w:t>
            </w:r>
          </w:p>
        </w:tc>
        <w:tc>
          <w:tcPr>
            <w:tcW w:w="1080" w:type="dxa"/>
          </w:tcPr>
          <w:p w14:paraId="49482B8D" w14:textId="2290152F" w:rsidR="008729C8" w:rsidRDefault="006A49C3" w:rsidP="00A54A01">
            <w:pPr>
              <w:rPr>
                <w:lang w:val="en-US"/>
              </w:rPr>
            </w:pPr>
            <w:r>
              <w:rPr>
                <w:lang w:val="en-US"/>
              </w:rPr>
              <w:t>Medium</w:t>
            </w:r>
          </w:p>
        </w:tc>
        <w:tc>
          <w:tcPr>
            <w:tcW w:w="1080" w:type="dxa"/>
          </w:tcPr>
          <w:p w14:paraId="1326A8BF" w14:textId="2E9D7623" w:rsidR="008729C8" w:rsidRDefault="006A49C3" w:rsidP="00A54A01">
            <w:pPr>
              <w:rPr>
                <w:lang w:val="en-US"/>
              </w:rPr>
            </w:pPr>
            <w:r>
              <w:rPr>
                <w:lang w:val="en-US"/>
              </w:rPr>
              <w:t>Possible</w:t>
            </w:r>
          </w:p>
        </w:tc>
      </w:tr>
      <w:tr w:rsidR="006A49C3" w14:paraId="2B853F8E" w14:textId="4D247084" w:rsidTr="006A49C3">
        <w:tc>
          <w:tcPr>
            <w:tcW w:w="1980" w:type="dxa"/>
          </w:tcPr>
          <w:p w14:paraId="1049F934" w14:textId="4640BCD4" w:rsidR="008729C8" w:rsidRDefault="008729C8" w:rsidP="00A54A01">
            <w:pPr>
              <w:rPr>
                <w:lang w:val="en-US"/>
              </w:rPr>
            </w:pPr>
            <w:r>
              <w:rPr>
                <w:lang w:val="en-US"/>
              </w:rPr>
              <w:t>Data Loss</w:t>
            </w:r>
          </w:p>
        </w:tc>
        <w:tc>
          <w:tcPr>
            <w:tcW w:w="1620" w:type="dxa"/>
          </w:tcPr>
          <w:p w14:paraId="00E9EDFA" w14:textId="5CAE9003" w:rsidR="008729C8" w:rsidRDefault="008729C8" w:rsidP="00A54A01">
            <w:pPr>
              <w:rPr>
                <w:lang w:val="en-US"/>
              </w:rPr>
            </w:pPr>
            <w:r>
              <w:rPr>
                <w:lang w:val="en-US"/>
              </w:rPr>
              <w:t>File corruption or sync issues</w:t>
            </w:r>
          </w:p>
        </w:tc>
        <w:tc>
          <w:tcPr>
            <w:tcW w:w="1800" w:type="dxa"/>
          </w:tcPr>
          <w:p w14:paraId="295B3822" w14:textId="1EBF7C66" w:rsidR="008729C8" w:rsidRDefault="008729C8" w:rsidP="00A54A01">
            <w:pPr>
              <w:rPr>
                <w:lang w:val="en-US"/>
              </w:rPr>
            </w:pPr>
            <w:r>
              <w:rPr>
                <w:lang w:val="en-US"/>
              </w:rPr>
              <w:t>Regular Git commits and backup on cloud</w:t>
            </w:r>
          </w:p>
        </w:tc>
        <w:tc>
          <w:tcPr>
            <w:tcW w:w="1620" w:type="dxa"/>
          </w:tcPr>
          <w:p w14:paraId="078313F1" w14:textId="3F304FCD" w:rsidR="008729C8" w:rsidRDefault="008729C8" w:rsidP="00A54A01">
            <w:pPr>
              <w:rPr>
                <w:lang w:val="en-US"/>
              </w:rPr>
            </w:pPr>
            <w:r>
              <w:rPr>
                <w:lang w:val="en-US"/>
              </w:rPr>
              <w:t>Unacceptable</w:t>
            </w:r>
          </w:p>
        </w:tc>
        <w:tc>
          <w:tcPr>
            <w:tcW w:w="1080" w:type="dxa"/>
          </w:tcPr>
          <w:p w14:paraId="67A20E87" w14:textId="1EE616E4" w:rsidR="008729C8" w:rsidRDefault="006A49C3" w:rsidP="00A54A01">
            <w:pPr>
              <w:rPr>
                <w:lang w:val="en-US"/>
              </w:rPr>
            </w:pPr>
            <w:r>
              <w:rPr>
                <w:lang w:val="en-US"/>
              </w:rPr>
              <w:t>High</w:t>
            </w:r>
          </w:p>
        </w:tc>
        <w:tc>
          <w:tcPr>
            <w:tcW w:w="1080" w:type="dxa"/>
          </w:tcPr>
          <w:p w14:paraId="09FD5C96" w14:textId="67FFF5E3" w:rsidR="008729C8" w:rsidRDefault="006A49C3" w:rsidP="00A54A01">
            <w:pPr>
              <w:rPr>
                <w:lang w:val="en-US"/>
              </w:rPr>
            </w:pPr>
            <w:r>
              <w:rPr>
                <w:lang w:val="en-US"/>
              </w:rPr>
              <w:t>Possible</w:t>
            </w:r>
          </w:p>
        </w:tc>
      </w:tr>
      <w:tr w:rsidR="006A49C3" w14:paraId="0D315DEC" w14:textId="57D597CB" w:rsidTr="006A49C3">
        <w:tc>
          <w:tcPr>
            <w:tcW w:w="1980" w:type="dxa"/>
          </w:tcPr>
          <w:p w14:paraId="1081C932" w14:textId="77777777" w:rsidR="008729C8" w:rsidRDefault="008729C8" w:rsidP="00A54A01">
            <w:pPr>
              <w:rPr>
                <w:lang w:val="en-US"/>
              </w:rPr>
            </w:pPr>
            <w:r>
              <w:rPr>
                <w:lang w:val="en-US"/>
              </w:rPr>
              <w:t>Hardware/</w:t>
            </w:r>
          </w:p>
          <w:p w14:paraId="1A65531E" w14:textId="31F148C7" w:rsidR="008729C8" w:rsidRDefault="008729C8" w:rsidP="00A54A01">
            <w:pPr>
              <w:rPr>
                <w:lang w:val="en-US"/>
              </w:rPr>
            </w:pPr>
            <w:r>
              <w:rPr>
                <w:lang w:val="en-US"/>
              </w:rPr>
              <w:t>Software Failure</w:t>
            </w:r>
          </w:p>
        </w:tc>
        <w:tc>
          <w:tcPr>
            <w:tcW w:w="1620" w:type="dxa"/>
          </w:tcPr>
          <w:p w14:paraId="3C3254CE" w14:textId="54C327D6" w:rsidR="008729C8" w:rsidRDefault="008729C8" w:rsidP="00A54A01">
            <w:pPr>
              <w:rPr>
                <w:lang w:val="en-US"/>
              </w:rPr>
            </w:pPr>
            <w:r>
              <w:rPr>
                <w:lang w:val="en-US"/>
              </w:rPr>
              <w:t>Laptop or tool malfunction</w:t>
            </w:r>
          </w:p>
        </w:tc>
        <w:tc>
          <w:tcPr>
            <w:tcW w:w="1800" w:type="dxa"/>
          </w:tcPr>
          <w:p w14:paraId="71EC316F" w14:textId="0B236040" w:rsidR="008729C8" w:rsidRDefault="008729C8" w:rsidP="00A54A01">
            <w:pPr>
              <w:rPr>
                <w:lang w:val="en-US"/>
              </w:rPr>
            </w:pPr>
            <w:r>
              <w:rPr>
                <w:lang w:val="en-US"/>
              </w:rPr>
              <w:t>Use on campus device and have a backup plan.</w:t>
            </w:r>
          </w:p>
        </w:tc>
        <w:tc>
          <w:tcPr>
            <w:tcW w:w="1620" w:type="dxa"/>
          </w:tcPr>
          <w:p w14:paraId="107C1058" w14:textId="50BD30BD" w:rsidR="008729C8" w:rsidRDefault="008729C8" w:rsidP="00A54A01">
            <w:pPr>
              <w:rPr>
                <w:lang w:val="en-US"/>
              </w:rPr>
            </w:pPr>
            <w:r>
              <w:rPr>
                <w:lang w:val="en-US"/>
              </w:rPr>
              <w:t>Unacceptable</w:t>
            </w:r>
          </w:p>
        </w:tc>
        <w:tc>
          <w:tcPr>
            <w:tcW w:w="1080" w:type="dxa"/>
          </w:tcPr>
          <w:p w14:paraId="54C665E0" w14:textId="6A58F4AA" w:rsidR="008729C8" w:rsidRDefault="006A49C3" w:rsidP="00A54A01">
            <w:pPr>
              <w:rPr>
                <w:lang w:val="en-US"/>
              </w:rPr>
            </w:pPr>
            <w:r>
              <w:rPr>
                <w:lang w:val="en-US"/>
              </w:rPr>
              <w:t>High</w:t>
            </w:r>
          </w:p>
        </w:tc>
        <w:tc>
          <w:tcPr>
            <w:tcW w:w="1080" w:type="dxa"/>
          </w:tcPr>
          <w:p w14:paraId="382D3484" w14:textId="1FE0DC3F" w:rsidR="008729C8" w:rsidRDefault="006A49C3" w:rsidP="00A54A01">
            <w:pPr>
              <w:rPr>
                <w:lang w:val="en-US"/>
              </w:rPr>
            </w:pPr>
            <w:r>
              <w:rPr>
                <w:lang w:val="en-US"/>
              </w:rPr>
              <w:t>Possible</w:t>
            </w:r>
          </w:p>
        </w:tc>
      </w:tr>
    </w:tbl>
    <w:p w14:paraId="4BA44B36" w14:textId="0618DCEE" w:rsidR="00F44F31" w:rsidRDefault="00F44F31" w:rsidP="00B20723">
      <w:pPr>
        <w:rPr>
          <w:lang w:val="en-US"/>
        </w:rPr>
      </w:pPr>
    </w:p>
    <w:p w14:paraId="02E039E8" w14:textId="6F1A2988" w:rsidR="00753D4A" w:rsidRDefault="00753D4A" w:rsidP="00B20723">
      <w:pPr>
        <w:rPr>
          <w:lang w:val="en-US"/>
        </w:rPr>
      </w:pPr>
    </w:p>
    <w:p w14:paraId="59B845B6" w14:textId="0D5738E7" w:rsidR="00753D4A" w:rsidRDefault="00753D4A" w:rsidP="00B20723">
      <w:pPr>
        <w:rPr>
          <w:lang w:val="en-US"/>
        </w:rPr>
      </w:pPr>
    </w:p>
    <w:p w14:paraId="662EAAF7" w14:textId="2761B6A6" w:rsidR="00753D4A" w:rsidRDefault="00753D4A" w:rsidP="00B20723">
      <w:pPr>
        <w:rPr>
          <w:lang w:val="en-US"/>
        </w:rPr>
      </w:pPr>
    </w:p>
    <w:p w14:paraId="6AA8CDE0" w14:textId="68EF06D4" w:rsidR="00753D4A" w:rsidRDefault="00753D4A" w:rsidP="00B20723">
      <w:pPr>
        <w:rPr>
          <w:lang w:val="en-US"/>
        </w:rPr>
      </w:pPr>
    </w:p>
    <w:p w14:paraId="34E5E7E8" w14:textId="72FE708A" w:rsidR="00753D4A" w:rsidRDefault="00753D4A" w:rsidP="00B20723">
      <w:pPr>
        <w:rPr>
          <w:lang w:val="en-US"/>
        </w:rPr>
      </w:pPr>
    </w:p>
    <w:p w14:paraId="2630665B" w14:textId="3AA1F97A" w:rsidR="00753D4A" w:rsidRDefault="00753D4A" w:rsidP="00B20723">
      <w:pPr>
        <w:rPr>
          <w:lang w:val="en-US"/>
        </w:rPr>
      </w:pPr>
    </w:p>
    <w:p w14:paraId="72EC9F53" w14:textId="77777777" w:rsidR="00D77636" w:rsidRDefault="00D77636" w:rsidP="00B20723">
      <w:pPr>
        <w:rPr>
          <w:lang w:val="en-US"/>
        </w:rPr>
      </w:pPr>
    </w:p>
    <w:p w14:paraId="2F121E71" w14:textId="77777777" w:rsidR="00753D4A" w:rsidRDefault="00753D4A" w:rsidP="00B20723">
      <w:pPr>
        <w:rPr>
          <w:lang w:val="en-US"/>
        </w:rPr>
      </w:pPr>
    </w:p>
    <w:p w14:paraId="55D6E369" w14:textId="42B8A95E" w:rsidR="00F44F31" w:rsidRDefault="00F44F31" w:rsidP="00F44F31">
      <w:pPr>
        <w:pStyle w:val="Heading2"/>
        <w:rPr>
          <w:rFonts w:ascii="Verdana" w:hAnsi="Verdana"/>
          <w:lang w:val="en-US"/>
        </w:rPr>
      </w:pPr>
      <w:r>
        <w:rPr>
          <w:rFonts w:ascii="Verdana" w:hAnsi="Verdana"/>
          <w:lang w:val="en-US"/>
        </w:rPr>
        <w:lastRenderedPageBreak/>
        <w:t>Legal, Social, Ethical and Professional Issues (LSEPIs)</w:t>
      </w:r>
    </w:p>
    <w:p w14:paraId="0711A3C4" w14:textId="77777777" w:rsidR="001428BD" w:rsidRDefault="00F44F31" w:rsidP="00753D4A">
      <w:pPr>
        <w:rPr>
          <w:b/>
          <w:bCs/>
          <w:lang w:val="en-US"/>
        </w:rPr>
      </w:pPr>
      <w:r>
        <w:rPr>
          <w:b/>
          <w:bCs/>
          <w:lang w:val="en-US"/>
        </w:rPr>
        <w:t>Legal Issues</w:t>
      </w:r>
    </w:p>
    <w:p w14:paraId="155891CD" w14:textId="6E24710B" w:rsidR="00753D4A" w:rsidRPr="001428BD" w:rsidRDefault="00753D4A" w:rsidP="00753D4A">
      <w:pPr>
        <w:rPr>
          <w:b/>
          <w:bCs/>
          <w:lang w:val="en-US"/>
        </w:rPr>
      </w:pPr>
      <w:r>
        <w:rPr>
          <w:lang w:val="en-US"/>
        </w:rPr>
        <w:t>This project will comply with all relevant data protection and privacy laws, including the UK Data Protection Act (2018) and GDPR. Any user data collected through feedback or surveys will remain anonymous and stored securely. No personally identifiable information will be shared publicly. The software and assets used will be properly licensed or self-created to avoid any copyright infringement.</w:t>
      </w:r>
    </w:p>
    <w:p w14:paraId="44D36260" w14:textId="156D735C" w:rsidR="00F44F31" w:rsidRDefault="00F44F31" w:rsidP="00F44F31">
      <w:pPr>
        <w:rPr>
          <w:b/>
          <w:bCs/>
          <w:lang w:val="en-US"/>
        </w:rPr>
      </w:pPr>
      <w:r>
        <w:rPr>
          <w:b/>
          <w:bCs/>
          <w:lang w:val="en-US"/>
        </w:rPr>
        <w:t>Social Issues</w:t>
      </w:r>
    </w:p>
    <w:p w14:paraId="696D914F" w14:textId="640E0F5A" w:rsidR="001428BD" w:rsidRPr="001428BD" w:rsidRDefault="001428BD" w:rsidP="001428BD">
      <w:pPr>
        <w:rPr>
          <w:lang w:val="en-US"/>
        </w:rPr>
      </w:pPr>
      <w:r>
        <w:rPr>
          <w:lang w:val="en-US"/>
        </w:rPr>
        <w:t xml:space="preserve">The project aims to create a positive social impact by supporting neurodiverse users who face challenges with focus, </w:t>
      </w:r>
      <w:proofErr w:type="gramStart"/>
      <w:r>
        <w:rPr>
          <w:lang w:val="en-US"/>
        </w:rPr>
        <w:t>organization</w:t>
      </w:r>
      <w:proofErr w:type="gramEnd"/>
      <w:r>
        <w:rPr>
          <w:lang w:val="en-US"/>
        </w:rPr>
        <w:t xml:space="preserve"> and executive function. By improving motivation and productivity through gamified systems, the project promotes accessibility and inclusion. However, the design will also consider social responsibility, ensuring that game mechanics do not exploit users’ attention or encourage unhealthy habits.</w:t>
      </w:r>
    </w:p>
    <w:p w14:paraId="78F9C67A" w14:textId="0A6FE3EA" w:rsidR="00787DFE" w:rsidRDefault="00787DFE" w:rsidP="00787DFE">
      <w:pPr>
        <w:rPr>
          <w:b/>
          <w:bCs/>
          <w:lang w:val="en-US"/>
        </w:rPr>
      </w:pPr>
      <w:r>
        <w:rPr>
          <w:b/>
          <w:bCs/>
          <w:lang w:val="en-US"/>
        </w:rPr>
        <w:t>Ethical Issues</w:t>
      </w:r>
    </w:p>
    <w:p w14:paraId="018730EC" w14:textId="08B3C33E" w:rsidR="001428BD" w:rsidRDefault="001428BD" w:rsidP="00787DFE">
      <w:pPr>
        <w:rPr>
          <w:lang w:val="en-US"/>
        </w:rPr>
      </w:pPr>
      <w:r>
        <w:rPr>
          <w:lang w:val="en-US"/>
        </w:rPr>
        <w:t xml:space="preserve">Ethical considerations are central to this project due to the inclusion of </w:t>
      </w:r>
      <w:proofErr w:type="spellStart"/>
      <w:r>
        <w:rPr>
          <w:lang w:val="en-US"/>
        </w:rPr>
        <w:t>gacha</w:t>
      </w:r>
      <w:proofErr w:type="spellEnd"/>
      <w:r>
        <w:rPr>
          <w:lang w:val="en-US"/>
        </w:rPr>
        <w:t xml:space="preserve">-style reward systems, which can be a form of gambling mechanics. To address this, all the rewards will be non-monetary and earned through productivity. Reward pacing will be designed to encourage consistent effort rather than compulsive behavior. </w:t>
      </w:r>
    </w:p>
    <w:p w14:paraId="7355E2EF" w14:textId="1A2039EF" w:rsidR="001428BD" w:rsidRPr="001428BD" w:rsidRDefault="001428BD" w:rsidP="00787DFE">
      <w:pPr>
        <w:rPr>
          <w:lang w:val="en-US"/>
        </w:rPr>
      </w:pPr>
      <w:r>
        <w:rPr>
          <w:lang w:val="en-US"/>
        </w:rPr>
        <w:t>During user testing, participants will be fully informed of the study’s purpose and must provide informed consent before taking part. No sensitive data will be collected,</w:t>
      </w:r>
      <w:r w:rsidR="00A16196">
        <w:rPr>
          <w:lang w:val="en-US"/>
        </w:rPr>
        <w:t xml:space="preserve"> only relevant information on the project will be collected</w:t>
      </w:r>
      <w:r>
        <w:rPr>
          <w:lang w:val="en-US"/>
        </w:rPr>
        <w:t xml:space="preserve"> and participants can withdraw at any time.</w:t>
      </w:r>
    </w:p>
    <w:p w14:paraId="205ACA76" w14:textId="124C9682" w:rsidR="00787DFE" w:rsidRDefault="00787DFE" w:rsidP="00787DFE">
      <w:pPr>
        <w:rPr>
          <w:b/>
          <w:bCs/>
          <w:lang w:val="en-US"/>
        </w:rPr>
      </w:pPr>
      <w:r>
        <w:rPr>
          <w:b/>
          <w:bCs/>
          <w:lang w:val="en-US"/>
        </w:rPr>
        <w:t>Professional Issues</w:t>
      </w:r>
    </w:p>
    <w:p w14:paraId="05869B91" w14:textId="11FD48AD" w:rsidR="00A16196" w:rsidRPr="00A16196" w:rsidRDefault="00A16196" w:rsidP="00A16196">
      <w:pPr>
        <w:rPr>
          <w:lang w:val="en-US"/>
        </w:rPr>
      </w:pPr>
      <w:r>
        <w:rPr>
          <w:lang w:val="en-US"/>
        </w:rPr>
        <w:t>Throughout the project, professional conduct will be maintained by adhering to the BCS (British Computer Society) Code of Conduct. The project will also follow the University’s Ethical Guidelines for Student Research and complete the required Ethical Declaration Form at Review Point.</w:t>
      </w:r>
    </w:p>
    <w:p w14:paraId="53ACCF7A" w14:textId="3CD9E0C0" w:rsidR="00787DFE" w:rsidRDefault="00787DFE" w:rsidP="00787DFE">
      <w:pPr>
        <w:rPr>
          <w:b/>
          <w:bCs/>
          <w:lang w:val="en-US"/>
        </w:rPr>
      </w:pPr>
    </w:p>
    <w:p w14:paraId="0D8FFFAB" w14:textId="684FF565" w:rsidR="00A16196" w:rsidRDefault="00A16196" w:rsidP="00787DFE">
      <w:pPr>
        <w:rPr>
          <w:b/>
          <w:bCs/>
          <w:lang w:val="en-US"/>
        </w:rPr>
      </w:pPr>
    </w:p>
    <w:p w14:paraId="5E861F52" w14:textId="5A6C81C0" w:rsidR="00A16196" w:rsidRDefault="00A16196" w:rsidP="00787DFE">
      <w:pPr>
        <w:rPr>
          <w:b/>
          <w:bCs/>
          <w:lang w:val="en-US"/>
        </w:rPr>
      </w:pPr>
    </w:p>
    <w:p w14:paraId="0FBA9159" w14:textId="0366BAB5" w:rsidR="00A16196" w:rsidRDefault="00A16196" w:rsidP="00787DFE">
      <w:pPr>
        <w:rPr>
          <w:b/>
          <w:bCs/>
          <w:lang w:val="en-US"/>
        </w:rPr>
      </w:pPr>
    </w:p>
    <w:p w14:paraId="17156E26" w14:textId="2C2F6AB8" w:rsidR="00A16196" w:rsidRDefault="00A16196" w:rsidP="00787DFE">
      <w:pPr>
        <w:rPr>
          <w:b/>
          <w:bCs/>
          <w:lang w:val="en-US"/>
        </w:rPr>
      </w:pPr>
    </w:p>
    <w:p w14:paraId="321DD030" w14:textId="3CC895E2" w:rsidR="00A16196" w:rsidRDefault="00A16196" w:rsidP="00787DFE">
      <w:pPr>
        <w:rPr>
          <w:b/>
          <w:bCs/>
          <w:lang w:val="en-US"/>
        </w:rPr>
      </w:pPr>
    </w:p>
    <w:p w14:paraId="762ACDC6" w14:textId="63251A7E" w:rsidR="00A16196" w:rsidRDefault="00A16196" w:rsidP="00787DFE">
      <w:pPr>
        <w:rPr>
          <w:b/>
          <w:bCs/>
          <w:lang w:val="en-US"/>
        </w:rPr>
      </w:pPr>
    </w:p>
    <w:p w14:paraId="21762D77" w14:textId="4DBAF1F7" w:rsidR="00A16196" w:rsidRDefault="00A16196" w:rsidP="00787DFE">
      <w:pPr>
        <w:rPr>
          <w:b/>
          <w:bCs/>
          <w:lang w:val="en-US"/>
        </w:rPr>
      </w:pPr>
    </w:p>
    <w:p w14:paraId="17E1725D" w14:textId="3EED2743" w:rsidR="00A16196" w:rsidRDefault="00A16196" w:rsidP="00787DFE">
      <w:pPr>
        <w:rPr>
          <w:b/>
          <w:bCs/>
          <w:lang w:val="en-US"/>
        </w:rPr>
      </w:pPr>
    </w:p>
    <w:p w14:paraId="2B080823" w14:textId="55B49FB4" w:rsidR="00A16196" w:rsidRDefault="00A16196" w:rsidP="00787DFE">
      <w:pPr>
        <w:rPr>
          <w:b/>
          <w:bCs/>
          <w:lang w:val="en-US"/>
        </w:rPr>
      </w:pPr>
    </w:p>
    <w:p w14:paraId="0D5F8E37" w14:textId="77777777" w:rsidR="00B80C44" w:rsidRDefault="00B80C44" w:rsidP="00787DFE">
      <w:pPr>
        <w:rPr>
          <w:b/>
          <w:bCs/>
          <w:lang w:val="en-US"/>
        </w:rPr>
      </w:pPr>
    </w:p>
    <w:p w14:paraId="4DD48C45" w14:textId="77777777" w:rsidR="00A16196" w:rsidRPr="00787DFE" w:rsidRDefault="00A16196" w:rsidP="00787DFE">
      <w:pPr>
        <w:rPr>
          <w:b/>
          <w:bCs/>
          <w:lang w:val="en-US"/>
        </w:rPr>
      </w:pPr>
    </w:p>
    <w:p w14:paraId="1DDAE560" w14:textId="343B5390" w:rsidR="00787DFE" w:rsidRDefault="00787DFE" w:rsidP="00787DFE">
      <w:pPr>
        <w:pStyle w:val="Heading2"/>
        <w:rPr>
          <w:rFonts w:ascii="Verdana" w:hAnsi="Verdana"/>
          <w:lang w:val="en-US"/>
        </w:rPr>
      </w:pPr>
      <w:r>
        <w:rPr>
          <w:rFonts w:ascii="Verdana" w:hAnsi="Verdana"/>
          <w:lang w:val="en-US"/>
        </w:rPr>
        <w:lastRenderedPageBreak/>
        <w:t>Career Aspirations</w:t>
      </w:r>
    </w:p>
    <w:p w14:paraId="63017874" w14:textId="549ADD7D" w:rsidR="00B80C44" w:rsidRDefault="00B80C44" w:rsidP="00B80C44">
      <w:pPr>
        <w:rPr>
          <w:lang w:val="en-US"/>
        </w:rPr>
      </w:pPr>
      <w:r>
        <w:rPr>
          <w:lang w:val="en-US"/>
        </w:rPr>
        <w:t>In short term, my goal is to pursue a career in UX/UI design or game development which focus on creating interactive and inclusive digital experiences. This project directly supports the goal by allowing me to design and build an adaptive system that involves the productivity with gamification.</w:t>
      </w:r>
    </w:p>
    <w:p w14:paraId="42BDA006" w14:textId="293AA158" w:rsidR="00B80C44" w:rsidRDefault="00B80C44" w:rsidP="00B80C44">
      <w:pPr>
        <w:rPr>
          <w:lang w:val="en-US"/>
        </w:rPr>
      </w:pPr>
      <w:r>
        <w:rPr>
          <w:lang w:val="en-US"/>
        </w:rPr>
        <w:t xml:space="preserve">In the long term, I aim to work in the game design or digital media production which contribute to projects that combine aesthetics, </w:t>
      </w:r>
      <w:proofErr w:type="gramStart"/>
      <w:r>
        <w:rPr>
          <w:lang w:val="en-US"/>
        </w:rPr>
        <w:t>technology</w:t>
      </w:r>
      <w:proofErr w:type="gramEnd"/>
      <w:r>
        <w:rPr>
          <w:lang w:val="en-US"/>
        </w:rPr>
        <w:t xml:space="preserve"> and narrative to create immersive experiences.</w:t>
      </w:r>
      <w:r w:rsidR="00FA5582">
        <w:rPr>
          <w:lang w:val="en-US"/>
        </w:rPr>
        <w:t xml:space="preserve"> I also aim to work in educational technology sector, developing tools for education and inclusion for users.</w:t>
      </w:r>
    </w:p>
    <w:p w14:paraId="63DB7CC8" w14:textId="764EE456" w:rsidR="00B80C44" w:rsidRDefault="00B80C44" w:rsidP="00B80C44">
      <w:pPr>
        <w:rPr>
          <w:lang w:val="en-US"/>
        </w:rPr>
      </w:pPr>
    </w:p>
    <w:p w14:paraId="4B9AB5B9" w14:textId="20794B54" w:rsidR="00B80C44" w:rsidRDefault="00B80C44" w:rsidP="00B80C44">
      <w:pPr>
        <w:rPr>
          <w:b/>
          <w:bCs/>
          <w:lang w:val="en-US"/>
        </w:rPr>
      </w:pPr>
      <w:r>
        <w:rPr>
          <w:b/>
          <w:bCs/>
          <w:lang w:val="en-US"/>
        </w:rPr>
        <w:t>Skill Development</w:t>
      </w:r>
    </w:p>
    <w:p w14:paraId="684B8D1C" w14:textId="0590257B" w:rsidR="00B80C44" w:rsidRDefault="00B80C44" w:rsidP="00B80C44">
      <w:pPr>
        <w:rPr>
          <w:lang w:val="en-US"/>
        </w:rPr>
      </w:pPr>
      <w:r>
        <w:rPr>
          <w:lang w:val="en-US"/>
        </w:rPr>
        <w:t>Through this project, I aim to strengthen both my creative and technical skills,</w:t>
      </w:r>
    </w:p>
    <w:p w14:paraId="05FA8C32" w14:textId="0DF64DDA" w:rsidR="00B80C44" w:rsidRDefault="00B80C44" w:rsidP="00B80C44">
      <w:pPr>
        <w:pStyle w:val="ListParagraph"/>
        <w:numPr>
          <w:ilvl w:val="0"/>
          <w:numId w:val="3"/>
        </w:numPr>
        <w:rPr>
          <w:lang w:val="en-US"/>
        </w:rPr>
      </w:pPr>
      <w:r>
        <w:rPr>
          <w:lang w:val="en-US"/>
        </w:rPr>
        <w:t>UI/UX Design</w:t>
      </w:r>
      <w:r w:rsidR="005E6165">
        <w:rPr>
          <w:lang w:val="en-US"/>
        </w:rPr>
        <w:t>: Creating wireframes using Figma.</w:t>
      </w:r>
    </w:p>
    <w:p w14:paraId="3D1552CD" w14:textId="25148798" w:rsidR="005E6165" w:rsidRDefault="005E6165" w:rsidP="00B80C44">
      <w:pPr>
        <w:pStyle w:val="ListParagraph"/>
        <w:numPr>
          <w:ilvl w:val="0"/>
          <w:numId w:val="3"/>
        </w:numPr>
        <w:rPr>
          <w:lang w:val="en-US"/>
        </w:rPr>
      </w:pPr>
      <w:r>
        <w:rPr>
          <w:lang w:val="en-US"/>
        </w:rPr>
        <w:t>Game Development: Prototyping in Unity to implement gamified and interactive elements</w:t>
      </w:r>
    </w:p>
    <w:p w14:paraId="12F73D43" w14:textId="6544E1AE" w:rsidR="00FA5582" w:rsidRPr="00FA5582" w:rsidRDefault="005E6165" w:rsidP="00FA5582">
      <w:pPr>
        <w:pStyle w:val="ListParagraph"/>
        <w:numPr>
          <w:ilvl w:val="0"/>
          <w:numId w:val="3"/>
        </w:numPr>
        <w:rPr>
          <w:lang w:val="en-US"/>
        </w:rPr>
      </w:pPr>
      <w:r>
        <w:rPr>
          <w:lang w:val="en-US"/>
        </w:rPr>
        <w:t>Visual Design: Using Clip Studio Paint and other tools for illustration</w:t>
      </w:r>
    </w:p>
    <w:p w14:paraId="532FEBC3" w14:textId="5C2D2210" w:rsidR="005E6165" w:rsidRDefault="005E6165" w:rsidP="00B80C44">
      <w:pPr>
        <w:pStyle w:val="ListParagraph"/>
        <w:numPr>
          <w:ilvl w:val="0"/>
          <w:numId w:val="3"/>
        </w:numPr>
        <w:rPr>
          <w:lang w:val="en-US"/>
        </w:rPr>
      </w:pPr>
      <w:r>
        <w:rPr>
          <w:lang w:val="en-US"/>
        </w:rPr>
        <w:t xml:space="preserve">Project Management: </w:t>
      </w:r>
      <w:proofErr w:type="spellStart"/>
      <w:r>
        <w:rPr>
          <w:lang w:val="en-US"/>
        </w:rPr>
        <w:t>Organising</w:t>
      </w:r>
      <w:proofErr w:type="spellEnd"/>
      <w:r>
        <w:rPr>
          <w:lang w:val="en-US"/>
        </w:rPr>
        <w:t xml:space="preserve"> milestones, testing phases and feedback collecting through structured planning</w:t>
      </w:r>
    </w:p>
    <w:p w14:paraId="4A809D79" w14:textId="4DE407C3" w:rsidR="005E6165" w:rsidRDefault="005E6165" w:rsidP="005E6165">
      <w:pPr>
        <w:rPr>
          <w:lang w:val="en-US"/>
        </w:rPr>
      </w:pPr>
    </w:p>
    <w:p w14:paraId="58F1720B" w14:textId="2DDC0E75" w:rsidR="00D350AA" w:rsidRDefault="005E6165" w:rsidP="00787DFE">
      <w:pPr>
        <w:rPr>
          <w:b/>
          <w:bCs/>
          <w:lang w:val="en-US"/>
        </w:rPr>
      </w:pPr>
      <w:r>
        <w:rPr>
          <w:b/>
          <w:bCs/>
          <w:lang w:val="en-US"/>
        </w:rPr>
        <w:t>Industry Relevance</w:t>
      </w:r>
    </w:p>
    <w:p w14:paraId="6E23683B" w14:textId="12E90DC8" w:rsidR="005F05AE" w:rsidRDefault="005F05AE" w:rsidP="00787DFE">
      <w:pPr>
        <w:rPr>
          <w:lang w:val="en-US"/>
        </w:rPr>
      </w:pPr>
      <w:r>
        <w:rPr>
          <w:lang w:val="en-US"/>
        </w:rPr>
        <w:t xml:space="preserve">The game technology and digital experience industries are increasingly focused on interactivity, </w:t>
      </w:r>
      <w:proofErr w:type="gramStart"/>
      <w:r>
        <w:rPr>
          <w:lang w:val="en-US"/>
        </w:rPr>
        <w:t>immersion</w:t>
      </w:r>
      <w:proofErr w:type="gramEnd"/>
      <w:r>
        <w:rPr>
          <w:lang w:val="en-US"/>
        </w:rPr>
        <w:t xml:space="preserve"> and adaptive feedback systems. Gamification, data-driven </w:t>
      </w:r>
      <w:proofErr w:type="gramStart"/>
      <w:r>
        <w:rPr>
          <w:lang w:val="en-US"/>
        </w:rPr>
        <w:t>design</w:t>
      </w:r>
      <w:proofErr w:type="gramEnd"/>
      <w:r>
        <w:rPr>
          <w:lang w:val="en-US"/>
        </w:rPr>
        <w:t xml:space="preserve"> and responsive systems are not central to maintaining user engagement and motivation.</w:t>
      </w:r>
    </w:p>
    <w:p w14:paraId="11C271DF" w14:textId="3A5E8AFD" w:rsidR="005F05AE" w:rsidRPr="005F05AE" w:rsidRDefault="005F05AE" w:rsidP="00787DFE">
      <w:pPr>
        <w:rPr>
          <w:lang w:val="en-US"/>
        </w:rPr>
      </w:pPr>
      <w:r>
        <w:rPr>
          <w:lang w:val="en-US"/>
        </w:rPr>
        <w:t xml:space="preserve">This project aligns closely with these trends by combining UX design, gamified </w:t>
      </w:r>
      <w:proofErr w:type="gramStart"/>
      <w:r>
        <w:rPr>
          <w:lang w:val="en-US"/>
        </w:rPr>
        <w:t>systems</w:t>
      </w:r>
      <w:proofErr w:type="gramEnd"/>
      <w:r>
        <w:rPr>
          <w:lang w:val="en-US"/>
        </w:rPr>
        <w:t xml:space="preserve"> and adaptive feedback mechanics to enhance user motivation and productivity. Developing the Adaptive Gamified Productivity System allows me to apply technical and design principles ethically and creatively, preparing me for careers where technology and engagement design intersect</w:t>
      </w:r>
    </w:p>
    <w:p w14:paraId="0EE1CD37" w14:textId="4F953D1C" w:rsidR="00CB4B7D" w:rsidRDefault="00CB4B7D" w:rsidP="00787DFE">
      <w:pPr>
        <w:rPr>
          <w:b/>
          <w:bCs/>
          <w:lang w:val="en-US"/>
        </w:rPr>
      </w:pPr>
      <w:r>
        <w:rPr>
          <w:b/>
          <w:bCs/>
          <w:lang w:val="en-US"/>
        </w:rPr>
        <w:t>Impact on Professional Growth</w:t>
      </w:r>
    </w:p>
    <w:p w14:paraId="2B564A84" w14:textId="78E931CF" w:rsidR="008407BF" w:rsidRPr="008407BF" w:rsidRDefault="008407BF" w:rsidP="00787DFE">
      <w:pPr>
        <w:rPr>
          <w:lang w:val="en-US"/>
        </w:rPr>
      </w:pPr>
      <w:r>
        <w:rPr>
          <w:lang w:val="en-US"/>
        </w:rPr>
        <w:t>Completing this project will improve my professional portfolio with a working prototype that demonstrates a full production pipeline, from concept and interface design to development and evaluation. It highlights my ability to manage both technical implementation and user-</w:t>
      </w:r>
      <w:proofErr w:type="spellStart"/>
      <w:r>
        <w:rPr>
          <w:lang w:val="en-US"/>
        </w:rPr>
        <w:t>centred</w:t>
      </w:r>
      <w:proofErr w:type="spellEnd"/>
      <w:r>
        <w:rPr>
          <w:lang w:val="en-US"/>
        </w:rPr>
        <w:t xml:space="preserve"> design, reflecting real world workflows in game and interactive system development. This experience will help me pursue roles such as Game Developer, Technical Designer or UX Engineer where in a studio environment or as part of indie creative team.</w:t>
      </w:r>
    </w:p>
    <w:p w14:paraId="7EBEC56F" w14:textId="44ECFC13" w:rsidR="008D6F9E" w:rsidRDefault="008D6F9E" w:rsidP="00787DFE">
      <w:pPr>
        <w:rPr>
          <w:b/>
          <w:bCs/>
          <w:lang w:val="en-US"/>
        </w:rPr>
      </w:pPr>
      <w:r>
        <w:rPr>
          <w:b/>
          <w:bCs/>
          <w:lang w:val="en-US"/>
        </w:rPr>
        <w:t>Networking and Professional Relationships</w:t>
      </w:r>
    </w:p>
    <w:p w14:paraId="4896235F" w14:textId="585A4993" w:rsidR="008D6F9E" w:rsidRDefault="008D6F9E" w:rsidP="00787DFE">
      <w:pPr>
        <w:rPr>
          <w:lang w:val="en-US"/>
        </w:rPr>
      </w:pPr>
      <w:r>
        <w:rPr>
          <w:lang w:val="en-US"/>
        </w:rPr>
        <w:t xml:space="preserve">Through this project, I will collaborate with supervisor, </w:t>
      </w:r>
      <w:proofErr w:type="gramStart"/>
      <w:r>
        <w:rPr>
          <w:lang w:val="en-US"/>
        </w:rPr>
        <w:t>peers</w:t>
      </w:r>
      <w:proofErr w:type="gramEnd"/>
      <w:r>
        <w:rPr>
          <w:lang w:val="en-US"/>
        </w:rPr>
        <w:t xml:space="preserve"> and participants. This will enhance my ability to communicate professionally. </w:t>
      </w:r>
      <w:r w:rsidR="00810EB5">
        <w:rPr>
          <w:lang w:val="en-US"/>
        </w:rPr>
        <w:t>These relationships may open opportunities for future collaborations or research in inclusive technology design.</w:t>
      </w:r>
      <w:r w:rsidR="008407BF">
        <w:rPr>
          <w:lang w:val="en-US"/>
        </w:rPr>
        <w:t xml:space="preserve"> These collaborations will mirror industry-style teamwork.</w:t>
      </w:r>
    </w:p>
    <w:p w14:paraId="06264EEC" w14:textId="77777777" w:rsidR="00810EB5" w:rsidRDefault="00810EB5" w:rsidP="00787DFE">
      <w:pPr>
        <w:rPr>
          <w:lang w:val="en-US"/>
        </w:rPr>
      </w:pPr>
    </w:p>
    <w:p w14:paraId="6C97AA54" w14:textId="1AC58364" w:rsidR="00810EB5" w:rsidRDefault="00810EB5" w:rsidP="00787DFE">
      <w:pPr>
        <w:rPr>
          <w:b/>
          <w:bCs/>
          <w:lang w:val="en-US"/>
        </w:rPr>
      </w:pPr>
      <w:r>
        <w:rPr>
          <w:b/>
          <w:bCs/>
          <w:lang w:val="en-US"/>
        </w:rPr>
        <w:lastRenderedPageBreak/>
        <w:t>Personal Fulfilment and Motivation</w:t>
      </w:r>
    </w:p>
    <w:p w14:paraId="264E57E4" w14:textId="6FE3C9C1" w:rsidR="008407BF" w:rsidRPr="008407BF" w:rsidRDefault="008407BF" w:rsidP="00787DFE">
      <w:pPr>
        <w:rPr>
          <w:lang w:val="en-US"/>
        </w:rPr>
      </w:pPr>
      <w:r>
        <w:rPr>
          <w:lang w:val="en-US"/>
        </w:rPr>
        <w:t>This project reflects my passion for interactive design and game technology, where creativity meets functionality. I find it rewarding to develop systems that not only work effectively but also motivate and engage users. Building this project provides personal satisfaction through both problem-solving and creative expression, reinforcing my motivation to design technology that improves digital experiences.</w:t>
      </w:r>
    </w:p>
    <w:p w14:paraId="13458E85" w14:textId="10BFEEFF" w:rsidR="00810EB5" w:rsidRDefault="00810EB5" w:rsidP="00787DFE">
      <w:pPr>
        <w:rPr>
          <w:b/>
          <w:bCs/>
          <w:lang w:val="en-US"/>
        </w:rPr>
      </w:pPr>
      <w:r>
        <w:rPr>
          <w:b/>
          <w:bCs/>
          <w:lang w:val="en-US"/>
        </w:rPr>
        <w:t>Educational or Certification Opportunities</w:t>
      </w:r>
    </w:p>
    <w:p w14:paraId="22A68BB3" w14:textId="2272FD61" w:rsidR="00810EB5" w:rsidRPr="00810EB5" w:rsidRDefault="008407BF" w:rsidP="00787DFE">
      <w:pPr>
        <w:rPr>
          <w:lang w:val="en-US"/>
        </w:rPr>
      </w:pPr>
      <w:r>
        <w:rPr>
          <w:lang w:val="en-US"/>
        </w:rPr>
        <w:t>I plan to pursue certifications or workshops in advanced Unity development, game UX or interactive system design to expand my technical expertise. This project serves as a practical foundation for those goals.</w:t>
      </w:r>
      <w:r w:rsidR="000D3A1F" w:rsidRPr="000D3A1F">
        <w:rPr>
          <w:lang w:val="en-US"/>
        </w:rPr>
        <w:t xml:space="preserve"> </w:t>
      </w:r>
      <w:r w:rsidR="000D3A1F">
        <w:rPr>
          <w:lang w:val="en-US"/>
        </w:rPr>
        <w:t>It not only supports my career progression but also demonstrates my commitment to continuous professional and creative growth.</w:t>
      </w:r>
    </w:p>
    <w:p w14:paraId="0F6BCA7B" w14:textId="77777777" w:rsidR="005F05AE" w:rsidRDefault="005F05AE" w:rsidP="004C093A">
      <w:pPr>
        <w:pStyle w:val="Heading2"/>
        <w:rPr>
          <w:rFonts w:ascii="Verdana" w:hAnsi="Verdana"/>
          <w:lang w:val="en-US"/>
        </w:rPr>
      </w:pPr>
    </w:p>
    <w:p w14:paraId="241C10AE" w14:textId="179D7A5C" w:rsidR="00787DFE" w:rsidRPr="004C093A" w:rsidRDefault="00787DFE" w:rsidP="004C093A">
      <w:pPr>
        <w:pStyle w:val="Heading2"/>
        <w:rPr>
          <w:rFonts w:ascii="Verdana" w:hAnsi="Verdana"/>
          <w:lang w:val="en-US"/>
        </w:rPr>
      </w:pPr>
      <w:r>
        <w:rPr>
          <w:rFonts w:ascii="Verdana" w:hAnsi="Verdana"/>
          <w:lang w:val="en-US"/>
        </w:rPr>
        <w:t>References</w:t>
      </w:r>
    </w:p>
    <w:p w14:paraId="67518533" w14:textId="69AD55A9" w:rsidR="0088043B" w:rsidRPr="0088043B" w:rsidRDefault="0088043B" w:rsidP="0088043B">
      <w:pPr>
        <w:pStyle w:val="NormalWeb"/>
        <w:numPr>
          <w:ilvl w:val="0"/>
          <w:numId w:val="2"/>
        </w:numPr>
        <w:rPr>
          <w:rFonts w:ascii="Verdana" w:hAnsi="Verdana"/>
          <w:sz w:val="20"/>
          <w:szCs w:val="20"/>
        </w:rPr>
      </w:pPr>
      <w:r w:rsidRPr="0088043B">
        <w:rPr>
          <w:rFonts w:ascii="Verdana" w:hAnsi="Verdana"/>
          <w:sz w:val="20"/>
          <w:szCs w:val="20"/>
        </w:rPr>
        <w:t xml:space="preserve">Lakić, N., Bernik, A. and </w:t>
      </w:r>
      <w:proofErr w:type="spellStart"/>
      <w:r w:rsidRPr="0088043B">
        <w:rPr>
          <w:rFonts w:ascii="Verdana" w:hAnsi="Verdana"/>
          <w:sz w:val="20"/>
          <w:szCs w:val="20"/>
        </w:rPr>
        <w:t>Čep</w:t>
      </w:r>
      <w:proofErr w:type="spellEnd"/>
      <w:r w:rsidRPr="0088043B">
        <w:rPr>
          <w:rFonts w:ascii="Verdana" w:hAnsi="Verdana"/>
          <w:sz w:val="20"/>
          <w:szCs w:val="20"/>
        </w:rPr>
        <w:t xml:space="preserve">, A. (2023). </w:t>
      </w:r>
      <w:r w:rsidRPr="0088043B">
        <w:rPr>
          <w:rFonts w:ascii="Verdana" w:hAnsi="Verdana"/>
          <w:i/>
          <w:iCs/>
          <w:sz w:val="20"/>
          <w:szCs w:val="20"/>
        </w:rPr>
        <w:t xml:space="preserve">Addiction and Spending in </w:t>
      </w:r>
      <w:proofErr w:type="spellStart"/>
      <w:r w:rsidRPr="0088043B">
        <w:rPr>
          <w:rFonts w:ascii="Verdana" w:hAnsi="Verdana"/>
          <w:i/>
          <w:iCs/>
          <w:sz w:val="20"/>
          <w:szCs w:val="20"/>
        </w:rPr>
        <w:t>Gacha</w:t>
      </w:r>
      <w:proofErr w:type="spellEnd"/>
      <w:r w:rsidRPr="0088043B">
        <w:rPr>
          <w:rFonts w:ascii="Verdana" w:hAnsi="Verdana"/>
          <w:i/>
          <w:iCs/>
          <w:sz w:val="20"/>
          <w:szCs w:val="20"/>
        </w:rPr>
        <w:t xml:space="preserve"> Games. Information</w:t>
      </w:r>
      <w:r>
        <w:rPr>
          <w:rFonts w:ascii="Verdana" w:hAnsi="Verdana"/>
          <w:sz w:val="20"/>
          <w:szCs w:val="20"/>
        </w:rPr>
        <w:t>, 14(7)</w:t>
      </w:r>
      <w:r w:rsidR="00AE028B">
        <w:rPr>
          <w:rFonts w:ascii="Verdana" w:hAnsi="Verdana"/>
          <w:sz w:val="20"/>
          <w:szCs w:val="20"/>
        </w:rPr>
        <w:t xml:space="preserve"> </w:t>
      </w:r>
      <w:r w:rsidRPr="0088043B">
        <w:rPr>
          <w:rFonts w:ascii="Verdana" w:hAnsi="Verdana"/>
          <w:sz w:val="20"/>
          <w:szCs w:val="20"/>
        </w:rPr>
        <w:t xml:space="preserve">[online] </w:t>
      </w:r>
      <w:r>
        <w:rPr>
          <w:rFonts w:ascii="Verdana" w:hAnsi="Verdana"/>
          <w:sz w:val="20"/>
          <w:szCs w:val="20"/>
        </w:rPr>
        <w:t xml:space="preserve">Available at: </w:t>
      </w:r>
      <w:hyperlink r:id="rId9" w:history="1">
        <w:r w:rsidRPr="00342D92">
          <w:rPr>
            <w:rStyle w:val="Hyperlink"/>
            <w:rFonts w:ascii="Verdana" w:hAnsi="Verdana"/>
            <w:sz w:val="20"/>
            <w:szCs w:val="20"/>
          </w:rPr>
          <w:t>https://doi.org/10.3390/info14070399</w:t>
        </w:r>
      </w:hyperlink>
      <w:r>
        <w:rPr>
          <w:rFonts w:ascii="Verdana" w:hAnsi="Verdana"/>
          <w:sz w:val="20"/>
          <w:szCs w:val="20"/>
        </w:rPr>
        <w:t>. [Accessed</w:t>
      </w:r>
      <w:r w:rsidR="00AE028B">
        <w:rPr>
          <w:rFonts w:ascii="Verdana" w:hAnsi="Verdana"/>
          <w:sz w:val="20"/>
          <w:szCs w:val="20"/>
        </w:rPr>
        <w:t>:</w:t>
      </w:r>
      <w:r>
        <w:rPr>
          <w:rFonts w:ascii="Verdana" w:hAnsi="Verdana"/>
          <w:sz w:val="20"/>
          <w:szCs w:val="20"/>
        </w:rPr>
        <w:t xml:space="preserve"> 17 October]</w:t>
      </w:r>
    </w:p>
    <w:p w14:paraId="1DEB53E4" w14:textId="1FFC1BFA" w:rsidR="000B7579" w:rsidRPr="0088043B" w:rsidRDefault="004C093A" w:rsidP="0088043B">
      <w:pPr>
        <w:pStyle w:val="NormalWeb"/>
        <w:numPr>
          <w:ilvl w:val="0"/>
          <w:numId w:val="2"/>
        </w:numPr>
        <w:rPr>
          <w:rStyle w:val="Hyperlink"/>
          <w:rFonts w:ascii="Verdana" w:hAnsi="Verdana"/>
          <w:color w:val="auto"/>
          <w:sz w:val="20"/>
          <w:szCs w:val="20"/>
          <w:u w:val="none"/>
        </w:rPr>
      </w:pPr>
      <w:r w:rsidRPr="004C093A">
        <w:rPr>
          <w:rFonts w:ascii="Verdana" w:hAnsi="Verdana"/>
          <w:sz w:val="20"/>
          <w:szCs w:val="20"/>
        </w:rPr>
        <w:t xml:space="preserve">Games Journal of Medical Internet Research (2024) </w:t>
      </w:r>
      <w:r w:rsidRPr="0088043B">
        <w:rPr>
          <w:rStyle w:val="Emphasis"/>
          <w:rFonts w:ascii="Verdana" w:hAnsi="Verdana"/>
          <w:sz w:val="20"/>
          <w:szCs w:val="20"/>
        </w:rPr>
        <w:t>Use of Serious Games in Interventions of Executive Functions in Neurodevelopmental Conditions</w:t>
      </w:r>
      <w:r w:rsidRPr="004C093A">
        <w:rPr>
          <w:rFonts w:ascii="Verdana" w:hAnsi="Verdana"/>
          <w:sz w:val="20"/>
          <w:szCs w:val="20"/>
        </w:rPr>
        <w:t xml:space="preserve"> </w:t>
      </w:r>
      <w:r w:rsidR="0088043B" w:rsidRPr="0088043B">
        <w:rPr>
          <w:rFonts w:ascii="Verdana" w:hAnsi="Verdana"/>
          <w:sz w:val="20"/>
          <w:szCs w:val="20"/>
        </w:rPr>
        <w:t xml:space="preserve">[online] </w:t>
      </w:r>
      <w:r w:rsidRPr="004C093A">
        <w:rPr>
          <w:rFonts w:ascii="Verdana" w:hAnsi="Verdana"/>
          <w:sz w:val="20"/>
          <w:szCs w:val="20"/>
        </w:rPr>
        <w:t xml:space="preserve">Available at: </w:t>
      </w:r>
      <w:hyperlink r:id="rId10" w:history="1">
        <w:r w:rsidRPr="004C093A">
          <w:rPr>
            <w:rStyle w:val="Hyperlink"/>
            <w:rFonts w:ascii="Verdana" w:hAnsi="Verdana"/>
            <w:sz w:val="20"/>
            <w:szCs w:val="20"/>
          </w:rPr>
          <w:t>https://games.jmir.org/2024/1/e59053/</w:t>
        </w:r>
      </w:hyperlink>
      <w:r w:rsidR="0088043B">
        <w:rPr>
          <w:rStyle w:val="Hyperlink"/>
          <w:rFonts w:ascii="Verdana" w:hAnsi="Verdana"/>
          <w:sz w:val="20"/>
          <w:szCs w:val="20"/>
        </w:rPr>
        <w:t xml:space="preserve"> </w:t>
      </w:r>
      <w:r w:rsidR="0088043B">
        <w:rPr>
          <w:rFonts w:ascii="Verdana" w:hAnsi="Verdana"/>
          <w:sz w:val="20"/>
          <w:szCs w:val="20"/>
        </w:rPr>
        <w:t>[Accessed</w:t>
      </w:r>
      <w:r w:rsidR="00AE028B">
        <w:rPr>
          <w:rFonts w:ascii="Verdana" w:hAnsi="Verdana"/>
          <w:sz w:val="20"/>
          <w:szCs w:val="20"/>
        </w:rPr>
        <w:t>:</w:t>
      </w:r>
      <w:r w:rsidR="0088043B">
        <w:rPr>
          <w:rFonts w:ascii="Verdana" w:hAnsi="Verdana"/>
          <w:sz w:val="20"/>
          <w:szCs w:val="20"/>
        </w:rPr>
        <w:t xml:space="preserve"> 17 October]</w:t>
      </w:r>
    </w:p>
    <w:p w14:paraId="291D98F1" w14:textId="4EA1F898" w:rsidR="000B7579" w:rsidRDefault="000B7579" w:rsidP="0088043B">
      <w:pPr>
        <w:pStyle w:val="NormalWeb"/>
        <w:numPr>
          <w:ilvl w:val="0"/>
          <w:numId w:val="2"/>
        </w:numPr>
        <w:rPr>
          <w:rFonts w:ascii="Verdana" w:hAnsi="Verdana"/>
          <w:sz w:val="20"/>
          <w:szCs w:val="20"/>
        </w:rPr>
      </w:pPr>
      <w:proofErr w:type="spellStart"/>
      <w:r w:rsidRPr="000B7579">
        <w:rPr>
          <w:rFonts w:ascii="Verdana" w:hAnsi="Verdana"/>
          <w:sz w:val="20"/>
          <w:szCs w:val="20"/>
        </w:rPr>
        <w:t>Rahiman</w:t>
      </w:r>
      <w:proofErr w:type="spellEnd"/>
      <w:r w:rsidRPr="000B7579">
        <w:rPr>
          <w:rFonts w:ascii="Verdana" w:hAnsi="Verdana"/>
          <w:sz w:val="20"/>
          <w:szCs w:val="20"/>
        </w:rPr>
        <w:t xml:space="preserve">, H.U., </w:t>
      </w:r>
      <w:proofErr w:type="spellStart"/>
      <w:r w:rsidRPr="000B7579">
        <w:rPr>
          <w:rFonts w:ascii="Verdana" w:hAnsi="Verdana"/>
          <w:sz w:val="20"/>
          <w:szCs w:val="20"/>
        </w:rPr>
        <w:t>Kodikal</w:t>
      </w:r>
      <w:proofErr w:type="spellEnd"/>
      <w:r w:rsidRPr="000B7579">
        <w:rPr>
          <w:rFonts w:ascii="Verdana" w:hAnsi="Verdana"/>
          <w:sz w:val="20"/>
          <w:szCs w:val="20"/>
        </w:rPr>
        <w:t xml:space="preserve">, R. and Suresh, S. (2023). </w:t>
      </w:r>
      <w:r w:rsidRPr="0088043B">
        <w:rPr>
          <w:rFonts w:ascii="Verdana" w:hAnsi="Verdana"/>
          <w:i/>
          <w:iCs/>
          <w:sz w:val="20"/>
          <w:szCs w:val="20"/>
        </w:rPr>
        <w:t>Game on: Can gamification enhance productivity?</w:t>
      </w:r>
      <w:r w:rsidRPr="000B7579">
        <w:rPr>
          <w:rFonts w:ascii="Verdana" w:hAnsi="Verdana"/>
          <w:sz w:val="20"/>
          <w:szCs w:val="20"/>
        </w:rPr>
        <w:t> </w:t>
      </w:r>
      <w:r w:rsidR="00AE028B">
        <w:rPr>
          <w:rFonts w:ascii="Verdana" w:hAnsi="Verdana"/>
          <w:sz w:val="20"/>
          <w:szCs w:val="20"/>
        </w:rPr>
        <w:t xml:space="preserve">F1000Research, 12. </w:t>
      </w:r>
      <w:r w:rsidR="0088043B" w:rsidRPr="0088043B">
        <w:rPr>
          <w:rFonts w:ascii="Verdana" w:hAnsi="Verdana"/>
          <w:sz w:val="20"/>
          <w:szCs w:val="20"/>
        </w:rPr>
        <w:t>[online] Available at</w:t>
      </w:r>
      <w:r w:rsidRPr="0088043B">
        <w:rPr>
          <w:rFonts w:ascii="Verdana" w:hAnsi="Verdana"/>
          <w:sz w:val="20"/>
          <w:szCs w:val="20"/>
        </w:rPr>
        <w:t xml:space="preserve">: </w:t>
      </w:r>
      <w:hyperlink r:id="rId11" w:history="1">
        <w:r w:rsidRPr="0088043B">
          <w:rPr>
            <w:rStyle w:val="Hyperlink"/>
            <w:rFonts w:ascii="Verdana" w:hAnsi="Verdana"/>
            <w:sz w:val="20"/>
            <w:szCs w:val="20"/>
          </w:rPr>
          <w:t>https://doi.org/10.12688/f1000research.131579.2</w:t>
        </w:r>
      </w:hyperlink>
      <w:r w:rsidRPr="0088043B">
        <w:rPr>
          <w:rFonts w:ascii="Verdana" w:hAnsi="Verdana"/>
          <w:sz w:val="20"/>
          <w:szCs w:val="20"/>
        </w:rPr>
        <w:t xml:space="preserve">. </w:t>
      </w:r>
      <w:r w:rsidR="0088043B" w:rsidRPr="0088043B">
        <w:rPr>
          <w:rFonts w:ascii="Verdana" w:hAnsi="Verdana"/>
          <w:sz w:val="20"/>
          <w:szCs w:val="20"/>
        </w:rPr>
        <w:t>[Accessed</w:t>
      </w:r>
      <w:r w:rsidR="00AE028B">
        <w:rPr>
          <w:rFonts w:ascii="Verdana" w:hAnsi="Verdana"/>
          <w:sz w:val="20"/>
          <w:szCs w:val="20"/>
        </w:rPr>
        <w:t>:</w:t>
      </w:r>
      <w:r w:rsidR="0088043B" w:rsidRPr="0088043B">
        <w:rPr>
          <w:rFonts w:ascii="Verdana" w:hAnsi="Verdana"/>
          <w:sz w:val="20"/>
          <w:szCs w:val="20"/>
        </w:rPr>
        <w:t xml:space="preserve"> 17 October]</w:t>
      </w:r>
    </w:p>
    <w:p w14:paraId="36CAAE1E" w14:textId="6B98B266" w:rsidR="00317BA9" w:rsidRPr="0088043B" w:rsidRDefault="00317BA9" w:rsidP="0088043B">
      <w:pPr>
        <w:pStyle w:val="NormalWeb"/>
        <w:numPr>
          <w:ilvl w:val="0"/>
          <w:numId w:val="2"/>
        </w:numPr>
        <w:rPr>
          <w:rFonts w:ascii="Verdana" w:hAnsi="Verdana"/>
          <w:sz w:val="20"/>
          <w:szCs w:val="20"/>
        </w:rPr>
      </w:pPr>
      <w:r>
        <w:rPr>
          <w:rFonts w:ascii="Verdana" w:hAnsi="Verdana"/>
          <w:sz w:val="20"/>
          <w:szCs w:val="20"/>
        </w:rPr>
        <w:t>The illustrations are self-created</w:t>
      </w:r>
    </w:p>
    <w:p w14:paraId="6F810FB1" w14:textId="295E7BD6" w:rsidR="000B7579" w:rsidRPr="000B7579" w:rsidRDefault="000B7579" w:rsidP="000B7579">
      <w:pPr>
        <w:pStyle w:val="NormalWeb"/>
        <w:ind w:left="360"/>
        <w:rPr>
          <w:rFonts w:ascii="Verdana" w:hAnsi="Verdana" w:cs="Calibri"/>
          <w:color w:val="000000"/>
          <w:sz w:val="20"/>
          <w:szCs w:val="20"/>
        </w:rPr>
      </w:pPr>
    </w:p>
    <w:p w14:paraId="460784B7" w14:textId="77777777" w:rsidR="000B7579" w:rsidRPr="000B7579" w:rsidRDefault="000B7579" w:rsidP="000B7579">
      <w:pPr>
        <w:pStyle w:val="NormalWeb"/>
        <w:rPr>
          <w:rFonts w:ascii="Verdana" w:hAnsi="Verdana"/>
          <w:sz w:val="20"/>
          <w:szCs w:val="20"/>
        </w:rPr>
      </w:pPr>
    </w:p>
    <w:p w14:paraId="1AAB324E" w14:textId="77777777" w:rsidR="004C093A" w:rsidRPr="00787DFE" w:rsidRDefault="004C093A" w:rsidP="00787DFE">
      <w:pPr>
        <w:rPr>
          <w:lang w:val="en-US"/>
        </w:rPr>
      </w:pPr>
    </w:p>
    <w:sectPr w:rsidR="004C093A" w:rsidRPr="00787D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9B4391"/>
    <w:multiLevelType w:val="hybridMultilevel"/>
    <w:tmpl w:val="08A29C5A"/>
    <w:lvl w:ilvl="0" w:tplc="EB4096AE">
      <w:numFmt w:val="bullet"/>
      <w:lvlText w:val="-"/>
      <w:lvlJc w:val="left"/>
      <w:pPr>
        <w:ind w:left="720" w:hanging="360"/>
      </w:pPr>
      <w:rPr>
        <w:rFonts w:ascii="Verdana" w:eastAsiaTheme="minorHAnsi" w:hAnsi="Verdana" w:cstheme="minorBidi"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E455435"/>
    <w:multiLevelType w:val="hybridMultilevel"/>
    <w:tmpl w:val="310644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AF67FD1"/>
    <w:multiLevelType w:val="hybridMultilevel"/>
    <w:tmpl w:val="3EFA8AF2"/>
    <w:lvl w:ilvl="0" w:tplc="213AFAE2">
      <w:numFmt w:val="bullet"/>
      <w:lvlText w:val="-"/>
      <w:lvlJc w:val="left"/>
      <w:pPr>
        <w:ind w:left="720" w:hanging="360"/>
      </w:pPr>
      <w:rPr>
        <w:rFonts w:ascii="Verdana" w:eastAsiaTheme="minorHAnsi" w:hAnsi="Verdan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5CA"/>
    <w:rsid w:val="0003611E"/>
    <w:rsid w:val="00055CE4"/>
    <w:rsid w:val="000B7579"/>
    <w:rsid w:val="000C38E0"/>
    <w:rsid w:val="000C6910"/>
    <w:rsid w:val="000D3A1F"/>
    <w:rsid w:val="000E10DB"/>
    <w:rsid w:val="000F6F71"/>
    <w:rsid w:val="001428BD"/>
    <w:rsid w:val="001F0D86"/>
    <w:rsid w:val="002158EB"/>
    <w:rsid w:val="002762EC"/>
    <w:rsid w:val="00317BA9"/>
    <w:rsid w:val="003347B9"/>
    <w:rsid w:val="003A1A24"/>
    <w:rsid w:val="003E73BB"/>
    <w:rsid w:val="00434992"/>
    <w:rsid w:val="004B7D12"/>
    <w:rsid w:val="004C093A"/>
    <w:rsid w:val="004C71BA"/>
    <w:rsid w:val="00514005"/>
    <w:rsid w:val="005E6165"/>
    <w:rsid w:val="005F05AE"/>
    <w:rsid w:val="00607854"/>
    <w:rsid w:val="00691374"/>
    <w:rsid w:val="00696F30"/>
    <w:rsid w:val="006A49C3"/>
    <w:rsid w:val="00753D4A"/>
    <w:rsid w:val="007817EF"/>
    <w:rsid w:val="007856A8"/>
    <w:rsid w:val="00787DFE"/>
    <w:rsid w:val="007B631A"/>
    <w:rsid w:val="007B71A1"/>
    <w:rsid w:val="00810EB5"/>
    <w:rsid w:val="008407BF"/>
    <w:rsid w:val="008729C8"/>
    <w:rsid w:val="0088043B"/>
    <w:rsid w:val="008863CB"/>
    <w:rsid w:val="008A33F9"/>
    <w:rsid w:val="008D6F9E"/>
    <w:rsid w:val="008F0655"/>
    <w:rsid w:val="009435CA"/>
    <w:rsid w:val="009D3325"/>
    <w:rsid w:val="00A13EE5"/>
    <w:rsid w:val="00A16196"/>
    <w:rsid w:val="00A868EA"/>
    <w:rsid w:val="00AE028B"/>
    <w:rsid w:val="00B20723"/>
    <w:rsid w:val="00B55794"/>
    <w:rsid w:val="00B80C44"/>
    <w:rsid w:val="00B83FBC"/>
    <w:rsid w:val="00B96054"/>
    <w:rsid w:val="00BA010C"/>
    <w:rsid w:val="00BB0C78"/>
    <w:rsid w:val="00BE26F5"/>
    <w:rsid w:val="00BE66D4"/>
    <w:rsid w:val="00BF6EAC"/>
    <w:rsid w:val="00C263DB"/>
    <w:rsid w:val="00C83BE2"/>
    <w:rsid w:val="00CB4B7D"/>
    <w:rsid w:val="00D022B9"/>
    <w:rsid w:val="00D30715"/>
    <w:rsid w:val="00D350AA"/>
    <w:rsid w:val="00D6504A"/>
    <w:rsid w:val="00D661DE"/>
    <w:rsid w:val="00D77636"/>
    <w:rsid w:val="00DE09A1"/>
    <w:rsid w:val="00E223D5"/>
    <w:rsid w:val="00E765CA"/>
    <w:rsid w:val="00E83C5E"/>
    <w:rsid w:val="00EA394E"/>
    <w:rsid w:val="00EB2859"/>
    <w:rsid w:val="00F4488A"/>
    <w:rsid w:val="00F44F31"/>
    <w:rsid w:val="00FA5582"/>
    <w:rsid w:val="00FE60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EB5DB"/>
  <w15:chartTrackingRefBased/>
  <w15:docId w15:val="{5C9B7B89-4D27-45F8-B87B-5FFE452FF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Theme="minorHAnsi" w:hAnsi="Verdana" w:cstheme="minorBidi"/>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9435C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350A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435CA"/>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8863CB"/>
    <w:pPr>
      <w:ind w:left="720"/>
      <w:contextualSpacing/>
    </w:pPr>
  </w:style>
  <w:style w:type="table" w:styleId="TableGrid">
    <w:name w:val="Table Grid"/>
    <w:basedOn w:val="TableNormal"/>
    <w:uiPriority w:val="39"/>
    <w:rsid w:val="00BB0C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C093A"/>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mphasis">
    <w:name w:val="Emphasis"/>
    <w:basedOn w:val="DefaultParagraphFont"/>
    <w:uiPriority w:val="20"/>
    <w:qFormat/>
    <w:rsid w:val="004C093A"/>
    <w:rPr>
      <w:i/>
      <w:iCs/>
    </w:rPr>
  </w:style>
  <w:style w:type="character" w:styleId="Hyperlink">
    <w:name w:val="Hyperlink"/>
    <w:basedOn w:val="DefaultParagraphFont"/>
    <w:uiPriority w:val="99"/>
    <w:unhideWhenUsed/>
    <w:rsid w:val="004C093A"/>
    <w:rPr>
      <w:color w:val="0000FF"/>
      <w:u w:val="single"/>
    </w:rPr>
  </w:style>
  <w:style w:type="character" w:customStyle="1" w:styleId="Heading3Char">
    <w:name w:val="Heading 3 Char"/>
    <w:basedOn w:val="DefaultParagraphFont"/>
    <w:link w:val="Heading3"/>
    <w:uiPriority w:val="9"/>
    <w:semiHidden/>
    <w:rsid w:val="00D350AA"/>
    <w:rPr>
      <w:rFonts w:asciiTheme="majorHAnsi" w:eastAsiaTheme="majorEastAsia" w:hAnsiTheme="majorHAnsi" w:cstheme="majorBidi"/>
      <w:color w:val="1F3763" w:themeColor="accent1" w:themeShade="7F"/>
      <w:sz w:val="24"/>
      <w:szCs w:val="24"/>
    </w:rPr>
  </w:style>
  <w:style w:type="character" w:styleId="UnresolvedMention">
    <w:name w:val="Unresolved Mention"/>
    <w:basedOn w:val="DefaultParagraphFont"/>
    <w:uiPriority w:val="99"/>
    <w:semiHidden/>
    <w:unhideWhenUsed/>
    <w:rsid w:val="000B7579"/>
    <w:rPr>
      <w:color w:val="605E5C"/>
      <w:shd w:val="clear" w:color="auto" w:fill="E1DFDD"/>
    </w:rPr>
  </w:style>
  <w:style w:type="character" w:styleId="FollowedHyperlink">
    <w:name w:val="FollowedHyperlink"/>
    <w:basedOn w:val="DefaultParagraphFont"/>
    <w:uiPriority w:val="99"/>
    <w:semiHidden/>
    <w:unhideWhenUsed/>
    <w:rsid w:val="000B757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9032205">
      <w:bodyDiv w:val="1"/>
      <w:marLeft w:val="0"/>
      <w:marRight w:val="0"/>
      <w:marTop w:val="0"/>
      <w:marBottom w:val="0"/>
      <w:divBdr>
        <w:top w:val="none" w:sz="0" w:space="0" w:color="auto"/>
        <w:left w:val="none" w:sz="0" w:space="0" w:color="auto"/>
        <w:bottom w:val="none" w:sz="0" w:space="0" w:color="auto"/>
        <w:right w:val="none" w:sz="0" w:space="0" w:color="auto"/>
      </w:divBdr>
    </w:div>
    <w:div w:id="509105182">
      <w:bodyDiv w:val="1"/>
      <w:marLeft w:val="0"/>
      <w:marRight w:val="0"/>
      <w:marTop w:val="0"/>
      <w:marBottom w:val="0"/>
      <w:divBdr>
        <w:top w:val="none" w:sz="0" w:space="0" w:color="auto"/>
        <w:left w:val="none" w:sz="0" w:space="0" w:color="auto"/>
        <w:bottom w:val="none" w:sz="0" w:space="0" w:color="auto"/>
        <w:right w:val="none" w:sz="0" w:space="0" w:color="auto"/>
      </w:divBdr>
    </w:div>
    <w:div w:id="738794550">
      <w:bodyDiv w:val="1"/>
      <w:marLeft w:val="0"/>
      <w:marRight w:val="0"/>
      <w:marTop w:val="0"/>
      <w:marBottom w:val="0"/>
      <w:divBdr>
        <w:top w:val="none" w:sz="0" w:space="0" w:color="auto"/>
        <w:left w:val="none" w:sz="0" w:space="0" w:color="auto"/>
        <w:bottom w:val="none" w:sz="0" w:space="0" w:color="auto"/>
        <w:right w:val="none" w:sz="0" w:space="0" w:color="auto"/>
      </w:divBdr>
    </w:div>
    <w:div w:id="786654329">
      <w:bodyDiv w:val="1"/>
      <w:marLeft w:val="0"/>
      <w:marRight w:val="0"/>
      <w:marTop w:val="0"/>
      <w:marBottom w:val="0"/>
      <w:divBdr>
        <w:top w:val="none" w:sz="0" w:space="0" w:color="auto"/>
        <w:left w:val="none" w:sz="0" w:space="0" w:color="auto"/>
        <w:bottom w:val="none" w:sz="0" w:space="0" w:color="auto"/>
        <w:right w:val="none" w:sz="0" w:space="0" w:color="auto"/>
      </w:divBdr>
    </w:div>
    <w:div w:id="915361709">
      <w:bodyDiv w:val="1"/>
      <w:marLeft w:val="0"/>
      <w:marRight w:val="0"/>
      <w:marTop w:val="0"/>
      <w:marBottom w:val="0"/>
      <w:divBdr>
        <w:top w:val="none" w:sz="0" w:space="0" w:color="auto"/>
        <w:left w:val="none" w:sz="0" w:space="0" w:color="auto"/>
        <w:bottom w:val="none" w:sz="0" w:space="0" w:color="auto"/>
        <w:right w:val="none" w:sz="0" w:space="0" w:color="auto"/>
      </w:divBdr>
    </w:div>
    <w:div w:id="1353728586">
      <w:bodyDiv w:val="1"/>
      <w:marLeft w:val="0"/>
      <w:marRight w:val="0"/>
      <w:marTop w:val="0"/>
      <w:marBottom w:val="0"/>
      <w:divBdr>
        <w:top w:val="none" w:sz="0" w:space="0" w:color="auto"/>
        <w:left w:val="none" w:sz="0" w:space="0" w:color="auto"/>
        <w:bottom w:val="none" w:sz="0" w:space="0" w:color="auto"/>
        <w:right w:val="none" w:sz="0" w:space="0" w:color="auto"/>
      </w:divBdr>
    </w:div>
    <w:div w:id="1925912099">
      <w:bodyDiv w:val="1"/>
      <w:marLeft w:val="0"/>
      <w:marRight w:val="0"/>
      <w:marTop w:val="0"/>
      <w:marBottom w:val="0"/>
      <w:divBdr>
        <w:top w:val="none" w:sz="0" w:space="0" w:color="auto"/>
        <w:left w:val="none" w:sz="0" w:space="0" w:color="auto"/>
        <w:bottom w:val="none" w:sz="0" w:space="0" w:color="auto"/>
        <w:right w:val="none" w:sz="0" w:space="0" w:color="auto"/>
      </w:divBdr>
    </w:div>
    <w:div w:id="2094204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doi.org/10.12688/f1000research.131579.2" TargetMode="External"/><Relationship Id="rId5" Type="http://schemas.openxmlformats.org/officeDocument/2006/relationships/image" Target="media/image1.jpeg"/><Relationship Id="rId10" Type="http://schemas.openxmlformats.org/officeDocument/2006/relationships/hyperlink" Target="https://games.jmir.org/2024/1/e59053/" TargetMode="External"/><Relationship Id="rId4" Type="http://schemas.openxmlformats.org/officeDocument/2006/relationships/webSettings" Target="webSettings.xml"/><Relationship Id="rId9" Type="http://schemas.openxmlformats.org/officeDocument/2006/relationships/hyperlink" Target="https://doi.org/10.3390/info1407039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703</TotalTime>
  <Pages>8</Pages>
  <Words>2220</Words>
  <Characters>12656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awesome paw draw</dc:creator>
  <cp:keywords/>
  <dc:description/>
  <cp:lastModifiedBy>awesome paw draw</cp:lastModifiedBy>
  <cp:revision>21</cp:revision>
  <dcterms:created xsi:type="dcterms:W3CDTF">2025-10-21T03:01:00Z</dcterms:created>
  <dcterms:modified xsi:type="dcterms:W3CDTF">2025-10-24T05:15:00Z</dcterms:modified>
</cp:coreProperties>
</file>