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C17A6" w14:textId="77777777" w:rsidR="00324F80" w:rsidRDefault="00324F80">
      <w:pPr>
        <w:rPr>
          <w:rFonts w:ascii="Georgia" w:eastAsia="Georgia" w:hAnsi="Georgia" w:cs="Georgia"/>
        </w:rPr>
      </w:pPr>
    </w:p>
    <w:tbl>
      <w:tblPr>
        <w:tblStyle w:val="a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324F80" w14:paraId="0626E644" w14:textId="77777777">
        <w:trPr>
          <w:trHeight w:val="1178"/>
        </w:trPr>
        <w:tc>
          <w:tcPr>
            <w:tcW w:w="8910" w:type="dxa"/>
            <w:tcBorders>
              <w:top w:val="single" w:sz="36" w:space="0" w:color="000000"/>
              <w:left w:val="nil"/>
              <w:bottom w:val="single" w:sz="36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4106D" w14:textId="77777777" w:rsidR="00324F80" w:rsidRDefault="00000000">
            <w:pPr>
              <w:pStyle w:val="Heading1"/>
              <w:spacing w:before="280" w:after="280" w:line="240" w:lineRule="auto"/>
              <w:jc w:val="center"/>
            </w:pPr>
            <w:bookmarkStart w:id="0" w:name="_zauv8nuomoo6" w:colFirst="0" w:colLast="0"/>
            <w:bookmarkEnd w:id="0"/>
            <w:r>
              <w:t>MEETING AGENDA 10/8</w:t>
            </w:r>
          </w:p>
        </w:tc>
      </w:tr>
    </w:tbl>
    <w:p w14:paraId="1D5C68D1" w14:textId="77777777" w:rsidR="00324F80" w:rsidRDefault="00324F80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78"/>
        <w:gridCol w:w="7582"/>
      </w:tblGrid>
      <w:tr w:rsidR="00324F80" w14:paraId="49D63D27" w14:textId="77777777">
        <w:trPr>
          <w:trHeight w:val="618"/>
        </w:trPr>
        <w:tc>
          <w:tcPr>
            <w:tcW w:w="177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D08C" w14:textId="77777777" w:rsidR="00324F80" w:rsidRDefault="00000000">
            <w:pPr>
              <w:spacing w:after="220" w:line="263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Location:</w:t>
            </w:r>
          </w:p>
        </w:tc>
        <w:tc>
          <w:tcPr>
            <w:tcW w:w="7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674A8" w14:textId="77777777" w:rsidR="00324F80" w:rsidRDefault="00000000">
            <w:pPr>
              <w:spacing w:after="220" w:line="263" w:lineRule="auto"/>
              <w:rPr>
                <w:rFonts w:ascii="Roboto" w:eastAsia="Roboto" w:hAnsi="Roboto" w:cs="Roboto"/>
                <w:color w:val="3C4043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3C4043"/>
                <w:sz w:val="21"/>
                <w:szCs w:val="21"/>
              </w:rPr>
              <w:t>CDL</w:t>
            </w:r>
          </w:p>
        </w:tc>
      </w:tr>
      <w:tr w:rsidR="00324F80" w14:paraId="0763BB6F" w14:textId="77777777">
        <w:trPr>
          <w:trHeight w:val="665"/>
        </w:trPr>
        <w:tc>
          <w:tcPr>
            <w:tcW w:w="177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4DF21" w14:textId="77777777" w:rsidR="00324F80" w:rsidRDefault="00000000">
            <w:pPr>
              <w:spacing w:after="220" w:line="263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Date:</w:t>
            </w:r>
          </w:p>
        </w:tc>
        <w:tc>
          <w:tcPr>
            <w:tcW w:w="7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0C649" w14:textId="77777777" w:rsidR="00324F80" w:rsidRDefault="00000000">
            <w:pPr>
              <w:spacing w:after="220" w:line="263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10/8/2024, Tuesday</w:t>
            </w:r>
          </w:p>
        </w:tc>
      </w:tr>
      <w:tr w:rsidR="00324F80" w14:paraId="2E348DB6" w14:textId="77777777">
        <w:trPr>
          <w:trHeight w:val="680"/>
        </w:trPr>
        <w:tc>
          <w:tcPr>
            <w:tcW w:w="1778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A4DCB" w14:textId="77777777" w:rsidR="00324F80" w:rsidRDefault="00000000">
            <w:pPr>
              <w:spacing w:after="220" w:line="263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Time:</w:t>
            </w:r>
          </w:p>
        </w:tc>
        <w:tc>
          <w:tcPr>
            <w:tcW w:w="758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72EA0" w14:textId="77777777" w:rsidR="00324F80" w:rsidRDefault="00000000">
            <w:pPr>
              <w:spacing w:after="220" w:line="263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12:30PM - 1:30PM</w:t>
            </w:r>
          </w:p>
        </w:tc>
      </w:tr>
    </w:tbl>
    <w:p w14:paraId="312D53F0" w14:textId="77777777" w:rsidR="00324F80" w:rsidRDefault="00324F80">
      <w:pPr>
        <w:ind w:left="640" w:hanging="320"/>
        <w:rPr>
          <w:color w:val="0E0E0E"/>
          <w:sz w:val="21"/>
          <w:szCs w:val="21"/>
        </w:rPr>
      </w:pPr>
    </w:p>
    <w:p w14:paraId="32F9E957" w14:textId="77777777" w:rsidR="00324F80" w:rsidRDefault="00000000">
      <w:pPr>
        <w:rPr>
          <w:b/>
        </w:rPr>
      </w:pPr>
      <w:r>
        <w:rPr>
          <w:b/>
        </w:rPr>
        <w:t xml:space="preserve">Overall Project Goals </w:t>
      </w:r>
    </w:p>
    <w:p w14:paraId="38798F90" w14:textId="77777777" w:rsidR="00324F80" w:rsidRDefault="00324F80"/>
    <w:p w14:paraId="2A8562CD" w14:textId="77777777" w:rsidR="00324F80" w:rsidRDefault="00000000">
      <w:pPr>
        <w:ind w:left="640" w:hanging="320"/>
        <w:rPr>
          <w:color w:val="0E0E0E"/>
        </w:rPr>
      </w:pPr>
      <w:r>
        <w:rPr>
          <w:color w:val="0E0E0E"/>
        </w:rPr>
        <w:tab/>
        <w:t>1.</w:t>
      </w:r>
      <w:r>
        <w:rPr>
          <w:color w:val="0E0E0E"/>
        </w:rPr>
        <w:tab/>
      </w:r>
      <w:r>
        <w:rPr>
          <w:b/>
          <w:color w:val="0E0E0E"/>
        </w:rPr>
        <w:t>Develop a Multilingual ASR System</w:t>
      </w:r>
      <w:r>
        <w:rPr>
          <w:color w:val="0E0E0E"/>
        </w:rPr>
        <w:t>:</w:t>
      </w:r>
    </w:p>
    <w:p w14:paraId="5A2C23FE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Build a functional automatic speech recognition (ASR) system capable of processing and recognizing speech in both English and Mandarin.</w:t>
      </w:r>
    </w:p>
    <w:p w14:paraId="6A6DB916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 xml:space="preserve">Ensure the system can accurately recognize and differentiate between adult (caregiver) and infant speech (speaker recognition). </w:t>
      </w:r>
    </w:p>
    <w:p w14:paraId="0E627DD3" w14:textId="77777777" w:rsidR="00324F80" w:rsidRDefault="00000000">
      <w:pPr>
        <w:ind w:left="640" w:hanging="320"/>
        <w:rPr>
          <w:color w:val="0E0E0E"/>
        </w:rPr>
      </w:pPr>
      <w:r>
        <w:rPr>
          <w:color w:val="0E0E0E"/>
        </w:rPr>
        <w:tab/>
        <w:t>2.</w:t>
      </w:r>
      <w:r>
        <w:rPr>
          <w:color w:val="0E0E0E"/>
        </w:rPr>
        <w:tab/>
      </w:r>
      <w:r>
        <w:rPr>
          <w:b/>
          <w:color w:val="0E0E0E"/>
        </w:rPr>
        <w:t>Preprocess and Annotate Data</w:t>
      </w:r>
      <w:r>
        <w:rPr>
          <w:color w:val="0E0E0E"/>
        </w:rPr>
        <w:t>:</w:t>
      </w:r>
    </w:p>
    <w:p w14:paraId="7381D2A7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Collect and preprocess high-quality audio recordings of infant-caregiver interactions.</w:t>
      </w:r>
    </w:p>
    <w:p w14:paraId="567B4A0D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Annotate the recordings with accurate labels for different speech segments, including caregiver instructions, infant vocalizations, and interaction events.</w:t>
      </w:r>
    </w:p>
    <w:p w14:paraId="52D4B874" w14:textId="77777777" w:rsidR="00324F80" w:rsidRDefault="00000000">
      <w:pPr>
        <w:ind w:left="640" w:hanging="320"/>
        <w:rPr>
          <w:color w:val="0E0E0E"/>
        </w:rPr>
      </w:pPr>
      <w:r>
        <w:rPr>
          <w:color w:val="0E0E0E"/>
        </w:rPr>
        <w:tab/>
        <w:t>3.</w:t>
      </w:r>
      <w:r>
        <w:rPr>
          <w:color w:val="0E0E0E"/>
        </w:rPr>
        <w:tab/>
      </w:r>
      <w:r>
        <w:rPr>
          <w:b/>
          <w:color w:val="0E0E0E"/>
        </w:rPr>
        <w:t>Train and Optimize the ASR Model</w:t>
      </w:r>
      <w:r>
        <w:rPr>
          <w:color w:val="0E0E0E"/>
        </w:rPr>
        <w:t>:</w:t>
      </w:r>
    </w:p>
    <w:p w14:paraId="45B50AEA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Train the ASR model using annotated audio data to achieve high recognition accuracy.</w:t>
      </w:r>
    </w:p>
    <w:p w14:paraId="4D708581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Optimize the model’s performance by adjusting parameters and incorporating feedback from initial test runs.</w:t>
      </w:r>
    </w:p>
    <w:p w14:paraId="70BE7F2D" w14:textId="77777777" w:rsidR="00324F80" w:rsidRDefault="00000000">
      <w:pPr>
        <w:ind w:left="640" w:hanging="320"/>
        <w:rPr>
          <w:color w:val="0E0E0E"/>
        </w:rPr>
      </w:pPr>
      <w:r>
        <w:rPr>
          <w:color w:val="0E0E0E"/>
        </w:rPr>
        <w:tab/>
        <w:t>4.</w:t>
      </w:r>
      <w:r>
        <w:rPr>
          <w:color w:val="0E0E0E"/>
        </w:rPr>
        <w:tab/>
      </w:r>
      <w:r>
        <w:rPr>
          <w:b/>
          <w:color w:val="0E0E0E"/>
        </w:rPr>
        <w:t>Integrate Multilingual Capabilities</w:t>
      </w:r>
      <w:r>
        <w:rPr>
          <w:color w:val="0E0E0E"/>
        </w:rPr>
        <w:t>:</w:t>
      </w:r>
    </w:p>
    <w:p w14:paraId="5721CEF7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Develop and integrate ASR capabilities for Mandarin, ensuring that the model functions effectively across both languages and maintains a high level of accuracy.</w:t>
      </w:r>
    </w:p>
    <w:p w14:paraId="470DD00B" w14:textId="77777777" w:rsidR="00324F80" w:rsidRDefault="00000000">
      <w:pPr>
        <w:ind w:left="640" w:hanging="320"/>
        <w:rPr>
          <w:color w:val="0E0E0E"/>
        </w:rPr>
      </w:pPr>
      <w:r>
        <w:rPr>
          <w:color w:val="0E0E0E"/>
        </w:rPr>
        <w:tab/>
        <w:t>5.</w:t>
      </w:r>
      <w:r>
        <w:rPr>
          <w:color w:val="0E0E0E"/>
        </w:rPr>
        <w:tab/>
      </w:r>
      <w:r>
        <w:rPr>
          <w:b/>
          <w:color w:val="0E0E0E"/>
        </w:rPr>
        <w:t>Test and Validate the ASR Model</w:t>
      </w:r>
      <w:r>
        <w:rPr>
          <w:color w:val="0E0E0E"/>
        </w:rPr>
        <w:t>:</w:t>
      </w:r>
    </w:p>
    <w:p w14:paraId="77F30890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Conduct thorough testing of the ASR model using diverse datasets to evaluate its performance in recognizing speech from both languages and different speaker types (infant vs. caregiver).</w:t>
      </w:r>
    </w:p>
    <w:p w14:paraId="419C82F5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Fine-tune the model based on test results to improve precision and reliability.</w:t>
      </w:r>
    </w:p>
    <w:p w14:paraId="2C58DA94" w14:textId="77777777" w:rsidR="00324F80" w:rsidRDefault="00000000">
      <w:pPr>
        <w:ind w:left="640" w:hanging="320"/>
        <w:rPr>
          <w:color w:val="0E0E0E"/>
        </w:rPr>
      </w:pPr>
      <w:r>
        <w:rPr>
          <w:color w:val="0E0E0E"/>
        </w:rPr>
        <w:tab/>
        <w:t>6.</w:t>
      </w:r>
      <w:r>
        <w:rPr>
          <w:color w:val="0E0E0E"/>
        </w:rPr>
        <w:tab/>
      </w:r>
      <w:r>
        <w:rPr>
          <w:b/>
          <w:color w:val="0E0E0E"/>
        </w:rPr>
        <w:t>Prepare for Deployment</w:t>
      </w:r>
      <w:r>
        <w:rPr>
          <w:color w:val="0E0E0E"/>
        </w:rPr>
        <w:t>:</w:t>
      </w:r>
    </w:p>
    <w:p w14:paraId="67C636FB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lastRenderedPageBreak/>
        <w:tab/>
        <w:t>•</w:t>
      </w:r>
      <w:r>
        <w:rPr>
          <w:color w:val="0E0E0E"/>
        </w:rPr>
        <w:tab/>
        <w:t>Document the model development process, results, and any challenges encountered during the project.</w:t>
      </w:r>
    </w:p>
    <w:p w14:paraId="3A382582" w14:textId="77777777" w:rsidR="00324F80" w:rsidRDefault="00000000">
      <w:pPr>
        <w:ind w:left="1000" w:hanging="500"/>
        <w:rPr>
          <w:color w:val="0E0E0E"/>
        </w:rPr>
      </w:pPr>
      <w:r>
        <w:rPr>
          <w:color w:val="0E0E0E"/>
        </w:rPr>
        <w:tab/>
        <w:t>•</w:t>
      </w:r>
      <w:r>
        <w:rPr>
          <w:color w:val="0E0E0E"/>
        </w:rPr>
        <w:tab/>
        <w:t>Create a scalable ASR system that can be deployed in future studies and applied to larger datasets or different infant-caregiver settings.</w:t>
      </w:r>
    </w:p>
    <w:p w14:paraId="60F5AEF7" w14:textId="003C6E38" w:rsidR="008D34BD" w:rsidRPr="008D34BD" w:rsidRDefault="008D34BD" w:rsidP="008D34BD">
      <w:pPr>
        <w:pStyle w:val="ListParagraph"/>
        <w:numPr>
          <w:ilvl w:val="0"/>
          <w:numId w:val="3"/>
        </w:numPr>
        <w:rPr>
          <w:color w:val="0E0E0E"/>
        </w:rPr>
      </w:pPr>
      <w:r>
        <w:rPr>
          <w:color w:val="0E0E0E"/>
        </w:rPr>
        <w:t>Test</w:t>
      </w:r>
    </w:p>
    <w:p w14:paraId="1703BC67" w14:textId="77777777" w:rsidR="00324F80" w:rsidRDefault="00324F80"/>
    <w:p w14:paraId="055F7C89" w14:textId="77777777" w:rsidR="00324F80" w:rsidRDefault="00324F80"/>
    <w:tbl>
      <w:tblPr>
        <w:tblStyle w:val="a1"/>
        <w:tblW w:w="9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3480"/>
        <w:gridCol w:w="4470"/>
      </w:tblGrid>
      <w:tr w:rsidR="00324F80" w14:paraId="665517CF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94154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Week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BF7C7" w14:textId="77777777" w:rsidR="00324F80" w:rsidRDefault="00000000">
            <w:pPr>
              <w:widowControl w:val="0"/>
              <w:spacing w:line="240" w:lineRule="auto"/>
            </w:pPr>
            <w:r>
              <w:t>Goals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52F9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Description</w:t>
            </w:r>
          </w:p>
        </w:tc>
      </w:tr>
      <w:tr w:rsidR="00324F80" w14:paraId="690AA862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5C0E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B6897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Team Orientation &amp; Goal Setting</w:t>
            </w:r>
          </w:p>
          <w:p w14:paraId="28E84B17" w14:textId="77777777" w:rsidR="00324F80" w:rsidRDefault="00324F80">
            <w:pPr>
              <w:widowControl w:val="0"/>
              <w:rPr>
                <w:color w:val="0E0E0E"/>
                <w:sz w:val="20"/>
                <w:szCs w:val="20"/>
              </w:rPr>
            </w:pP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69D9" w14:textId="77777777" w:rsidR="00324F80" w:rsidRDefault="00000000">
            <w:pPr>
              <w:widowControl w:val="0"/>
              <w:rPr>
                <w:color w:val="0E0E0E"/>
                <w:sz w:val="20"/>
                <w:szCs w:val="20"/>
              </w:rPr>
            </w:pPr>
            <w:r>
              <w:rPr>
                <w:color w:val="0E0E0E"/>
                <w:sz w:val="20"/>
                <w:szCs w:val="20"/>
              </w:rPr>
              <w:t xml:space="preserve">Introduce team members, define roles and responsibilities, review the pipeline from Sun et al., and set the overall project goals. Establish a clear timeline and division of tasks. </w:t>
            </w:r>
          </w:p>
        </w:tc>
      </w:tr>
      <w:tr w:rsidR="00324F80" w14:paraId="3B8C8D22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AAFDC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97937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Data Collection &amp; Preparation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1B34" w14:textId="77777777" w:rsidR="00324F80" w:rsidRDefault="00000000">
            <w:pPr>
              <w:widowControl w:val="0"/>
              <w:rPr>
                <w:color w:val="0E0E0E"/>
                <w:sz w:val="20"/>
                <w:szCs w:val="20"/>
              </w:rPr>
            </w:pPr>
            <w:r>
              <w:rPr>
                <w:color w:val="0E0E0E"/>
                <w:sz w:val="20"/>
                <w:szCs w:val="20"/>
              </w:rPr>
              <w:t>Begin collecting data for ASR model development. Ensure diverse data inputs (English and Mandarin) from infant-caregiver interactions. Organize and preprocess raw audio files, converting formats and normalizing audio as needed.</w:t>
            </w:r>
          </w:p>
        </w:tc>
      </w:tr>
      <w:tr w:rsidR="00324F80" w14:paraId="26E50669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F12C4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B2A2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Annotation and Labeling</w:t>
            </w:r>
          </w:p>
          <w:p w14:paraId="3F84CAFE" w14:textId="77777777" w:rsidR="00324F80" w:rsidRDefault="00324F80">
            <w:pPr>
              <w:widowControl w:val="0"/>
              <w:rPr>
                <w:color w:val="0E0E0E"/>
                <w:sz w:val="20"/>
                <w:szCs w:val="20"/>
              </w:rPr>
            </w:pP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3974" w14:textId="77777777" w:rsidR="00324F80" w:rsidRDefault="00000000">
            <w:pPr>
              <w:widowControl w:val="0"/>
              <w:rPr>
                <w:color w:val="0E0E0E"/>
                <w:sz w:val="20"/>
                <w:szCs w:val="20"/>
              </w:rPr>
            </w:pPr>
            <w:r>
              <w:rPr>
                <w:color w:val="0E0E0E"/>
                <w:sz w:val="20"/>
                <w:szCs w:val="20"/>
              </w:rPr>
              <w:t>Annotate collected data, focusing on infant-caregiver interaction segments. Use existing tools or develop a basic annotation framework for consistency.</w:t>
            </w:r>
          </w:p>
        </w:tc>
      </w:tr>
      <w:tr w:rsidR="00324F80" w14:paraId="6820209E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3B9DE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E5DAD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Initial ASR Model Setup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27F" w14:textId="77777777" w:rsidR="00324F80" w:rsidRDefault="00000000">
            <w:pPr>
              <w:widowControl w:val="0"/>
              <w:rPr>
                <w:color w:val="0E0E0E"/>
                <w:sz w:val="20"/>
                <w:szCs w:val="20"/>
              </w:rPr>
            </w:pPr>
            <w:r>
              <w:rPr>
                <w:color w:val="0E0E0E"/>
                <w:sz w:val="20"/>
                <w:szCs w:val="20"/>
              </w:rPr>
              <w:t>Set up the ASR framework using Whisper or an alternative ASR system. Test with small data samples to verify model setup and functionality.</w:t>
            </w:r>
          </w:p>
          <w:p w14:paraId="0AC2A427" w14:textId="77777777" w:rsidR="00324F80" w:rsidRDefault="00324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24F80" w14:paraId="24947734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02CEF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89701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Model Training Phase 1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D475" w14:textId="77777777" w:rsidR="00324F80" w:rsidRDefault="00000000">
            <w:pPr>
              <w:widowControl w:val="0"/>
            </w:pPr>
            <w:r>
              <w:rPr>
                <w:color w:val="0E0E0E"/>
                <w:sz w:val="20"/>
                <w:szCs w:val="20"/>
              </w:rPr>
              <w:t>Train the ASR model on a subset of the annotated dataset. Run initial training experiments and document outcomes. Identify and troubleshoot issues.</w:t>
            </w:r>
          </w:p>
        </w:tc>
      </w:tr>
      <w:tr w:rsidR="00324F80" w14:paraId="3D068E91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DD28A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F15F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Model Evaluation &amp; Improvement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278F1" w14:textId="77777777" w:rsidR="00324F80" w:rsidRDefault="00000000">
            <w:pPr>
              <w:widowControl w:val="0"/>
            </w:pPr>
            <w:r>
              <w:rPr>
                <w:color w:val="0E0E0E"/>
                <w:sz w:val="20"/>
                <w:szCs w:val="20"/>
              </w:rPr>
              <w:t>Evaluate the ASR model’s performance using accuracy metrics and other benchmarks. Begin model refinement, adjusting parameters, and optimizing for clarity and precision.</w:t>
            </w:r>
          </w:p>
        </w:tc>
      </w:tr>
      <w:tr w:rsidR="00324F80" w14:paraId="6B4F449C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226C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6998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Integration of Mandarin Data</w:t>
            </w:r>
          </w:p>
          <w:p w14:paraId="6278B652" w14:textId="77777777" w:rsidR="00324F80" w:rsidRDefault="00324F80">
            <w:pPr>
              <w:widowControl w:val="0"/>
              <w:rPr>
                <w:color w:val="0E0E0E"/>
                <w:sz w:val="20"/>
                <w:szCs w:val="20"/>
              </w:rPr>
            </w:pP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5A47" w14:textId="77777777" w:rsidR="00324F80" w:rsidRDefault="00000000">
            <w:pPr>
              <w:widowControl w:val="0"/>
            </w:pPr>
            <w:r>
              <w:rPr>
                <w:color w:val="0E0E0E"/>
                <w:sz w:val="20"/>
                <w:szCs w:val="20"/>
              </w:rPr>
              <w:t>Incorporate Mandarin audio data into the model training process. Ensure the model is compatible and efficient with multilingual inputs.</w:t>
            </w:r>
          </w:p>
        </w:tc>
      </w:tr>
      <w:tr w:rsidR="00324F80" w14:paraId="0E9B33CA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80750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D5E74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Testing &amp; Fine-tuning</w:t>
            </w:r>
          </w:p>
          <w:p w14:paraId="41ED728A" w14:textId="77777777" w:rsidR="00324F80" w:rsidRDefault="00324F80">
            <w:pPr>
              <w:widowControl w:val="0"/>
              <w:rPr>
                <w:color w:val="0E0E0E"/>
                <w:sz w:val="20"/>
                <w:szCs w:val="20"/>
              </w:rPr>
            </w:pP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EF46" w14:textId="77777777" w:rsidR="00324F80" w:rsidRDefault="00000000">
            <w:pPr>
              <w:widowControl w:val="0"/>
            </w:pPr>
            <w:r>
              <w:rPr>
                <w:color w:val="0E0E0E"/>
                <w:sz w:val="20"/>
                <w:szCs w:val="20"/>
              </w:rPr>
              <w:t xml:space="preserve">Conduct extensive testing using both English and Mandarin datasets. Fine-tune the ASR model based on feedback and accuracy rates. </w:t>
            </w:r>
            <w:r>
              <w:rPr>
                <w:color w:val="0E0E0E"/>
                <w:sz w:val="20"/>
                <w:szCs w:val="20"/>
              </w:rPr>
              <w:lastRenderedPageBreak/>
              <w:t>Prepare for scalability tests.</w:t>
            </w:r>
          </w:p>
        </w:tc>
      </w:tr>
      <w:tr w:rsidR="00324F80" w14:paraId="27EE6BF8" w14:textId="777777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7A50" w14:textId="77777777" w:rsidR="00324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10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3629" w14:textId="77777777" w:rsidR="00324F80" w:rsidRDefault="00000000">
            <w:pPr>
              <w:widowControl w:val="0"/>
              <w:rPr>
                <w:b/>
                <w:color w:val="0E0E0E"/>
                <w:sz w:val="20"/>
                <w:szCs w:val="20"/>
              </w:rPr>
            </w:pPr>
            <w:r>
              <w:rPr>
                <w:b/>
                <w:color w:val="0E0E0E"/>
                <w:sz w:val="20"/>
                <w:szCs w:val="20"/>
              </w:rPr>
              <w:t>Final Evaluation &amp; Reporting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C0B4" w14:textId="77777777" w:rsidR="00324F80" w:rsidRDefault="00000000">
            <w:pPr>
              <w:widowControl w:val="0"/>
            </w:pPr>
            <w:r>
              <w:rPr>
                <w:color w:val="0E0E0E"/>
                <w:sz w:val="20"/>
                <w:szCs w:val="20"/>
              </w:rPr>
              <w:t>Evaluate the final model’s performance, comparing it to initial benchmarks. Compile a report documenting the methodology, results, and challenges faced. Plan next steps for deployment or further development.</w:t>
            </w:r>
          </w:p>
        </w:tc>
      </w:tr>
    </w:tbl>
    <w:p w14:paraId="00B0D3E0" w14:textId="77777777" w:rsidR="00324F80" w:rsidRDefault="00324F80"/>
    <w:p w14:paraId="1ABCF67E" w14:textId="77777777" w:rsidR="00324F80" w:rsidRDefault="00324F80"/>
    <w:p w14:paraId="5E490981" w14:textId="77777777" w:rsidR="00324F80" w:rsidRDefault="00000000">
      <w:pPr>
        <w:rPr>
          <w:color w:val="0E0E0E"/>
        </w:rPr>
      </w:pPr>
      <w:r>
        <w:rPr>
          <w:color w:val="0E0E0E"/>
        </w:rPr>
        <w:t>Week 2:</w:t>
      </w:r>
    </w:p>
    <w:p w14:paraId="32FE7504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 xml:space="preserve">Google drive folder: </w:t>
      </w:r>
      <w:hyperlink r:id="rId5">
        <w:r>
          <w:rPr>
            <w:color w:val="1155CC"/>
            <w:u w:val="single"/>
          </w:rPr>
          <w:t>https://drive.google.com/drive/u/1/folders/1JlJQ_T1MDaIKLW52I8FG1eXFJlzXAfmq</w:t>
        </w:r>
      </w:hyperlink>
    </w:p>
    <w:p w14:paraId="66DBDFD6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>Set up python</w:t>
      </w:r>
    </w:p>
    <w:p w14:paraId="1C26F63A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 xml:space="preserve">Set up remote desktop: </w:t>
      </w:r>
      <w:hyperlink r:id="rId6">
        <w:r>
          <w:rPr>
            <w:color w:val="1155CC"/>
            <w:u w:val="single"/>
          </w:rPr>
          <w:t>https://docs.google.com/document/d/1K8dnO_2ADpaDUskeHzm-6C7b7YpWk6pfIoqWuUG1d_o/edit</w:t>
        </w:r>
      </w:hyperlink>
    </w:p>
    <w:p w14:paraId="1DC0CE9D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 xml:space="preserve">Connect to </w:t>
      </w:r>
      <w:proofErr w:type="spellStart"/>
      <w:r>
        <w:rPr>
          <w:color w:val="0E0E0E"/>
        </w:rPr>
        <w:t>Anzhe</w:t>
      </w:r>
      <w:proofErr w:type="spellEnd"/>
      <w:r>
        <w:rPr>
          <w:color w:val="0E0E0E"/>
        </w:rPr>
        <w:t xml:space="preserve"> Sun to see if he could provide </w:t>
      </w:r>
      <w:proofErr w:type="gramStart"/>
      <w:r>
        <w:rPr>
          <w:color w:val="0E0E0E"/>
        </w:rPr>
        <w:t>open source</w:t>
      </w:r>
      <w:proofErr w:type="gramEnd"/>
      <w:r>
        <w:rPr>
          <w:color w:val="0E0E0E"/>
        </w:rPr>
        <w:t xml:space="preserve"> code (done, will be made available by the end of this month)</w:t>
      </w:r>
    </w:p>
    <w:p w14:paraId="08C311B7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 xml:space="preserve">Google collab </w:t>
      </w:r>
    </w:p>
    <w:p w14:paraId="3E8B4131" w14:textId="77777777" w:rsidR="00324F80" w:rsidRDefault="00000000">
      <w:pPr>
        <w:numPr>
          <w:ilvl w:val="1"/>
          <w:numId w:val="2"/>
        </w:numPr>
        <w:rPr>
          <w:color w:val="0E0E0E"/>
        </w:rPr>
      </w:pPr>
      <w:r>
        <w:rPr>
          <w:color w:val="0E0E0E"/>
        </w:rPr>
        <w:t>Tai</w:t>
      </w:r>
    </w:p>
    <w:p w14:paraId="7F50D8FA" w14:textId="77777777" w:rsidR="00324F80" w:rsidRDefault="00000000">
      <w:pPr>
        <w:numPr>
          <w:ilvl w:val="0"/>
          <w:numId w:val="2"/>
        </w:numPr>
        <w:rPr>
          <w:color w:val="0E0E0E"/>
        </w:rPr>
      </w:pPr>
      <w:proofErr w:type="spellStart"/>
      <w:r>
        <w:rPr>
          <w:color w:val="0E0E0E"/>
        </w:rPr>
        <w:t>Github</w:t>
      </w:r>
      <w:proofErr w:type="spellEnd"/>
    </w:p>
    <w:p w14:paraId="5BA0E967" w14:textId="77777777" w:rsidR="00324F80" w:rsidRDefault="00000000">
      <w:pPr>
        <w:numPr>
          <w:ilvl w:val="1"/>
          <w:numId w:val="2"/>
        </w:numPr>
        <w:rPr>
          <w:color w:val="0E0E0E"/>
        </w:rPr>
      </w:pPr>
      <w:r>
        <w:rPr>
          <w:color w:val="0E0E0E"/>
        </w:rPr>
        <w:t xml:space="preserve">Create </w:t>
      </w:r>
      <w:proofErr w:type="spellStart"/>
      <w:r>
        <w:rPr>
          <w:color w:val="0E0E0E"/>
        </w:rPr>
        <w:t>github</w:t>
      </w:r>
      <w:proofErr w:type="spellEnd"/>
      <w:r>
        <w:rPr>
          <w:color w:val="0E0E0E"/>
        </w:rPr>
        <w:t xml:space="preserve"> account and share with </w:t>
      </w:r>
      <w:proofErr w:type="spellStart"/>
      <w:r>
        <w:rPr>
          <w:color w:val="0E0E0E"/>
        </w:rPr>
        <w:t>Yueyan</w:t>
      </w:r>
      <w:proofErr w:type="spellEnd"/>
      <w:r>
        <w:rPr>
          <w:color w:val="0E0E0E"/>
        </w:rPr>
        <w:t xml:space="preserve"> (</w:t>
      </w:r>
      <w:proofErr w:type="spellStart"/>
      <w:r>
        <w:rPr>
          <w:color w:val="0E0E0E"/>
        </w:rPr>
        <w:t>todo</w:t>
      </w:r>
      <w:proofErr w:type="spellEnd"/>
      <w:r>
        <w:rPr>
          <w:color w:val="0E0E0E"/>
        </w:rPr>
        <w:t>)</w:t>
      </w:r>
    </w:p>
    <w:p w14:paraId="4726F48D" w14:textId="77777777" w:rsidR="00324F80" w:rsidRDefault="00000000">
      <w:pPr>
        <w:numPr>
          <w:ilvl w:val="1"/>
          <w:numId w:val="2"/>
        </w:numPr>
        <w:rPr>
          <w:color w:val="0E0E0E"/>
        </w:rPr>
      </w:pPr>
      <w:r>
        <w:rPr>
          <w:color w:val="0E0E0E"/>
        </w:rPr>
        <w:t>Start a repository (</w:t>
      </w:r>
      <w:proofErr w:type="spellStart"/>
      <w:r>
        <w:rPr>
          <w:color w:val="0E0E0E"/>
        </w:rPr>
        <w:t>todo</w:t>
      </w:r>
      <w:proofErr w:type="spellEnd"/>
      <w:r>
        <w:rPr>
          <w:color w:val="0E0E0E"/>
        </w:rPr>
        <w:t>)</w:t>
      </w:r>
    </w:p>
    <w:p w14:paraId="3C80A0C9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>Data collection, Preprocessing, Training, Evaluation</w:t>
      </w:r>
    </w:p>
    <w:p w14:paraId="2DA51783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>Share audio file (28_05_test)</w:t>
      </w:r>
    </w:p>
    <w:p w14:paraId="3183C3EC" w14:textId="77777777" w:rsidR="00324F80" w:rsidRDefault="00000000">
      <w:pPr>
        <w:numPr>
          <w:ilvl w:val="1"/>
          <w:numId w:val="2"/>
        </w:numPr>
        <w:rPr>
          <w:color w:val="0E0E0E"/>
        </w:rPr>
      </w:pPr>
      <w:r>
        <w:rPr>
          <w:color w:val="0E0E0E"/>
        </w:rPr>
        <w:t>Access through 02 (</w:t>
      </w:r>
      <w:proofErr w:type="spellStart"/>
      <w:r>
        <w:rPr>
          <w:color w:val="0E0E0E"/>
        </w:rPr>
        <w:t>todo</w:t>
      </w:r>
      <w:proofErr w:type="spellEnd"/>
      <w:r>
        <w:rPr>
          <w:color w:val="0E0E0E"/>
        </w:rPr>
        <w:t>)</w:t>
      </w:r>
    </w:p>
    <w:p w14:paraId="27000B94" w14:textId="77777777" w:rsidR="00324F80" w:rsidRDefault="00000000">
      <w:pPr>
        <w:numPr>
          <w:ilvl w:val="0"/>
          <w:numId w:val="2"/>
        </w:numPr>
        <w:rPr>
          <w:color w:val="0E0E0E"/>
        </w:rPr>
      </w:pPr>
      <w:r>
        <w:rPr>
          <w:color w:val="0E0E0E"/>
        </w:rPr>
        <w:t xml:space="preserve">Download </w:t>
      </w:r>
      <w:proofErr w:type="spellStart"/>
      <w:r>
        <w:rPr>
          <w:color w:val="0E0E0E"/>
        </w:rPr>
        <w:t>pytorch</w:t>
      </w:r>
      <w:proofErr w:type="spellEnd"/>
      <w:r>
        <w:rPr>
          <w:color w:val="0E0E0E"/>
        </w:rPr>
        <w:t xml:space="preserve"> and whisper: </w:t>
      </w:r>
    </w:p>
    <w:p w14:paraId="47C8F43F" w14:textId="77777777" w:rsidR="00324F80" w:rsidRDefault="00000000">
      <w:pPr>
        <w:numPr>
          <w:ilvl w:val="1"/>
          <w:numId w:val="2"/>
        </w:numPr>
        <w:rPr>
          <w:color w:val="0E0E0E"/>
        </w:rPr>
      </w:pPr>
      <w:r>
        <w:rPr>
          <w:color w:val="0E0E0E"/>
        </w:rPr>
        <w:t xml:space="preserve">pip install </w:t>
      </w:r>
      <w:proofErr w:type="spellStart"/>
      <w:r>
        <w:rPr>
          <w:color w:val="0E0E0E"/>
        </w:rPr>
        <w:t>git+https</w:t>
      </w:r>
      <w:proofErr w:type="spellEnd"/>
      <w:r>
        <w:rPr>
          <w:color w:val="0E0E0E"/>
        </w:rPr>
        <w:t>://github.com/</w:t>
      </w:r>
      <w:proofErr w:type="spellStart"/>
      <w:r>
        <w:rPr>
          <w:color w:val="0E0E0E"/>
        </w:rPr>
        <w:t>openai</w:t>
      </w:r>
      <w:proofErr w:type="spellEnd"/>
      <w:r>
        <w:rPr>
          <w:color w:val="0E0E0E"/>
        </w:rPr>
        <w:t>/</w:t>
      </w:r>
      <w:proofErr w:type="spellStart"/>
      <w:r>
        <w:rPr>
          <w:color w:val="0E0E0E"/>
        </w:rPr>
        <w:t>whisper.git</w:t>
      </w:r>
      <w:proofErr w:type="spellEnd"/>
      <w:r>
        <w:rPr>
          <w:color w:val="0E0E0E"/>
        </w:rPr>
        <w:t xml:space="preserve"> </w:t>
      </w:r>
    </w:p>
    <w:p w14:paraId="034EF9AB" w14:textId="77777777" w:rsidR="00324F80" w:rsidRDefault="00000000">
      <w:pPr>
        <w:numPr>
          <w:ilvl w:val="1"/>
          <w:numId w:val="2"/>
        </w:numPr>
        <w:rPr>
          <w:color w:val="0E0E0E"/>
        </w:rPr>
      </w:pPr>
      <w:r>
        <w:rPr>
          <w:color w:val="0E0E0E"/>
        </w:rPr>
        <w:t>pip install torch</w:t>
      </w:r>
    </w:p>
    <w:p w14:paraId="07CCD45D" w14:textId="77777777" w:rsidR="00324F80" w:rsidRDefault="00000000">
      <w:pPr>
        <w:numPr>
          <w:ilvl w:val="0"/>
          <w:numId w:val="2"/>
        </w:numPr>
        <w:rPr>
          <w:color w:val="0E0E0E"/>
        </w:rPr>
      </w:pPr>
      <w:hyperlink r:id="rId7">
        <w:r>
          <w:rPr>
            <w:color w:val="1155CC"/>
            <w:u w:val="single"/>
          </w:rPr>
          <w:t>https://medium.com/gimz/how-to-install-whisper-on-mac-openais-speech-to-text-recognition-system-1f6709db6010</w:t>
        </w:r>
      </w:hyperlink>
    </w:p>
    <w:p w14:paraId="57FBB2F3" w14:textId="77777777" w:rsidR="00324F80" w:rsidRDefault="00324F80">
      <w:pPr>
        <w:rPr>
          <w:color w:val="0E0E0E"/>
        </w:rPr>
      </w:pPr>
    </w:p>
    <w:p w14:paraId="6E0D09D4" w14:textId="77777777" w:rsidR="00324F80" w:rsidRDefault="00324F80">
      <w:pPr>
        <w:ind w:left="720"/>
        <w:rPr>
          <w:color w:val="0E0E0E"/>
        </w:rPr>
      </w:pPr>
    </w:p>
    <w:p w14:paraId="053EFAB6" w14:textId="77777777" w:rsidR="00324F80" w:rsidRDefault="00000000">
      <w:pPr>
        <w:rPr>
          <w:color w:val="0E0E0E"/>
        </w:rPr>
      </w:pPr>
      <w:r>
        <w:rPr>
          <w:color w:val="0E0E0E"/>
        </w:rPr>
        <w:t>TODO LIST:</w:t>
      </w:r>
    </w:p>
    <w:p w14:paraId="5C24D2C9" w14:textId="77777777" w:rsidR="00324F80" w:rsidRDefault="00000000">
      <w:pPr>
        <w:numPr>
          <w:ilvl w:val="0"/>
          <w:numId w:val="1"/>
        </w:numPr>
        <w:rPr>
          <w:color w:val="0E0E0E"/>
        </w:rPr>
      </w:pPr>
      <w:r>
        <w:rPr>
          <w:color w:val="0E0E0E"/>
        </w:rPr>
        <w:t xml:space="preserve">Read on </w:t>
      </w:r>
      <w:proofErr w:type="spellStart"/>
      <w:proofErr w:type="gramStart"/>
      <w:r>
        <w:rPr>
          <w:color w:val="0E0E0E"/>
        </w:rPr>
        <w:t>pre processing</w:t>
      </w:r>
      <w:proofErr w:type="spellEnd"/>
      <w:proofErr w:type="gramEnd"/>
      <w:r>
        <w:rPr>
          <w:color w:val="0E0E0E"/>
        </w:rPr>
        <w:t xml:space="preserve"> audio files &amp; preprocess the audio files</w:t>
      </w:r>
    </w:p>
    <w:p w14:paraId="0BB74B7B" w14:textId="77777777" w:rsidR="00324F80" w:rsidRDefault="00000000">
      <w:pPr>
        <w:numPr>
          <w:ilvl w:val="1"/>
          <w:numId w:val="1"/>
        </w:numPr>
        <w:rPr>
          <w:color w:val="0E0E0E"/>
        </w:rPr>
      </w:pPr>
      <w:r>
        <w:rPr>
          <w:color w:val="0E0E0E"/>
        </w:rPr>
        <w:t>Use 28_05_test audio file, make sure knows how to</w:t>
      </w:r>
    </w:p>
    <w:p w14:paraId="11D754B9" w14:textId="77777777" w:rsidR="00324F80" w:rsidRDefault="00000000">
      <w:pPr>
        <w:numPr>
          <w:ilvl w:val="2"/>
          <w:numId w:val="1"/>
        </w:numPr>
        <w:rPr>
          <w:color w:val="0E0E0E"/>
        </w:rPr>
      </w:pPr>
      <w:r>
        <w:rPr>
          <w:color w:val="0E0E0E"/>
          <w:sz w:val="21"/>
          <w:szCs w:val="21"/>
        </w:rPr>
        <w:t>Convert audio files to the required frequency (e.g., 16kHz for ALICE) to align with the input requirements of your ASR models.</w:t>
      </w:r>
    </w:p>
    <w:p w14:paraId="0CDA090A" w14:textId="77777777" w:rsidR="00324F80" w:rsidRDefault="00000000">
      <w:pPr>
        <w:numPr>
          <w:ilvl w:val="2"/>
          <w:numId w:val="1"/>
        </w:numPr>
        <w:rPr>
          <w:color w:val="0E0E0E"/>
        </w:rPr>
      </w:pPr>
      <w:r>
        <w:rPr>
          <w:color w:val="0E0E0E"/>
          <w:sz w:val="21"/>
          <w:szCs w:val="21"/>
        </w:rPr>
        <w:t>Segment long recordings into shorter epochs (e.g., 2-minute segments) before transcription to optimize model performance and reduce errors.</w:t>
      </w:r>
    </w:p>
    <w:p w14:paraId="23997138" w14:textId="77777777" w:rsidR="00324F80" w:rsidRDefault="00000000">
      <w:pPr>
        <w:numPr>
          <w:ilvl w:val="2"/>
          <w:numId w:val="1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 xml:space="preserve">Whisper runs smoothly on those files. </w:t>
      </w:r>
    </w:p>
    <w:p w14:paraId="509927BE" w14:textId="77777777" w:rsidR="00324F80" w:rsidRDefault="00324F80">
      <w:pPr>
        <w:ind w:left="2160"/>
        <w:rPr>
          <w:color w:val="0E0E0E"/>
          <w:sz w:val="21"/>
          <w:szCs w:val="21"/>
        </w:rPr>
      </w:pPr>
    </w:p>
    <w:p w14:paraId="1E9678EB" w14:textId="77777777" w:rsidR="00324F80" w:rsidRDefault="00000000">
      <w:pPr>
        <w:numPr>
          <w:ilvl w:val="0"/>
          <w:numId w:val="1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lastRenderedPageBreak/>
        <w:t>Convert home videos to audios (English) 5 files (4, 6, 8, 10, 12 months) + download open-source audio files in Mandarin (CHILDES, download</w:t>
      </w:r>
      <w:proofErr w:type="gramStart"/>
      <w:r>
        <w:rPr>
          <w:color w:val="0E0E0E"/>
          <w:sz w:val="21"/>
          <w:szCs w:val="21"/>
        </w:rPr>
        <w:t>) :</w:t>
      </w:r>
      <w:proofErr w:type="gramEnd"/>
      <w:r>
        <w:rPr>
          <w:color w:val="0E0E0E"/>
          <w:sz w:val="21"/>
          <w:szCs w:val="21"/>
        </w:rPr>
        <w:t xml:space="preserve"> </w:t>
      </w:r>
      <w:hyperlink r:id="rId8">
        <w:r>
          <w:rPr>
            <w:color w:val="1155CC"/>
            <w:sz w:val="21"/>
            <w:szCs w:val="21"/>
            <w:u w:val="single"/>
          </w:rPr>
          <w:t>https://childes.talkbank.org/</w:t>
        </w:r>
      </w:hyperlink>
      <w:r>
        <w:rPr>
          <w:color w:val="0E0E0E"/>
          <w:sz w:val="21"/>
          <w:szCs w:val="21"/>
        </w:rPr>
        <w:t xml:space="preserve"> -check if ALICE could work with Mandarin</w:t>
      </w:r>
    </w:p>
    <w:p w14:paraId="0DA9A17F" w14:textId="77777777" w:rsidR="00324F80" w:rsidRDefault="00000000">
      <w:pPr>
        <w:numPr>
          <w:ilvl w:val="1"/>
          <w:numId w:val="1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 xml:space="preserve">Data collection pipeline </w:t>
      </w:r>
    </w:p>
    <w:p w14:paraId="3FA53B9C" w14:textId="77777777" w:rsidR="00324F80" w:rsidRDefault="00000000">
      <w:pPr>
        <w:numPr>
          <w:ilvl w:val="1"/>
          <w:numId w:val="1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>Documentation - Tai</w:t>
      </w:r>
    </w:p>
    <w:p w14:paraId="40ECAB89" w14:textId="77777777" w:rsidR="00324F80" w:rsidRDefault="00000000">
      <w:pPr>
        <w:numPr>
          <w:ilvl w:val="0"/>
          <w:numId w:val="1"/>
        </w:numPr>
        <w:rPr>
          <w:color w:val="0E0E0E"/>
          <w:sz w:val="21"/>
          <w:szCs w:val="21"/>
        </w:rPr>
      </w:pPr>
      <w:r>
        <w:rPr>
          <w:color w:val="0E0E0E"/>
          <w:sz w:val="21"/>
          <w:szCs w:val="21"/>
        </w:rPr>
        <w:t xml:space="preserve">Set up </w:t>
      </w:r>
      <w:proofErr w:type="spellStart"/>
      <w:r>
        <w:rPr>
          <w:color w:val="0E0E0E"/>
          <w:sz w:val="21"/>
          <w:szCs w:val="21"/>
        </w:rPr>
        <w:t>github</w:t>
      </w:r>
      <w:proofErr w:type="spellEnd"/>
      <w:r>
        <w:rPr>
          <w:color w:val="0E0E0E"/>
          <w:sz w:val="21"/>
          <w:szCs w:val="21"/>
        </w:rPr>
        <w:t xml:space="preserve"> repository, download </w:t>
      </w:r>
      <w:proofErr w:type="spellStart"/>
      <w:r>
        <w:rPr>
          <w:color w:val="0E0E0E"/>
          <w:sz w:val="21"/>
          <w:szCs w:val="21"/>
        </w:rPr>
        <w:t>pytorch</w:t>
      </w:r>
      <w:proofErr w:type="spellEnd"/>
      <w:r>
        <w:rPr>
          <w:color w:val="0E0E0E"/>
          <w:sz w:val="21"/>
          <w:szCs w:val="21"/>
        </w:rPr>
        <w:t>, whisper (</w:t>
      </w:r>
      <w:proofErr w:type="spellStart"/>
      <w:r>
        <w:rPr>
          <w:color w:val="0E0E0E"/>
          <w:sz w:val="21"/>
          <w:szCs w:val="21"/>
        </w:rPr>
        <w:t>alice</w:t>
      </w:r>
      <w:proofErr w:type="spellEnd"/>
      <w:r>
        <w:rPr>
          <w:color w:val="0E0E0E"/>
          <w:sz w:val="21"/>
          <w:szCs w:val="21"/>
        </w:rPr>
        <w:t xml:space="preserve">) -individual </w:t>
      </w:r>
    </w:p>
    <w:p w14:paraId="527D74C5" w14:textId="77777777" w:rsidR="00324F80" w:rsidRDefault="00324F80">
      <w:pPr>
        <w:rPr>
          <w:color w:val="0E0E0E"/>
          <w:sz w:val="21"/>
          <w:szCs w:val="21"/>
        </w:rPr>
      </w:pPr>
    </w:p>
    <w:p w14:paraId="31F586C7" w14:textId="77777777" w:rsidR="00324F80" w:rsidRDefault="00324F80">
      <w:pPr>
        <w:rPr>
          <w:color w:val="0E0E0E"/>
        </w:rPr>
      </w:pPr>
    </w:p>
    <w:p w14:paraId="334058A2" w14:textId="77777777" w:rsidR="00324F80" w:rsidRDefault="00324F80">
      <w:pPr>
        <w:rPr>
          <w:color w:val="0E0E0E"/>
        </w:rPr>
      </w:pPr>
    </w:p>
    <w:p w14:paraId="46951E9C" w14:textId="77777777" w:rsidR="00324F80" w:rsidRDefault="00324F80">
      <w:pPr>
        <w:rPr>
          <w:b/>
          <w:color w:val="0E0E0E"/>
          <w:sz w:val="21"/>
          <w:szCs w:val="21"/>
        </w:rPr>
      </w:pPr>
    </w:p>
    <w:p w14:paraId="61C425C1" w14:textId="77777777" w:rsidR="00324F80" w:rsidRDefault="00324F80">
      <w:pPr>
        <w:rPr>
          <w:b/>
          <w:color w:val="0E0E0E"/>
          <w:sz w:val="21"/>
          <w:szCs w:val="21"/>
        </w:rPr>
      </w:pPr>
    </w:p>
    <w:p w14:paraId="3CE94A36" w14:textId="77777777" w:rsidR="00324F80" w:rsidRDefault="00000000">
      <w:pPr>
        <w:ind w:left="640" w:hanging="320"/>
        <w:rPr>
          <w:b/>
          <w:color w:val="0E0E0E"/>
          <w:sz w:val="21"/>
          <w:szCs w:val="21"/>
        </w:rPr>
      </w:pPr>
      <w:r>
        <w:rPr>
          <w:b/>
          <w:noProof/>
          <w:color w:val="0E0E0E"/>
          <w:sz w:val="21"/>
          <w:szCs w:val="21"/>
        </w:rPr>
        <w:lastRenderedPageBreak/>
        <w:drawing>
          <wp:inline distT="114300" distB="114300" distL="114300" distR="114300" wp14:anchorId="4F3F245A" wp14:editId="4462727A">
            <wp:extent cx="5943600" cy="660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0BF13" w14:textId="77777777" w:rsidR="00324F80" w:rsidRDefault="00324F80">
      <w:pPr>
        <w:spacing w:after="80" w:line="360" w:lineRule="auto"/>
      </w:pPr>
    </w:p>
    <w:sectPr w:rsidR="00324F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23AFCEB-6626-C449-9CB2-EF7FCF3DA0E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BED8E0D-AFD0-E446-B257-D15B7EB461AA}"/>
    <w:embedBold r:id="rId3" w:fontKey="{1F723992-2377-6A49-880C-B0A8F7B27EB2}"/>
    <w:embedItalic r:id="rId4" w:fontKey="{9D3F54AF-DC9F-FC40-9AC8-59D1E9F4264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D4F425B7-18C4-BE47-A418-98B16BA11AE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8DBE85CD-236B-C349-8BE4-4BB43ECF7227}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  <w:embedRegular r:id="rId7" w:fontKey="{AA97CC31-F6CD-FB40-B3E8-5F579C8A29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98F8CB9C-9FC5-1043-A6D5-59107428BBF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9" w:fontKey="{B4A2B326-2D77-D442-8F09-2FA98E5C61D1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0" w:fontKey="{03A22519-AC48-3841-92A9-5B2238C4437D}"/>
  </w:font>
  <w:font w:name="Cambria">
    <w:panose1 w:val="02040503050406030204"/>
    <w:charset w:val="00"/>
    <w:family w:val="roman"/>
    <w:notTrueType/>
    <w:pitch w:val="default"/>
    <w:embedRegular r:id="rId11" w:fontKey="{E7C2F581-EF92-7F4A-83B6-E5C6B78D78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16AE9"/>
    <w:multiLevelType w:val="multilevel"/>
    <w:tmpl w:val="8A904F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7315E2B"/>
    <w:multiLevelType w:val="multilevel"/>
    <w:tmpl w:val="D382B6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4974D5D"/>
    <w:multiLevelType w:val="hybridMultilevel"/>
    <w:tmpl w:val="A2700DFE"/>
    <w:lvl w:ilvl="0" w:tplc="591C09A0">
      <w:numFmt w:val="bullet"/>
      <w:lvlText w:val="-"/>
      <w:lvlJc w:val="left"/>
      <w:pPr>
        <w:ind w:left="86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 w16cid:durableId="2146115952">
    <w:abstractNumId w:val="0"/>
  </w:num>
  <w:num w:numId="2" w16cid:durableId="411925900">
    <w:abstractNumId w:val="1"/>
  </w:num>
  <w:num w:numId="3" w16cid:durableId="1010109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F80"/>
    <w:rsid w:val="00324F80"/>
    <w:rsid w:val="008D34BD"/>
    <w:rsid w:val="00C2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88DC5"/>
  <w15:docId w15:val="{C4055E9B-D027-D140-A057-29E64ED5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D3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ildes.talkbank.org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edium.com/gimz/how-to-install-whisper-on-mac-openais-speech-to-text-recognition-system-1f6709db601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K8dnO_2ADpaDUskeHzm-6C7b7YpWk6pfIoqWuUG1d_o/edi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drive.google.com/drive/u/1/folders/1JlJQ_T1MDaIKLW52I8FG1eXFJlzXAfmq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818</Words>
  <Characters>4667</Characters>
  <Application>Microsoft Office Word</Application>
  <DocSecurity>0</DocSecurity>
  <Lines>38</Lines>
  <Paragraphs>10</Paragraphs>
  <ScaleCrop>false</ScaleCrop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Tori Hennessy</cp:lastModifiedBy>
  <cp:revision>2</cp:revision>
  <dcterms:created xsi:type="dcterms:W3CDTF">2024-10-11T20:21:00Z</dcterms:created>
  <dcterms:modified xsi:type="dcterms:W3CDTF">2024-10-11T20:21:00Z</dcterms:modified>
</cp:coreProperties>
</file>