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933F" w14:textId="40D78290" w:rsidR="006B342E" w:rsidRDefault="00F05547" w:rsidP="00160F20">
      <w:pPr>
        <w:jc w:val="center"/>
        <w:rPr>
          <w:sz w:val="28"/>
          <w:szCs w:val="28"/>
          <w:lang w:val="en-US"/>
        </w:rPr>
      </w:pPr>
      <w:r w:rsidRPr="00F05547">
        <w:rPr>
          <w:b/>
          <w:sz w:val="32"/>
          <w:szCs w:val="32"/>
          <w:lang w:val="en-US"/>
        </w:rPr>
        <w:t>Multi-Threaded Synchronized Queue</w:t>
      </w:r>
      <w:r w:rsidR="00B33DB6">
        <w:rPr>
          <w:b/>
          <w:sz w:val="32"/>
          <w:szCs w:val="32"/>
          <w:lang w:val="en-US"/>
        </w:rPr>
        <w:t xml:space="preserve"> Assignment</w:t>
      </w:r>
      <w:r w:rsidR="00986C9C" w:rsidRPr="00160F20">
        <w:rPr>
          <w:sz w:val="32"/>
          <w:szCs w:val="32"/>
          <w:lang w:val="en-US"/>
        </w:rPr>
        <w:br/>
      </w:r>
      <w:r w:rsidR="00986C9C" w:rsidRPr="00160F20">
        <w:rPr>
          <w:highlight w:val="yellow"/>
          <w:lang w:val="en-US"/>
        </w:rPr>
        <w:t xml:space="preserve">Due: </w:t>
      </w:r>
      <w:r>
        <w:rPr>
          <w:highlight w:val="yellow"/>
          <w:lang w:val="en-US"/>
        </w:rPr>
        <w:t>March</w:t>
      </w:r>
      <w:r w:rsidR="00A176A7" w:rsidRPr="00160F20">
        <w:rPr>
          <w:highlight w:val="yellow"/>
          <w:lang w:val="en-US"/>
        </w:rPr>
        <w:t xml:space="preserve"> </w:t>
      </w:r>
      <w:r w:rsidR="00E6424C">
        <w:rPr>
          <w:highlight w:val="yellow"/>
          <w:lang w:val="en-US"/>
        </w:rPr>
        <w:t>14</w:t>
      </w:r>
      <w:r w:rsidR="00A176A7" w:rsidRPr="00160F20">
        <w:rPr>
          <w:highlight w:val="yellow"/>
          <w:lang w:val="en-US"/>
        </w:rPr>
        <w:t xml:space="preserve">, </w:t>
      </w:r>
      <w:proofErr w:type="gramStart"/>
      <w:r w:rsidR="00A176A7" w:rsidRPr="00160F20">
        <w:rPr>
          <w:highlight w:val="yellow"/>
          <w:lang w:val="en-US"/>
        </w:rPr>
        <w:t>202</w:t>
      </w:r>
      <w:r w:rsidR="00E6424C">
        <w:rPr>
          <w:highlight w:val="yellow"/>
          <w:lang w:val="en-US"/>
        </w:rPr>
        <w:t>5</w:t>
      </w:r>
      <w:proofErr w:type="gramEnd"/>
      <w:r w:rsidR="00986C9C" w:rsidRPr="00160F20">
        <w:rPr>
          <w:highlight w:val="yellow"/>
          <w:lang w:val="en-US"/>
        </w:rPr>
        <w:t xml:space="preserve"> at 23:5</w:t>
      </w:r>
      <w:r w:rsidR="00325F37" w:rsidRPr="00160F20">
        <w:rPr>
          <w:highlight w:val="yellow"/>
          <w:lang w:val="en-US"/>
        </w:rPr>
        <w:t>9</w:t>
      </w:r>
    </w:p>
    <w:p w14:paraId="7F6D291F" w14:textId="77777777" w:rsidR="00160F20" w:rsidRPr="00160F20" w:rsidRDefault="00160F20" w:rsidP="00160F20">
      <w:pPr>
        <w:jc w:val="center"/>
        <w:rPr>
          <w:sz w:val="28"/>
          <w:szCs w:val="28"/>
          <w:lang w:val="en-US"/>
        </w:rPr>
      </w:pPr>
    </w:p>
    <w:p w14:paraId="479E6465" w14:textId="2CD6B6DA" w:rsidR="00160F20" w:rsidRDefault="00160F20" w:rsidP="00E230B2">
      <w:pPr>
        <w:pStyle w:val="ListParagraph"/>
        <w:ind w:left="0"/>
        <w:jc w:val="both"/>
        <w:rPr>
          <w:lang w:val="en-US"/>
        </w:rPr>
      </w:pPr>
      <w:r>
        <w:rPr>
          <w:b/>
          <w:sz w:val="32"/>
          <w:szCs w:val="32"/>
          <w:lang w:val="en-US"/>
        </w:rPr>
        <w:t xml:space="preserve">1. </w:t>
      </w:r>
      <w:r w:rsidR="000A3B1A">
        <w:rPr>
          <w:b/>
          <w:sz w:val="32"/>
          <w:szCs w:val="32"/>
          <w:lang w:val="en-US"/>
        </w:rPr>
        <w:t>Infrastructure</w:t>
      </w:r>
      <w:r>
        <w:rPr>
          <w:b/>
          <w:sz w:val="32"/>
          <w:szCs w:val="32"/>
          <w:lang w:val="en-US"/>
        </w:rPr>
        <w:t xml:space="preserve"> Description</w:t>
      </w:r>
    </w:p>
    <w:p w14:paraId="384ABF67" w14:textId="77777777" w:rsidR="00160F20" w:rsidRDefault="00160F20" w:rsidP="00E230B2">
      <w:pPr>
        <w:pStyle w:val="ListParagraph"/>
        <w:ind w:left="0"/>
        <w:jc w:val="both"/>
        <w:rPr>
          <w:lang w:val="en-US"/>
        </w:rPr>
      </w:pPr>
    </w:p>
    <w:p w14:paraId="5535495E" w14:textId="3CBD2F9B" w:rsidR="00481EC8" w:rsidRDefault="00323229" w:rsidP="00F05547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Welcome to the </w:t>
      </w:r>
      <w:r w:rsidR="00B33DB6">
        <w:rPr>
          <w:lang w:val="en-US"/>
        </w:rPr>
        <w:t>next</w:t>
      </w:r>
      <w:r>
        <w:rPr>
          <w:lang w:val="en-US"/>
        </w:rPr>
        <w:t xml:space="preserve"> OS assignment</w:t>
      </w:r>
      <w:r w:rsidR="00C90003">
        <w:rPr>
          <w:lang w:val="en-US"/>
        </w:rPr>
        <w:t xml:space="preserve"> where we will build</w:t>
      </w:r>
      <w:r w:rsidR="00F05547">
        <w:rPr>
          <w:lang w:val="en-US"/>
        </w:rPr>
        <w:t xml:space="preserve"> Multi-Threaded Synchronized Queue</w:t>
      </w:r>
      <w:r>
        <w:rPr>
          <w:lang w:val="en-US"/>
        </w:rPr>
        <w:t>!</w:t>
      </w:r>
    </w:p>
    <w:p w14:paraId="46A4375F" w14:textId="77777777" w:rsidR="00481EC8" w:rsidRPr="001052F1" w:rsidRDefault="00481EC8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74FC3E2B" w14:textId="15011CE5" w:rsidR="00511D9C" w:rsidRDefault="00323229" w:rsidP="006E73C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This is the </w:t>
      </w:r>
      <w:r w:rsidR="00F05547">
        <w:rPr>
          <w:lang w:val="en-US"/>
        </w:rPr>
        <w:t>only</w:t>
      </w:r>
      <w:r w:rsidR="00B33DB6">
        <w:rPr>
          <w:lang w:val="en-US"/>
        </w:rPr>
        <w:t xml:space="preserve"> programming</w:t>
      </w:r>
      <w:r w:rsidR="00F05547">
        <w:rPr>
          <w:lang w:val="en-US"/>
        </w:rPr>
        <w:t xml:space="preserve"> assignment that is independent of the </w:t>
      </w:r>
      <w:r w:rsidR="00B33DB6">
        <w:rPr>
          <w:lang w:val="en-US"/>
        </w:rPr>
        <w:t>project</w:t>
      </w:r>
      <w:r w:rsidR="006E73C6">
        <w:rPr>
          <w:lang w:val="en-US"/>
        </w:rPr>
        <w:t xml:space="preserve">. Thus, we have provided you a new starter code. </w:t>
      </w:r>
      <w:r w:rsidR="006C7065">
        <w:rPr>
          <w:lang w:val="en-US"/>
        </w:rPr>
        <w:t xml:space="preserve">You will use the </w:t>
      </w:r>
      <w:r w:rsidR="006C7065" w:rsidRPr="00481EC8">
        <w:rPr>
          <w:b/>
          <w:bCs/>
          <w:lang w:val="en-US"/>
        </w:rPr>
        <w:t>C programming language</w:t>
      </w:r>
      <w:r w:rsidR="006C7065">
        <w:rPr>
          <w:lang w:val="en-US"/>
        </w:rPr>
        <w:t xml:space="preserve"> in your implementation, s</w:t>
      </w:r>
      <w:r w:rsidR="00511D9C">
        <w:rPr>
          <w:lang w:val="en-US"/>
        </w:rPr>
        <w:t xml:space="preserve">ince </w:t>
      </w:r>
      <w:r w:rsidR="008C2CB5">
        <w:rPr>
          <w:lang w:val="en-US"/>
        </w:rPr>
        <w:t>m</w:t>
      </w:r>
      <w:r w:rsidR="008C2CB5" w:rsidRPr="008C2CB5">
        <w:rPr>
          <w:lang w:val="en-US"/>
        </w:rPr>
        <w:t xml:space="preserve">ost of the </w:t>
      </w:r>
      <w:r w:rsidR="008C2CB5">
        <w:rPr>
          <w:lang w:val="en-US"/>
        </w:rPr>
        <w:t xml:space="preserve">practical </w:t>
      </w:r>
      <w:r w:rsidR="008C2CB5" w:rsidRPr="008C2CB5">
        <w:rPr>
          <w:lang w:val="en-US"/>
        </w:rPr>
        <w:t xml:space="preserve">operating systems </w:t>
      </w:r>
      <w:r w:rsidR="00A122A1">
        <w:rPr>
          <w:lang w:val="en-US"/>
        </w:rPr>
        <w:t xml:space="preserve">kernels </w:t>
      </w:r>
      <w:r w:rsidR="008C2CB5" w:rsidRPr="008C2CB5">
        <w:rPr>
          <w:lang w:val="en-US"/>
        </w:rPr>
        <w:t xml:space="preserve">are written in </w:t>
      </w:r>
      <w:r w:rsidR="00B33DB6">
        <w:rPr>
          <w:lang w:val="en-US"/>
        </w:rPr>
        <w:t xml:space="preserve">C or a mix of C and C++ </w:t>
      </w:r>
      <w:r w:rsidR="006C7065">
        <w:rPr>
          <w:lang w:val="en-US"/>
        </w:rPr>
        <w:t>(e.g., including Windows, Linux, MacOS</w:t>
      </w:r>
      <w:r w:rsidR="00E230B2">
        <w:rPr>
          <w:lang w:val="en-US"/>
        </w:rPr>
        <w:t>, and many others</w:t>
      </w:r>
      <w:r w:rsidR="006C7065">
        <w:rPr>
          <w:lang w:val="en-US"/>
        </w:rPr>
        <w:t xml:space="preserve">). </w:t>
      </w:r>
    </w:p>
    <w:p w14:paraId="6C3EF36F" w14:textId="77777777" w:rsidR="002B5B67" w:rsidRPr="001052F1" w:rsidRDefault="002B5B67" w:rsidP="00E230B2">
      <w:pPr>
        <w:pStyle w:val="ListParagraph"/>
        <w:ind w:left="0"/>
        <w:jc w:val="both"/>
        <w:rPr>
          <w:sz w:val="10"/>
          <w:szCs w:val="10"/>
          <w:lang w:val="en-US"/>
        </w:rPr>
      </w:pPr>
    </w:p>
    <w:p w14:paraId="5014E485" w14:textId="7B91A434" w:rsidR="009778E5" w:rsidRDefault="00282B23" w:rsidP="00E230B2">
      <w:pPr>
        <w:pStyle w:val="ListParagraph"/>
        <w:ind w:left="0"/>
        <w:jc w:val="both"/>
        <w:rPr>
          <w:lang w:val="en-US"/>
        </w:rPr>
      </w:pPr>
      <w:r w:rsidRPr="00113F4E">
        <w:rPr>
          <w:lang w:val="en-US"/>
        </w:rPr>
        <w:t xml:space="preserve">The </w:t>
      </w:r>
      <w:r w:rsidR="00E230B2">
        <w:rPr>
          <w:lang w:val="en-US"/>
        </w:rPr>
        <w:t>assignment</w:t>
      </w:r>
      <w:r w:rsidRPr="00113F4E">
        <w:rPr>
          <w:lang w:val="en-US"/>
        </w:rPr>
        <w:t xml:space="preserve"> is presented from a Linux point of view using </w:t>
      </w:r>
      <w:r w:rsidR="0059046E">
        <w:rPr>
          <w:lang w:val="en-US"/>
        </w:rPr>
        <w:t>a server like Mimi</w:t>
      </w:r>
      <w:r w:rsidR="00E14C50">
        <w:rPr>
          <w:lang w:val="en-US"/>
        </w:rPr>
        <w:t xml:space="preserve">. Our grading infrastructure will pull your code from GitLab automatically and will run the unit tests for this assignment every day on the </w:t>
      </w:r>
      <w:r w:rsidR="0059046E">
        <w:rPr>
          <w:lang w:val="en-US"/>
        </w:rPr>
        <w:t>Mimi</w:t>
      </w:r>
      <w:r w:rsidR="00E14C50">
        <w:rPr>
          <w:lang w:val="en-US"/>
        </w:rPr>
        <w:t xml:space="preserve"> server</w:t>
      </w:r>
      <w:r w:rsidR="0059046E">
        <w:rPr>
          <w:lang w:val="en-US"/>
        </w:rPr>
        <w:t xml:space="preserve">. The </w:t>
      </w:r>
      <w:proofErr w:type="spellStart"/>
      <w:r w:rsidR="0059046E">
        <w:rPr>
          <w:lang w:val="en-US"/>
        </w:rPr>
        <w:t>autograder</w:t>
      </w:r>
      <w:proofErr w:type="spellEnd"/>
      <w:r w:rsidR="0059046E">
        <w:rPr>
          <w:lang w:val="en-US"/>
        </w:rPr>
        <w:t xml:space="preserve"> may not run for the first few days as we take all the administrative steps to set it up.</w:t>
      </w:r>
      <w:r w:rsidR="00B33DB6">
        <w:rPr>
          <w:lang w:val="en-US"/>
        </w:rPr>
        <w:t xml:space="preserve"> (And because it will still be running for A2!)</w:t>
      </w:r>
    </w:p>
    <w:p w14:paraId="3EF035FB" w14:textId="77777777" w:rsidR="009778E5" w:rsidRDefault="009778E5" w:rsidP="00E230B2">
      <w:pPr>
        <w:pStyle w:val="ListParagraph"/>
        <w:ind w:left="0"/>
        <w:jc w:val="both"/>
        <w:rPr>
          <w:lang w:val="en-US"/>
        </w:rPr>
      </w:pPr>
    </w:p>
    <w:p w14:paraId="7BC84F47" w14:textId="2D62EF0B" w:rsidR="00E14C50" w:rsidRDefault="00B33DB6" w:rsidP="00E230B2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To get started, once again you should synchronize your fork with </w:t>
      </w:r>
      <w:proofErr w:type="gramStart"/>
      <w:r>
        <w:rPr>
          <w:lang w:val="en-US"/>
        </w:rPr>
        <w:t>ours</w:t>
      </w:r>
      <w:proofErr w:type="gramEnd"/>
      <w:r>
        <w:rPr>
          <w:lang w:val="en-US"/>
        </w:rPr>
        <w:t>. If you are reading this description, you’ve probably already done so.</w:t>
      </w:r>
    </w:p>
    <w:p w14:paraId="14BF09AB" w14:textId="77777777" w:rsidR="00B33DB6" w:rsidRPr="00E230B2" w:rsidRDefault="00B33DB6" w:rsidP="00E230B2">
      <w:pPr>
        <w:pStyle w:val="ListParagraph"/>
        <w:ind w:left="0"/>
        <w:jc w:val="both"/>
        <w:rPr>
          <w:lang w:val="en-US"/>
        </w:rPr>
      </w:pPr>
    </w:p>
    <w:p w14:paraId="73737D12" w14:textId="2736204A" w:rsidR="00662138" w:rsidRPr="00F4332F" w:rsidRDefault="00D82632">
      <w:pPr>
        <w:rPr>
          <w:b/>
          <w:sz w:val="32"/>
          <w:szCs w:val="32"/>
          <w:u w:val="single"/>
          <w:lang w:val="en-US"/>
        </w:rPr>
      </w:pPr>
      <w:r w:rsidRPr="00F4332F">
        <w:rPr>
          <w:b/>
          <w:sz w:val="32"/>
          <w:szCs w:val="32"/>
          <w:u w:val="single"/>
          <w:lang w:val="en-US"/>
        </w:rPr>
        <w:t>1.</w:t>
      </w:r>
      <w:r w:rsidR="00160F20" w:rsidRPr="00F4332F">
        <w:rPr>
          <w:b/>
          <w:sz w:val="32"/>
          <w:szCs w:val="32"/>
          <w:u w:val="single"/>
          <w:lang w:val="en-US"/>
        </w:rPr>
        <w:t>1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 w:rsidR="00E230B2" w:rsidRPr="00F4332F">
        <w:rPr>
          <w:b/>
          <w:sz w:val="32"/>
          <w:szCs w:val="32"/>
          <w:u w:val="single"/>
          <w:lang w:val="en-US"/>
        </w:rPr>
        <w:t>Starter</w:t>
      </w:r>
      <w:r w:rsidR="00662138" w:rsidRPr="00F4332F">
        <w:rPr>
          <w:b/>
          <w:sz w:val="32"/>
          <w:szCs w:val="32"/>
          <w:u w:val="single"/>
          <w:lang w:val="en-US"/>
        </w:rPr>
        <w:t xml:space="preserve"> files</w:t>
      </w:r>
      <w:r w:rsidR="00F4332F">
        <w:rPr>
          <w:b/>
          <w:sz w:val="32"/>
          <w:szCs w:val="32"/>
          <w:u w:val="single"/>
          <w:lang w:val="en-US"/>
        </w:rPr>
        <w:t xml:space="preserve"> description</w:t>
      </w:r>
      <w:r w:rsidR="00662138" w:rsidRPr="00F4332F">
        <w:rPr>
          <w:b/>
          <w:sz w:val="32"/>
          <w:szCs w:val="32"/>
          <w:u w:val="single"/>
          <w:lang w:val="en-US"/>
        </w:rPr>
        <w:t>:</w:t>
      </w:r>
    </w:p>
    <w:p w14:paraId="3342B75F" w14:textId="77777777" w:rsidR="00B33DB6" w:rsidRDefault="00B33DB6" w:rsidP="00100D7A">
      <w:pPr>
        <w:jc w:val="both"/>
        <w:rPr>
          <w:lang w:val="en-US"/>
        </w:rPr>
      </w:pPr>
    </w:p>
    <w:p w14:paraId="12093B3E" w14:textId="655B20FE" w:rsidR="001D6CC6" w:rsidRDefault="00E230B2" w:rsidP="00100D7A">
      <w:pPr>
        <w:jc w:val="both"/>
        <w:rPr>
          <w:lang w:val="en-US"/>
        </w:rPr>
      </w:pPr>
      <w:r>
        <w:rPr>
          <w:lang w:val="en-US"/>
        </w:rPr>
        <w:t xml:space="preserve">We provided you with </w:t>
      </w:r>
      <w:r w:rsidR="00FD3095">
        <w:t xml:space="preserve">a </w:t>
      </w:r>
      <w:r w:rsidR="00C347B6">
        <w:t>starter code for</w:t>
      </w:r>
      <w:r w:rsidR="00FD3095">
        <w:t xml:space="preserve"> </w:t>
      </w:r>
      <w:r w:rsidR="00B33DB6">
        <w:t xml:space="preserve">a </w:t>
      </w:r>
      <w:r w:rsidR="00FD3095">
        <w:t xml:space="preserve">multi-threaded queue </w:t>
      </w:r>
      <w:r w:rsidR="00B33DB6">
        <w:t>interface</w:t>
      </w:r>
      <w:r>
        <w:rPr>
          <w:lang w:val="en-US"/>
        </w:rPr>
        <w:t xml:space="preserve">, which you will </w:t>
      </w:r>
      <w:r w:rsidR="00C347B6">
        <w:rPr>
          <w:lang w:val="en-US"/>
        </w:rPr>
        <w:t>complete</w:t>
      </w:r>
      <w:r>
        <w:rPr>
          <w:lang w:val="en-US"/>
        </w:rPr>
        <w:t xml:space="preserve"> in this assignment. </w:t>
      </w:r>
      <w:r w:rsidR="00E435C6">
        <w:rPr>
          <w:lang w:val="en-US"/>
        </w:rPr>
        <w:t xml:space="preserve">Once you sync your fork with ours, the starter code will be in </w:t>
      </w:r>
      <w:r w:rsidR="00C347B6">
        <w:rPr>
          <w:rFonts w:ascii="Courier" w:hAnsi="Courier" w:cs="Courier New"/>
          <w:color w:val="0000FF"/>
          <w:lang w:val="en-US"/>
        </w:rPr>
        <w:t xml:space="preserve">multithread </w:t>
      </w:r>
      <w:r w:rsidR="00E435C6">
        <w:rPr>
          <w:rFonts w:ascii="Courier" w:hAnsi="Courier" w:cs="Courier New"/>
          <w:color w:val="0000FF"/>
          <w:lang w:val="en-US"/>
        </w:rPr>
        <w:t>/starter-code</w:t>
      </w:r>
      <w:r w:rsidR="001D6CC6">
        <w:rPr>
          <w:lang w:val="en-US"/>
        </w:rPr>
        <w:t xml:space="preserve">. Whether or not you want to use the starter code, run </w:t>
      </w:r>
      <w:proofErr w:type="spellStart"/>
      <w:r w:rsidR="001D6CC6">
        <w:rPr>
          <w:rFonts w:ascii="Courier" w:hAnsi="Courier" w:cs="Courier New"/>
          <w:color w:val="0000FF"/>
          <w:lang w:val="en-US"/>
        </w:rPr>
        <w:t>mkdir</w:t>
      </w:r>
      <w:proofErr w:type="spellEnd"/>
      <w:r w:rsidR="001D6CC6">
        <w:rPr>
          <w:rFonts w:ascii="Courier" w:hAnsi="Courier" w:cs="Courier New"/>
          <w:color w:val="0000FF"/>
          <w:lang w:val="en-US"/>
        </w:rPr>
        <w:t xml:space="preserve"> -p </w:t>
      </w:r>
      <w:r w:rsidR="001B2F77">
        <w:rPr>
          <w:rFonts w:ascii="Courier" w:hAnsi="Courier" w:cs="Courier New"/>
          <w:color w:val="0000FF"/>
          <w:lang w:val="en-US"/>
        </w:rPr>
        <w:t>multithread</w:t>
      </w:r>
      <w:r w:rsidR="001D6CC6">
        <w:rPr>
          <w:rFonts w:ascii="Courier" w:hAnsi="Courier" w:cs="Courier New"/>
          <w:color w:val="0000FF"/>
          <w:lang w:val="en-US"/>
        </w:rPr>
        <w:t>/</w:t>
      </w:r>
      <w:proofErr w:type="spellStart"/>
      <w:r w:rsidR="001D6CC6">
        <w:rPr>
          <w:rFonts w:ascii="Courier" w:hAnsi="Courier" w:cs="Courier New"/>
          <w:color w:val="0000FF"/>
          <w:lang w:val="en-US"/>
        </w:rPr>
        <w:t>src</w:t>
      </w:r>
      <w:proofErr w:type="spellEnd"/>
      <w:r w:rsidR="001D6CC6">
        <w:rPr>
          <w:rFonts w:ascii="Courier" w:hAnsi="Courier" w:cs="Courier New"/>
          <w:color w:val="0000FF"/>
          <w:lang w:val="en-US"/>
        </w:rPr>
        <w:t xml:space="preserve"> </w:t>
      </w:r>
      <w:r w:rsidR="001D6CC6">
        <w:rPr>
          <w:lang w:val="en-US"/>
        </w:rPr>
        <w:t xml:space="preserve">to create the </w:t>
      </w:r>
      <w:proofErr w:type="spellStart"/>
      <w:r w:rsidR="001D6CC6">
        <w:rPr>
          <w:lang w:val="en-US"/>
        </w:rPr>
        <w:t>src</w:t>
      </w:r>
      <w:proofErr w:type="spellEnd"/>
      <w:r w:rsidR="001D6CC6">
        <w:rPr>
          <w:lang w:val="en-US"/>
        </w:rPr>
        <w:t xml:space="preserve"> folder where you will write your code. </w:t>
      </w:r>
      <w:r w:rsidR="001D6CC6">
        <w:rPr>
          <w:b/>
          <w:bCs/>
          <w:lang w:val="en-US"/>
        </w:rPr>
        <w:t xml:space="preserve">You must place your work in the </w:t>
      </w:r>
      <w:r w:rsidR="001B2F77">
        <w:rPr>
          <w:b/>
          <w:bCs/>
          <w:lang w:val="en-US"/>
        </w:rPr>
        <w:t>multithread</w:t>
      </w:r>
      <w:r w:rsidR="001D6CC6">
        <w:rPr>
          <w:b/>
          <w:bCs/>
          <w:lang w:val="en-US"/>
        </w:rPr>
        <w:t>/</w:t>
      </w:r>
      <w:proofErr w:type="spellStart"/>
      <w:r w:rsidR="001D6CC6">
        <w:rPr>
          <w:b/>
          <w:bCs/>
          <w:lang w:val="en-US"/>
        </w:rPr>
        <w:t>src</w:t>
      </w:r>
      <w:proofErr w:type="spellEnd"/>
      <w:r w:rsidR="001D6CC6">
        <w:rPr>
          <w:b/>
          <w:bCs/>
          <w:lang w:val="en-US"/>
        </w:rPr>
        <w:t xml:space="preserve"> folder, or our </w:t>
      </w:r>
      <w:proofErr w:type="spellStart"/>
      <w:r w:rsidR="001D6CC6">
        <w:rPr>
          <w:b/>
          <w:bCs/>
          <w:lang w:val="en-US"/>
        </w:rPr>
        <w:t>autograder</w:t>
      </w:r>
      <w:proofErr w:type="spellEnd"/>
      <w:r w:rsidR="001D6CC6">
        <w:rPr>
          <w:b/>
          <w:bCs/>
          <w:lang w:val="en-US"/>
        </w:rPr>
        <w:t xml:space="preserve"> will not be able to find it.</w:t>
      </w:r>
      <w:r w:rsidR="001D6CC6">
        <w:rPr>
          <w:lang w:val="en-US"/>
        </w:rPr>
        <w:t xml:space="preserve"> If you want to use the starter code, now run </w:t>
      </w:r>
    </w:p>
    <w:p w14:paraId="002ABBBA" w14:textId="56C8DBD9" w:rsidR="00710810" w:rsidRDefault="004B5273" w:rsidP="004B5273">
      <w:pPr>
        <w:ind w:firstLine="720"/>
        <w:contextualSpacing/>
        <w:jc w:val="both"/>
        <w:rPr>
          <w:rFonts w:ascii="Courier" w:hAnsi="Courier" w:cs="Courier New"/>
          <w:color w:val="0000FF"/>
          <w:lang w:val="en-US"/>
        </w:rPr>
      </w:pPr>
      <w:r>
        <w:rPr>
          <w:rFonts w:ascii="Courier" w:hAnsi="Courier" w:cs="Courier New"/>
          <w:color w:val="0000FF"/>
          <w:lang w:val="en-US"/>
        </w:rPr>
        <w:t>c</w:t>
      </w:r>
      <w:r w:rsidR="001D6CC6">
        <w:rPr>
          <w:rFonts w:ascii="Courier" w:hAnsi="Courier" w:cs="Courier New"/>
          <w:color w:val="0000FF"/>
          <w:lang w:val="en-US"/>
        </w:rPr>
        <w:t>p</w:t>
      </w:r>
      <w:r>
        <w:rPr>
          <w:rFonts w:ascii="Courier" w:hAnsi="Courier" w:cs="Courier New"/>
          <w:color w:val="0000FF"/>
          <w:lang w:val="en-US"/>
        </w:rPr>
        <w:t xml:space="preserve"> -a</w:t>
      </w:r>
      <w:r w:rsidR="001D6CC6">
        <w:rPr>
          <w:rFonts w:ascii="Courier" w:hAnsi="Courier" w:cs="Courier New"/>
          <w:color w:val="0000FF"/>
          <w:lang w:val="en-US"/>
        </w:rPr>
        <w:t xml:space="preserve"> </w:t>
      </w:r>
      <w:r w:rsidR="001B2F77">
        <w:rPr>
          <w:rFonts w:ascii="Courier" w:hAnsi="Courier" w:cs="Courier New"/>
          <w:color w:val="0000FF"/>
          <w:lang w:val="en-US"/>
        </w:rPr>
        <w:t>multithread</w:t>
      </w:r>
      <w:r w:rsidR="001D6CC6">
        <w:rPr>
          <w:rFonts w:ascii="Courier" w:hAnsi="Courier" w:cs="Courier New"/>
          <w:color w:val="0000FF"/>
          <w:lang w:val="en-US"/>
        </w:rPr>
        <w:t xml:space="preserve">/starter-code/* </w:t>
      </w:r>
      <w:r w:rsidR="001B2F77">
        <w:rPr>
          <w:rFonts w:ascii="Courier" w:hAnsi="Courier" w:cs="Courier New"/>
          <w:color w:val="0000FF"/>
          <w:lang w:val="en-US"/>
        </w:rPr>
        <w:t>multithread</w:t>
      </w:r>
      <w:r w:rsidR="001D6CC6">
        <w:rPr>
          <w:rFonts w:ascii="Courier" w:hAnsi="Courier" w:cs="Courier New"/>
          <w:color w:val="0000FF"/>
          <w:lang w:val="en-US"/>
        </w:rPr>
        <w:t>/</w:t>
      </w:r>
      <w:proofErr w:type="spellStart"/>
      <w:r w:rsidR="001D6CC6">
        <w:rPr>
          <w:rFonts w:ascii="Courier" w:hAnsi="Courier" w:cs="Courier New"/>
          <w:color w:val="0000FF"/>
          <w:lang w:val="en-US"/>
        </w:rPr>
        <w:t>src</w:t>
      </w:r>
      <w:proofErr w:type="spellEnd"/>
      <w:r w:rsidR="001D6CC6">
        <w:rPr>
          <w:rFonts w:ascii="Courier" w:hAnsi="Courier" w:cs="Courier New"/>
          <w:color w:val="0000FF"/>
          <w:lang w:val="en-US"/>
        </w:rPr>
        <w:t>/</w:t>
      </w:r>
    </w:p>
    <w:p w14:paraId="624F1089" w14:textId="195D8CFC" w:rsidR="001D6CC6" w:rsidRPr="004B5273" w:rsidRDefault="001D6CC6" w:rsidP="001D6CC6">
      <w:pPr>
        <w:jc w:val="both"/>
        <w:rPr>
          <w:lang w:val="en-US"/>
        </w:rPr>
      </w:pPr>
      <w:r>
        <w:rPr>
          <w:lang w:val="en-US"/>
        </w:rPr>
        <w:t xml:space="preserve">This will copy the starter code,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, and </w:t>
      </w:r>
      <w:r w:rsidR="00710810">
        <w:rPr>
          <w:lang w:val="en-US"/>
        </w:rPr>
        <w:t>style configuration</w:t>
      </w:r>
      <w:r>
        <w:rPr>
          <w:lang w:val="en-US"/>
        </w:rPr>
        <w:t xml:space="preserve"> into your new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folder.</w:t>
      </w:r>
      <w:r w:rsidR="00710810">
        <w:rPr>
          <w:lang w:val="en-US"/>
        </w:rPr>
        <w:t xml:space="preserve"> </w:t>
      </w:r>
      <w:r w:rsidR="004B5273">
        <w:rPr>
          <w:b/>
          <w:bCs/>
          <w:lang w:val="en-US"/>
        </w:rPr>
        <w:t xml:space="preserve">Do not forget </w:t>
      </w:r>
      <w:proofErr w:type="gramStart"/>
      <w:r w:rsidR="004B5273">
        <w:rPr>
          <w:b/>
          <w:bCs/>
          <w:lang w:val="en-US"/>
        </w:rPr>
        <w:t>the -a</w:t>
      </w:r>
      <w:proofErr w:type="gramEnd"/>
      <w:r w:rsidR="004B5273">
        <w:rPr>
          <w:b/>
          <w:bCs/>
          <w:lang w:val="en-US"/>
        </w:rPr>
        <w:t xml:space="preserve"> </w:t>
      </w:r>
      <w:r w:rsidR="004B5273" w:rsidRPr="004B5273">
        <w:rPr>
          <w:b/>
          <w:bCs/>
          <w:lang w:val="en-US"/>
        </w:rPr>
        <w:t>flag</w:t>
      </w:r>
      <w:r w:rsidR="004B5273">
        <w:rPr>
          <w:b/>
          <w:bCs/>
          <w:lang w:val="en-US"/>
        </w:rPr>
        <w:t xml:space="preserve"> </w:t>
      </w:r>
      <w:r w:rsidR="004B5273">
        <w:rPr>
          <w:lang w:val="en-US"/>
        </w:rPr>
        <w:t xml:space="preserve">or else the style configuration might not be copied. </w:t>
      </w:r>
      <w:r w:rsidR="00710810" w:rsidRPr="004B5273">
        <w:rPr>
          <w:lang w:val="en-US"/>
        </w:rPr>
        <w:t>The</w:t>
      </w:r>
      <w:r w:rsidR="00710810">
        <w:rPr>
          <w:lang w:val="en-US"/>
        </w:rPr>
        <w:t xml:space="preserve"> </w:t>
      </w:r>
      <w:proofErr w:type="spellStart"/>
      <w:r w:rsidR="00710810">
        <w:rPr>
          <w:lang w:val="en-US"/>
        </w:rPr>
        <w:t>mimi</w:t>
      </w:r>
      <w:proofErr w:type="spellEnd"/>
      <w:r w:rsidR="00710810">
        <w:rPr>
          <w:lang w:val="en-US"/>
        </w:rPr>
        <w:t xml:space="preserve"> shell will ignore it otherwise since the name starts with a dot.</w:t>
      </w:r>
      <w:r w:rsidR="004B5273">
        <w:rPr>
          <w:lang w:val="en-US"/>
        </w:rPr>
        <w:t xml:space="preserve"> </w:t>
      </w:r>
      <w:r w:rsidR="004B5273">
        <w:rPr>
          <w:b/>
          <w:bCs/>
          <w:lang w:val="en-US"/>
        </w:rPr>
        <w:t xml:space="preserve">Warning: </w:t>
      </w:r>
      <w:r w:rsidR="004B5273">
        <w:rPr>
          <w:lang w:val="en-US"/>
        </w:rPr>
        <w:t xml:space="preserve">we have slightly modified </w:t>
      </w:r>
      <w:proofErr w:type="gramStart"/>
      <w:r w:rsidR="004B5273">
        <w:rPr>
          <w:lang w:val="en-US"/>
        </w:rPr>
        <w:t>the .</w:t>
      </w:r>
      <w:proofErr w:type="gramEnd"/>
      <w:r w:rsidR="004B5273">
        <w:rPr>
          <w:lang w:val="en-US"/>
        </w:rPr>
        <w:t>indent.pro file from the project for this assignment.</w:t>
      </w:r>
    </w:p>
    <w:p w14:paraId="17CCFA48" w14:textId="77777777" w:rsidR="001E65CB" w:rsidRDefault="001E65CB" w:rsidP="001E65CB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Starter Files Overview</w:t>
      </w:r>
    </w:p>
    <w:p w14:paraId="41085384" w14:textId="1D9E2C94" w:rsidR="009455CF" w:rsidRPr="009455CF" w:rsidRDefault="009455CF" w:rsidP="009455CF">
      <w:pPr>
        <w:jc w:val="both"/>
        <w:rPr>
          <w:lang w:val="en-US"/>
        </w:rPr>
      </w:pPr>
      <w:r w:rsidRPr="00D0705F">
        <w:rPr>
          <w:lang w:val="en-US"/>
        </w:rPr>
        <w:t xml:space="preserve">Navigate to the </w:t>
      </w:r>
      <w:proofErr w:type="spellStart"/>
      <w:r w:rsidRPr="00D0705F">
        <w:rPr>
          <w:lang w:val="en-US"/>
        </w:rPr>
        <w:t>src</w:t>
      </w:r>
      <w:proofErr w:type="spellEnd"/>
      <w:r w:rsidRPr="00D0705F">
        <w:rPr>
          <w:lang w:val="en-US"/>
        </w:rPr>
        <w:t xml:space="preserve"> folder with cd and take a moment to get familiar with the code.</w:t>
      </w:r>
    </w:p>
    <w:p w14:paraId="2DAA533B" w14:textId="331FDEAD" w:rsidR="001E65CB" w:rsidRDefault="001E65CB" w:rsidP="001E65CB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1E65CB">
        <w:rPr>
          <w:rFonts w:ascii="Courier" w:hAnsi="Courier"/>
          <w:color w:val="0000FF"/>
          <w:lang w:val="en-US"/>
        </w:rPr>
        <w:t>main.c</w:t>
      </w:r>
      <w:proofErr w:type="spellEnd"/>
      <w:r w:rsidRPr="001E65CB">
        <w:rPr>
          <w:rFonts w:ascii="Courier" w:hAnsi="Courier" w:cs="Courier New"/>
          <w:color w:val="0000FF"/>
          <w:lang w:val="en-US"/>
        </w:rPr>
        <w:t>:</w:t>
      </w:r>
      <w:r>
        <w:t xml:space="preserve"> This program demonstrates a </w:t>
      </w:r>
      <w:r>
        <w:rPr>
          <w:rStyle w:val="Strong"/>
        </w:rPr>
        <w:t>producer-consumer model</w:t>
      </w:r>
      <w:r>
        <w:t xml:space="preserve"> using the queue. It initializes a queue, creates producer and consumer threads, and ensures that items are added and removed correctly.</w:t>
      </w:r>
      <w:r w:rsidR="004B5273">
        <w:t xml:space="preserve"> It does not use synchronization primitives – that will be the job of your queue.</w:t>
      </w:r>
    </w:p>
    <w:p w14:paraId="350C6F4A" w14:textId="4AE262F0" w:rsidR="001E65CB" w:rsidRDefault="001E65CB" w:rsidP="001E65CB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1E65CB">
        <w:rPr>
          <w:rFonts w:ascii="Courier" w:hAnsi="Courier"/>
          <w:color w:val="0000FF"/>
          <w:lang w:val="en-US"/>
        </w:rPr>
        <w:t>queue.c</w:t>
      </w:r>
      <w:proofErr w:type="spellEnd"/>
      <w:r>
        <w:t xml:space="preserve">: Includes </w:t>
      </w:r>
      <w:r w:rsidR="004B5273">
        <w:t>function headers</w:t>
      </w:r>
      <w:r>
        <w:t xml:space="preserve"> </w:t>
      </w:r>
      <w:proofErr w:type="gramStart"/>
      <w:r>
        <w:t>of</w:t>
      </w:r>
      <w:proofErr w:type="gramEnd"/>
      <w:r>
        <w:t xml:space="preserve"> a </w:t>
      </w:r>
      <w:r>
        <w:rPr>
          <w:rStyle w:val="Strong"/>
        </w:rPr>
        <w:t xml:space="preserve">thread-safe queue </w:t>
      </w:r>
      <w:r w:rsidR="004B5273">
        <w:rPr>
          <w:rStyle w:val="Strong"/>
        </w:rPr>
        <w:t>interface</w:t>
      </w:r>
      <w:r w:rsidR="004B5273">
        <w:t xml:space="preserve">. </w:t>
      </w:r>
      <w:r>
        <w:t>This file is your most important working place.</w:t>
      </w:r>
    </w:p>
    <w:p w14:paraId="056C4F95" w14:textId="3641677B" w:rsidR="009455CF" w:rsidRDefault="009455CF" w:rsidP="009455CF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9455CF">
        <w:rPr>
          <w:rFonts w:ascii="Courier" w:hAnsi="Courier"/>
          <w:color w:val="0000FF"/>
          <w:lang w:val="en-US"/>
        </w:rPr>
        <w:t>test_queue.c</w:t>
      </w:r>
      <w:proofErr w:type="spellEnd"/>
      <w:r>
        <w:t>: A testing program that evaluates the correctness of the queue implementation. The provided tests check:</w:t>
      </w:r>
    </w:p>
    <w:p w14:paraId="2735C120" w14:textId="77777777" w:rsidR="009455CF" w:rsidRDefault="009455CF" w:rsidP="009455CF">
      <w:pPr>
        <w:numPr>
          <w:ilvl w:val="1"/>
          <w:numId w:val="32"/>
        </w:numPr>
        <w:spacing w:before="100" w:beforeAutospacing="1" w:after="100" w:afterAutospacing="1"/>
      </w:pPr>
      <w:r>
        <w:lastRenderedPageBreak/>
        <w:t>The queue maintains correct ordering.</w:t>
      </w:r>
    </w:p>
    <w:p w14:paraId="543EB2BA" w14:textId="77777777" w:rsidR="009455CF" w:rsidRDefault="009455CF" w:rsidP="009455CF">
      <w:pPr>
        <w:numPr>
          <w:ilvl w:val="1"/>
          <w:numId w:val="32"/>
        </w:numPr>
        <w:spacing w:before="100" w:beforeAutospacing="1" w:after="100" w:afterAutospacing="1"/>
      </w:pPr>
      <w:r>
        <w:t>The behavior of enqueue and dequeue operations under different conditions.</w:t>
      </w:r>
    </w:p>
    <w:p w14:paraId="045B7C11" w14:textId="77777777" w:rsidR="009455CF" w:rsidRDefault="009455CF" w:rsidP="009455CF">
      <w:pPr>
        <w:numPr>
          <w:ilvl w:val="1"/>
          <w:numId w:val="32"/>
        </w:numPr>
        <w:spacing w:before="100" w:beforeAutospacing="1" w:after="100" w:afterAutospacing="1"/>
      </w:pPr>
      <w:r>
        <w:t>The queue handles multiple producer-consumer threads correctly.</w:t>
      </w:r>
    </w:p>
    <w:p w14:paraId="41DF8BBE" w14:textId="77777777" w:rsidR="009455CF" w:rsidRDefault="009455CF" w:rsidP="009455CF">
      <w:pPr>
        <w:numPr>
          <w:ilvl w:val="1"/>
          <w:numId w:val="32"/>
        </w:numPr>
        <w:spacing w:before="100" w:beforeAutospacing="1" w:after="100" w:afterAutospacing="1"/>
      </w:pPr>
      <w:r>
        <w:t xml:space="preserve">The queue performs as expected under </w:t>
      </w:r>
      <w:r>
        <w:rPr>
          <w:rStyle w:val="Strong"/>
        </w:rPr>
        <w:t>high load</w:t>
      </w:r>
      <w:r>
        <w:t>.</w:t>
      </w:r>
    </w:p>
    <w:p w14:paraId="69E2EA20" w14:textId="10DF0FB6" w:rsidR="009455CF" w:rsidRDefault="009455CF" w:rsidP="009455CF">
      <w:pPr>
        <w:numPr>
          <w:ilvl w:val="0"/>
          <w:numId w:val="32"/>
        </w:numPr>
        <w:spacing w:before="100" w:beforeAutospacing="1" w:after="100" w:afterAutospacing="1"/>
      </w:pPr>
      <w:proofErr w:type="spellStart"/>
      <w:r w:rsidRPr="009455CF">
        <w:rPr>
          <w:rFonts w:ascii="Courier" w:hAnsi="Courier"/>
          <w:color w:val="0000FF"/>
          <w:lang w:val="en-US"/>
        </w:rPr>
        <w:t>Makefile</w:t>
      </w:r>
      <w:proofErr w:type="spellEnd"/>
      <w:r w:rsidRPr="009455CF">
        <w:rPr>
          <w:rFonts w:ascii="Courier" w:hAnsi="Courier"/>
          <w:color w:val="0000FF"/>
          <w:lang w:val="en-US"/>
        </w:rPr>
        <w:t>:</w:t>
      </w:r>
      <w:r>
        <w:t xml:space="preserve"> Automates the compilation process. Running </w:t>
      </w:r>
      <w:r>
        <w:rPr>
          <w:rStyle w:val="HTMLCode"/>
        </w:rPr>
        <w:t>make</w:t>
      </w:r>
      <w:r>
        <w:t xml:space="preserve"> will generate two executables:</w:t>
      </w:r>
    </w:p>
    <w:p w14:paraId="413CBCBE" w14:textId="05B3045A" w:rsidR="009455CF" w:rsidRDefault="009455CF" w:rsidP="009455CF">
      <w:pPr>
        <w:numPr>
          <w:ilvl w:val="1"/>
          <w:numId w:val="32"/>
        </w:numPr>
        <w:spacing w:before="100" w:beforeAutospacing="1" w:after="100" w:afterAutospacing="1"/>
      </w:pPr>
      <w:r>
        <w:rPr>
          <w:rFonts w:ascii="Courier" w:hAnsi="Courier"/>
          <w:color w:val="0000FF"/>
          <w:lang w:val="en-US"/>
        </w:rPr>
        <w:t>ma</w:t>
      </w:r>
      <w:r w:rsidRPr="009455CF">
        <w:rPr>
          <w:rFonts w:ascii="Courier" w:hAnsi="Courier"/>
          <w:color w:val="0000FF"/>
          <w:lang w:val="en-US"/>
        </w:rPr>
        <w:t>in</w:t>
      </w:r>
      <w:r w:rsidR="000B0B94">
        <w:rPr>
          <w:rFonts w:ascii="Courier" w:hAnsi="Courier"/>
          <w:color w:val="0000FF"/>
          <w:lang w:val="en-US"/>
        </w:rPr>
        <w:t xml:space="preserve"> </w:t>
      </w:r>
      <w:r>
        <w:t>→ Runs the producer-consumer demonstration.</w:t>
      </w:r>
    </w:p>
    <w:p w14:paraId="5221AD2C" w14:textId="77777777" w:rsidR="009455CF" w:rsidRDefault="009455CF" w:rsidP="009455CF">
      <w:pPr>
        <w:numPr>
          <w:ilvl w:val="1"/>
          <w:numId w:val="32"/>
        </w:numPr>
        <w:spacing w:before="100" w:beforeAutospacing="1" w:after="100" w:afterAutospacing="1"/>
      </w:pPr>
      <w:proofErr w:type="spellStart"/>
      <w:r w:rsidRPr="009455CF">
        <w:rPr>
          <w:rFonts w:ascii="Courier" w:hAnsi="Courier"/>
          <w:color w:val="0000FF"/>
          <w:lang w:val="en-US"/>
        </w:rPr>
        <w:t>test_queue</w:t>
      </w:r>
      <w:proofErr w:type="spellEnd"/>
      <w:r>
        <w:t xml:space="preserve"> → Executes the test suite.</w:t>
      </w:r>
    </w:p>
    <w:p w14:paraId="4997BE4E" w14:textId="00490AA6" w:rsidR="004B5273" w:rsidRDefault="004B5273" w:rsidP="004B5273">
      <w:pPr>
        <w:numPr>
          <w:ilvl w:val="0"/>
          <w:numId w:val="32"/>
        </w:numPr>
        <w:spacing w:before="100" w:beforeAutospacing="1" w:after="100" w:afterAutospacing="1"/>
      </w:pPr>
      <w:r>
        <w:t xml:space="preserve">The </w:t>
      </w:r>
      <w:proofErr w:type="spellStart"/>
      <w:r>
        <w:t>Makefile</w:t>
      </w:r>
      <w:proofErr w:type="spellEnd"/>
      <w:r>
        <w:t xml:space="preserve"> also has a </w:t>
      </w:r>
      <w:r>
        <w:rPr>
          <w:rStyle w:val="HTMLCode"/>
        </w:rPr>
        <w:t xml:space="preserve">make style </w:t>
      </w:r>
      <w:r>
        <w:t xml:space="preserve">target as in the project. </w:t>
      </w:r>
      <w:r>
        <w:rPr>
          <w:b/>
          <w:bCs/>
        </w:rPr>
        <w:t>You must run this make target before submitting</w:t>
      </w:r>
      <w:r>
        <w:t>.</w:t>
      </w:r>
    </w:p>
    <w:p w14:paraId="3913D53D" w14:textId="6892BF9C" w:rsidR="001028A1" w:rsidRPr="009455CF" w:rsidRDefault="009455CF" w:rsidP="009455CF">
      <w:pPr>
        <w:pStyle w:val="Heading4"/>
        <w:rPr>
          <w:rStyle w:val="Strong"/>
          <w:b/>
          <w:bCs/>
        </w:rPr>
      </w:pPr>
      <w:r w:rsidRPr="009455CF">
        <w:rPr>
          <w:rStyle w:val="Strong"/>
          <w:b/>
          <w:bCs/>
        </w:rPr>
        <w:t>Comp</w:t>
      </w:r>
      <w:r w:rsidR="004B5273">
        <w:rPr>
          <w:rStyle w:val="Strong"/>
          <w:b/>
          <w:bCs/>
        </w:rPr>
        <w:t>iling</w:t>
      </w:r>
      <w:r w:rsidRPr="009455CF">
        <w:rPr>
          <w:rStyle w:val="Strong"/>
          <w:b/>
          <w:bCs/>
        </w:rPr>
        <w:t xml:space="preserve"> the Code</w:t>
      </w:r>
    </w:p>
    <w:p w14:paraId="38586648" w14:textId="011E4B40" w:rsidR="009455CF" w:rsidRDefault="009455CF" w:rsidP="009455CF">
      <w:pPr>
        <w:pStyle w:val="ListParagraph"/>
        <w:ind w:left="0"/>
        <w:rPr>
          <w:bCs/>
          <w:lang w:val="en-US"/>
        </w:rPr>
      </w:pPr>
      <w:r>
        <w:rPr>
          <w:bCs/>
          <w:lang w:val="en-US"/>
        </w:rPr>
        <w:t>You can compile this code using simple Linux commands.</w:t>
      </w:r>
    </w:p>
    <w:p w14:paraId="3258AD20" w14:textId="77777777" w:rsidR="009455CF" w:rsidRPr="00520A94" w:rsidRDefault="009455CF" w:rsidP="009455CF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Use the following command to </w:t>
      </w:r>
      <w:proofErr w:type="gramStart"/>
      <w:r w:rsidRPr="00520A94">
        <w:rPr>
          <w:bCs/>
          <w:lang w:val="en-US"/>
        </w:rPr>
        <w:t>compile:</w:t>
      </w:r>
      <w:proofErr w:type="gramEnd"/>
      <w:r w:rsidRPr="00520A94">
        <w:rPr>
          <w:bCs/>
          <w:lang w:val="en-US"/>
        </w:rPr>
        <w:t xml:space="preserve"> </w:t>
      </w:r>
      <w:r w:rsidRPr="00520A94">
        <w:rPr>
          <w:rFonts w:ascii="Courier" w:hAnsi="Courier" w:cs="Courier New"/>
          <w:color w:val="0000FF"/>
          <w:lang w:val="en-US"/>
        </w:rPr>
        <w:t xml:space="preserve">make </w:t>
      </w:r>
    </w:p>
    <w:p w14:paraId="0EF67DB8" w14:textId="30D82A7C" w:rsidR="009455CF" w:rsidRDefault="009455CF" w:rsidP="009455CF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 w:rsidRPr="00520A94">
        <w:rPr>
          <w:bCs/>
          <w:lang w:val="en-US"/>
        </w:rPr>
        <w:t xml:space="preserve">Re-compiling your shell after making modifications: </w:t>
      </w:r>
      <w:r w:rsidRPr="00520A94">
        <w:rPr>
          <w:rFonts w:ascii="Courier" w:hAnsi="Courier" w:cs="Courier New"/>
          <w:color w:val="0000FF"/>
          <w:lang w:val="en-US"/>
        </w:rPr>
        <w:t>make clean; make</w:t>
      </w:r>
    </w:p>
    <w:p w14:paraId="2141AE33" w14:textId="77777777" w:rsidR="009455CF" w:rsidRDefault="009455CF" w:rsidP="009455CF">
      <w:pPr>
        <w:pStyle w:val="ListParagraph"/>
        <w:numPr>
          <w:ilvl w:val="0"/>
          <w:numId w:val="13"/>
        </w:numPr>
        <w:ind w:left="0" w:firstLine="360"/>
        <w:rPr>
          <w:rFonts w:ascii="Courier" w:hAnsi="Courier" w:cs="Courier New"/>
          <w:color w:val="0000FF"/>
          <w:lang w:val="en-US"/>
        </w:rPr>
      </w:pPr>
      <w:r>
        <w:rPr>
          <w:bCs/>
          <w:lang w:val="en-US"/>
        </w:rPr>
        <w:t>Running the automatic code formatter:</w:t>
      </w:r>
      <w:r>
        <w:rPr>
          <w:rFonts w:ascii="Courier" w:hAnsi="Courier" w:cs="Courier New"/>
          <w:color w:val="0000FF"/>
          <w:lang w:val="en-US"/>
        </w:rPr>
        <w:t xml:space="preserve"> </w:t>
      </w:r>
      <w:r w:rsidRPr="00520A94">
        <w:rPr>
          <w:rFonts w:ascii="Courier" w:hAnsi="Courier" w:cs="Courier New"/>
          <w:color w:val="0000FF"/>
          <w:lang w:val="en-US"/>
        </w:rPr>
        <w:t xml:space="preserve">make </w:t>
      </w:r>
      <w:r>
        <w:rPr>
          <w:rFonts w:ascii="Courier" w:hAnsi="Courier" w:cs="Courier New"/>
          <w:color w:val="0000FF"/>
          <w:lang w:val="en-US"/>
        </w:rPr>
        <w:t>style</w:t>
      </w:r>
    </w:p>
    <w:p w14:paraId="6FC49066" w14:textId="77777777" w:rsidR="009455CF" w:rsidRPr="00520A94" w:rsidRDefault="009455CF" w:rsidP="009455CF">
      <w:pPr>
        <w:pStyle w:val="ListParagraph"/>
        <w:numPr>
          <w:ilvl w:val="0"/>
          <w:numId w:val="13"/>
        </w:numPr>
        <w:rPr>
          <w:rFonts w:ascii="Courier" w:hAnsi="Courier" w:cs="Courier New"/>
          <w:color w:val="0000FF"/>
          <w:lang w:val="en-US"/>
        </w:rPr>
      </w:pPr>
      <w:r>
        <w:rPr>
          <w:bCs/>
          <w:lang w:val="en-US"/>
        </w:rPr>
        <w:t>This command will leave behind lots of files with names like “</w:t>
      </w:r>
      <w:proofErr w:type="spellStart"/>
      <w:r>
        <w:rPr>
          <w:rFonts w:ascii="Courier" w:hAnsi="Courier" w:cs="Courier New"/>
          <w:color w:val="0000FF"/>
          <w:lang w:val="en-US"/>
        </w:rPr>
        <w:t>queue.c</w:t>
      </w:r>
      <w:proofErr w:type="spellEnd"/>
      <w:r>
        <w:rPr>
          <w:rFonts w:ascii="Courier" w:hAnsi="Courier" w:cs="Courier New"/>
          <w:color w:val="0000FF"/>
          <w:lang w:val="en-US"/>
        </w:rPr>
        <w:t>~</w:t>
      </w:r>
      <w:r>
        <w:rPr>
          <w:bCs/>
          <w:lang w:val="en-US"/>
        </w:rPr>
        <w:t xml:space="preserve">”. These are backups of your code before it was formatted. We have configured the git repository to ignore these backup files, but you can also safely delete them with </w:t>
      </w:r>
      <w:r>
        <w:rPr>
          <w:rFonts w:ascii="Courier" w:hAnsi="Courier" w:cs="Courier New"/>
          <w:color w:val="0000FF"/>
          <w:lang w:val="en-US"/>
        </w:rPr>
        <w:t>rm *~</w:t>
      </w:r>
      <w:r>
        <w:rPr>
          <w:bCs/>
          <w:lang w:val="en-US"/>
        </w:rPr>
        <w:t xml:space="preserve">. Do not run this command without the ~ at the end -- it will delete </w:t>
      </w:r>
      <w:proofErr w:type="gramStart"/>
      <w:r>
        <w:rPr>
          <w:bCs/>
          <w:lang w:val="en-US"/>
        </w:rPr>
        <w:t>all of</w:t>
      </w:r>
      <w:proofErr w:type="gramEnd"/>
      <w:r>
        <w:rPr>
          <w:bCs/>
          <w:lang w:val="en-US"/>
        </w:rPr>
        <w:t xml:space="preserve"> your code!</w:t>
      </w:r>
    </w:p>
    <w:p w14:paraId="62E489E5" w14:textId="77777777" w:rsidR="009455CF" w:rsidRPr="0059046E" w:rsidRDefault="009455CF" w:rsidP="009455CF">
      <w:pPr>
        <w:pStyle w:val="ListParagraph"/>
        <w:numPr>
          <w:ilvl w:val="0"/>
          <w:numId w:val="13"/>
        </w:numPr>
        <w:ind w:left="0" w:firstLine="360"/>
        <w:rPr>
          <w:bCs/>
          <w:lang w:val="en-US"/>
        </w:rPr>
      </w:pPr>
      <w:r w:rsidRPr="00520A94">
        <w:rPr>
          <w:bCs/>
          <w:i/>
          <w:iCs/>
          <w:color w:val="0000FF"/>
          <w:lang w:val="en-US"/>
        </w:rPr>
        <w:t xml:space="preserve">Note: The starter code compiles and runs on </w:t>
      </w:r>
      <w:r>
        <w:rPr>
          <w:bCs/>
          <w:i/>
          <w:iCs/>
          <w:color w:val="0000FF"/>
          <w:lang w:val="en-US"/>
        </w:rPr>
        <w:t>M</w:t>
      </w:r>
      <w:r w:rsidRPr="00520A94">
        <w:rPr>
          <w:bCs/>
          <w:i/>
          <w:iCs/>
          <w:color w:val="0000FF"/>
          <w:lang w:val="en-US"/>
        </w:rPr>
        <w:t>im</w:t>
      </w:r>
      <w:r>
        <w:rPr>
          <w:bCs/>
          <w:i/>
          <w:iCs/>
          <w:color w:val="0000FF"/>
          <w:lang w:val="en-US"/>
        </w:rPr>
        <w:t>i and on our server</w:t>
      </w:r>
      <w:r w:rsidRPr="00520A94">
        <w:rPr>
          <w:bCs/>
          <w:i/>
          <w:iCs/>
          <w:color w:val="0000FF"/>
          <w:lang w:val="en-US"/>
        </w:rPr>
        <w:t>.</w:t>
      </w:r>
      <w:r w:rsidRPr="00520A94">
        <w:rPr>
          <w:bCs/>
          <w:i/>
          <w:iCs/>
          <w:lang w:val="en-US"/>
        </w:rPr>
        <w:t xml:space="preserve"> If you’d like to run the code in your own Linux virtual machine, you may need to install build essentials to be able to compile C code:</w:t>
      </w:r>
      <w:r w:rsidRPr="00520A94">
        <w:rPr>
          <w:bCs/>
          <w:lang w:val="en-US"/>
        </w:rPr>
        <w:t xml:space="preserve"> </w:t>
      </w:r>
      <w:proofErr w:type="spellStart"/>
      <w:r w:rsidRPr="00520A94">
        <w:rPr>
          <w:rFonts w:ascii="Courier" w:hAnsi="Courier" w:cs="Courier New"/>
          <w:color w:val="0000FF"/>
          <w:lang w:val="en-US"/>
        </w:rPr>
        <w:t>sudo</w:t>
      </w:r>
      <w:proofErr w:type="spellEnd"/>
      <w:r w:rsidRPr="00520A94">
        <w:rPr>
          <w:rFonts w:ascii="Courier" w:hAnsi="Courier" w:cs="Courier New"/>
          <w:color w:val="0000FF"/>
          <w:lang w:val="en-US"/>
        </w:rPr>
        <w:t xml:space="preserve"> apt-get install build-essential</w:t>
      </w:r>
    </w:p>
    <w:p w14:paraId="1324709C" w14:textId="023992F3" w:rsidR="001028A1" w:rsidRPr="009455CF" w:rsidRDefault="009455CF" w:rsidP="009455CF">
      <w:pPr>
        <w:rPr>
          <w:bCs/>
          <w:lang w:val="en-US"/>
        </w:rPr>
      </w:pPr>
      <w:r>
        <w:rPr>
          <w:bCs/>
          <w:lang w:val="en-US"/>
        </w:rPr>
        <w:t xml:space="preserve">Your code will be able to compile in any </w:t>
      </w:r>
      <w:proofErr w:type="spellStart"/>
      <w:r>
        <w:rPr>
          <w:bCs/>
          <w:lang w:val="en-US"/>
        </w:rPr>
        <w:t>linux</w:t>
      </w:r>
      <w:proofErr w:type="spellEnd"/>
      <w:r>
        <w:rPr>
          <w:bCs/>
          <w:lang w:val="en-US"/>
        </w:rPr>
        <w:t xml:space="preserve"> environment with a C compiler so long as you do not hardcode assumptions about the machine into your code. For example, write `</w:t>
      </w:r>
      <w:proofErr w:type="spellStart"/>
      <w:r>
        <w:rPr>
          <w:bCs/>
          <w:lang w:val="en-US"/>
        </w:rPr>
        <w:t>sizeof</w:t>
      </w:r>
      <w:proofErr w:type="spellEnd"/>
      <w:r>
        <w:rPr>
          <w:bCs/>
          <w:lang w:val="en-US"/>
        </w:rPr>
        <w:t>(int)` rather than assuming that this value is 4.</w:t>
      </w:r>
    </w:p>
    <w:p w14:paraId="535406DA" w14:textId="48E84ED0" w:rsidR="00266E31" w:rsidRDefault="00F4332F" w:rsidP="00266E31">
      <w:pPr>
        <w:pStyle w:val="NormalWeb"/>
      </w:pPr>
      <w:r w:rsidRPr="00F4332F">
        <w:rPr>
          <w:b/>
          <w:sz w:val="32"/>
          <w:szCs w:val="32"/>
          <w:u w:val="single"/>
          <w:lang w:val="en-US"/>
        </w:rPr>
        <w:t>1.</w:t>
      </w:r>
      <w:r>
        <w:rPr>
          <w:b/>
          <w:sz w:val="32"/>
          <w:szCs w:val="32"/>
          <w:u w:val="single"/>
          <w:lang w:val="en-US"/>
        </w:rPr>
        <w:t>2</w:t>
      </w:r>
      <w:r w:rsidRPr="00F4332F"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Your tasks</w:t>
      </w:r>
      <w:r w:rsidRPr="00F4332F">
        <w:rPr>
          <w:b/>
          <w:sz w:val="32"/>
          <w:szCs w:val="32"/>
          <w:u w:val="single"/>
          <w:lang w:val="en-US"/>
        </w:rPr>
        <w:t>:</w:t>
      </w:r>
      <w:r w:rsidR="00266E31" w:rsidRPr="00266E31">
        <w:t xml:space="preserve"> </w:t>
      </w:r>
    </w:p>
    <w:p w14:paraId="5999B979" w14:textId="0997FDFE" w:rsidR="00266E31" w:rsidRPr="00266E31" w:rsidRDefault="00266E31" w:rsidP="00266E31">
      <w:pPr>
        <w:pStyle w:val="NormalWeb"/>
      </w:pPr>
      <w:r w:rsidRPr="00266E31">
        <w:t xml:space="preserve">Your task is to implement a </w:t>
      </w:r>
      <w:r w:rsidRPr="00266E31">
        <w:rPr>
          <w:b/>
          <w:bCs/>
        </w:rPr>
        <w:t>multi-threaded queue</w:t>
      </w:r>
      <w:r w:rsidRPr="00266E31">
        <w:t xml:space="preserve"> in C using </w:t>
      </w:r>
      <w:r w:rsidRPr="00266E31">
        <w:rPr>
          <w:b/>
          <w:bCs/>
        </w:rPr>
        <w:t>POSIX threads (</w:t>
      </w:r>
      <w:proofErr w:type="spellStart"/>
      <w:r w:rsidR="008F4441">
        <w:rPr>
          <w:rFonts w:ascii="Courier" w:hAnsi="Courier" w:cs="Courier New"/>
          <w:color w:val="0000FF"/>
          <w:lang w:val="en-US"/>
        </w:rPr>
        <w:t>pt</w:t>
      </w:r>
      <w:r w:rsidRPr="008F4441">
        <w:rPr>
          <w:rFonts w:ascii="Courier" w:hAnsi="Courier" w:cs="Courier New"/>
          <w:color w:val="0000FF"/>
          <w:lang w:val="en-US"/>
        </w:rPr>
        <w:t>hread</w:t>
      </w:r>
      <w:proofErr w:type="spellEnd"/>
      <w:r w:rsidRPr="00266E31">
        <w:rPr>
          <w:b/>
          <w:bCs/>
        </w:rPr>
        <w:t>) and semaphores (</w:t>
      </w:r>
      <w:proofErr w:type="spellStart"/>
      <w:r w:rsidRPr="00AE58D8">
        <w:rPr>
          <w:rFonts w:ascii="Courier" w:hAnsi="Courier" w:cs="Courier New"/>
          <w:color w:val="0000FF"/>
          <w:lang w:val="en-US"/>
        </w:rPr>
        <w:t>sem_t</w:t>
      </w:r>
      <w:proofErr w:type="spellEnd"/>
      <w:r w:rsidRPr="00266E31">
        <w:rPr>
          <w:b/>
          <w:bCs/>
        </w:rPr>
        <w:t>)</w:t>
      </w:r>
      <w:r w:rsidRPr="00266E31">
        <w:t>. The assignment consists of the following tasks:</w:t>
      </w:r>
      <w:r>
        <w:t xml:space="preserve"> </w:t>
      </w:r>
    </w:p>
    <w:p w14:paraId="796D35F7" w14:textId="5F8DB6F6" w:rsidR="00266E31" w:rsidRPr="00266E31" w:rsidRDefault="00266E31" w:rsidP="00266E31">
      <w:pPr>
        <w:spacing w:before="100" w:beforeAutospacing="1" w:after="100" w:afterAutospacing="1"/>
        <w:outlineLvl w:val="3"/>
        <w:rPr>
          <w:b/>
          <w:bCs/>
        </w:rPr>
      </w:pPr>
      <w:r w:rsidRPr="00266E31">
        <w:rPr>
          <w:b/>
          <w:bCs/>
        </w:rPr>
        <w:t>1.2.1 Implement a Synchronized Queue (</w:t>
      </w:r>
      <w:proofErr w:type="spellStart"/>
      <w:r w:rsidRPr="00AE58D8">
        <w:rPr>
          <w:rFonts w:ascii="Courier" w:hAnsi="Courier" w:cs="Courier New"/>
          <w:color w:val="0000FF"/>
          <w:lang w:val="en-US"/>
        </w:rPr>
        <w:t>queue.c</w:t>
      </w:r>
      <w:proofErr w:type="spellEnd"/>
      <w:r w:rsidRPr="00266E31">
        <w:rPr>
          <w:b/>
          <w:bCs/>
        </w:rPr>
        <w:t>)</w:t>
      </w:r>
    </w:p>
    <w:p w14:paraId="6DBC3652" w14:textId="77777777" w:rsidR="00266E31" w:rsidRPr="00266E31" w:rsidRDefault="00266E31" w:rsidP="00266E31">
      <w:pPr>
        <w:spacing w:before="100" w:beforeAutospacing="1" w:after="100" w:afterAutospacing="1"/>
      </w:pPr>
      <w:r w:rsidRPr="00266E31">
        <w:t xml:space="preserve">You must implement a queue that supports </w:t>
      </w:r>
      <w:r w:rsidRPr="00266E31">
        <w:rPr>
          <w:b/>
          <w:bCs/>
        </w:rPr>
        <w:t>concurrent enqueue and dequeue operations</w:t>
      </w:r>
      <w:r w:rsidRPr="00266E31">
        <w:t xml:space="preserve"> while ensuring </w:t>
      </w:r>
      <w:r w:rsidRPr="00266E31">
        <w:rPr>
          <w:b/>
          <w:bCs/>
        </w:rPr>
        <w:t>thread safety</w:t>
      </w:r>
      <w:r w:rsidRPr="00266E31">
        <w:t>. The queue should:</w:t>
      </w:r>
    </w:p>
    <w:p w14:paraId="173976ED" w14:textId="4BDE33BA" w:rsidR="00266E31" w:rsidRPr="00266E31" w:rsidRDefault="00266E31" w:rsidP="00266E31">
      <w:pPr>
        <w:numPr>
          <w:ilvl w:val="0"/>
          <w:numId w:val="29"/>
        </w:numPr>
        <w:spacing w:before="100" w:beforeAutospacing="1" w:after="100" w:afterAutospacing="1"/>
      </w:pPr>
      <w:r w:rsidRPr="00266E31">
        <w:t xml:space="preserve">Use </w:t>
      </w:r>
      <w:r w:rsidRPr="00266E31">
        <w:rPr>
          <w:b/>
          <w:bCs/>
        </w:rPr>
        <w:t>mutex lock</w:t>
      </w:r>
      <w:r w:rsidR="004B5273">
        <w:rPr>
          <w:b/>
          <w:bCs/>
        </w:rPr>
        <w:t>(</w:t>
      </w:r>
      <w:r w:rsidRPr="00266E31">
        <w:rPr>
          <w:b/>
          <w:bCs/>
        </w:rPr>
        <w:t>s</w:t>
      </w:r>
      <w:r w:rsidR="004B5273">
        <w:rPr>
          <w:b/>
          <w:bCs/>
        </w:rPr>
        <w:t>)</w:t>
      </w:r>
      <w:r w:rsidRPr="00266E31">
        <w:rPr>
          <w:b/>
          <w:bCs/>
        </w:rPr>
        <w:t xml:space="preserve"> (</w:t>
      </w:r>
      <w:proofErr w:type="spellStart"/>
      <w:r w:rsidRPr="00AE58D8">
        <w:rPr>
          <w:rFonts w:ascii="Courier" w:hAnsi="Courier" w:cs="Courier New"/>
          <w:color w:val="0000FF"/>
          <w:lang w:val="en-US"/>
        </w:rPr>
        <w:t>pthread_mutex_t</w:t>
      </w:r>
      <w:proofErr w:type="spellEnd"/>
      <w:r w:rsidRPr="00266E31">
        <w:rPr>
          <w:b/>
          <w:bCs/>
        </w:rPr>
        <w:t>)</w:t>
      </w:r>
      <w:r w:rsidRPr="00266E31">
        <w:t xml:space="preserve"> to prevent race conditions.</w:t>
      </w:r>
    </w:p>
    <w:p w14:paraId="1294149A" w14:textId="2DE5548B" w:rsidR="00266E31" w:rsidRPr="00266E31" w:rsidRDefault="00266E31" w:rsidP="00266E31">
      <w:pPr>
        <w:numPr>
          <w:ilvl w:val="0"/>
          <w:numId w:val="29"/>
        </w:numPr>
        <w:spacing w:before="100" w:beforeAutospacing="1" w:after="100" w:afterAutospacing="1"/>
      </w:pPr>
      <w:r w:rsidRPr="00266E31">
        <w:t xml:space="preserve">Use </w:t>
      </w:r>
      <w:r w:rsidRPr="00266E31">
        <w:rPr>
          <w:b/>
          <w:bCs/>
        </w:rPr>
        <w:t>semaphore</w:t>
      </w:r>
      <w:r w:rsidR="004B5273">
        <w:rPr>
          <w:b/>
          <w:bCs/>
        </w:rPr>
        <w:t>(</w:t>
      </w:r>
      <w:r w:rsidRPr="00266E31">
        <w:rPr>
          <w:b/>
          <w:bCs/>
        </w:rPr>
        <w:t>s</w:t>
      </w:r>
      <w:r w:rsidR="004B5273">
        <w:rPr>
          <w:b/>
          <w:bCs/>
        </w:rPr>
        <w:t>)</w:t>
      </w:r>
      <w:r w:rsidRPr="00266E31">
        <w:rPr>
          <w:b/>
          <w:bCs/>
        </w:rPr>
        <w:t xml:space="preserve"> (</w:t>
      </w:r>
      <w:proofErr w:type="spellStart"/>
      <w:r w:rsidRPr="00726DC5">
        <w:rPr>
          <w:rFonts w:ascii="Courier" w:hAnsi="Courier" w:cs="Courier New"/>
          <w:color w:val="0000FF"/>
          <w:lang w:val="en-US"/>
        </w:rPr>
        <w:t>sem_t</w:t>
      </w:r>
      <w:proofErr w:type="spellEnd"/>
      <w:r w:rsidRPr="00266E31">
        <w:rPr>
          <w:b/>
          <w:bCs/>
        </w:rPr>
        <w:t>)</w:t>
      </w:r>
      <w:r w:rsidRPr="00266E31">
        <w:t xml:space="preserve"> to manage available items in the queue</w:t>
      </w:r>
      <w:r>
        <w:t xml:space="preserve"> and </w:t>
      </w:r>
      <w:r w:rsidRPr="00266E31">
        <w:t xml:space="preserve">synchronize access to </w:t>
      </w:r>
      <w:r>
        <w:t>it.</w:t>
      </w:r>
    </w:p>
    <w:p w14:paraId="55E71BC1" w14:textId="77777777" w:rsidR="00266E31" w:rsidRPr="00266E31" w:rsidRDefault="00266E31" w:rsidP="00266E31">
      <w:pPr>
        <w:numPr>
          <w:ilvl w:val="0"/>
          <w:numId w:val="29"/>
        </w:numPr>
        <w:spacing w:before="100" w:beforeAutospacing="1" w:after="100" w:afterAutospacing="1"/>
      </w:pPr>
      <w:r w:rsidRPr="00266E31">
        <w:t>Provide the following functions:</w:t>
      </w:r>
    </w:p>
    <w:p w14:paraId="1E20A3B7" w14:textId="77777777" w:rsidR="00266E31" w:rsidRPr="00266E31" w:rsidRDefault="00266E31" w:rsidP="00266E31">
      <w:pPr>
        <w:numPr>
          <w:ilvl w:val="1"/>
          <w:numId w:val="29"/>
        </w:numPr>
        <w:spacing w:before="100" w:beforeAutospacing="1" w:after="100" w:afterAutospacing="1"/>
      </w:pPr>
      <w:proofErr w:type="spellStart"/>
      <w:r w:rsidRPr="00726DC5">
        <w:rPr>
          <w:rFonts w:ascii="Courier" w:hAnsi="Courier" w:cs="Courier New"/>
          <w:color w:val="0000FF"/>
          <w:lang w:val="en-US"/>
        </w:rPr>
        <w:t>make_</w:t>
      </w:r>
      <w:proofErr w:type="gramStart"/>
      <w:r w:rsidRPr="00726DC5">
        <w:rPr>
          <w:rFonts w:ascii="Courier" w:hAnsi="Courier" w:cs="Courier New"/>
          <w:color w:val="0000FF"/>
          <w:lang w:val="en-US"/>
        </w:rPr>
        <w:t>queue</w:t>
      </w:r>
      <w:proofErr w:type="spellEnd"/>
      <w:r w:rsidRPr="00726DC5">
        <w:rPr>
          <w:rFonts w:ascii="Courier" w:hAnsi="Courier" w:cs="Courier New"/>
          <w:color w:val="0000FF"/>
          <w:lang w:val="en-US"/>
        </w:rPr>
        <w:t>(</w:t>
      </w:r>
      <w:proofErr w:type="gramEnd"/>
      <w:r w:rsidRPr="00726DC5">
        <w:rPr>
          <w:rFonts w:ascii="Courier" w:hAnsi="Courier" w:cs="Courier New"/>
          <w:color w:val="0000FF"/>
          <w:lang w:val="en-US"/>
        </w:rPr>
        <w:t>)</w:t>
      </w:r>
      <w:r w:rsidRPr="00266E31">
        <w:t>: Initializes and returns a new queue.</w:t>
      </w:r>
    </w:p>
    <w:p w14:paraId="65356CD5" w14:textId="77777777" w:rsidR="00266E31" w:rsidRPr="00266E31" w:rsidRDefault="00266E31" w:rsidP="00266E31">
      <w:pPr>
        <w:numPr>
          <w:ilvl w:val="1"/>
          <w:numId w:val="29"/>
        </w:numPr>
        <w:spacing w:before="100" w:beforeAutospacing="1" w:after="100" w:afterAutospacing="1"/>
      </w:pPr>
      <w:proofErr w:type="gramStart"/>
      <w:r w:rsidRPr="00726DC5">
        <w:rPr>
          <w:rFonts w:ascii="Courier" w:hAnsi="Courier" w:cs="Courier New"/>
          <w:color w:val="0000FF"/>
          <w:lang w:val="en-US"/>
        </w:rPr>
        <w:t>enqueue(</w:t>
      </w:r>
      <w:proofErr w:type="gramEnd"/>
      <w:r w:rsidRPr="00726DC5">
        <w:rPr>
          <w:rFonts w:ascii="Courier" w:hAnsi="Courier" w:cs="Courier New"/>
          <w:color w:val="0000FF"/>
          <w:lang w:val="en-US"/>
        </w:rPr>
        <w:t>queue*, void*)</w:t>
      </w:r>
      <w:r w:rsidRPr="00266E31">
        <w:t>: Adds an item to the queue.</w:t>
      </w:r>
    </w:p>
    <w:p w14:paraId="4D9D20E9" w14:textId="77777777" w:rsidR="00266E31" w:rsidRPr="00266E31" w:rsidRDefault="00266E31" w:rsidP="00266E31">
      <w:pPr>
        <w:numPr>
          <w:ilvl w:val="1"/>
          <w:numId w:val="29"/>
        </w:numPr>
        <w:spacing w:before="100" w:beforeAutospacing="1" w:after="100" w:afterAutospacing="1"/>
      </w:pPr>
      <w:r w:rsidRPr="00726DC5">
        <w:rPr>
          <w:rFonts w:ascii="Courier" w:hAnsi="Courier" w:cs="Courier New"/>
          <w:color w:val="0000FF"/>
          <w:lang w:val="en-US"/>
        </w:rPr>
        <w:lastRenderedPageBreak/>
        <w:t>dequeue(queue*)</w:t>
      </w:r>
      <w:r w:rsidRPr="00266E31">
        <w:t>: Removes and returns an item (blocks if the queue is empty).</w:t>
      </w:r>
    </w:p>
    <w:p w14:paraId="20047C50" w14:textId="2E485F02" w:rsidR="00266E31" w:rsidRPr="00266E31" w:rsidRDefault="00266E31" w:rsidP="00266E31">
      <w:pPr>
        <w:numPr>
          <w:ilvl w:val="1"/>
          <w:numId w:val="29"/>
        </w:numPr>
        <w:spacing w:before="100" w:beforeAutospacing="1" w:after="100" w:afterAutospacing="1"/>
      </w:pPr>
      <w:proofErr w:type="spellStart"/>
      <w:r w:rsidRPr="00726DC5">
        <w:rPr>
          <w:rFonts w:ascii="Courier" w:hAnsi="Courier" w:cs="Courier New"/>
          <w:color w:val="0000FF"/>
          <w:lang w:val="en-US"/>
        </w:rPr>
        <w:t>destroy_queue</w:t>
      </w:r>
      <w:proofErr w:type="spellEnd"/>
      <w:r w:rsidRPr="00726DC5">
        <w:rPr>
          <w:rFonts w:ascii="Courier" w:hAnsi="Courier" w:cs="Courier New"/>
          <w:color w:val="0000FF"/>
          <w:lang w:val="en-US"/>
        </w:rPr>
        <w:t>(queue*)</w:t>
      </w:r>
      <w:r w:rsidRPr="00266E31">
        <w:t>: Cleans up allocated memory and releases resources.</w:t>
      </w:r>
    </w:p>
    <w:p w14:paraId="7C1AE9FC" w14:textId="55A2969D" w:rsidR="00266E31" w:rsidRPr="00266E31" w:rsidRDefault="00624BA3" w:rsidP="00624BA3">
      <w:pPr>
        <w:spacing w:before="100" w:beforeAutospacing="1" w:after="100" w:afterAutospacing="1"/>
      </w:pPr>
      <w:r>
        <w:t>Y</w:t>
      </w:r>
      <w:r w:rsidR="00266E31" w:rsidRPr="00266E31">
        <w:t>ou should ensure that your implementation:</w:t>
      </w:r>
    </w:p>
    <w:p w14:paraId="2F8F6E4C" w14:textId="77777777" w:rsidR="00266E31" w:rsidRPr="00266E31" w:rsidRDefault="00266E31" w:rsidP="00266E31">
      <w:pPr>
        <w:numPr>
          <w:ilvl w:val="0"/>
          <w:numId w:val="31"/>
        </w:numPr>
        <w:spacing w:before="100" w:beforeAutospacing="1" w:after="100" w:afterAutospacing="1"/>
      </w:pPr>
      <w:r w:rsidRPr="00266E31">
        <w:t xml:space="preserve">Maintains </w:t>
      </w:r>
      <w:r w:rsidRPr="00266E31">
        <w:rPr>
          <w:b/>
          <w:bCs/>
        </w:rPr>
        <w:t>FIFO order</w:t>
      </w:r>
      <w:r w:rsidRPr="00266E31">
        <w:t xml:space="preserve"> when enqueuing and dequeuing elements.</w:t>
      </w:r>
    </w:p>
    <w:p w14:paraId="2C8715EE" w14:textId="77777777" w:rsidR="00266E31" w:rsidRPr="00266E31" w:rsidRDefault="00266E31" w:rsidP="00266E31">
      <w:pPr>
        <w:numPr>
          <w:ilvl w:val="0"/>
          <w:numId w:val="31"/>
        </w:numPr>
        <w:spacing w:before="100" w:beforeAutospacing="1" w:after="100" w:afterAutospacing="1"/>
      </w:pPr>
      <w:r w:rsidRPr="00266E31">
        <w:t xml:space="preserve">Properly handles an </w:t>
      </w:r>
      <w:r w:rsidRPr="00266E31">
        <w:rPr>
          <w:b/>
          <w:bCs/>
        </w:rPr>
        <w:t>empty queue</w:t>
      </w:r>
      <w:r w:rsidRPr="00266E31">
        <w:t xml:space="preserve"> (blocking if necessary).</w:t>
      </w:r>
    </w:p>
    <w:p w14:paraId="55610767" w14:textId="77777777" w:rsidR="00266E31" w:rsidRPr="00266E31" w:rsidRDefault="00266E31" w:rsidP="00266E31">
      <w:pPr>
        <w:numPr>
          <w:ilvl w:val="0"/>
          <w:numId w:val="31"/>
        </w:numPr>
        <w:spacing w:before="100" w:beforeAutospacing="1" w:after="100" w:afterAutospacing="1"/>
      </w:pPr>
      <w:r w:rsidRPr="00266E31">
        <w:t xml:space="preserve">Works correctly under </w:t>
      </w:r>
      <w:r w:rsidRPr="00266E31">
        <w:rPr>
          <w:b/>
          <w:bCs/>
        </w:rPr>
        <w:t>high-load conditions</w:t>
      </w:r>
      <w:r w:rsidRPr="00266E31">
        <w:t>.</w:t>
      </w:r>
    </w:p>
    <w:p w14:paraId="0665E040" w14:textId="564B9C5E" w:rsidR="00266E31" w:rsidRPr="00266E31" w:rsidRDefault="00266E31" w:rsidP="00266E31">
      <w:pPr>
        <w:numPr>
          <w:ilvl w:val="0"/>
          <w:numId w:val="31"/>
        </w:numPr>
        <w:spacing w:before="100" w:beforeAutospacing="1" w:after="100" w:afterAutospacing="1"/>
      </w:pPr>
      <w:r w:rsidRPr="00266E31">
        <w:t>Correctly synchronizes when multiple threads are used.</w:t>
      </w:r>
    </w:p>
    <w:p w14:paraId="0F012811" w14:textId="0D58A4F6" w:rsidR="005D3FBE" w:rsidRPr="00BA6A9A" w:rsidRDefault="005D3FBE" w:rsidP="00266E31">
      <w:pPr>
        <w:rPr>
          <w:rFonts w:ascii="Courier" w:hAnsi="Courier" w:cs="Courier New"/>
          <w:color w:val="0000FF"/>
          <w:lang w:val="en-US"/>
        </w:rPr>
      </w:pPr>
    </w:p>
    <w:p w14:paraId="28FEE7B7" w14:textId="3489532F" w:rsidR="00160F20" w:rsidRPr="00CF5F0E" w:rsidRDefault="00160F20" w:rsidP="00160F20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TESTCASES</w:t>
      </w:r>
    </w:p>
    <w:p w14:paraId="4861CBB9" w14:textId="7CE700BA" w:rsidR="00604C35" w:rsidRDefault="00604C35" w:rsidP="00604C35">
      <w:pPr>
        <w:tabs>
          <w:tab w:val="left" w:pos="5691"/>
        </w:tabs>
        <w:jc w:val="both"/>
        <w:rPr>
          <w:bCs/>
          <w:lang w:val="en-US"/>
        </w:rPr>
      </w:pPr>
    </w:p>
    <w:p w14:paraId="6AA6FC16" w14:textId="244A643C" w:rsidR="00AE58D8" w:rsidRDefault="00AE58D8" w:rsidP="00AE58D8">
      <w:pPr>
        <w:pStyle w:val="NormalWeb"/>
      </w:pPr>
      <w:r>
        <w:t xml:space="preserve">We have provided you with </w:t>
      </w:r>
      <w:r w:rsidR="004B5273">
        <w:rPr>
          <w:rStyle w:val="Strong"/>
        </w:rPr>
        <w:t>10</w:t>
      </w:r>
      <w:r>
        <w:rPr>
          <w:rStyle w:val="Strong"/>
        </w:rPr>
        <w:t xml:space="preserve"> test cases</w:t>
      </w:r>
      <w:r>
        <w:t xml:space="preserve"> in </w:t>
      </w:r>
      <w:proofErr w:type="spellStart"/>
      <w:r w:rsidRPr="008F4441">
        <w:rPr>
          <w:rFonts w:ascii="Courier" w:hAnsi="Courier"/>
          <w:color w:val="0000FF"/>
          <w:lang w:val="en-US"/>
        </w:rPr>
        <w:t>test_queue.c</w:t>
      </w:r>
      <w:proofErr w:type="spellEnd"/>
      <w:r>
        <w:t xml:space="preserve"> to validate your implementation. Before submitting your assignment, ensure that your implementation passes all test cases.</w:t>
      </w:r>
    </w:p>
    <w:p w14:paraId="2321B7E7" w14:textId="77777777" w:rsidR="00AE58D8" w:rsidRDefault="00AE58D8" w:rsidP="00AE58D8">
      <w:pPr>
        <w:pStyle w:val="Heading4"/>
      </w:pPr>
      <w:r>
        <w:rPr>
          <w:rStyle w:val="Strong"/>
          <w:b/>
          <w:bCs/>
        </w:rPr>
        <w:t>Running the Tests</w:t>
      </w:r>
    </w:p>
    <w:p w14:paraId="1367557C" w14:textId="064552E9" w:rsidR="00AE58D8" w:rsidRPr="00AE58D8" w:rsidRDefault="00AE58D8" w:rsidP="00AE58D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To run the test suite, use</w:t>
      </w:r>
      <w:proofErr w:type="gramStart"/>
      <w:r>
        <w:t xml:space="preserve">: </w:t>
      </w:r>
      <w:r w:rsidRPr="008F4441">
        <w:rPr>
          <w:rFonts w:ascii="Courier" w:hAnsi="Courier"/>
          <w:color w:val="0000FF"/>
          <w:lang w:val="en-US"/>
        </w:rPr>
        <w:t>.</w:t>
      </w:r>
      <w:proofErr w:type="gramEnd"/>
      <w:r w:rsidRPr="008F4441">
        <w:rPr>
          <w:rFonts w:ascii="Courier" w:hAnsi="Courier"/>
          <w:color w:val="0000FF"/>
          <w:lang w:val="en-US"/>
        </w:rPr>
        <w:t>/</w:t>
      </w:r>
      <w:proofErr w:type="spellStart"/>
      <w:r w:rsidRPr="008F4441">
        <w:rPr>
          <w:rFonts w:ascii="Courier" w:hAnsi="Courier"/>
          <w:color w:val="0000FF"/>
          <w:lang w:val="en-US"/>
        </w:rPr>
        <w:t>test_queue</w:t>
      </w:r>
      <w:proofErr w:type="spellEnd"/>
    </w:p>
    <w:p w14:paraId="204A217E" w14:textId="56F398D7" w:rsidR="00BD6425" w:rsidRDefault="00AE58D8" w:rsidP="00AE58D8">
      <w:pPr>
        <w:pStyle w:val="NormalWeb"/>
      </w:pPr>
      <w:r>
        <w:t xml:space="preserve">This will execute multiple automated tests on your queue implementation. The program will print </w:t>
      </w:r>
      <w:r>
        <w:rPr>
          <w:rStyle w:val="Strong"/>
        </w:rPr>
        <w:t>[PASS]</w:t>
      </w:r>
      <w:r>
        <w:t xml:space="preserve"> or </w:t>
      </w:r>
      <w:r>
        <w:rPr>
          <w:rStyle w:val="Strong"/>
        </w:rPr>
        <w:t>[FAIL]</w:t>
      </w:r>
      <w:r>
        <w:t xml:space="preserve"> for each test, helping you identify issues.</w:t>
      </w:r>
    </w:p>
    <w:p w14:paraId="3226E758" w14:textId="425A63AA" w:rsidR="00AE58D8" w:rsidRPr="00BD6425" w:rsidRDefault="00BD6425" w:rsidP="00BD6425">
      <w:pPr>
        <w:pStyle w:val="NormalWeb"/>
      </w:pPr>
      <w:r>
        <w:t xml:space="preserve">If a test case </w:t>
      </w:r>
      <w:proofErr w:type="spellStart"/>
      <w:r>
        <w:t>segfaults</w:t>
      </w:r>
      <w:proofErr w:type="spellEnd"/>
      <w:r>
        <w:t xml:space="preserve">, the entire tester is aborted. Therefore, </w:t>
      </w:r>
      <w:r w:rsidRPr="00BD6425">
        <w:rPr>
          <w:b/>
          <w:bCs/>
        </w:rPr>
        <w:t>memory errors are</w:t>
      </w:r>
      <w:r>
        <w:t xml:space="preserve"> </w:t>
      </w:r>
      <w:r>
        <w:rPr>
          <w:b/>
          <w:bCs/>
        </w:rPr>
        <w:t>highly penalized</w:t>
      </w:r>
      <w:r>
        <w:t xml:space="preserve"> by this assignment’s grader. You should carefully test your code with </w:t>
      </w:r>
      <w:proofErr w:type="spellStart"/>
      <w:r>
        <w:t>Valgrind</w:t>
      </w:r>
      <w:proofErr w:type="spellEnd"/>
      <w:r>
        <w:t xml:space="preserve"> to be sure that there are no memory errors. This is a much lighter assignment than </w:t>
      </w:r>
      <w:proofErr w:type="gramStart"/>
      <w:r>
        <w:t>A2</w:t>
      </w:r>
      <w:proofErr w:type="gramEnd"/>
      <w:r>
        <w:t xml:space="preserve"> but you have a similar amount of time to complete it, so you have plenty of time to ensure that your code is free of memory errors.</w:t>
      </w:r>
    </w:p>
    <w:p w14:paraId="42C59E1B" w14:textId="77777777" w:rsidR="00AE58D8" w:rsidRPr="008653F4" w:rsidRDefault="00AE58D8" w:rsidP="00604C35">
      <w:pPr>
        <w:tabs>
          <w:tab w:val="left" w:pos="5691"/>
        </w:tabs>
        <w:jc w:val="both"/>
        <w:rPr>
          <w:rFonts w:ascii="Courier" w:hAnsi="Courier"/>
          <w:color w:val="000000" w:themeColor="text1"/>
          <w:sz w:val="10"/>
          <w:szCs w:val="10"/>
          <w:lang w:val="en-US"/>
        </w:rPr>
      </w:pPr>
    </w:p>
    <w:p w14:paraId="4FB248F2" w14:textId="0D09C890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3. </w:t>
      </w:r>
      <w:r w:rsidR="008B5F03" w:rsidRPr="00CF5F0E">
        <w:rPr>
          <w:b/>
          <w:sz w:val="32"/>
          <w:szCs w:val="32"/>
          <w:lang w:val="en-US"/>
        </w:rPr>
        <w:t>WHAT TO HAND IN</w:t>
      </w:r>
    </w:p>
    <w:p w14:paraId="52C572B3" w14:textId="73AB7F61" w:rsidR="008A4CD9" w:rsidRDefault="00325F37" w:rsidP="009241F2">
      <w:pPr>
        <w:tabs>
          <w:tab w:val="left" w:pos="5691"/>
        </w:tabs>
        <w:jc w:val="both"/>
        <w:rPr>
          <w:lang w:val="en-US"/>
        </w:rPr>
      </w:pPr>
      <w:r>
        <w:rPr>
          <w:lang w:val="en-US"/>
        </w:rPr>
        <w:t>The a</w:t>
      </w:r>
      <w:r w:rsidR="00CF5F0E">
        <w:rPr>
          <w:lang w:val="en-US"/>
        </w:rPr>
        <w:t xml:space="preserve">ssignment </w:t>
      </w:r>
      <w:r>
        <w:rPr>
          <w:lang w:val="en-US"/>
        </w:rPr>
        <w:t>is</w:t>
      </w:r>
      <w:r w:rsidR="00CF5F0E" w:rsidRPr="00FB6EFE">
        <w:rPr>
          <w:highlight w:val="yellow"/>
          <w:lang w:val="en-US"/>
        </w:rPr>
        <w:t xml:space="preserve"> </w:t>
      </w:r>
      <w:r w:rsidR="00CF5F0E" w:rsidRPr="00FB6EFE">
        <w:rPr>
          <w:b/>
          <w:highlight w:val="yellow"/>
          <w:lang w:val="en-US"/>
        </w:rPr>
        <w:t xml:space="preserve">due </w:t>
      </w:r>
      <w:r w:rsidR="00FB6EFE" w:rsidRPr="00FB6EFE">
        <w:rPr>
          <w:b/>
          <w:highlight w:val="yellow"/>
          <w:lang w:val="en-US"/>
        </w:rPr>
        <w:t xml:space="preserve">on </w:t>
      </w:r>
      <w:r w:rsidR="00624BA3">
        <w:rPr>
          <w:b/>
          <w:highlight w:val="yellow"/>
          <w:lang w:val="en-US"/>
        </w:rPr>
        <w:t>March</w:t>
      </w:r>
      <w:r w:rsidR="00F049CC">
        <w:rPr>
          <w:b/>
          <w:highlight w:val="yellow"/>
          <w:lang w:val="en-US"/>
        </w:rPr>
        <w:t xml:space="preserve"> </w:t>
      </w:r>
      <w:r w:rsidR="005C211B">
        <w:rPr>
          <w:b/>
          <w:highlight w:val="yellow"/>
          <w:lang w:val="en-US"/>
        </w:rPr>
        <w:t>14</w:t>
      </w:r>
      <w:r w:rsidR="00FB6EFE" w:rsidRPr="00FB6EFE">
        <w:rPr>
          <w:b/>
          <w:highlight w:val="yellow"/>
          <w:lang w:val="en-US"/>
        </w:rPr>
        <w:t xml:space="preserve">, </w:t>
      </w:r>
      <w:proofErr w:type="gramStart"/>
      <w:r w:rsidR="00FB6EFE" w:rsidRPr="00FB6EFE">
        <w:rPr>
          <w:b/>
          <w:highlight w:val="yellow"/>
          <w:lang w:val="en-US"/>
        </w:rPr>
        <w:t>202</w:t>
      </w:r>
      <w:r w:rsidR="005C211B">
        <w:rPr>
          <w:b/>
          <w:highlight w:val="yellow"/>
          <w:lang w:val="en-US"/>
        </w:rPr>
        <w:t>5</w:t>
      </w:r>
      <w:proofErr w:type="gramEnd"/>
      <w:r w:rsidR="00FB6EFE" w:rsidRPr="00FB6EFE">
        <w:rPr>
          <w:b/>
          <w:highlight w:val="yellow"/>
          <w:lang w:val="en-US"/>
        </w:rPr>
        <w:t xml:space="preserve"> at 23:5</w:t>
      </w:r>
      <w:r w:rsidRPr="00325F37">
        <w:rPr>
          <w:b/>
          <w:highlight w:val="yellow"/>
          <w:lang w:val="en-US"/>
        </w:rPr>
        <w:t>9</w:t>
      </w:r>
      <w:r w:rsidRPr="00100D7A">
        <w:rPr>
          <w:b/>
          <w:bCs/>
          <w:highlight w:val="yellow"/>
          <w:lang w:val="en-US"/>
        </w:rPr>
        <w:t xml:space="preserve">, </w:t>
      </w:r>
      <w:proofErr w:type="gramStart"/>
      <w:r w:rsidRPr="00100D7A">
        <w:rPr>
          <w:b/>
          <w:bCs/>
          <w:highlight w:val="yellow"/>
          <w:lang w:val="en-US"/>
        </w:rPr>
        <w:t>no</w:t>
      </w:r>
      <w:proofErr w:type="gramEnd"/>
      <w:r w:rsidRPr="00100D7A">
        <w:rPr>
          <w:b/>
          <w:bCs/>
          <w:highlight w:val="yellow"/>
          <w:lang w:val="en-US"/>
        </w:rPr>
        <w:t xml:space="preserve"> extensions.</w:t>
      </w:r>
      <w:r w:rsidR="00CF5F0E">
        <w:rPr>
          <w:lang w:val="en-US"/>
        </w:rPr>
        <w:t xml:space="preserve"> </w:t>
      </w:r>
    </w:p>
    <w:p w14:paraId="65636491" w14:textId="2A5CABED" w:rsidR="004E50BC" w:rsidRDefault="001A448F" w:rsidP="009241F2">
      <w:pPr>
        <w:tabs>
          <w:tab w:val="left" w:pos="5691"/>
        </w:tabs>
        <w:jc w:val="both"/>
        <w:rPr>
          <w:lang w:val="en-US"/>
        </w:rPr>
      </w:pPr>
      <w:r>
        <w:rPr>
          <w:highlight w:val="yellow"/>
          <w:lang w:val="en-US"/>
        </w:rPr>
        <w:t>Your final grade will be determined by running the code in the</w:t>
      </w:r>
      <w:r w:rsidR="00DB290A" w:rsidRPr="008A4CD9">
        <w:rPr>
          <w:highlight w:val="yellow"/>
          <w:lang w:val="en-US"/>
        </w:rPr>
        <w:t xml:space="preserve"> GitLab repository</w:t>
      </w:r>
      <w:r>
        <w:rPr>
          <w:highlight w:val="yellow"/>
          <w:lang w:val="en-US"/>
        </w:rPr>
        <w:t xml:space="preserve"> </w:t>
      </w:r>
      <w:r w:rsidR="00DB290A" w:rsidRPr="008A4CD9">
        <w:rPr>
          <w:highlight w:val="yellow"/>
          <w:lang w:val="en-US"/>
        </w:rPr>
        <w:t xml:space="preserve">that is crawled </w:t>
      </w:r>
      <w:r w:rsidR="008A4CD9" w:rsidRPr="008A4CD9">
        <w:rPr>
          <w:highlight w:val="yellow"/>
          <w:lang w:val="en-US"/>
        </w:rPr>
        <w:t>by our grading infrastructure</w:t>
      </w:r>
      <w:r w:rsidRPr="001A448F">
        <w:rPr>
          <w:highlight w:val="yellow"/>
          <w:lang w:val="en-US"/>
        </w:rPr>
        <w:t xml:space="preserve">. We will </w:t>
      </w:r>
      <w:r w:rsidR="00015A3C">
        <w:rPr>
          <w:highlight w:val="yellow"/>
          <w:lang w:val="en-US"/>
        </w:rPr>
        <w:t>use</w:t>
      </w:r>
      <w:r w:rsidRPr="001A448F">
        <w:rPr>
          <w:highlight w:val="yellow"/>
          <w:lang w:val="en-US"/>
        </w:rPr>
        <w:t xml:space="preserve"> the most recent commit that happened before the deadline</w:t>
      </w:r>
      <w:r w:rsidR="004E50BC">
        <w:rPr>
          <w:highlight w:val="yellow"/>
          <w:lang w:val="en-US"/>
        </w:rPr>
        <w:t xml:space="preserve">, on the </w:t>
      </w:r>
      <w:r w:rsidR="00F77AE6">
        <w:rPr>
          <w:highlight w:val="yellow"/>
          <w:lang w:val="en-US"/>
        </w:rPr>
        <w:t>main</w:t>
      </w:r>
      <w:r w:rsidR="004E50BC">
        <w:rPr>
          <w:highlight w:val="yellow"/>
          <w:lang w:val="en-US"/>
        </w:rPr>
        <w:t xml:space="preserve"> branch of your fork</w:t>
      </w:r>
      <w:r w:rsidRPr="001A448F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4D54B711" w14:textId="0E38EE8E" w:rsidR="00621781" w:rsidRDefault="001A448F" w:rsidP="004E50BC">
      <w:pPr>
        <w:tabs>
          <w:tab w:val="left" w:pos="5691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In addition to the code, please include </w:t>
      </w:r>
      <w:r w:rsidR="004E50BC">
        <w:rPr>
          <w:lang w:val="en-US"/>
        </w:rPr>
        <w:t xml:space="preserve">a </w:t>
      </w:r>
      <w:r w:rsidR="00621781">
        <w:rPr>
          <w:color w:val="000000" w:themeColor="text1"/>
          <w:lang w:val="en-US"/>
        </w:rPr>
        <w:t>README mention</w:t>
      </w:r>
      <w:r w:rsidR="004E50BC">
        <w:rPr>
          <w:color w:val="000000" w:themeColor="text1"/>
          <w:lang w:val="en-US"/>
        </w:rPr>
        <w:t>ing</w:t>
      </w:r>
      <w:r w:rsidR="00621781">
        <w:rPr>
          <w:color w:val="000000" w:themeColor="text1"/>
          <w:lang w:val="en-US"/>
        </w:rPr>
        <w:t xml:space="preserve"> the </w:t>
      </w:r>
      <w:proofErr w:type="gramStart"/>
      <w:r w:rsidR="00621781">
        <w:rPr>
          <w:color w:val="000000" w:themeColor="text1"/>
          <w:lang w:val="en-US"/>
        </w:rPr>
        <w:t>author</w:t>
      </w:r>
      <w:proofErr w:type="gramEnd"/>
      <w:r w:rsidR="00621781">
        <w:rPr>
          <w:color w:val="000000" w:themeColor="text1"/>
          <w:lang w:val="en-US"/>
        </w:rPr>
        <w:t xml:space="preserve"> name(s) and McGill ID(s), any comments the author(s) would like the TA to see, and mention whether the code uses the starter code provided by the OS team or not.</w:t>
      </w:r>
      <w:r w:rsidR="00BD6425">
        <w:rPr>
          <w:color w:val="000000" w:themeColor="text1"/>
          <w:lang w:val="en-US"/>
        </w:rPr>
        <w:t xml:space="preserve"> (This README is not very important if you have no comments to make.)</w:t>
      </w:r>
    </w:p>
    <w:p w14:paraId="12BA4323" w14:textId="79149F10" w:rsidR="00BB4764" w:rsidRPr="00F049CC" w:rsidRDefault="007842F1" w:rsidP="004E50BC">
      <w:pPr>
        <w:tabs>
          <w:tab w:val="left" w:pos="5691"/>
        </w:tabs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BA3">
        <w:rPr>
          <w:color w:val="000000" w:themeColor="text1"/>
          <w:highlight w:val="yellow"/>
          <w:lang w:val="en-US"/>
        </w:rPr>
        <w:t>T</w:t>
      </w:r>
      <w:r w:rsidR="00BB4764" w:rsidRPr="00624BA3">
        <w:rPr>
          <w:color w:val="000000" w:themeColor="text1"/>
          <w:highlight w:val="yellow"/>
          <w:lang w:val="en-US"/>
        </w:rPr>
        <w:t xml:space="preserve">he project </w:t>
      </w:r>
      <w:r w:rsidRPr="00624BA3">
        <w:rPr>
          <w:color w:val="000000" w:themeColor="text1"/>
          <w:highlight w:val="yellow"/>
          <w:lang w:val="en-US"/>
        </w:rPr>
        <w:t>must</w:t>
      </w:r>
      <w:r w:rsidR="00BB4764" w:rsidRPr="00624BA3">
        <w:rPr>
          <w:color w:val="000000" w:themeColor="text1"/>
          <w:highlight w:val="yellow"/>
          <w:lang w:val="en-US"/>
        </w:rPr>
        <w:t xml:space="preserve"> </w:t>
      </w:r>
      <w:proofErr w:type="gramStart"/>
      <w:r w:rsidR="00BB4764" w:rsidRPr="00624BA3">
        <w:rPr>
          <w:color w:val="000000" w:themeColor="text1"/>
          <w:highlight w:val="yellow"/>
          <w:lang w:val="en-US"/>
        </w:rPr>
        <w:t>compile</w:t>
      </w:r>
      <w:proofErr w:type="gramEnd"/>
      <w:r w:rsidRPr="00624BA3">
        <w:rPr>
          <w:color w:val="000000" w:themeColor="text1"/>
          <w:highlight w:val="yellow"/>
          <w:lang w:val="en-US"/>
        </w:rPr>
        <w:t xml:space="preserve"> on </w:t>
      </w:r>
      <w:r w:rsidR="00F049CC" w:rsidRPr="00624BA3">
        <w:rPr>
          <w:color w:val="000000" w:themeColor="text1"/>
          <w:highlight w:val="yellow"/>
          <w:lang w:val="en-US"/>
        </w:rPr>
        <w:t xml:space="preserve">our </w:t>
      </w:r>
      <w:r w:rsidR="00DB290A" w:rsidRPr="00624BA3">
        <w:rPr>
          <w:color w:val="000000" w:themeColor="text1"/>
          <w:highlight w:val="yellow"/>
          <w:lang w:val="en-US"/>
        </w:rPr>
        <w:t>server</w:t>
      </w:r>
      <w:r w:rsidR="00BB4764" w:rsidRPr="00624BA3">
        <w:rPr>
          <w:color w:val="000000" w:themeColor="text1"/>
          <w:highlight w:val="yellow"/>
          <w:lang w:val="en-US"/>
        </w:rPr>
        <w:t xml:space="preserve"> by running </w:t>
      </w:r>
      <w:r w:rsidR="00BB4764" w:rsidRPr="00624BA3">
        <w:rPr>
          <w:rFonts w:ascii="Courier" w:hAnsi="Courier"/>
          <w:color w:val="0000FF"/>
          <w:highlight w:val="yellow"/>
          <w:lang w:val="en-US"/>
        </w:rPr>
        <w:t>make clean; make</w:t>
      </w:r>
      <w:r w:rsidR="00F049CC" w:rsidRPr="00624BA3">
        <w:rPr>
          <w:color w:val="000000" w:themeColor="text1"/>
          <w:highlight w:val="yellow"/>
          <w:lang w:val="en-US"/>
        </w:rPr>
        <w:t xml:space="preserve">. You should confirm this when the </w:t>
      </w:r>
      <w:proofErr w:type="spellStart"/>
      <w:r w:rsidR="00F049CC" w:rsidRPr="00624BA3">
        <w:rPr>
          <w:color w:val="000000" w:themeColor="text1"/>
          <w:highlight w:val="yellow"/>
          <w:lang w:val="en-US"/>
        </w:rPr>
        <w:t>autograder</w:t>
      </w:r>
      <w:proofErr w:type="spellEnd"/>
      <w:r w:rsidR="00F049CC" w:rsidRPr="00624BA3">
        <w:rPr>
          <w:color w:val="000000" w:themeColor="text1"/>
          <w:highlight w:val="yellow"/>
          <w:lang w:val="en-US"/>
        </w:rPr>
        <w:t xml:space="preserve"> runs </w:t>
      </w:r>
      <w:r w:rsidR="00F049CC" w:rsidRPr="00624BA3">
        <w:rPr>
          <w:b/>
          <w:bCs/>
          <w:color w:val="000000" w:themeColor="text1"/>
          <w:highlight w:val="yellow"/>
          <w:lang w:val="en-US"/>
        </w:rPr>
        <w:t>before</w:t>
      </w:r>
      <w:r w:rsidR="00F049CC" w:rsidRPr="00624BA3">
        <w:rPr>
          <w:color w:val="000000" w:themeColor="text1"/>
          <w:highlight w:val="yellow"/>
          <w:lang w:val="en-US"/>
        </w:rPr>
        <w:t xml:space="preserve"> the deadline.</w:t>
      </w:r>
    </w:p>
    <w:p w14:paraId="3C6E9278" w14:textId="42C3A3E7" w:rsidR="00A16DB1" w:rsidRDefault="00672864" w:rsidP="001B42DE">
      <w:pPr>
        <w:tabs>
          <w:tab w:val="left" w:pos="5691"/>
        </w:tabs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Note: </w:t>
      </w:r>
      <w:r w:rsidR="00A16DB1" w:rsidRPr="00672864">
        <w:rPr>
          <w:i/>
          <w:lang w:val="en-US"/>
        </w:rPr>
        <w:t xml:space="preserve">You must submit </w:t>
      </w:r>
      <w:r w:rsidR="00A16DB1" w:rsidRPr="00672864">
        <w:rPr>
          <w:i/>
          <w:u w:val="single"/>
          <w:lang w:val="en-US"/>
        </w:rPr>
        <w:t>your own work</w:t>
      </w:r>
      <w:r w:rsidR="00A16DB1" w:rsidRPr="00672864">
        <w:rPr>
          <w:i/>
          <w:lang w:val="en-US"/>
        </w:rPr>
        <w:t>. You can speak to each other for help but copied code will be handled as to McGill regulations.</w:t>
      </w:r>
      <w:r w:rsidR="001B42DE">
        <w:rPr>
          <w:i/>
          <w:lang w:val="en-US"/>
        </w:rPr>
        <w:t xml:space="preserve"> Submissions are automatically checked via plagiarism detection tools.</w:t>
      </w:r>
    </w:p>
    <w:p w14:paraId="51849622" w14:textId="77777777" w:rsidR="001715D4" w:rsidRPr="00672864" w:rsidRDefault="001715D4" w:rsidP="001B42DE">
      <w:pPr>
        <w:tabs>
          <w:tab w:val="left" w:pos="5691"/>
        </w:tabs>
        <w:jc w:val="both"/>
        <w:rPr>
          <w:i/>
          <w:lang w:val="en-US"/>
        </w:rPr>
      </w:pPr>
    </w:p>
    <w:p w14:paraId="78F5CDE5" w14:textId="3914BA5A" w:rsidR="008B5F03" w:rsidRPr="00CF5F0E" w:rsidRDefault="00FB6EFE" w:rsidP="008B5F03">
      <w:pPr>
        <w:tabs>
          <w:tab w:val="left" w:pos="5691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4. </w:t>
      </w:r>
      <w:r w:rsidR="008B5F03" w:rsidRPr="00CF5F0E">
        <w:rPr>
          <w:b/>
          <w:sz w:val="32"/>
          <w:szCs w:val="32"/>
          <w:lang w:val="en-US"/>
        </w:rPr>
        <w:t>HOW IT WILL BE GRADED</w:t>
      </w:r>
    </w:p>
    <w:p w14:paraId="5810C6FB" w14:textId="377158BC" w:rsidR="00AC4431" w:rsidRDefault="00AD390C" w:rsidP="00AC4431">
      <w:pPr>
        <w:tabs>
          <w:tab w:val="left" w:pos="5691"/>
        </w:tabs>
        <w:jc w:val="both"/>
      </w:pPr>
      <w:r w:rsidRPr="008653F4">
        <w:rPr>
          <w:b/>
          <w:color w:val="000000" w:themeColor="text1"/>
          <w:lang w:val="en-US"/>
        </w:rPr>
        <w:t xml:space="preserve">Your program must compile and run </w:t>
      </w:r>
      <w:r w:rsidR="00100D7A" w:rsidRPr="008653F4">
        <w:rPr>
          <w:b/>
          <w:color w:val="000000" w:themeColor="text1"/>
          <w:lang w:val="en-US"/>
        </w:rPr>
        <w:t xml:space="preserve">on </w:t>
      </w:r>
      <w:r w:rsidR="00F049CC">
        <w:rPr>
          <w:b/>
          <w:color w:val="000000" w:themeColor="text1"/>
          <w:lang w:val="en-US"/>
        </w:rPr>
        <w:t>our server</w:t>
      </w:r>
      <w:r w:rsidR="00100D7A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b/>
          <w:color w:val="000000" w:themeColor="text1"/>
          <w:lang w:val="en-US"/>
        </w:rPr>
        <w:t>to be graded.</w:t>
      </w:r>
      <w:r w:rsidR="009638E0" w:rsidRPr="008653F4">
        <w:rPr>
          <w:b/>
          <w:color w:val="000000" w:themeColor="text1"/>
          <w:lang w:val="en-US"/>
        </w:rPr>
        <w:t xml:space="preserve"> </w:t>
      </w:r>
      <w:r w:rsidRPr="008653F4">
        <w:rPr>
          <w:lang w:val="en-US"/>
        </w:rPr>
        <w:t xml:space="preserve">If </w:t>
      </w:r>
      <w:r w:rsidR="009638E0" w:rsidRPr="008653F4">
        <w:rPr>
          <w:lang w:val="en-US"/>
        </w:rPr>
        <w:t>the code</w:t>
      </w:r>
      <w:r w:rsidRPr="008653F4">
        <w:rPr>
          <w:lang w:val="en-US"/>
        </w:rPr>
        <w:t xml:space="preserve"> does not </w:t>
      </w:r>
      <w:r w:rsidR="00621781" w:rsidRPr="008653F4">
        <w:rPr>
          <w:lang w:val="en-US"/>
        </w:rPr>
        <w:t>compile/</w:t>
      </w:r>
      <w:r w:rsidRPr="008653F4">
        <w:rPr>
          <w:lang w:val="en-US"/>
        </w:rPr>
        <w:t>run</w:t>
      </w:r>
      <w:r w:rsidR="008A4CD9" w:rsidRPr="008653F4">
        <w:rPr>
          <w:lang w:val="en-US"/>
        </w:rPr>
        <w:t xml:space="preserve"> in our grading infrastructure</w:t>
      </w:r>
      <w:r w:rsidR="00F049CC">
        <w:rPr>
          <w:lang w:val="en-US"/>
        </w:rPr>
        <w:t>,</w:t>
      </w:r>
      <w:r w:rsidRPr="008653F4">
        <w:rPr>
          <w:lang w:val="en-US"/>
        </w:rPr>
        <w:t xml:space="preserve"> </w:t>
      </w:r>
      <w:r w:rsidR="009638E0" w:rsidRPr="008653F4">
        <w:rPr>
          <w:lang w:val="en-US"/>
        </w:rPr>
        <w:t xml:space="preserve">you will </w:t>
      </w:r>
      <w:r w:rsidRPr="008653F4">
        <w:rPr>
          <w:lang w:val="en-US"/>
        </w:rPr>
        <w:t xml:space="preserve">receive </w:t>
      </w:r>
      <w:r w:rsidR="009638E0" w:rsidRPr="008653F4">
        <w:rPr>
          <w:b/>
          <w:lang w:val="en-US"/>
        </w:rPr>
        <w:t>0</w:t>
      </w:r>
      <w:r w:rsidRPr="008653F4">
        <w:rPr>
          <w:b/>
          <w:lang w:val="en-US"/>
        </w:rPr>
        <w:t xml:space="preserve"> points</w:t>
      </w:r>
      <w:r w:rsidRPr="008653F4">
        <w:rPr>
          <w:lang w:val="en-US"/>
        </w:rPr>
        <w:t xml:space="preserve"> for the entire assignment.</w:t>
      </w:r>
      <w:r w:rsidR="008A4CD9" w:rsidRPr="008653F4">
        <w:rPr>
          <w:lang w:val="en-US"/>
        </w:rPr>
        <w:t xml:space="preserve"> If you think your code is correct and there is an issue with the grading infrastructure, contact </w:t>
      </w:r>
      <w:r w:rsidR="00FA4021" w:rsidRPr="00FA4021">
        <w:rPr>
          <w:lang w:val="en-US"/>
        </w:rPr>
        <w:t>Mohamad Danesh</w:t>
      </w:r>
      <w:r w:rsidR="00FA4021">
        <w:rPr>
          <w:lang w:val="en-US"/>
        </w:rPr>
        <w:t xml:space="preserve"> at </w:t>
      </w:r>
      <w:hyperlink r:id="rId7" w:history="1">
        <w:r w:rsidR="00FA4021" w:rsidRPr="004A584E">
          <w:rPr>
            <w:rStyle w:val="Hyperlink"/>
          </w:rPr>
          <w:t>mo.danesh@mcgill.ca</w:t>
        </w:r>
      </w:hyperlink>
      <w:r w:rsidR="00AC4431">
        <w:t>.</w:t>
      </w:r>
    </w:p>
    <w:p w14:paraId="48A766BD" w14:textId="77777777" w:rsidR="00BD6425" w:rsidRDefault="00BD6425" w:rsidP="00AC4431">
      <w:pPr>
        <w:tabs>
          <w:tab w:val="left" w:pos="5691"/>
        </w:tabs>
        <w:jc w:val="both"/>
      </w:pPr>
    </w:p>
    <w:p w14:paraId="2D49864C" w14:textId="13374E2C" w:rsidR="00C86FA1" w:rsidRDefault="00701955" w:rsidP="00701955">
      <w:pPr>
        <w:tabs>
          <w:tab w:val="left" w:pos="5691"/>
        </w:tabs>
        <w:rPr>
          <w:lang w:val="en-US"/>
        </w:rPr>
      </w:pPr>
      <w:r w:rsidRPr="00701955">
        <w:rPr>
          <w:b/>
          <w:bCs/>
          <w:lang w:val="en-US"/>
        </w:rPr>
        <w:t xml:space="preserve">Your assignment is graded out of </w:t>
      </w:r>
      <w:r w:rsidR="00BD6425">
        <w:rPr>
          <w:b/>
          <w:bCs/>
          <w:lang w:val="en-US"/>
        </w:rPr>
        <w:t>10</w:t>
      </w:r>
      <w:r w:rsidRPr="00701955">
        <w:rPr>
          <w:b/>
          <w:bCs/>
          <w:lang w:val="en-US"/>
        </w:rPr>
        <w:t xml:space="preserve"> points.</w:t>
      </w:r>
      <w:r>
        <w:rPr>
          <w:lang w:val="en-US"/>
        </w:rPr>
        <w:t xml:space="preserve"> </w:t>
      </w:r>
      <w:r w:rsidR="00462014" w:rsidRPr="008653F4">
        <w:rPr>
          <w:lang w:val="en-US"/>
        </w:rPr>
        <w:t xml:space="preserve">You were </w:t>
      </w:r>
      <w:proofErr w:type="gramStart"/>
      <w:r w:rsidR="00462014" w:rsidRPr="008653F4">
        <w:rPr>
          <w:lang w:val="en-US"/>
        </w:rPr>
        <w:t>provided</w:t>
      </w:r>
      <w:proofErr w:type="gramEnd"/>
      <w:r w:rsidR="00462014" w:rsidRPr="008653F4">
        <w:rPr>
          <w:lang w:val="en-US"/>
        </w:rPr>
        <w:t xml:space="preserve"> </w:t>
      </w:r>
      <w:r w:rsidR="00BD6425">
        <w:rPr>
          <w:highlight w:val="yellow"/>
          <w:lang w:val="en-US"/>
        </w:rPr>
        <w:t>10</w:t>
      </w:r>
      <w:r w:rsidR="00462014" w:rsidRPr="00624BA3">
        <w:rPr>
          <w:highlight w:val="yellow"/>
          <w:lang w:val="en-US"/>
        </w:rPr>
        <w:t xml:space="preserve"> testcases</w:t>
      </w:r>
      <w:r w:rsidR="00E35E40">
        <w:rPr>
          <w:highlight w:val="yellow"/>
          <w:lang w:val="en-US"/>
        </w:rPr>
        <w:t xml:space="preserve"> in </w:t>
      </w:r>
      <w:proofErr w:type="spellStart"/>
      <w:r w:rsidR="00E35E40" w:rsidRPr="00E35E40">
        <w:rPr>
          <w:highlight w:val="yellow"/>
          <w:lang w:val="en-US"/>
        </w:rPr>
        <w:t>test_queue.c</w:t>
      </w:r>
      <w:proofErr w:type="spellEnd"/>
      <w:r w:rsidR="00462014" w:rsidRPr="00E35E40">
        <w:rPr>
          <w:highlight w:val="yellow"/>
          <w:lang w:val="en-US"/>
        </w:rPr>
        <w:t>,</w:t>
      </w:r>
      <w:r w:rsidR="00462014" w:rsidRPr="008653F4">
        <w:rPr>
          <w:lang w:val="en-US"/>
        </w:rPr>
        <w:t xml:space="preserve"> with expected outputs. If your code matches the expected output, you will </w:t>
      </w:r>
      <w:r w:rsidR="00462014" w:rsidRPr="00624BA3">
        <w:rPr>
          <w:highlight w:val="yellow"/>
          <w:lang w:val="en-US"/>
        </w:rPr>
        <w:t xml:space="preserve">receive </w:t>
      </w:r>
      <w:r w:rsidR="00BD6425">
        <w:rPr>
          <w:highlight w:val="yellow"/>
          <w:lang w:val="en-US"/>
        </w:rPr>
        <w:t>1</w:t>
      </w:r>
      <w:r w:rsidR="00462014" w:rsidRPr="00624BA3">
        <w:rPr>
          <w:highlight w:val="yellow"/>
          <w:lang w:val="en-US"/>
        </w:rPr>
        <w:t xml:space="preserve"> point</w:t>
      </w:r>
      <w:r w:rsidR="00462014" w:rsidRPr="008653F4">
        <w:rPr>
          <w:lang w:val="en-US"/>
        </w:rPr>
        <w:t xml:space="preserve"> for each </w:t>
      </w:r>
      <w:proofErr w:type="gramStart"/>
      <w:r w:rsidR="00462014" w:rsidRPr="008653F4">
        <w:rPr>
          <w:lang w:val="en-US"/>
        </w:rPr>
        <w:t>testcase</w:t>
      </w:r>
      <w:proofErr w:type="gramEnd"/>
      <w:r w:rsidR="001E2A36" w:rsidRPr="008653F4">
        <w:rPr>
          <w:lang w:val="en-US"/>
        </w:rPr>
        <w:t>. You</w:t>
      </w:r>
      <w:r w:rsidR="00D73EDB" w:rsidRPr="008653F4">
        <w:rPr>
          <w:lang w:val="en-US"/>
        </w:rPr>
        <w:t xml:space="preserve"> will receive 0 points for </w:t>
      </w:r>
      <w:r w:rsidR="00717FF7" w:rsidRPr="008653F4">
        <w:rPr>
          <w:lang w:val="en-US"/>
        </w:rPr>
        <w:t>each</w:t>
      </w:r>
      <w:r w:rsidR="00D73EDB" w:rsidRPr="008653F4">
        <w:rPr>
          <w:lang w:val="en-US"/>
        </w:rPr>
        <w:t xml:space="preserve"> testcase where </w:t>
      </w:r>
      <w:r w:rsidR="00717FF7" w:rsidRPr="008653F4">
        <w:rPr>
          <w:lang w:val="en-US"/>
        </w:rPr>
        <w:t>your</w:t>
      </w:r>
      <w:r w:rsidR="00D73EDB" w:rsidRPr="008653F4">
        <w:rPr>
          <w:lang w:val="en-US"/>
        </w:rPr>
        <w:t xml:space="preserve"> output does not match</w:t>
      </w:r>
      <w:r w:rsidR="00717FF7" w:rsidRPr="008653F4">
        <w:rPr>
          <w:lang w:val="en-US"/>
        </w:rPr>
        <w:t xml:space="preserve"> the expected output</w:t>
      </w:r>
      <w:r w:rsidR="00D73EDB" w:rsidRPr="008653F4">
        <w:rPr>
          <w:lang w:val="en-US"/>
        </w:rPr>
        <w:t>.</w:t>
      </w:r>
    </w:p>
    <w:p w14:paraId="6E33B655" w14:textId="77777777" w:rsidR="00BD6425" w:rsidRDefault="00BD6425" w:rsidP="00701955">
      <w:pPr>
        <w:tabs>
          <w:tab w:val="left" w:pos="5691"/>
        </w:tabs>
        <w:rPr>
          <w:lang w:val="en-US"/>
        </w:rPr>
      </w:pPr>
    </w:p>
    <w:p w14:paraId="1F1C8BE8" w14:textId="70BA79E0" w:rsidR="00BD6425" w:rsidRPr="00BD6425" w:rsidRDefault="00BD6425" w:rsidP="00701955">
      <w:pPr>
        <w:tabs>
          <w:tab w:val="left" w:pos="5691"/>
        </w:tabs>
        <w:rPr>
          <w:lang w:val="en-US"/>
        </w:rPr>
      </w:pPr>
      <w:r>
        <w:rPr>
          <w:b/>
          <w:bCs/>
          <w:lang w:val="en-US"/>
        </w:rPr>
        <w:t xml:space="preserve">If your code </w:t>
      </w:r>
      <w:proofErr w:type="spellStart"/>
      <w:r>
        <w:rPr>
          <w:b/>
          <w:bCs/>
          <w:lang w:val="en-US"/>
        </w:rPr>
        <w:t>segfaults</w:t>
      </w:r>
      <w:proofErr w:type="spellEnd"/>
      <w:r>
        <w:rPr>
          <w:lang w:val="en-US"/>
        </w:rPr>
        <w:t>, you will receive a 0 on the assignment. Use the extra time to ensure your code is completely free of memory errors.</w:t>
      </w:r>
    </w:p>
    <w:p w14:paraId="3F64B4EF" w14:textId="77777777" w:rsidR="00BD6425" w:rsidRDefault="00BD6425" w:rsidP="00701955">
      <w:pPr>
        <w:tabs>
          <w:tab w:val="left" w:pos="5691"/>
        </w:tabs>
        <w:rPr>
          <w:lang w:val="en-US"/>
        </w:rPr>
      </w:pPr>
    </w:p>
    <w:p w14:paraId="77333511" w14:textId="6533357A" w:rsidR="00C86FA1" w:rsidRDefault="00C86FA1" w:rsidP="00701955">
      <w:pPr>
        <w:tabs>
          <w:tab w:val="left" w:pos="5691"/>
        </w:tabs>
      </w:pPr>
      <w:r w:rsidRPr="00C86FA1">
        <w:rPr>
          <w:b/>
          <w:bCs/>
        </w:rPr>
        <w:t>Your code needs to follow a consistent programming style</w:t>
      </w:r>
      <w:r>
        <w:t xml:space="preserve">. To ensure this, a configuration file for the </w:t>
      </w:r>
      <w:r w:rsidRPr="00C86FA1">
        <w:rPr>
          <w:rFonts w:ascii="Courier" w:hAnsi="Courier"/>
          <w:color w:val="0000FF"/>
          <w:lang w:val="en-US"/>
        </w:rPr>
        <w:t>indent</w:t>
      </w:r>
      <w:r>
        <w:t xml:space="preserve"> tool has been provided, and it is installed on all the </w:t>
      </w:r>
      <w:proofErr w:type="spellStart"/>
      <w:r>
        <w:t>mimi</w:t>
      </w:r>
      <w:proofErr w:type="spellEnd"/>
      <w:r>
        <w:t xml:space="preserve"> machines. A </w:t>
      </w:r>
      <w:proofErr w:type="spellStart"/>
      <w:r>
        <w:t>Makefile</w:t>
      </w:r>
      <w:proofErr w:type="spellEnd"/>
      <w:r>
        <w:t xml:space="preserve"> target (</w:t>
      </w:r>
      <w:r w:rsidRPr="00C86FA1">
        <w:rPr>
          <w:rFonts w:ascii="Courier" w:hAnsi="Courier"/>
          <w:color w:val="0000FF"/>
          <w:lang w:val="en-US"/>
        </w:rPr>
        <w:t>make style</w:t>
      </w:r>
      <w:r>
        <w:t xml:space="preserve">) is also included to format your code automatically using </w:t>
      </w:r>
      <w:r w:rsidRPr="00C86FA1">
        <w:rPr>
          <w:rFonts w:ascii="Courier" w:hAnsi="Courier"/>
          <w:color w:val="0000FF"/>
          <w:lang w:val="en-US"/>
        </w:rPr>
        <w:t>indent.</w:t>
      </w:r>
      <w:r>
        <w:t xml:space="preserve"> Before submitting, you must run </w:t>
      </w:r>
      <w:r w:rsidRPr="00C86FA1">
        <w:rPr>
          <w:rFonts w:ascii="Courier" w:hAnsi="Courier"/>
          <w:color w:val="0000FF"/>
          <w:lang w:val="en-US"/>
        </w:rPr>
        <w:t>make style</w:t>
      </w:r>
      <w:r>
        <w:t xml:space="preserve"> to format your code. Failure to do so may result in a 1-point deduction (out of 10) if running </w:t>
      </w:r>
      <w:r w:rsidRPr="00C86FA1">
        <w:rPr>
          <w:rFonts w:ascii="Courier" w:hAnsi="Courier"/>
          <w:color w:val="0000FF"/>
          <w:lang w:val="en-US"/>
        </w:rPr>
        <w:t>indent</w:t>
      </w:r>
      <w:r>
        <w:t xml:space="preserve"> reveals any discrepancies between the submitted code and the formatted output. </w:t>
      </w:r>
    </w:p>
    <w:p w14:paraId="24977F65" w14:textId="77777777" w:rsidR="00BD6425" w:rsidRDefault="00BD6425" w:rsidP="00701955">
      <w:pPr>
        <w:tabs>
          <w:tab w:val="left" w:pos="5691"/>
        </w:tabs>
      </w:pPr>
    </w:p>
    <w:p w14:paraId="648FD8DF" w14:textId="5C7D7CED" w:rsidR="00E435C6" w:rsidRDefault="00E435C6" w:rsidP="00701955">
      <w:pPr>
        <w:tabs>
          <w:tab w:val="left" w:pos="5691"/>
        </w:tabs>
      </w:pPr>
      <w:r>
        <w:t xml:space="preserve">If you do not use the starter code, or if you add additional source files, you will have to modify the </w:t>
      </w:r>
      <w:proofErr w:type="spellStart"/>
      <w:r>
        <w:t>Makefile</w:t>
      </w:r>
      <w:proofErr w:type="spellEnd"/>
      <w:r>
        <w:t xml:space="preserve"> to correctly compile your source files. You should also fix the style target so that it correctly styles your code. Failure to do so will result in the </w:t>
      </w:r>
      <w:proofErr w:type="spellStart"/>
      <w:r>
        <w:t>autograder</w:t>
      </w:r>
      <w:proofErr w:type="spellEnd"/>
      <w:r>
        <w:t xml:space="preserve"> being unable to run your code, or possibly in losing the style point.</w:t>
      </w:r>
    </w:p>
    <w:p w14:paraId="1A8EA902" w14:textId="77777777" w:rsidR="00BD6425" w:rsidRDefault="00BD6425" w:rsidP="00701955">
      <w:pPr>
        <w:tabs>
          <w:tab w:val="left" w:pos="5691"/>
        </w:tabs>
      </w:pPr>
    </w:p>
    <w:p w14:paraId="35560377" w14:textId="4B21DA1E" w:rsidR="00710810" w:rsidRDefault="00710810" w:rsidP="00701955">
      <w:pPr>
        <w:tabs>
          <w:tab w:val="left" w:pos="5691"/>
        </w:tabs>
      </w:pPr>
      <w:r>
        <w:t xml:space="preserve">We will use </w:t>
      </w:r>
      <w:r>
        <w:rPr>
          <w:b/>
          <w:bCs/>
        </w:rPr>
        <w:t xml:space="preserve">your </w:t>
      </w:r>
      <w:proofErr w:type="spellStart"/>
      <w:r>
        <w:rPr>
          <w:b/>
          <w:bCs/>
        </w:rPr>
        <w:t>Makefile</w:t>
      </w:r>
      <w:proofErr w:type="spellEnd"/>
      <w:r>
        <w:t xml:space="preserve"> and </w:t>
      </w:r>
      <w:proofErr w:type="gramStart"/>
      <w:r>
        <w:rPr>
          <w:b/>
          <w:bCs/>
        </w:rPr>
        <w:t>our</w:t>
      </w:r>
      <w:r>
        <w:t xml:space="preserve"> </w:t>
      </w:r>
      <w:r>
        <w:rPr>
          <w:b/>
          <w:bCs/>
        </w:rPr>
        <w:t>.</w:t>
      </w:r>
      <w:proofErr w:type="gramEnd"/>
      <w:r>
        <w:rPr>
          <w:b/>
          <w:bCs/>
        </w:rPr>
        <w:t>indent.pro</w:t>
      </w:r>
      <w:r>
        <w:t xml:space="preserve">. You may change your </w:t>
      </w:r>
      <w:proofErr w:type="spellStart"/>
      <w:r>
        <w:t>Makefile</w:t>
      </w:r>
      <w:proofErr w:type="spellEnd"/>
      <w:r>
        <w:t xml:space="preserve"> however you wish to fit your project, but your programming style </w:t>
      </w:r>
      <w:r>
        <w:rPr>
          <w:b/>
          <w:bCs/>
        </w:rPr>
        <w:t>must</w:t>
      </w:r>
      <w:r>
        <w:t xml:space="preserve"> match the indent configuration that we gave you.</w:t>
      </w:r>
    </w:p>
    <w:p w14:paraId="575AA412" w14:textId="77777777" w:rsidR="00BD6425" w:rsidRPr="00710810" w:rsidRDefault="00BD6425" w:rsidP="00701955">
      <w:pPr>
        <w:tabs>
          <w:tab w:val="left" w:pos="5691"/>
        </w:tabs>
      </w:pPr>
    </w:p>
    <w:p w14:paraId="45603BC3" w14:textId="38142098" w:rsidR="005939D5" w:rsidRPr="00701955" w:rsidRDefault="00D07955" w:rsidP="00701955">
      <w:pPr>
        <w:tabs>
          <w:tab w:val="left" w:pos="5691"/>
        </w:tabs>
        <w:rPr>
          <w:lang w:val="en-US"/>
        </w:rPr>
      </w:pPr>
      <w:r w:rsidRPr="00701955">
        <w:rPr>
          <w:lang w:val="en-US"/>
        </w:rPr>
        <w:t xml:space="preserve">The TA </w:t>
      </w:r>
      <w:r w:rsidR="00C40B94" w:rsidRPr="00701955">
        <w:rPr>
          <w:lang w:val="en-US"/>
        </w:rPr>
        <w:t xml:space="preserve">will </w:t>
      </w:r>
      <w:r w:rsidRPr="00701955">
        <w:rPr>
          <w:lang w:val="en-US"/>
        </w:rPr>
        <w:t>look at your source code only if the program runs (correctly or not). The TA looks at your code to verify that you implemented the requirement as requested</w:t>
      </w:r>
      <w:r w:rsidR="00C40B94" w:rsidRPr="00701955">
        <w:rPr>
          <w:lang w:val="en-US"/>
        </w:rPr>
        <w:t>.</w:t>
      </w:r>
      <w:r w:rsidR="005939D5" w:rsidRPr="00701955">
        <w:rPr>
          <w:lang w:val="en-US"/>
        </w:rPr>
        <w:t xml:space="preserve"> Specifically:</w:t>
      </w:r>
    </w:p>
    <w:p w14:paraId="76E3424A" w14:textId="3159CC0F" w:rsidR="005939D5" w:rsidRDefault="005939D5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jc w:val="both"/>
        <w:rPr>
          <w:lang w:val="en-US"/>
        </w:rPr>
      </w:pPr>
      <w:r w:rsidRPr="005939D5">
        <w:rPr>
          <w:b/>
          <w:bCs/>
          <w:lang w:val="en-US"/>
        </w:rPr>
        <w:t>Hardcoded solutions will receive 0 points</w:t>
      </w:r>
      <w:r w:rsidR="00462014">
        <w:rPr>
          <w:b/>
          <w:bCs/>
          <w:lang w:val="en-US"/>
        </w:rPr>
        <w:t xml:space="preserve"> for the hardcoded testcase</w:t>
      </w:r>
      <w:r>
        <w:rPr>
          <w:lang w:val="en-US"/>
        </w:rPr>
        <w:t>, even if the output is correct.</w:t>
      </w:r>
    </w:p>
    <w:p w14:paraId="188C5A24" w14:textId="04470384" w:rsidR="00641505" w:rsidRPr="00015A3C" w:rsidRDefault="009F3BE9" w:rsidP="00701955">
      <w:pPr>
        <w:pStyle w:val="ListParagraph"/>
        <w:numPr>
          <w:ilvl w:val="0"/>
          <w:numId w:val="2"/>
        </w:numPr>
        <w:tabs>
          <w:tab w:val="left" w:pos="5691"/>
        </w:tabs>
        <w:ind w:left="284" w:hanging="284"/>
        <w:rPr>
          <w:lang w:val="en-US"/>
        </w:rPr>
      </w:pPr>
      <w:r w:rsidRPr="009F3BE9">
        <w:rPr>
          <w:b/>
          <w:lang w:val="en-US"/>
        </w:rPr>
        <w:t>You must write this assignment in the C Programming language</w:t>
      </w:r>
      <w:r w:rsidRPr="009F3BE9">
        <w:rPr>
          <w:bCs/>
          <w:lang w:val="en-US"/>
        </w:rPr>
        <w:t>, otherwise the assignment will receive 0 points.</w:t>
      </w:r>
    </w:p>
    <w:p w14:paraId="170FC85E" w14:textId="7E4CAC36" w:rsidR="00015A3C" w:rsidRPr="009C358E" w:rsidRDefault="00015A3C" w:rsidP="009C358E">
      <w:pPr>
        <w:tabs>
          <w:tab w:val="left" w:pos="5691"/>
        </w:tabs>
        <w:rPr>
          <w:lang w:val="en-US"/>
        </w:rPr>
      </w:pPr>
    </w:p>
    <w:sectPr w:rsidR="00015A3C" w:rsidRPr="009C358E" w:rsidSect="00604C35">
      <w:headerReference w:type="default" r:id="rId8"/>
      <w:footerReference w:type="default" r:id="rId9"/>
      <w:pgSz w:w="12240" w:h="15840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C794A" w14:textId="77777777" w:rsidR="00A53CFC" w:rsidRDefault="00A53CFC" w:rsidP="00986C9C">
      <w:r>
        <w:separator/>
      </w:r>
    </w:p>
  </w:endnote>
  <w:endnote w:type="continuationSeparator" w:id="0">
    <w:p w14:paraId="562ECEAC" w14:textId="77777777" w:rsidR="00A53CFC" w:rsidRDefault="00A53CFC" w:rsidP="0098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8A604" w14:textId="44B1BDB5" w:rsidR="00986C9C" w:rsidRDefault="0059046E">
    <w:pPr>
      <w:pStyle w:val="Footer"/>
    </w:pPr>
    <w:r>
      <w:t>Kopinsky</w:t>
    </w:r>
    <w:r w:rsidR="00986C9C">
      <w:ptab w:relativeTo="margin" w:alignment="center" w:leader="none"/>
    </w:r>
    <w:r w:rsidR="00986C9C">
      <w:t xml:space="preserve">Assignment </w:t>
    </w:r>
    <w:r w:rsidR="00BD6425">
      <w:t>MP</w:t>
    </w:r>
    <w:r w:rsidR="00986C9C">
      <w:ptab w:relativeTo="margin" w:alignment="right" w:leader="none"/>
    </w:r>
    <w:r w:rsidR="00986C9C">
      <w:t xml:space="preserve">Page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PAGE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1</w:t>
    </w:r>
    <w:r w:rsidR="00986C9C">
      <w:rPr>
        <w:b/>
        <w:bCs/>
      </w:rPr>
      <w:fldChar w:fldCharType="end"/>
    </w:r>
    <w:r w:rsidR="00986C9C">
      <w:t xml:space="preserve"> of </w:t>
    </w:r>
    <w:r w:rsidR="00986C9C">
      <w:rPr>
        <w:b/>
        <w:bCs/>
      </w:rPr>
      <w:fldChar w:fldCharType="begin"/>
    </w:r>
    <w:r w:rsidR="00986C9C">
      <w:rPr>
        <w:b/>
        <w:bCs/>
      </w:rPr>
      <w:instrText xml:space="preserve"> NUMPAGES  \* Arabic  \* MERGEFORMAT </w:instrText>
    </w:r>
    <w:r w:rsidR="00986C9C">
      <w:rPr>
        <w:b/>
        <w:bCs/>
      </w:rPr>
      <w:fldChar w:fldCharType="separate"/>
    </w:r>
    <w:r w:rsidR="00986C9C">
      <w:rPr>
        <w:b/>
        <w:bCs/>
        <w:noProof/>
      </w:rPr>
      <w:t>2</w:t>
    </w:r>
    <w:r w:rsidR="00986C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AFEE9" w14:textId="77777777" w:rsidR="00A53CFC" w:rsidRDefault="00A53CFC" w:rsidP="00986C9C">
      <w:r>
        <w:separator/>
      </w:r>
    </w:p>
  </w:footnote>
  <w:footnote w:type="continuationSeparator" w:id="0">
    <w:p w14:paraId="6274016B" w14:textId="77777777" w:rsidR="00A53CFC" w:rsidRDefault="00A53CFC" w:rsidP="00986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B14B6" w14:textId="77777777" w:rsidR="00986C9C" w:rsidRDefault="00986C9C">
    <w:pPr>
      <w:pStyle w:val="Header"/>
    </w:pPr>
    <w:r>
      <w:t>Operating Systems</w:t>
    </w:r>
    <w:r>
      <w:ptab w:relativeTo="margin" w:alignment="center" w:leader="none"/>
    </w:r>
    <w:r>
      <w:t>COMP 310 – ECSE 427</w:t>
    </w:r>
    <w:r>
      <w:ptab w:relativeTo="margin" w:alignment="right" w:leader="none"/>
    </w:r>
    <w:r>
      <w:t>McGill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3E5"/>
    <w:multiLevelType w:val="multilevel"/>
    <w:tmpl w:val="409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0DD5"/>
    <w:multiLevelType w:val="hybridMultilevel"/>
    <w:tmpl w:val="D12AD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3BD9"/>
    <w:multiLevelType w:val="hybridMultilevel"/>
    <w:tmpl w:val="7968136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B630DC"/>
    <w:multiLevelType w:val="hybridMultilevel"/>
    <w:tmpl w:val="6A36337C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4" w15:restartNumberingAfterBreak="0">
    <w:nsid w:val="114834C3"/>
    <w:multiLevelType w:val="hybridMultilevel"/>
    <w:tmpl w:val="750A984E"/>
    <w:lvl w:ilvl="0" w:tplc="F0C6924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BB3BBF"/>
    <w:multiLevelType w:val="hybridMultilevel"/>
    <w:tmpl w:val="98F8DE6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558"/>
    <w:multiLevelType w:val="hybridMultilevel"/>
    <w:tmpl w:val="FD2C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15918"/>
    <w:multiLevelType w:val="multilevel"/>
    <w:tmpl w:val="B324E5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E7A39"/>
    <w:multiLevelType w:val="hybridMultilevel"/>
    <w:tmpl w:val="4BC6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B13EE"/>
    <w:multiLevelType w:val="hybridMultilevel"/>
    <w:tmpl w:val="8E6C5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24F76"/>
    <w:multiLevelType w:val="hybridMultilevel"/>
    <w:tmpl w:val="6426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BF6DEB"/>
    <w:multiLevelType w:val="multilevel"/>
    <w:tmpl w:val="3094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833F2"/>
    <w:multiLevelType w:val="hybridMultilevel"/>
    <w:tmpl w:val="02B2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C3CEF"/>
    <w:multiLevelType w:val="hybridMultilevel"/>
    <w:tmpl w:val="78C226AA"/>
    <w:lvl w:ilvl="0" w:tplc="D040DEFE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95035B"/>
    <w:multiLevelType w:val="multilevel"/>
    <w:tmpl w:val="78C45F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C773D"/>
    <w:multiLevelType w:val="hybridMultilevel"/>
    <w:tmpl w:val="82E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65A38"/>
    <w:multiLevelType w:val="multilevel"/>
    <w:tmpl w:val="AD3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34C32"/>
    <w:multiLevelType w:val="multilevel"/>
    <w:tmpl w:val="D35A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C15C7"/>
    <w:multiLevelType w:val="hybridMultilevel"/>
    <w:tmpl w:val="8AE862B6"/>
    <w:lvl w:ilvl="0" w:tplc="5860EE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27BBD"/>
    <w:multiLevelType w:val="hybridMultilevel"/>
    <w:tmpl w:val="8BA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12B21"/>
    <w:multiLevelType w:val="multilevel"/>
    <w:tmpl w:val="BC5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F67C6"/>
    <w:multiLevelType w:val="hybridMultilevel"/>
    <w:tmpl w:val="CC0A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85678"/>
    <w:multiLevelType w:val="hybridMultilevel"/>
    <w:tmpl w:val="8B60488E"/>
    <w:lvl w:ilvl="0" w:tplc="AA96E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6A29F4"/>
    <w:multiLevelType w:val="hybridMultilevel"/>
    <w:tmpl w:val="7990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4601E"/>
    <w:multiLevelType w:val="hybridMultilevel"/>
    <w:tmpl w:val="EA7C1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5567F"/>
    <w:multiLevelType w:val="hybridMultilevel"/>
    <w:tmpl w:val="284E8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B2E26"/>
    <w:multiLevelType w:val="hybridMultilevel"/>
    <w:tmpl w:val="3736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A19AF"/>
    <w:multiLevelType w:val="multilevel"/>
    <w:tmpl w:val="A77241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C3676"/>
    <w:multiLevelType w:val="multilevel"/>
    <w:tmpl w:val="2888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D2FF7"/>
    <w:multiLevelType w:val="multilevel"/>
    <w:tmpl w:val="AC5A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A3D2C"/>
    <w:multiLevelType w:val="hybridMultilevel"/>
    <w:tmpl w:val="060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B3509"/>
    <w:multiLevelType w:val="hybridMultilevel"/>
    <w:tmpl w:val="BA12D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1D42AA"/>
    <w:multiLevelType w:val="multilevel"/>
    <w:tmpl w:val="8AD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C44C9"/>
    <w:multiLevelType w:val="hybridMultilevel"/>
    <w:tmpl w:val="21AC2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744982">
    <w:abstractNumId w:val="1"/>
  </w:num>
  <w:num w:numId="2" w16cid:durableId="1933590560">
    <w:abstractNumId w:val="24"/>
  </w:num>
  <w:num w:numId="3" w16cid:durableId="1632132283">
    <w:abstractNumId w:val="8"/>
  </w:num>
  <w:num w:numId="4" w16cid:durableId="697118185">
    <w:abstractNumId w:val="22"/>
  </w:num>
  <w:num w:numId="5" w16cid:durableId="857618669">
    <w:abstractNumId w:val="30"/>
  </w:num>
  <w:num w:numId="6" w16cid:durableId="554464742">
    <w:abstractNumId w:val="9"/>
  </w:num>
  <w:num w:numId="7" w16cid:durableId="174003400">
    <w:abstractNumId w:val="15"/>
  </w:num>
  <w:num w:numId="8" w16cid:durableId="1827669789">
    <w:abstractNumId w:val="19"/>
  </w:num>
  <w:num w:numId="9" w16cid:durableId="1113357212">
    <w:abstractNumId w:val="23"/>
  </w:num>
  <w:num w:numId="10" w16cid:durableId="1916666205">
    <w:abstractNumId w:val="12"/>
  </w:num>
  <w:num w:numId="11" w16cid:durableId="456677903">
    <w:abstractNumId w:val="25"/>
  </w:num>
  <w:num w:numId="12" w16cid:durableId="182935288">
    <w:abstractNumId w:val="5"/>
  </w:num>
  <w:num w:numId="13" w16cid:durableId="1364019960">
    <w:abstractNumId w:val="18"/>
  </w:num>
  <w:num w:numId="14" w16cid:durableId="35277603">
    <w:abstractNumId w:val="3"/>
  </w:num>
  <w:num w:numId="15" w16cid:durableId="255556114">
    <w:abstractNumId w:val="4"/>
  </w:num>
  <w:num w:numId="16" w16cid:durableId="754594231">
    <w:abstractNumId w:val="13"/>
  </w:num>
  <w:num w:numId="17" w16cid:durableId="1185828057">
    <w:abstractNumId w:val="21"/>
  </w:num>
  <w:num w:numId="18" w16cid:durableId="537359577">
    <w:abstractNumId w:val="31"/>
  </w:num>
  <w:num w:numId="19" w16cid:durableId="1717390844">
    <w:abstractNumId w:val="33"/>
  </w:num>
  <w:num w:numId="20" w16cid:durableId="1137256545">
    <w:abstractNumId w:val="10"/>
  </w:num>
  <w:num w:numId="21" w16cid:durableId="1071542149">
    <w:abstractNumId w:val="28"/>
  </w:num>
  <w:num w:numId="22" w16cid:durableId="1689914566">
    <w:abstractNumId w:val="14"/>
  </w:num>
  <w:num w:numId="23" w16cid:durableId="1035232785">
    <w:abstractNumId w:val="7"/>
  </w:num>
  <w:num w:numId="24" w16cid:durableId="1365670512">
    <w:abstractNumId w:val="27"/>
  </w:num>
  <w:num w:numId="25" w16cid:durableId="898243957">
    <w:abstractNumId w:val="2"/>
  </w:num>
  <w:num w:numId="26" w16cid:durableId="631520886">
    <w:abstractNumId w:val="26"/>
  </w:num>
  <w:num w:numId="27" w16cid:durableId="37895481">
    <w:abstractNumId w:val="6"/>
  </w:num>
  <w:num w:numId="28" w16cid:durableId="352651220">
    <w:abstractNumId w:val="32"/>
  </w:num>
  <w:num w:numId="29" w16cid:durableId="946231882">
    <w:abstractNumId w:val="17"/>
  </w:num>
  <w:num w:numId="30" w16cid:durableId="707294465">
    <w:abstractNumId w:val="0"/>
  </w:num>
  <w:num w:numId="31" w16cid:durableId="1840804083">
    <w:abstractNumId w:val="29"/>
  </w:num>
  <w:num w:numId="32" w16cid:durableId="664358000">
    <w:abstractNumId w:val="16"/>
  </w:num>
  <w:num w:numId="33" w16cid:durableId="1218321607">
    <w:abstractNumId w:val="20"/>
  </w:num>
  <w:num w:numId="34" w16cid:durableId="1741516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9C"/>
    <w:rsid w:val="000158A2"/>
    <w:rsid w:val="00015A3C"/>
    <w:rsid w:val="0001702E"/>
    <w:rsid w:val="00020922"/>
    <w:rsid w:val="00026AE9"/>
    <w:rsid w:val="00054994"/>
    <w:rsid w:val="000578C1"/>
    <w:rsid w:val="00066F21"/>
    <w:rsid w:val="0007145C"/>
    <w:rsid w:val="00071893"/>
    <w:rsid w:val="000869B0"/>
    <w:rsid w:val="000A0315"/>
    <w:rsid w:val="000A142F"/>
    <w:rsid w:val="000A3B1A"/>
    <w:rsid w:val="000B0B94"/>
    <w:rsid w:val="000B3312"/>
    <w:rsid w:val="000D1E6F"/>
    <w:rsid w:val="000E0DAB"/>
    <w:rsid w:val="000F7B68"/>
    <w:rsid w:val="00100D7A"/>
    <w:rsid w:val="001028A1"/>
    <w:rsid w:val="001052F1"/>
    <w:rsid w:val="0011038C"/>
    <w:rsid w:val="00113F4E"/>
    <w:rsid w:val="00116E38"/>
    <w:rsid w:val="001220AE"/>
    <w:rsid w:val="00124B7E"/>
    <w:rsid w:val="0012614E"/>
    <w:rsid w:val="00132965"/>
    <w:rsid w:val="0014590C"/>
    <w:rsid w:val="00147D96"/>
    <w:rsid w:val="001575CF"/>
    <w:rsid w:val="00160F20"/>
    <w:rsid w:val="001634F6"/>
    <w:rsid w:val="00164605"/>
    <w:rsid w:val="001715D4"/>
    <w:rsid w:val="00177DE7"/>
    <w:rsid w:val="00192CB4"/>
    <w:rsid w:val="001A3A0B"/>
    <w:rsid w:val="001A448F"/>
    <w:rsid w:val="001B2F77"/>
    <w:rsid w:val="001B42DE"/>
    <w:rsid w:val="001B43B5"/>
    <w:rsid w:val="001D10BF"/>
    <w:rsid w:val="001D3F6A"/>
    <w:rsid w:val="001D6CC6"/>
    <w:rsid w:val="001E2698"/>
    <w:rsid w:val="001E2A36"/>
    <w:rsid w:val="001E605C"/>
    <w:rsid w:val="001E65CB"/>
    <w:rsid w:val="001F1415"/>
    <w:rsid w:val="00200294"/>
    <w:rsid w:val="0020181D"/>
    <w:rsid w:val="00223FD7"/>
    <w:rsid w:val="0022765D"/>
    <w:rsid w:val="00232B04"/>
    <w:rsid w:val="00236320"/>
    <w:rsid w:val="00241780"/>
    <w:rsid w:val="00243006"/>
    <w:rsid w:val="00244D79"/>
    <w:rsid w:val="00264212"/>
    <w:rsid w:val="00266E31"/>
    <w:rsid w:val="00271B44"/>
    <w:rsid w:val="00274A58"/>
    <w:rsid w:val="00282B23"/>
    <w:rsid w:val="00285635"/>
    <w:rsid w:val="002B4AF0"/>
    <w:rsid w:val="002B5B67"/>
    <w:rsid w:val="002B7430"/>
    <w:rsid w:val="002C2715"/>
    <w:rsid w:val="002C6A22"/>
    <w:rsid w:val="002D13A7"/>
    <w:rsid w:val="002E3013"/>
    <w:rsid w:val="002F3A65"/>
    <w:rsid w:val="003005C5"/>
    <w:rsid w:val="00316A17"/>
    <w:rsid w:val="00323229"/>
    <w:rsid w:val="00324841"/>
    <w:rsid w:val="00325F37"/>
    <w:rsid w:val="00326F91"/>
    <w:rsid w:val="003279F2"/>
    <w:rsid w:val="00327FC9"/>
    <w:rsid w:val="00330D06"/>
    <w:rsid w:val="003658B3"/>
    <w:rsid w:val="00377535"/>
    <w:rsid w:val="00390970"/>
    <w:rsid w:val="00393F30"/>
    <w:rsid w:val="00394023"/>
    <w:rsid w:val="00396AC3"/>
    <w:rsid w:val="003A1A03"/>
    <w:rsid w:val="003A21AE"/>
    <w:rsid w:val="003A7DEB"/>
    <w:rsid w:val="003B5BF4"/>
    <w:rsid w:val="003C122E"/>
    <w:rsid w:val="003C354C"/>
    <w:rsid w:val="003C36B6"/>
    <w:rsid w:val="003C6E6A"/>
    <w:rsid w:val="004234B4"/>
    <w:rsid w:val="00435D44"/>
    <w:rsid w:val="00440A16"/>
    <w:rsid w:val="004433DE"/>
    <w:rsid w:val="00444501"/>
    <w:rsid w:val="0044540D"/>
    <w:rsid w:val="00451FE2"/>
    <w:rsid w:val="00462014"/>
    <w:rsid w:val="00467527"/>
    <w:rsid w:val="00470356"/>
    <w:rsid w:val="00476594"/>
    <w:rsid w:val="00481EC8"/>
    <w:rsid w:val="00483754"/>
    <w:rsid w:val="00490ED3"/>
    <w:rsid w:val="00494B52"/>
    <w:rsid w:val="004A396B"/>
    <w:rsid w:val="004B0A9C"/>
    <w:rsid w:val="004B2771"/>
    <w:rsid w:val="004B4983"/>
    <w:rsid w:val="004B5273"/>
    <w:rsid w:val="004E50BC"/>
    <w:rsid w:val="004F4630"/>
    <w:rsid w:val="00502396"/>
    <w:rsid w:val="0050540A"/>
    <w:rsid w:val="00511D9C"/>
    <w:rsid w:val="00513079"/>
    <w:rsid w:val="00515952"/>
    <w:rsid w:val="00520A94"/>
    <w:rsid w:val="00520AFD"/>
    <w:rsid w:val="005316FA"/>
    <w:rsid w:val="005321C5"/>
    <w:rsid w:val="00534F0B"/>
    <w:rsid w:val="0054578D"/>
    <w:rsid w:val="00547813"/>
    <w:rsid w:val="00551C4B"/>
    <w:rsid w:val="005534CF"/>
    <w:rsid w:val="00561741"/>
    <w:rsid w:val="00571041"/>
    <w:rsid w:val="00576AEF"/>
    <w:rsid w:val="00583F16"/>
    <w:rsid w:val="005873AF"/>
    <w:rsid w:val="0059046E"/>
    <w:rsid w:val="005939D5"/>
    <w:rsid w:val="005A4105"/>
    <w:rsid w:val="005B664C"/>
    <w:rsid w:val="005B6FC3"/>
    <w:rsid w:val="005C2075"/>
    <w:rsid w:val="005C211B"/>
    <w:rsid w:val="005D2DC5"/>
    <w:rsid w:val="005D3087"/>
    <w:rsid w:val="005D332A"/>
    <w:rsid w:val="005D3FBE"/>
    <w:rsid w:val="005E2B90"/>
    <w:rsid w:val="005E2C92"/>
    <w:rsid w:val="005F4152"/>
    <w:rsid w:val="005F462A"/>
    <w:rsid w:val="00602953"/>
    <w:rsid w:val="00602AE3"/>
    <w:rsid w:val="00604C35"/>
    <w:rsid w:val="00605937"/>
    <w:rsid w:val="0060754B"/>
    <w:rsid w:val="00621781"/>
    <w:rsid w:val="00622CC6"/>
    <w:rsid w:val="00624BA3"/>
    <w:rsid w:val="00641505"/>
    <w:rsid w:val="00653877"/>
    <w:rsid w:val="0065402A"/>
    <w:rsid w:val="00662138"/>
    <w:rsid w:val="00663A4B"/>
    <w:rsid w:val="00672864"/>
    <w:rsid w:val="00684131"/>
    <w:rsid w:val="00686B68"/>
    <w:rsid w:val="006B0AE0"/>
    <w:rsid w:val="006B342E"/>
    <w:rsid w:val="006B4D03"/>
    <w:rsid w:val="006C36F9"/>
    <w:rsid w:val="006C3EB4"/>
    <w:rsid w:val="006C7065"/>
    <w:rsid w:val="006E1F14"/>
    <w:rsid w:val="006E73C6"/>
    <w:rsid w:val="006F4022"/>
    <w:rsid w:val="006F5EE6"/>
    <w:rsid w:val="006F7B61"/>
    <w:rsid w:val="00701955"/>
    <w:rsid w:val="00710810"/>
    <w:rsid w:val="007116B4"/>
    <w:rsid w:val="00714FF1"/>
    <w:rsid w:val="00717FF7"/>
    <w:rsid w:val="00726DC5"/>
    <w:rsid w:val="0073221C"/>
    <w:rsid w:val="00750C28"/>
    <w:rsid w:val="00750FDC"/>
    <w:rsid w:val="00754604"/>
    <w:rsid w:val="00771B1F"/>
    <w:rsid w:val="007730FC"/>
    <w:rsid w:val="00776C58"/>
    <w:rsid w:val="0078178A"/>
    <w:rsid w:val="007842F1"/>
    <w:rsid w:val="00797673"/>
    <w:rsid w:val="007A5ACC"/>
    <w:rsid w:val="007B566F"/>
    <w:rsid w:val="007C0FAD"/>
    <w:rsid w:val="007D6482"/>
    <w:rsid w:val="007F3546"/>
    <w:rsid w:val="00807B0C"/>
    <w:rsid w:val="00810361"/>
    <w:rsid w:val="008130B0"/>
    <w:rsid w:val="00826787"/>
    <w:rsid w:val="00830B8D"/>
    <w:rsid w:val="00831C75"/>
    <w:rsid w:val="00834BFF"/>
    <w:rsid w:val="00835EC3"/>
    <w:rsid w:val="00842274"/>
    <w:rsid w:val="0085625A"/>
    <w:rsid w:val="0086046E"/>
    <w:rsid w:val="0086208C"/>
    <w:rsid w:val="00862768"/>
    <w:rsid w:val="008653F4"/>
    <w:rsid w:val="00866732"/>
    <w:rsid w:val="00871E47"/>
    <w:rsid w:val="00872502"/>
    <w:rsid w:val="00873DAE"/>
    <w:rsid w:val="00877F42"/>
    <w:rsid w:val="00887E81"/>
    <w:rsid w:val="008A479F"/>
    <w:rsid w:val="008A4CD9"/>
    <w:rsid w:val="008A57C6"/>
    <w:rsid w:val="008B5AB9"/>
    <w:rsid w:val="008B5F03"/>
    <w:rsid w:val="008C1F25"/>
    <w:rsid w:val="008C2CB5"/>
    <w:rsid w:val="008C3BF2"/>
    <w:rsid w:val="008D2BF2"/>
    <w:rsid w:val="008E048E"/>
    <w:rsid w:val="008F4441"/>
    <w:rsid w:val="008F7580"/>
    <w:rsid w:val="009142F6"/>
    <w:rsid w:val="0092358A"/>
    <w:rsid w:val="009241F2"/>
    <w:rsid w:val="009277DE"/>
    <w:rsid w:val="00932B32"/>
    <w:rsid w:val="009354DD"/>
    <w:rsid w:val="00943FD8"/>
    <w:rsid w:val="009455CF"/>
    <w:rsid w:val="00950E63"/>
    <w:rsid w:val="0095461F"/>
    <w:rsid w:val="009638E0"/>
    <w:rsid w:val="009778E5"/>
    <w:rsid w:val="0098142E"/>
    <w:rsid w:val="00984C0D"/>
    <w:rsid w:val="00986C9C"/>
    <w:rsid w:val="00992950"/>
    <w:rsid w:val="00992D4D"/>
    <w:rsid w:val="009A7C69"/>
    <w:rsid w:val="009B47E2"/>
    <w:rsid w:val="009B6354"/>
    <w:rsid w:val="009C358E"/>
    <w:rsid w:val="009C3CEE"/>
    <w:rsid w:val="009E1C3C"/>
    <w:rsid w:val="009F370A"/>
    <w:rsid w:val="009F3BE9"/>
    <w:rsid w:val="00A122A1"/>
    <w:rsid w:val="00A15F02"/>
    <w:rsid w:val="00A168D1"/>
    <w:rsid w:val="00A16DB1"/>
    <w:rsid w:val="00A176A7"/>
    <w:rsid w:val="00A20E2C"/>
    <w:rsid w:val="00A20E60"/>
    <w:rsid w:val="00A34EB3"/>
    <w:rsid w:val="00A35235"/>
    <w:rsid w:val="00A42B40"/>
    <w:rsid w:val="00A5188E"/>
    <w:rsid w:val="00A53CFC"/>
    <w:rsid w:val="00A679EF"/>
    <w:rsid w:val="00A7297C"/>
    <w:rsid w:val="00A84485"/>
    <w:rsid w:val="00A876C2"/>
    <w:rsid w:val="00A90675"/>
    <w:rsid w:val="00A92706"/>
    <w:rsid w:val="00A97C50"/>
    <w:rsid w:val="00AA2485"/>
    <w:rsid w:val="00AB0A66"/>
    <w:rsid w:val="00AC260F"/>
    <w:rsid w:val="00AC3F83"/>
    <w:rsid w:val="00AC4431"/>
    <w:rsid w:val="00AC7575"/>
    <w:rsid w:val="00AD390C"/>
    <w:rsid w:val="00AE3AD3"/>
    <w:rsid w:val="00AE58D8"/>
    <w:rsid w:val="00AF537F"/>
    <w:rsid w:val="00AF79C9"/>
    <w:rsid w:val="00B03BD2"/>
    <w:rsid w:val="00B124CE"/>
    <w:rsid w:val="00B23F75"/>
    <w:rsid w:val="00B27BD6"/>
    <w:rsid w:val="00B33DB6"/>
    <w:rsid w:val="00B348D0"/>
    <w:rsid w:val="00B40219"/>
    <w:rsid w:val="00B52D22"/>
    <w:rsid w:val="00B55A26"/>
    <w:rsid w:val="00B5684A"/>
    <w:rsid w:val="00B70FBF"/>
    <w:rsid w:val="00B9236F"/>
    <w:rsid w:val="00BA0C2C"/>
    <w:rsid w:val="00BA5337"/>
    <w:rsid w:val="00BA6A9A"/>
    <w:rsid w:val="00BB25C7"/>
    <w:rsid w:val="00BB3FAC"/>
    <w:rsid w:val="00BB4764"/>
    <w:rsid w:val="00BB5ADD"/>
    <w:rsid w:val="00BC2BE6"/>
    <w:rsid w:val="00BC599A"/>
    <w:rsid w:val="00BD1B79"/>
    <w:rsid w:val="00BD59EF"/>
    <w:rsid w:val="00BD5EE6"/>
    <w:rsid w:val="00BD6425"/>
    <w:rsid w:val="00BF064E"/>
    <w:rsid w:val="00BF56C2"/>
    <w:rsid w:val="00C011DF"/>
    <w:rsid w:val="00C10789"/>
    <w:rsid w:val="00C16BEF"/>
    <w:rsid w:val="00C273E6"/>
    <w:rsid w:val="00C347B6"/>
    <w:rsid w:val="00C40087"/>
    <w:rsid w:val="00C40B94"/>
    <w:rsid w:val="00C4115B"/>
    <w:rsid w:val="00C42700"/>
    <w:rsid w:val="00C605D0"/>
    <w:rsid w:val="00C75123"/>
    <w:rsid w:val="00C769A5"/>
    <w:rsid w:val="00C86FA1"/>
    <w:rsid w:val="00C90003"/>
    <w:rsid w:val="00C9222E"/>
    <w:rsid w:val="00CA1C8F"/>
    <w:rsid w:val="00CA3C0B"/>
    <w:rsid w:val="00CA6423"/>
    <w:rsid w:val="00CB0D7E"/>
    <w:rsid w:val="00CB172C"/>
    <w:rsid w:val="00CB3D47"/>
    <w:rsid w:val="00CC3BEC"/>
    <w:rsid w:val="00CC40B4"/>
    <w:rsid w:val="00CD4386"/>
    <w:rsid w:val="00CD57CE"/>
    <w:rsid w:val="00CF5EF7"/>
    <w:rsid w:val="00CF5F0E"/>
    <w:rsid w:val="00D01545"/>
    <w:rsid w:val="00D0705F"/>
    <w:rsid w:val="00D07955"/>
    <w:rsid w:val="00D21A38"/>
    <w:rsid w:val="00D2485A"/>
    <w:rsid w:val="00D24A73"/>
    <w:rsid w:val="00D2672C"/>
    <w:rsid w:val="00D3137A"/>
    <w:rsid w:val="00D35F69"/>
    <w:rsid w:val="00D4245B"/>
    <w:rsid w:val="00D5456C"/>
    <w:rsid w:val="00D564EE"/>
    <w:rsid w:val="00D65318"/>
    <w:rsid w:val="00D669FA"/>
    <w:rsid w:val="00D73EDB"/>
    <w:rsid w:val="00D82632"/>
    <w:rsid w:val="00D8401C"/>
    <w:rsid w:val="00D91A95"/>
    <w:rsid w:val="00D95364"/>
    <w:rsid w:val="00D95577"/>
    <w:rsid w:val="00DA751F"/>
    <w:rsid w:val="00DB290A"/>
    <w:rsid w:val="00DD5136"/>
    <w:rsid w:val="00DE0121"/>
    <w:rsid w:val="00DE0E1D"/>
    <w:rsid w:val="00DE3E1A"/>
    <w:rsid w:val="00DF6DA4"/>
    <w:rsid w:val="00E14C50"/>
    <w:rsid w:val="00E1584B"/>
    <w:rsid w:val="00E15EC3"/>
    <w:rsid w:val="00E230B2"/>
    <w:rsid w:val="00E25C6C"/>
    <w:rsid w:val="00E35E40"/>
    <w:rsid w:val="00E36292"/>
    <w:rsid w:val="00E41448"/>
    <w:rsid w:val="00E435C6"/>
    <w:rsid w:val="00E50EB0"/>
    <w:rsid w:val="00E6173A"/>
    <w:rsid w:val="00E6424C"/>
    <w:rsid w:val="00E64638"/>
    <w:rsid w:val="00E677F9"/>
    <w:rsid w:val="00E96A66"/>
    <w:rsid w:val="00EA7057"/>
    <w:rsid w:val="00EB4133"/>
    <w:rsid w:val="00EC2EE4"/>
    <w:rsid w:val="00EC64D3"/>
    <w:rsid w:val="00EC78EC"/>
    <w:rsid w:val="00F049CC"/>
    <w:rsid w:val="00F05547"/>
    <w:rsid w:val="00F30E77"/>
    <w:rsid w:val="00F4332F"/>
    <w:rsid w:val="00F574C8"/>
    <w:rsid w:val="00F66922"/>
    <w:rsid w:val="00F75478"/>
    <w:rsid w:val="00F77AE6"/>
    <w:rsid w:val="00F827B6"/>
    <w:rsid w:val="00F8441D"/>
    <w:rsid w:val="00F9332A"/>
    <w:rsid w:val="00FA24D7"/>
    <w:rsid w:val="00FA4021"/>
    <w:rsid w:val="00FB3B73"/>
    <w:rsid w:val="00FB53DB"/>
    <w:rsid w:val="00FB6EFE"/>
    <w:rsid w:val="00FD3095"/>
    <w:rsid w:val="00FD43D2"/>
    <w:rsid w:val="00FD4FCC"/>
    <w:rsid w:val="00FD69FD"/>
    <w:rsid w:val="00FE0AFD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19C68"/>
  <w15:chartTrackingRefBased/>
  <w15:docId w15:val="{C911E7D8-7032-4675-A116-613F06F8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B0D7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9C"/>
  </w:style>
  <w:style w:type="paragraph" w:styleId="Footer">
    <w:name w:val="footer"/>
    <w:basedOn w:val="Normal"/>
    <w:link w:val="FooterChar"/>
    <w:uiPriority w:val="99"/>
    <w:unhideWhenUsed/>
    <w:rsid w:val="00986C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9C"/>
  </w:style>
  <w:style w:type="paragraph" w:styleId="ListParagraph">
    <w:name w:val="List Paragraph"/>
    <w:basedOn w:val="Normal"/>
    <w:uiPriority w:val="34"/>
    <w:qFormat/>
    <w:rsid w:val="00CF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24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4A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AF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0D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B0D7E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.danesh@mcgill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Kopinsky</dc:creator>
  <cp:keywords/>
  <dc:description/>
  <cp:lastModifiedBy>Max Kopinsky</cp:lastModifiedBy>
  <cp:revision>4</cp:revision>
  <cp:lastPrinted>2025-02-27T17:43:00Z</cp:lastPrinted>
  <dcterms:created xsi:type="dcterms:W3CDTF">2025-02-10T00:33:00Z</dcterms:created>
  <dcterms:modified xsi:type="dcterms:W3CDTF">2025-02-27T17:44:00Z</dcterms:modified>
</cp:coreProperties>
</file>