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checkinApisPassport</w:t>
      </w:r>
    </w:p>
    <w:p>
      <w:pPr>
        <w:jc w:val="center"/>
      </w:pPr>
      <w:r>
        <w:t>Tarih: 31.03.2026 15:14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checkinApisPassport_element_1</w:t>
            </w:r>
          </w:p>
        </w:tc>
        <w:tc>
          <w:tcPr>
            <w:tcW w:type="dxa" w:w="1152"/>
            <w:shd w:fill="E2EFDA" w:color="auto" w:val="clear"/>
          </w:tcPr>
          <w:p>
            <w:r>
              <w:t>Traveler Details</w:t>
            </w:r>
          </w:p>
        </w:tc>
        <w:tc>
          <w:tcPr>
            <w:tcW w:type="dxa" w:w="1296"/>
            <w:shd w:fill="E2EFDA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2EFDA" w:color="auto" w:val="clear"/>
          </w:tcPr>
          <w:p>
            <w:r>
              <w:t>HASSAN</w:t>
            </w:r>
          </w:p>
        </w:tc>
        <w:tc>
          <w:tcPr>
            <w:tcW w:type="dxa" w:w="1296"/>
            <w:shd w:fill="E2EFDA" w:color="auto" w:val="clear"/>
          </w:tcPr>
          <w:p>
            <w:r>
              <w:t>HASSAN</w:t>
            </w:r>
          </w:p>
        </w:tc>
        <w:tc>
          <w:tcPr>
            <w:tcW w:type="dxa" w:w="2016"/>
            <w:shd w:fill="E2EFDA" w:color="auto" w:val="clear"/>
          </w:tcPr>
          <w:p>
            <w:r>
              <w:t>check_in_apis_form_text_field_PAX_INFO.givenName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checkinApisPassport_element_2</w:t>
            </w:r>
          </w:p>
        </w:tc>
        <w:tc>
          <w:tcPr>
            <w:tcW w:type="dxa" w:w="1152"/>
            <w:shd w:fill="EAF3DE" w:color="auto" w:val="clear"/>
          </w:tcPr>
          <w:p>
            <w:r>
              <w:t>Traveler Details</w:t>
            </w:r>
          </w:p>
        </w:tc>
        <w:tc>
          <w:tcPr>
            <w:tcW w:type="dxa" w:w="1296"/>
            <w:shd w:fill="EAF3DE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AF3DE" w:color="auto" w:val="clear"/>
          </w:tcPr>
          <w:p>
            <w:r>
              <w:t>DOE</w:t>
            </w:r>
          </w:p>
        </w:tc>
        <w:tc>
          <w:tcPr>
            <w:tcW w:type="dxa" w:w="1296"/>
            <w:shd w:fill="EAF3DE" w:color="auto" w:val="clear"/>
          </w:tcPr>
          <w:p>
            <w:r>
              <w:t>DOE</w:t>
            </w:r>
          </w:p>
        </w:tc>
        <w:tc>
          <w:tcPr>
            <w:tcW w:type="dxa" w:w="2016"/>
            <w:shd w:fill="EAF3DE" w:color="auto" w:val="clear"/>
          </w:tcPr>
          <w:p>
            <w:r>
              <w:t>check_in_apis_form_text_field_PAX_INFO.surname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checkinApisPassport_element_3</w:t>
            </w:r>
          </w:p>
        </w:tc>
        <w:tc>
          <w:tcPr>
            <w:tcW w:type="dxa" w:w="1152"/>
            <w:shd w:fill="E2EFDA" w:color="auto" w:val="clear"/>
          </w:tcPr>
          <w:p>
            <w:r>
              <w:t>Traveler Details</w:t>
            </w:r>
          </w:p>
        </w:tc>
        <w:tc>
          <w:tcPr>
            <w:tcW w:type="dxa" w:w="1296"/>
            <w:shd w:fill="E2EFDA" w:color="auto" w:val="clear"/>
          </w:tcPr>
          <w:p>
            <w:r>
              <w:t>TextField</w:t>
            </w:r>
          </w:p>
        </w:tc>
        <w:tc>
          <w:tcPr>
            <w:tcW w:type="dxa" w:w="1872"/>
            <w:shd w:fill="E2EFDA" w:color="auto" w:val="clear"/>
          </w:tcPr>
          <w:p>
            <w:r>
              <w:t>Passport Number</w:t>
            </w:r>
          </w:p>
        </w:tc>
        <w:tc>
          <w:tcPr>
            <w:tcW w:type="dxa" w:w="1296"/>
            <w:shd w:fill="E2EFDA" w:color="auto" w:val="clear"/>
          </w:tcPr>
          <w:p>
            <w:r>
              <w:t>Passport Number</w:t>
            </w:r>
          </w:p>
        </w:tc>
        <w:tc>
          <w:tcPr>
            <w:tcW w:type="dxa" w:w="2016"/>
            <w:shd w:fill="E2EFDA" w:color="auto" w:val="clear"/>
          </w:tcPr>
          <w:p>
            <w:r>
              <w:t>check_in_apis_form_text_field_PASSPORT.docId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checkinApisPassport_element_4</w:t>
            </w:r>
          </w:p>
        </w:tc>
        <w:tc>
          <w:tcPr>
            <w:tcW w:type="dxa" w:w="1152"/>
            <w:shd w:fill="EAF3DE" w:color="auto" w:val="clear"/>
          </w:tcPr>
          <w:p>
            <w:r>
              <w:t>Traveler Details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check_in_apis_form_back_button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checkinApisPassport_element_5</w:t>
            </w:r>
          </w:p>
        </w:tc>
        <w:tc>
          <w:tcPr>
            <w:tcW w:type="dxa" w:w="1152"/>
            <w:shd w:fill="E2EFDA" w:color="auto" w:val="clear"/>
          </w:tcPr>
          <w:p>
            <w:r>
              <w:t>Traveler Details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check_in_apis_form_continue_button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checkinApisPassport_element_6</w:t>
            </w:r>
          </w:p>
        </w:tc>
        <w:tc>
          <w:tcPr>
            <w:tcW w:type="dxa" w:w="1152"/>
            <w:shd w:fill="EAF3DE" w:color="auto" w:val="clear"/>
          </w:tcPr>
          <w:p>
            <w:r>
              <w:t>Traveler Details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Date of Birth*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check_in_apis_form_date_card_PAX_INFO.birthDate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checkinApisPassport_element_7</w:t>
            </w:r>
          </w:p>
        </w:tc>
        <w:tc>
          <w:tcPr>
            <w:tcW w:type="dxa" w:w="1152"/>
            <w:shd w:fill="E2EFDA" w:color="auto" w:val="clear"/>
          </w:tcPr>
          <w:p>
            <w:r>
              <w:t>Traveler Details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Nationality*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check_in_apis_form_country_card_PAX_INFO.nationality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checkinApisPassport_element_8</w:t>
            </w:r>
          </w:p>
        </w:tc>
        <w:tc>
          <w:tcPr>
            <w:tcW w:type="dxa" w:w="1152"/>
            <w:shd w:fill="EAF3DE" w:color="auto" w:val="clear"/>
          </w:tcPr>
          <w:p>
            <w:r>
              <w:t>Traveler Details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Expire Date*, Document Expiry Date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check_in_apis_form_date_card_PASSPORT.docExpireDate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checkinApisPassport_element_9</w:t>
            </w:r>
          </w:p>
        </w:tc>
        <w:tc>
          <w:tcPr>
            <w:tcW w:type="dxa" w:w="1152"/>
            <w:shd w:fill="E2EFDA" w:color="auto" w:val="clear"/>
          </w:tcPr>
          <w:p>
            <w:r>
              <w:t>Traveler Details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>
              <w:t>Issue Location*, Document Issue Location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check_in_apis_form_country_card_PASSPORT.docIssueLocation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checkinApisPassport_element_10</w:t>
            </w:r>
          </w:p>
        </w:tc>
        <w:tc>
          <w:tcPr>
            <w:tcW w:type="dxa" w:w="1152"/>
            <w:shd w:fill="EAF3DE" w:color="auto" w:val="clear"/>
          </w:tcPr>
          <w:p>
            <w:r>
              <w:t>Traveler Details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Document Holder Nationality*, Passport Nationality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check_in_apis_form_country_card_PASSPORT.docHolderNationality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inApisPass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checkinApisPassport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