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mcFlightSearch_ios</w:t>
      </w:r>
    </w:p>
    <w:p>
      <w:pPr>
        <w:jc w:val="center"/>
      </w:pPr>
      <w:r>
        <w:t>Tarih: 31.03.2026 00:22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mcFlightSearch_ios_element_1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>HOME, tab, 1 of 5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mcFlightSearch_ios_element_2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>AVAILABILITY_SEARCH, tab, 2 of 5</w:t>
            </w:r>
          </w:p>
        </w:tc>
        <w:tc>
          <w:tcPr>
            <w:tcW w:type="dxa" w:w="1296"/>
            <w:shd w:fill="FCEBEB" w:color="auto" w:val="clear"/>
          </w:tcPr>
          <w:p>
            <w:r>
              <w:t>1</w:t>
            </w:r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mcFlightSearch_ios_element_3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>MY_TRIPS_INITIAL, tab, 3 of 5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mcFlightSearch_ios_element_4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>CHECKIN, tab, 4 of 5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mcFlightSearch_ios_element_5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>LOYALTY, tab, 5 of 5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mcFlightSearch_ios_element_6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mcFlightSearch_ios_element_7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Log in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mcFlightSearch_ios_element_8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mcFlightSearch_ios_element_9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mcFlightSearch_ios_element_10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mcFlightSearch_ios_element_11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mcFlightSearch_ios_element_12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mcFlightSearch_ios_element_13</w:t>
            </w:r>
          </w:p>
        </w:tc>
        <w:tc>
          <w:tcPr>
            <w:tcW w:type="dxa" w:w="1152"/>
            <w:shd w:fill="FFDAD6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mcFlightSearch_ios_element_14</w:t>
            </w:r>
          </w:p>
        </w:tc>
        <w:tc>
          <w:tcPr>
            <w:tcW w:type="dxa" w:w="1152"/>
            <w:shd w:fill="FCEBEB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mcFlightSearch_ios_element_15</w:t>
            </w:r>
          </w:p>
        </w:tc>
        <w:tc>
          <w:tcPr>
            <w:tcW w:type="dxa" w:w="1152"/>
            <w:shd w:fill="FFDAD6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mcFlightSearch_ios_element_16</w:t>
            </w:r>
          </w:p>
        </w:tc>
        <w:tc>
          <w:tcPr>
            <w:tcW w:type="dxa" w:w="1152"/>
            <w:shd w:fill="FCEBEB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mcFlightSearch_ios_element_17</w:t>
            </w:r>
          </w:p>
        </w:tc>
        <w:tc>
          <w:tcPr>
            <w:tcW w:type="dxa" w:w="1152"/>
            <w:shd w:fill="FFDAD6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mcFlightSearch_ios_element_18</w:t>
            </w:r>
          </w:p>
        </w:tc>
        <w:tc>
          <w:tcPr>
            <w:tcW w:type="dxa" w:w="1152"/>
            <w:shd w:fill="FCEBEB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mcFlightSearch_ios_element_19</w:t>
            </w:r>
          </w:p>
        </w:tc>
        <w:tc>
          <w:tcPr>
            <w:tcW w:type="dxa" w:w="1152"/>
            <w:shd w:fill="FFDAD6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Add Flight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mcFlightSearch_ios_element_20</w:t>
            </w:r>
          </w:p>
        </w:tc>
        <w:tc>
          <w:tcPr>
            <w:tcW w:type="dxa" w:w="1152"/>
            <w:shd w:fill="FCEBEB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Long Lon Long Operational Notice One Two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mcFlightSearch_ios_element_21</w:t>
            </w:r>
          </w:p>
        </w:tc>
        <w:tc>
          <w:tcPr>
            <w:tcW w:type="dxa" w:w="1152"/>
            <w:shd w:fill="FFDAD6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Test Operational Notice For Testing In UAT1 Test Operational Notice For Testing In UAT2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mcFlightSearch_ios_element_22</w:t>
            </w:r>
          </w:p>
        </w:tc>
        <w:tc>
          <w:tcPr>
            <w:tcW w:type="dxa" w:w="1152"/>
            <w:shd w:fill="FCEBEB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mcFlightSearch_ios_element_23</w:t>
            </w:r>
          </w:p>
        </w:tc>
        <w:tc>
          <w:tcPr>
            <w:tcW w:type="dxa" w:w="1152"/>
            <w:shd w:fill="FFDAD6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mcFlightSearch_ios_element_24</w:t>
            </w:r>
          </w:p>
        </w:tc>
        <w:tc>
          <w:tcPr>
            <w:tcW w:type="dxa" w:w="1152"/>
            <w:shd w:fill="FCEBEB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mcFlightSearch_ios_element_25</w:t>
            </w:r>
          </w:p>
        </w:tc>
        <w:tc>
          <w:tcPr>
            <w:tcW w:type="dxa" w:w="1152"/>
            <w:shd w:fill="FFDAD6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mcFlightSearch_ios_element_26</w:t>
            </w:r>
          </w:p>
        </w:tc>
        <w:tc>
          <w:tcPr>
            <w:tcW w:type="dxa" w:w="1152"/>
            <w:shd w:fill="FEF6E4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Departure Date, Sat, 09 May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avail_search_dep_date_card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mcFlightSearch_ios_element_27</w:t>
            </w:r>
          </w:p>
        </w:tc>
        <w:tc>
          <w:tcPr>
            <w:tcW w:type="dxa" w:w="1152"/>
            <w:shd w:fill="FAEEDA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>Departure Date, Select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avail_search_dep_date_card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mcFlightSearch_ios_element_28</w:t>
            </w:r>
          </w:p>
        </w:tc>
        <w:tc>
          <w:tcPr>
            <w:tcW w:type="dxa" w:w="1152"/>
            <w:shd w:fill="FEF6E4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Departure Date, Select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avail_search_dep_date_card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mcFlightSearch_ios_element_29</w:t>
            </w:r>
          </w:p>
        </w:tc>
        <w:tc>
          <w:tcPr>
            <w:tcW w:type="dxa" w:w="1152"/>
            <w:shd w:fill="FAEEDA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Passengers, 2 Adult, , 1 Child, , 1 Infant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avail_search_pax_count_card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mcFlightSearch_ios_element_30</w:t>
            </w:r>
          </w:p>
        </w:tc>
        <w:tc>
          <w:tcPr>
            <w:tcW w:type="dxa" w:w="1152"/>
            <w:shd w:fill="FEF6E4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Class, Economy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avail_search_pax_count_card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mcFlightSearch_ios_element_31</w:t>
            </w:r>
          </w:p>
        </w:tc>
        <w:tc>
          <w:tcPr>
            <w:tcW w:type="dxa" w:w="1152"/>
            <w:shd w:fill="FAEEDA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>One Way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mcFlightSearch_ios_element_32</w:t>
            </w:r>
          </w:p>
        </w:tc>
        <w:tc>
          <w:tcPr>
            <w:tcW w:type="dxa" w:w="1152"/>
            <w:shd w:fill="FEF6E4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Round Trip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mcFlightSearch_ios_element_33</w:t>
            </w:r>
          </w:p>
        </w:tc>
        <w:tc>
          <w:tcPr>
            <w:tcW w:type="dxa" w:w="1152"/>
            <w:shd w:fill="FAEEDA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>Multi City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mcFlightSearch_ios_element_34</w:t>
            </w:r>
          </w:p>
        </w:tc>
        <w:tc>
          <w:tcPr>
            <w:tcW w:type="dxa" w:w="1152"/>
            <w:shd w:fill="FEF6E4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Departure, Karachi - Karachi Jinnah International Airport(KHI)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avail_search_dep_port_card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mcFlightSearch_ios_element_35</w:t>
            </w:r>
          </w:p>
        </w:tc>
        <w:tc>
          <w:tcPr>
            <w:tcW w:type="dxa" w:w="1152"/>
            <w:shd w:fill="FAEEDA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>Arrival, Faisalabad - Faisalabad International Airport(LYP)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avail_search_arr_port_card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mcFlightSearch_ios_element_36</w:t>
            </w:r>
          </w:p>
        </w:tc>
        <w:tc>
          <w:tcPr>
            <w:tcW w:type="dxa" w:w="1152"/>
            <w:shd w:fill="FEF6E4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Departure, Select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avail_search_dep_port_card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mcFlightSearch_ios_element_37</w:t>
            </w:r>
          </w:p>
        </w:tc>
        <w:tc>
          <w:tcPr>
            <w:tcW w:type="dxa" w:w="1152"/>
            <w:shd w:fill="FAEEDA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>Arrival, Select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avail_search_arr_port_card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mcFlightSearch_ios_element_38</w:t>
            </w:r>
          </w:p>
        </w:tc>
        <w:tc>
          <w:tcPr>
            <w:tcW w:type="dxa" w:w="1152"/>
            <w:shd w:fill="FEF6E4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Departure, Select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avail_search_dep_port_card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mcFlightSearch_ios_element_39</w:t>
            </w:r>
          </w:p>
        </w:tc>
        <w:tc>
          <w:tcPr>
            <w:tcW w:type="dxa" w:w="1152"/>
            <w:shd w:fill="FAEEDA" w:color="auto" w:val="clear"/>
          </w:tcPr>
          <w:p>
            <w:r>
              <w:t>Book a Flight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>Arrival, Select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avail_search_arr_port_card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FlightSearch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mcFlightSearch_ios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