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signupForm_ios</w:t>
      </w:r>
    </w:p>
    <w:p>
      <w:pPr>
        <w:jc w:val="center"/>
      </w:pPr>
      <w:r>
        <w:t>Tarih: 30.03.2026 23:51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I want to be informed through SMS.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I want to be informed through E-mail.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 accept the Awards* +Plus Membership Rules and Conditions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E-mail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Phone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Address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signupForm_ios_element_24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signupForm_ios_element_25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signupForm_ios_element_26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undefinedgivenName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signupForm_ios_element_27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Surname</w:t>
            </w:r>
          </w:p>
        </w:tc>
        <w:tc>
          <w:tcPr>
            <w:tcW w:type="dxa" w:w="1296"/>
            <w:shd w:fill="FCE4D6" w:color="auto" w:val="clear"/>
          </w:tcPr>
          <w:p>
            <w:r>
              <w:t>Surname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undefinedsurname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signupForm_ios_element_28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undefinedpassportNumber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signupForm_ios_element_29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undefinedemailList.0.email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signupForm_ios_element_30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undefinedaddressList.0.apartmentNo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signupForm_ios_element_31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undefinedaddressList.0.streetNo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signupForm_ios_element_32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undefinedaddressList.0.area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signupForm_ios_element_33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undefinedaddressList.0.postalCode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signupForm_ios_element_34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Phone number</w:t>
            </w:r>
          </w:p>
        </w:tc>
        <w:tc>
          <w:tcPr>
            <w:tcW w:type="dxa" w:w="1296"/>
            <w:shd w:fill="FFF3EC" w:color="auto" w:val="clear"/>
          </w:tcPr>
          <w:p>
            <w:r>
              <w:t>Phone number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signupForm_ios_element_35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signupForm_ios_element_36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signupForm_ios_element_37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signupForm_ios_element_38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undefinedreTypeIvrPassword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signupForm_ios_element_39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undefinedlanguage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signupForm_ios_element_40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undefinedtitle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signupForm_ios_element_41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Date of Birth*, Select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undefinedbirthDate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signupForm_ios_element_42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Nationality*, Enter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undefinednationality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signupForm_ios_element_43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undefinedemailList.0.emailUseType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signupForm_ios_element_44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undefinedphoneNumberList.0.phoneNumberUseType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signupForm_ios_element_45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undefinedaddressList.0.addressUseType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signupForm_ios_element_46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Country of Residence*, Select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undefinedaddressList.0.country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signupForm_ios_element_47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City, Select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undefinedaddressList.0.city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signupForm_ios_element_48</w:t>
            </w:r>
          </w:p>
        </w:tc>
        <w:tc>
          <w:tcPr>
            <w:tcW w:type="dxa" w:w="1152"/>
            <w:shd w:fill="FFF3EC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State, Select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undefinedaddressList.0.state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signupForm_ios_element_49</w:t>
            </w:r>
          </w:p>
        </w:tc>
        <w:tc>
          <w:tcPr>
            <w:tcW w:type="dxa" w:w="1152"/>
            <w:shd w:fill="FCE4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Form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signupForm_ios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