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Report — 1_search</w:t>
      </w:r>
    </w:p>
    <w:p>
      <w:pPr>
        <w:jc w:val="center"/>
      </w:pPr>
      <w:r>
        <w:t>Tarih: 30.03.2026 13:11  |  Platform: ANDROID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584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304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584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448"/>
            <w:shd w:fill="2C2C2A" w:color="auto" w:val="clear"/>
          </w:tcPr>
          <w:p>
            <w:r>
              <w:rPr>
                <w:b/>
                <w:color w:val="FFFFFF"/>
              </w:rPr>
              <w:t>Resource ID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1296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584"/>
            <w:shd w:fill="FFDAD6" w:color="auto" w:val="clear"/>
          </w:tcPr>
          <w:p>
            <w:r>
              <w:t>View</w:t>
            </w:r>
          </w:p>
        </w:tc>
        <w:tc>
          <w:tcPr>
            <w:tcW w:type="dxa" w:w="2304"/>
            <w:shd w:fill="FFDAD6" w:color="auto" w:val="clear"/>
          </w:tcPr>
          <w:p>
            <w:r>
              <w:t>Home</w:t>
            </w:r>
          </w:p>
        </w:tc>
        <w:tc>
          <w:tcPr>
            <w:tcW w:type="dxa" w:w="1584"/>
            <w:shd w:fill="FFDAD6" w:color="auto" w:val="clear"/>
          </w:tcPr>
          <w:p>
            <w:r/>
          </w:p>
        </w:tc>
        <w:tc>
          <w:tcPr>
            <w:tcW w:type="dxa" w:w="2448"/>
            <w:shd w:fill="FFDAD6" w:color="auto" w:val="clear"/>
          </w:tcPr>
          <w:p>
            <w:r/>
          </w:p>
        </w:tc>
        <w:tc>
          <w:tcPr>
            <w:tcW w:type="dxa" w:w="1296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</w:tr>
      <w:tr>
        <w:tc>
          <w:tcPr>
            <w:tcW w:type="dxa" w:w="1296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584"/>
            <w:shd w:fill="FCEBEB" w:color="auto" w:val="clear"/>
          </w:tcPr>
          <w:p>
            <w:r>
              <w:t>View</w:t>
            </w:r>
          </w:p>
        </w:tc>
        <w:tc>
          <w:tcPr>
            <w:tcW w:type="dxa" w:w="2304"/>
            <w:shd w:fill="FCEBEB" w:color="auto" w:val="clear"/>
          </w:tcPr>
          <w:p>
            <w:r>
              <w:t>Book</w:t>
            </w:r>
          </w:p>
        </w:tc>
        <w:tc>
          <w:tcPr>
            <w:tcW w:type="dxa" w:w="1584"/>
            <w:shd w:fill="FCEBEB" w:color="auto" w:val="clear"/>
          </w:tcPr>
          <w:p>
            <w:r/>
          </w:p>
        </w:tc>
        <w:tc>
          <w:tcPr>
            <w:tcW w:type="dxa" w:w="2448"/>
            <w:shd w:fill="FCEBEB" w:color="auto" w:val="clear"/>
          </w:tcPr>
          <w:p>
            <w:r/>
          </w:p>
        </w:tc>
        <w:tc>
          <w:tcPr>
            <w:tcW w:type="dxa" w:w="1296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</w:tr>
      <w:tr>
        <w:tc>
          <w:tcPr>
            <w:tcW w:type="dxa" w:w="1296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584"/>
            <w:shd w:fill="FFDAD6" w:color="auto" w:val="clear"/>
          </w:tcPr>
          <w:p>
            <w:r>
              <w:t>View</w:t>
            </w:r>
          </w:p>
        </w:tc>
        <w:tc>
          <w:tcPr>
            <w:tcW w:type="dxa" w:w="2304"/>
            <w:shd w:fill="FFDAD6" w:color="auto" w:val="clear"/>
          </w:tcPr>
          <w:p>
            <w:r>
              <w:t>Manage</w:t>
            </w:r>
          </w:p>
        </w:tc>
        <w:tc>
          <w:tcPr>
            <w:tcW w:type="dxa" w:w="1584"/>
            <w:shd w:fill="FFDAD6" w:color="auto" w:val="clear"/>
          </w:tcPr>
          <w:p>
            <w:r/>
          </w:p>
        </w:tc>
        <w:tc>
          <w:tcPr>
            <w:tcW w:type="dxa" w:w="2448"/>
            <w:shd w:fill="FFDAD6" w:color="auto" w:val="clear"/>
          </w:tcPr>
          <w:p>
            <w:r/>
          </w:p>
        </w:tc>
        <w:tc>
          <w:tcPr>
            <w:tcW w:type="dxa" w:w="1296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</w:tr>
      <w:tr>
        <w:tc>
          <w:tcPr>
            <w:tcW w:type="dxa" w:w="1296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584"/>
            <w:shd w:fill="FCEBEB" w:color="auto" w:val="clear"/>
          </w:tcPr>
          <w:p>
            <w:r>
              <w:t>View</w:t>
            </w:r>
          </w:p>
        </w:tc>
        <w:tc>
          <w:tcPr>
            <w:tcW w:type="dxa" w:w="2304"/>
            <w:shd w:fill="FCEBEB" w:color="auto" w:val="clear"/>
          </w:tcPr>
          <w:p>
            <w:r>
              <w:t>Check-in</w:t>
            </w:r>
          </w:p>
        </w:tc>
        <w:tc>
          <w:tcPr>
            <w:tcW w:type="dxa" w:w="1584"/>
            <w:shd w:fill="FCEBEB" w:color="auto" w:val="clear"/>
          </w:tcPr>
          <w:p>
            <w:r/>
          </w:p>
        </w:tc>
        <w:tc>
          <w:tcPr>
            <w:tcW w:type="dxa" w:w="2448"/>
            <w:shd w:fill="FCEBEB" w:color="auto" w:val="clear"/>
          </w:tcPr>
          <w:p>
            <w:r/>
          </w:p>
        </w:tc>
        <w:tc>
          <w:tcPr>
            <w:tcW w:type="dxa" w:w="1296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</w:tr>
      <w:tr>
        <w:tc>
          <w:tcPr>
            <w:tcW w:type="dxa" w:w="1296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584"/>
            <w:shd w:fill="FFDAD6" w:color="auto" w:val="clear"/>
          </w:tcPr>
          <w:p>
            <w:r>
              <w:t>View</w:t>
            </w:r>
          </w:p>
        </w:tc>
        <w:tc>
          <w:tcPr>
            <w:tcW w:type="dxa" w:w="2304"/>
            <w:shd w:fill="FFDAD6" w:color="auto" w:val="clear"/>
          </w:tcPr>
          <w:p>
            <w:r>
              <w:t>Profile</w:t>
            </w:r>
          </w:p>
        </w:tc>
        <w:tc>
          <w:tcPr>
            <w:tcW w:type="dxa" w:w="1584"/>
            <w:shd w:fill="FFDAD6" w:color="auto" w:val="clear"/>
          </w:tcPr>
          <w:p>
            <w:r/>
          </w:p>
        </w:tc>
        <w:tc>
          <w:tcPr>
            <w:tcW w:type="dxa" w:w="2448"/>
            <w:shd w:fill="FFDAD6" w:color="auto" w:val="clear"/>
          </w:tcPr>
          <w:p>
            <w:r/>
          </w:p>
        </w:tc>
        <w:tc>
          <w:tcPr>
            <w:tcW w:type="dxa" w:w="1296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</w:tr>
      <w:tr>
        <w:tc>
          <w:tcPr>
            <w:tcW w:type="dxa" w:w="1296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584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2304"/>
            <w:shd w:fill="FCEBEB" w:color="auto" w:val="clear"/>
          </w:tcPr>
          <w:p>
            <w:r>
              <w:t>Information for Credit Card Holders</w:t>
            </w:r>
          </w:p>
        </w:tc>
        <w:tc>
          <w:tcPr>
            <w:tcW w:type="dxa" w:w="1584"/>
            <w:shd w:fill="FCEBEB" w:color="auto" w:val="clear"/>
          </w:tcPr>
          <w:p>
            <w:r/>
          </w:p>
        </w:tc>
        <w:tc>
          <w:tcPr>
            <w:tcW w:type="dxa" w:w="2448"/>
            <w:shd w:fill="FCEBEB" w:color="auto" w:val="clear"/>
          </w:tcPr>
          <w:p>
            <w:r/>
          </w:p>
        </w:tc>
        <w:tc>
          <w:tcPr>
            <w:tcW w:type="dxa" w:w="1296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</w:tr>
      <w:tr>
        <w:tc>
          <w:tcPr>
            <w:tcW w:type="dxa" w:w="1296"/>
            <w:shd w:fill="FAEEDA" w:color="auto" w:val="clear"/>
          </w:tcPr>
          <w:p>
            <w:r>
              <w:t>MainActivity</w:t>
            </w:r>
          </w:p>
        </w:tc>
        <w:tc>
          <w:tcPr>
            <w:tcW w:type="dxa" w:w="1584"/>
            <w:shd w:fill="FAEEDA" w:color="auto" w:val="clear"/>
          </w:tcPr>
          <w:p>
            <w:r>
              <w:t>ViewGroup</w:t>
            </w:r>
          </w:p>
        </w:tc>
        <w:tc>
          <w:tcPr>
            <w:tcW w:type="dxa" w:w="2304"/>
            <w:shd w:fill="FAEEDA" w:color="auto" w:val="clear"/>
          </w:tcPr>
          <w:p>
            <w:r>
              <w:t>One Way</w:t>
            </w:r>
          </w:p>
        </w:tc>
        <w:tc>
          <w:tcPr>
            <w:tcW w:type="dxa" w:w="1584"/>
            <w:shd w:fill="FAEEDA" w:color="auto" w:val="clear"/>
          </w:tcPr>
          <w:p>
            <w:r/>
          </w:p>
        </w:tc>
        <w:tc>
          <w:tcPr>
            <w:tcW w:type="dxa" w:w="2448"/>
            <w:shd w:fill="FAEEDA" w:color="auto" w:val="clear"/>
          </w:tcPr>
          <w:p>
            <w:r>
              <w:t>avail_selection_switch_item</w:t>
            </w:r>
          </w:p>
        </w:tc>
        <w:tc>
          <w:tcPr>
            <w:tcW w:type="dxa" w:w="1296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</w:tr>
      <w:tr>
        <w:tc>
          <w:tcPr>
            <w:tcW w:type="dxa" w:w="1296"/>
            <w:shd w:fill="FEF6E4" w:color="auto" w:val="clear"/>
          </w:tcPr>
          <w:p>
            <w:r>
              <w:t>MainActivity</w:t>
            </w:r>
          </w:p>
        </w:tc>
        <w:tc>
          <w:tcPr>
            <w:tcW w:type="dxa" w:w="1584"/>
            <w:shd w:fill="FEF6E4" w:color="auto" w:val="clear"/>
          </w:tcPr>
          <w:p>
            <w:r>
              <w:t>ViewGroup</w:t>
            </w:r>
          </w:p>
        </w:tc>
        <w:tc>
          <w:tcPr>
            <w:tcW w:type="dxa" w:w="2304"/>
            <w:shd w:fill="FEF6E4" w:color="auto" w:val="clear"/>
          </w:tcPr>
          <w:p>
            <w:r>
              <w:t>Round Trip</w:t>
            </w:r>
          </w:p>
        </w:tc>
        <w:tc>
          <w:tcPr>
            <w:tcW w:type="dxa" w:w="1584"/>
            <w:shd w:fill="FEF6E4" w:color="auto" w:val="clear"/>
          </w:tcPr>
          <w:p>
            <w:r/>
          </w:p>
        </w:tc>
        <w:tc>
          <w:tcPr>
            <w:tcW w:type="dxa" w:w="2448"/>
            <w:shd w:fill="FEF6E4" w:color="auto" w:val="clear"/>
          </w:tcPr>
          <w:p>
            <w:r>
              <w:t>avail_selection_switch_item</w:t>
            </w:r>
          </w:p>
        </w:tc>
        <w:tc>
          <w:tcPr>
            <w:tcW w:type="dxa" w:w="1296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</w:tr>
      <w:tr>
        <w:tc>
          <w:tcPr>
            <w:tcW w:type="dxa" w:w="1296"/>
            <w:shd w:fill="FAEEDA" w:color="auto" w:val="clear"/>
          </w:tcPr>
          <w:p>
            <w:r>
              <w:t>MainActivity</w:t>
            </w:r>
          </w:p>
        </w:tc>
        <w:tc>
          <w:tcPr>
            <w:tcW w:type="dxa" w:w="1584"/>
            <w:shd w:fill="FAEEDA" w:color="auto" w:val="clear"/>
          </w:tcPr>
          <w:p>
            <w:r>
              <w:t>ViewGroup</w:t>
            </w:r>
          </w:p>
        </w:tc>
        <w:tc>
          <w:tcPr>
            <w:tcW w:type="dxa" w:w="2304"/>
            <w:shd w:fill="FAEEDA" w:color="auto" w:val="clear"/>
          </w:tcPr>
          <w:p>
            <w:r>
              <w:t>Multi City</w:t>
            </w:r>
          </w:p>
        </w:tc>
        <w:tc>
          <w:tcPr>
            <w:tcW w:type="dxa" w:w="1584"/>
            <w:shd w:fill="FAEEDA" w:color="auto" w:val="clear"/>
          </w:tcPr>
          <w:p>
            <w:r/>
          </w:p>
        </w:tc>
        <w:tc>
          <w:tcPr>
            <w:tcW w:type="dxa" w:w="2448"/>
            <w:shd w:fill="FAEEDA" w:color="auto" w:val="clear"/>
          </w:tcPr>
          <w:p>
            <w:r>
              <w:t>avail_selection_switch_item</w:t>
            </w:r>
          </w:p>
        </w:tc>
        <w:tc>
          <w:tcPr>
            <w:tcW w:type="dxa" w:w="1296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</w:tr>
      <w:tr>
        <w:tc>
          <w:tcPr>
            <w:tcW w:type="dxa" w:w="1296"/>
            <w:shd w:fill="FEF6E4" w:color="auto" w:val="clear"/>
          </w:tcPr>
          <w:p>
            <w:r>
              <w:t>MainActivity</w:t>
            </w:r>
          </w:p>
        </w:tc>
        <w:tc>
          <w:tcPr>
            <w:tcW w:type="dxa" w:w="1584"/>
            <w:shd w:fill="FEF6E4" w:color="auto" w:val="clear"/>
          </w:tcPr>
          <w:p>
            <w:r>
              <w:t>ViewGroup</w:t>
            </w:r>
          </w:p>
        </w:tc>
        <w:tc>
          <w:tcPr>
            <w:tcW w:type="dxa" w:w="2304"/>
            <w:shd w:fill="FEF6E4" w:color="auto" w:val="clear"/>
          </w:tcPr>
          <w:p>
            <w:r>
              <w:t>Passengers, 1 Adult</w:t>
            </w:r>
          </w:p>
        </w:tc>
        <w:tc>
          <w:tcPr>
            <w:tcW w:type="dxa" w:w="1584"/>
            <w:shd w:fill="FEF6E4" w:color="auto" w:val="clear"/>
          </w:tcPr>
          <w:p>
            <w:r/>
          </w:p>
        </w:tc>
        <w:tc>
          <w:tcPr>
            <w:tcW w:type="dxa" w:w="2448"/>
            <w:shd w:fill="FEF6E4" w:color="auto" w:val="clear"/>
          </w:tcPr>
          <w:p>
            <w:r>
              <w:t>avail_search_pax_count_card</w:t>
            </w:r>
          </w:p>
        </w:tc>
        <w:tc>
          <w:tcPr>
            <w:tcW w:type="dxa" w:w="1296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</w:tr>
      <w:tr>
        <w:tc>
          <w:tcPr>
            <w:tcW w:type="dxa" w:w="1296"/>
            <w:shd w:fill="FAEEDA" w:color="auto" w:val="clear"/>
          </w:tcPr>
          <w:p>
            <w:r>
              <w:t>MainActivity</w:t>
            </w:r>
          </w:p>
        </w:tc>
        <w:tc>
          <w:tcPr>
            <w:tcW w:type="dxa" w:w="1584"/>
            <w:shd w:fill="FAEEDA" w:color="auto" w:val="clear"/>
          </w:tcPr>
          <w:p>
            <w:r>
              <w:t>ViewGroup</w:t>
            </w:r>
          </w:p>
        </w:tc>
        <w:tc>
          <w:tcPr>
            <w:tcW w:type="dxa" w:w="2304"/>
            <w:shd w:fill="FAEEDA" w:color="auto" w:val="clear"/>
          </w:tcPr>
          <w:p>
            <w:r>
              <w:t>Class, Economy</w:t>
            </w:r>
          </w:p>
        </w:tc>
        <w:tc>
          <w:tcPr>
            <w:tcW w:type="dxa" w:w="1584"/>
            <w:shd w:fill="FAEEDA" w:color="auto" w:val="clear"/>
          </w:tcPr>
          <w:p>
            <w:r/>
          </w:p>
        </w:tc>
        <w:tc>
          <w:tcPr>
            <w:tcW w:type="dxa" w:w="2448"/>
            <w:shd w:fill="FAEEDA" w:color="auto" w:val="clear"/>
          </w:tcPr>
          <w:p>
            <w:r>
              <w:t>avail_search_pax_count_card</w:t>
            </w:r>
          </w:p>
        </w:tc>
        <w:tc>
          <w:tcPr>
            <w:tcW w:type="dxa" w:w="1296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</w:tr>
      <w:tr>
        <w:tc>
          <w:tcPr>
            <w:tcW w:type="dxa" w:w="1296"/>
            <w:shd w:fill="EAF3DE" w:color="auto" w:val="clear"/>
          </w:tcPr>
          <w:p>
            <w:r>
              <w:t>MainActivity</w:t>
            </w:r>
          </w:p>
        </w:tc>
        <w:tc>
          <w:tcPr>
            <w:tcW w:type="dxa" w:w="1584"/>
            <w:shd w:fill="EAF3DE" w:color="auto" w:val="clear"/>
          </w:tcPr>
          <w:p>
            <w:r>
              <w:t>ViewGroup</w:t>
            </w:r>
          </w:p>
        </w:tc>
        <w:tc>
          <w:tcPr>
            <w:tcW w:type="dxa" w:w="2304"/>
            <w:shd w:fill="EAF3DE" w:color="auto" w:val="clear"/>
          </w:tcPr>
          <w:p>
            <w:r/>
          </w:p>
        </w:tc>
        <w:tc>
          <w:tcPr>
            <w:tcW w:type="dxa" w:w="1584"/>
            <w:shd w:fill="EAF3DE" w:color="auto" w:val="clear"/>
          </w:tcPr>
          <w:p>
            <w:r/>
          </w:p>
        </w:tc>
        <w:tc>
          <w:tcPr>
            <w:tcW w:type="dxa" w:w="2448"/>
            <w:shd w:fill="EAF3DE" w:color="auto" w:val="clear"/>
          </w:tcPr>
          <w:p>
            <w:r>
              <w:t>avail_search_header</w:t>
            </w:r>
          </w:p>
        </w:tc>
        <w:tc>
          <w:tcPr>
            <w:tcW w:type="dxa" w:w="1296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</w:tr>
      <w:tr>
        <w:tc>
          <w:tcPr>
            <w:tcW w:type="dxa" w:w="1296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584"/>
            <w:shd w:fill="E2EFDA" w:color="auto" w:val="clear"/>
          </w:tcPr>
          <w:p>
            <w:r>
              <w:t>ViewGroup</w:t>
            </w:r>
          </w:p>
        </w:tc>
        <w:tc>
          <w:tcPr>
            <w:tcW w:type="dxa" w:w="2304"/>
            <w:shd w:fill="E2EFDA" w:color="auto" w:val="clear"/>
          </w:tcPr>
          <w:p>
            <w:r/>
          </w:p>
        </w:tc>
        <w:tc>
          <w:tcPr>
            <w:tcW w:type="dxa" w:w="1584"/>
            <w:shd w:fill="E2EFDA" w:color="auto" w:val="clear"/>
          </w:tcPr>
          <w:p>
            <w:r/>
          </w:p>
        </w:tc>
        <w:tc>
          <w:tcPr>
            <w:tcW w:type="dxa" w:w="2448"/>
            <w:shd w:fill="E2EFDA" w:color="auto" w:val="clear"/>
          </w:tcPr>
          <w:p>
            <w:r>
              <w:t>__CAROUSEL_ITEM_2__</w:t>
            </w:r>
          </w:p>
        </w:tc>
        <w:tc>
          <w:tcPr>
            <w:tcW w:type="dxa" w:w="1296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</w:tr>
      <w:tr>
        <w:tc>
          <w:tcPr>
            <w:tcW w:type="dxa" w:w="1296"/>
            <w:shd w:fill="EAF3DE" w:color="auto" w:val="clear"/>
          </w:tcPr>
          <w:p>
            <w:r>
              <w:t>MainActivity</w:t>
            </w:r>
          </w:p>
        </w:tc>
        <w:tc>
          <w:tcPr>
            <w:tcW w:type="dxa" w:w="1584"/>
            <w:shd w:fill="EAF3DE" w:color="auto" w:val="clear"/>
          </w:tcPr>
          <w:p>
            <w:r>
              <w:t>ViewGroup</w:t>
            </w:r>
          </w:p>
        </w:tc>
        <w:tc>
          <w:tcPr>
            <w:tcW w:type="dxa" w:w="2304"/>
            <w:shd w:fill="EAF3DE" w:color="auto" w:val="clear"/>
          </w:tcPr>
          <w:p>
            <w:r>
              <w:t>Departure, Select</w:t>
            </w:r>
          </w:p>
        </w:tc>
        <w:tc>
          <w:tcPr>
            <w:tcW w:type="dxa" w:w="1584"/>
            <w:shd w:fill="EAF3DE" w:color="auto" w:val="clear"/>
          </w:tcPr>
          <w:p>
            <w:r/>
          </w:p>
        </w:tc>
        <w:tc>
          <w:tcPr>
            <w:tcW w:type="dxa" w:w="2448"/>
            <w:shd w:fill="EAF3DE" w:color="auto" w:val="clear"/>
          </w:tcPr>
          <w:p>
            <w:r>
              <w:t>avail_search_dep_port_card</w:t>
            </w:r>
          </w:p>
        </w:tc>
        <w:tc>
          <w:tcPr>
            <w:tcW w:type="dxa" w:w="1296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</w:tr>
      <w:tr>
        <w:tc>
          <w:tcPr>
            <w:tcW w:type="dxa" w:w="1296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584"/>
            <w:shd w:fill="E2EFDA" w:color="auto" w:val="clear"/>
          </w:tcPr>
          <w:p>
            <w:r>
              <w:t>ViewGroup</w:t>
            </w:r>
          </w:p>
        </w:tc>
        <w:tc>
          <w:tcPr>
            <w:tcW w:type="dxa" w:w="2304"/>
            <w:shd w:fill="E2EFDA" w:color="auto" w:val="clear"/>
          </w:tcPr>
          <w:p>
            <w:r>
              <w:t>Arrival, Select</w:t>
            </w:r>
          </w:p>
        </w:tc>
        <w:tc>
          <w:tcPr>
            <w:tcW w:type="dxa" w:w="1584"/>
            <w:shd w:fill="E2EFDA" w:color="auto" w:val="clear"/>
          </w:tcPr>
          <w:p>
            <w:r/>
          </w:p>
        </w:tc>
        <w:tc>
          <w:tcPr>
            <w:tcW w:type="dxa" w:w="2448"/>
            <w:shd w:fill="E2EFDA" w:color="auto" w:val="clear"/>
          </w:tcPr>
          <w:p>
            <w:r>
              <w:t>avail_search_arr_port_card</w:t>
            </w:r>
          </w:p>
        </w:tc>
        <w:tc>
          <w:tcPr>
            <w:tcW w:type="dxa" w:w="1296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</w:tr>
      <w:tr>
        <w:tc>
          <w:tcPr>
            <w:tcW w:type="dxa" w:w="1296"/>
            <w:shd w:fill="EAF3DE" w:color="auto" w:val="clear"/>
          </w:tcPr>
          <w:p>
            <w:r>
              <w:t>MainActivity</w:t>
            </w:r>
          </w:p>
        </w:tc>
        <w:tc>
          <w:tcPr>
            <w:tcW w:type="dxa" w:w="1584"/>
            <w:shd w:fill="EAF3DE" w:color="auto" w:val="clear"/>
          </w:tcPr>
          <w:p>
            <w:r>
              <w:t>ViewGroup</w:t>
            </w:r>
          </w:p>
        </w:tc>
        <w:tc>
          <w:tcPr>
            <w:tcW w:type="dxa" w:w="2304"/>
            <w:shd w:fill="EAF3DE" w:color="auto" w:val="clear"/>
          </w:tcPr>
          <w:p>
            <w:r>
              <w:t>Departure Date, Select</w:t>
            </w:r>
          </w:p>
        </w:tc>
        <w:tc>
          <w:tcPr>
            <w:tcW w:type="dxa" w:w="1584"/>
            <w:shd w:fill="EAF3DE" w:color="auto" w:val="clear"/>
          </w:tcPr>
          <w:p>
            <w:r/>
          </w:p>
        </w:tc>
        <w:tc>
          <w:tcPr>
            <w:tcW w:type="dxa" w:w="2448"/>
            <w:shd w:fill="EAF3DE" w:color="auto" w:val="clear"/>
          </w:tcPr>
          <w:p>
            <w:r>
              <w:t>avail_search_dep_date_card</w:t>
            </w:r>
          </w:p>
        </w:tc>
        <w:tc>
          <w:tcPr>
            <w:tcW w:type="dxa" w:w="1296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</w:tr>
      <w:tr>
        <w:tc>
          <w:tcPr>
            <w:tcW w:type="dxa" w:w="1296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584"/>
            <w:shd w:fill="E2EFDA" w:color="auto" w:val="clear"/>
          </w:tcPr>
          <w:p>
            <w:r>
              <w:t>FrameLayout</w:t>
            </w:r>
          </w:p>
        </w:tc>
        <w:tc>
          <w:tcPr>
            <w:tcW w:type="dxa" w:w="2304"/>
            <w:shd w:fill="E2EFDA" w:color="auto" w:val="clear"/>
          </w:tcPr>
          <w:p>
            <w:r/>
          </w:p>
        </w:tc>
        <w:tc>
          <w:tcPr>
            <w:tcW w:type="dxa" w:w="1584"/>
            <w:shd w:fill="E2EFDA" w:color="auto" w:val="clear"/>
          </w:tcPr>
          <w:p>
            <w:r/>
          </w:p>
        </w:tc>
        <w:tc>
          <w:tcPr>
            <w:tcW w:type="dxa" w:w="2448"/>
            <w:shd w:fill="E2EFDA" w:color="auto" w:val="clear"/>
          </w:tcPr>
          <w:p>
            <w:r>
              <w:t>content</w:t>
            </w:r>
          </w:p>
        </w:tc>
        <w:tc>
          <w:tcPr>
            <w:tcW w:type="dxa" w:w="1296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</w:tr>
      <w:tr>
        <w:tc>
          <w:tcPr>
            <w:tcW w:type="dxa" w:w="1296"/>
            <w:shd w:fill="EAF3DE" w:color="auto" w:val="clear"/>
          </w:tcPr>
          <w:p>
            <w:r>
              <w:t>MainActivity</w:t>
            </w:r>
          </w:p>
        </w:tc>
        <w:tc>
          <w:tcPr>
            <w:tcW w:type="dxa" w:w="1584"/>
            <w:shd w:fill="EAF3DE" w:color="auto" w:val="clear"/>
          </w:tcPr>
          <w:p>
            <w:r>
              <w:t>LinearLayout</w:t>
            </w:r>
          </w:p>
        </w:tc>
        <w:tc>
          <w:tcPr>
            <w:tcW w:type="dxa" w:w="2304"/>
            <w:shd w:fill="EAF3DE" w:color="auto" w:val="clear"/>
          </w:tcPr>
          <w:p>
            <w:r/>
          </w:p>
        </w:tc>
        <w:tc>
          <w:tcPr>
            <w:tcW w:type="dxa" w:w="1584"/>
            <w:shd w:fill="EAF3DE" w:color="auto" w:val="clear"/>
          </w:tcPr>
          <w:p>
            <w:r/>
          </w:p>
        </w:tc>
        <w:tc>
          <w:tcPr>
            <w:tcW w:type="dxa" w:w="2448"/>
            <w:shd w:fill="EAF3DE" w:color="auto" w:val="clear"/>
          </w:tcPr>
          <w:p>
            <w:r>
              <w:t>action_bar_root</w:t>
            </w:r>
          </w:p>
        </w:tc>
        <w:tc>
          <w:tcPr>
            <w:tcW w:type="dxa" w:w="1296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337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sear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33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1_search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