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loyaltyPersonalInformation_ios</w:t>
      </w:r>
    </w:p>
    <w:p>
      <w:pPr>
        <w:jc w:val="center"/>
      </w:pPr>
      <w:r>
        <w:t>Tarih: 31.03.2026 11:34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</w:t>
            </w:r>
          </w:p>
        </w:tc>
        <w:tc>
          <w:tcPr>
            <w:tcW w:type="dxa" w:w="1296"/>
            <w:shd w:fill="FFDAD6" w:color="auto" w:val="clear"/>
          </w:tcPr>
          <w:p>
            <w:r>
              <w:t>PROF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BEB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BUSINESS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MOBILE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MOBILE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Personal Information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Change Password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Save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I want to be informed through SMS.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I want to be informed through E-mail.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E-mail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Phone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Address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loyaltyPersonalInformation_ios_element_19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loyaltyPersonalInformation_ios_element_20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loyaltyPersonalInformation_ios_element_21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Yunus E</w:t>
            </w:r>
          </w:p>
        </w:tc>
        <w:tc>
          <w:tcPr>
            <w:tcW w:type="dxa" w:w="1296"/>
            <w:shd w:fill="FCE4D6" w:color="auto" w:val="clear"/>
          </w:tcPr>
          <w:p>
            <w:r>
              <w:t>Yunus E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undefinedgivenName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loyaltyPersonalInformation_ios_element_22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Sahin</w:t>
            </w:r>
          </w:p>
        </w:tc>
        <w:tc>
          <w:tcPr>
            <w:tcW w:type="dxa" w:w="1296"/>
            <w:shd w:fill="FFF3EC" w:color="auto" w:val="clear"/>
          </w:tcPr>
          <w:p>
            <w:r>
              <w:t>Sahin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undefinedsurname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loyaltyPersonalInformation_ios_element_23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1112321218</w:t>
            </w:r>
          </w:p>
        </w:tc>
        <w:tc>
          <w:tcPr>
            <w:tcW w:type="dxa" w:w="1296"/>
            <w:shd w:fill="FCE4D6" w:color="auto" w:val="clear"/>
          </w:tcPr>
          <w:p>
            <w:r>
              <w:t>1112321218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undefinedpassportNumber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loyaltyPersonalInformation_ios_element_24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yunus.sahin@testinium.com</w:t>
            </w:r>
          </w:p>
        </w:tc>
        <w:tc>
          <w:tcPr>
            <w:tcW w:type="dxa" w:w="1296"/>
            <w:shd w:fill="FFF3EC" w:color="auto" w:val="clear"/>
          </w:tcPr>
          <w:p>
            <w:r>
              <w:t>yunus.sahin@testinium.com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undefinedemailList.0.email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loyaltyPersonalInformation_ios_element_25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Mimar Sinan Mah.</w:t>
            </w:r>
          </w:p>
        </w:tc>
        <w:tc>
          <w:tcPr>
            <w:tcW w:type="dxa" w:w="1296"/>
            <w:shd w:fill="FCE4D6" w:color="auto" w:val="clear"/>
          </w:tcPr>
          <w:p>
            <w:r>
              <w:t>Mimar Sinan Mah.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undefinedaddressList.0.apartmentNo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loyaltyPersonalInformation_ios_element_26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Nil Sok.</w:t>
            </w:r>
          </w:p>
        </w:tc>
        <w:tc>
          <w:tcPr>
            <w:tcW w:type="dxa" w:w="1296"/>
            <w:shd w:fill="FFF3EC" w:color="auto" w:val="clear"/>
          </w:tcPr>
          <w:p>
            <w:r>
              <w:t>Nil Sok.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undefinedaddressList.0.streetNo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loyaltyPersonalInformation_ios_element_27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No:9-11A</w:t>
            </w:r>
          </w:p>
        </w:tc>
        <w:tc>
          <w:tcPr>
            <w:tcW w:type="dxa" w:w="1296"/>
            <w:shd w:fill="FCE4D6" w:color="auto" w:val="clear"/>
          </w:tcPr>
          <w:p>
            <w:r>
              <w:t>No:9-11A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undefinedaddressList.0.area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loyaltyPersonalInformation_ios_element_28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555666</w:t>
            </w:r>
          </w:p>
        </w:tc>
        <w:tc>
          <w:tcPr>
            <w:tcW w:type="dxa" w:w="1296"/>
            <w:shd w:fill="FFF3EC" w:color="auto" w:val="clear"/>
          </w:tcPr>
          <w:p>
            <w:r>
              <w:t>555666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undefinedaddressList.0.postalCode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loyaltyPersonalInformation_ios_element_29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555 555 33 22</w:t>
            </w:r>
          </w:p>
        </w:tc>
        <w:tc>
          <w:tcPr>
            <w:tcW w:type="dxa" w:w="1296"/>
            <w:shd w:fill="FCE4D6" w:color="auto" w:val="clear"/>
          </w:tcPr>
          <w:p>
            <w:r>
              <w:t>555 555 33 22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undefinedphoneNumberList.0.phoneNumber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loyaltyPersonalInformation_ios_element_30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undefinedlanguage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loyaltyPersonalInformation_ios_element_31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undefinedtitle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loyaltyPersonalInformation_ios_element_32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undefinedbirthDate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loyaltyPersonalInformation_ios_element_33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undefinednationality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loyaltyPersonalInformation_ios_element_34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undefinedemailList.0.emailUseType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loyaltyPersonalInformation_ios_element_35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undefinedphoneNumberList.0.phoneNumberUseType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loyaltyPersonalInformation_ios_element_36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undefinedaddressList.0.addressUseType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loyaltyPersonalInformation_ios_element_37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Country of Residence*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undefinedaddressList.0.country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loyaltyPersonalInformation_ios_element_38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City, Select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undefinedaddressList.0.city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loyaltyPersonalInformation_ios_element_39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State, Select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undefinedaddressList.0.state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loyaltyPersonalInformation_ios_element_40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undefinedphoneNumberList.0.phoneNumber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PersonalInformation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loyaltyPersonalInformation_ios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