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EA35D" w14:textId="77777777" w:rsidR="005E7BAB" w:rsidRPr="005E7BAB" w:rsidRDefault="005E7BAB" w:rsidP="005E7BAB">
      <w:pPr>
        <w:jc w:val="center"/>
        <w:rPr>
          <w:rFonts w:ascii="Times New Roman" w:hAnsi="Times New Roman" w:cs="Times New Roman"/>
        </w:rPr>
      </w:pPr>
      <w:r w:rsidRPr="005E7BAB">
        <w:rPr>
          <w:rStyle w:val="a4"/>
          <w:rFonts w:ascii="Times New Roman" w:hAnsi="Times New Roman" w:cs="Times New Roman"/>
          <w:sz w:val="32"/>
          <w:szCs w:val="32"/>
        </w:rPr>
        <w:t>Text Preprocessing + Rule-Based Intent Detection</w:t>
      </w:r>
      <w:r w:rsidRPr="005E7BAB">
        <w:rPr>
          <w:rFonts w:ascii="Times New Roman" w:hAnsi="Times New Roman" w:cs="Times New Roman"/>
        </w:rPr>
        <w:br/>
      </w:r>
    </w:p>
    <w:p w14:paraId="392F5A2C" w14:textId="0FC42C28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Create a professional PowerPoint section for my part: “Combined NLP Layer: Text Preprocessing + Rule-Based Intent Detection”.</w:t>
      </w:r>
    </w:p>
    <w:p w14:paraId="68A319C8" w14:textId="77777777" w:rsidR="005E7BAB" w:rsidRPr="005E7BAB" w:rsidRDefault="005E7BAB" w:rsidP="005E7BAB">
      <w:pPr>
        <w:rPr>
          <w:rFonts w:ascii="Times New Roman" w:hAnsi="Times New Roman" w:cs="Times New Roman"/>
        </w:rPr>
      </w:pPr>
    </w:p>
    <w:p w14:paraId="5420F8A7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Context:</w:t>
      </w:r>
    </w:p>
    <w:p w14:paraId="0FF00732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This is for an AIT103 Introduction to Intelligence Application group project: “A Hybrid and ML-Enhanced FAQ Chatbot for XMUM Freshman Enquiries”. The chatbot uses a hybrid structure: rule-based handling, ML category classification, and retrieval-based answer matching. Retrieval-based chatbots commonly involve intent classification and response selection.</w:t>
      </w:r>
    </w:p>
    <w:p w14:paraId="0650CB8E" w14:textId="77777777" w:rsidR="005E7BAB" w:rsidRPr="005E7BAB" w:rsidRDefault="005E7BAB" w:rsidP="005E7BAB">
      <w:pPr>
        <w:rPr>
          <w:rFonts w:ascii="Times New Roman" w:hAnsi="Times New Roman" w:cs="Times New Roman"/>
        </w:rPr>
      </w:pPr>
    </w:p>
    <w:p w14:paraId="649DB783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Make 4 slides:</w:t>
      </w:r>
    </w:p>
    <w:p w14:paraId="11960DE2" w14:textId="77777777" w:rsidR="005E7BAB" w:rsidRPr="005E7BAB" w:rsidRDefault="005E7BAB" w:rsidP="005E7BAB">
      <w:pPr>
        <w:rPr>
          <w:rFonts w:ascii="Times New Roman" w:hAnsi="Times New Roman" w:cs="Times New Roman"/>
        </w:rPr>
      </w:pPr>
    </w:p>
    <w:p w14:paraId="449F6327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Slide 1 — Section Title</w:t>
      </w:r>
    </w:p>
    <w:p w14:paraId="31ABB705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Title: Combined NLP Layer</w:t>
      </w:r>
    </w:p>
    <w:p w14:paraId="23990B37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Subtitle: Text Preprocessing + Rule-Based Intent Detection</w:t>
      </w:r>
    </w:p>
    <w:p w14:paraId="41501300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Purpose: Standardize user input and quickly route it before FAQ classification/retrieval.</w:t>
      </w:r>
    </w:p>
    <w:p w14:paraId="37F5AE8F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Visual: pipeline-style graphic: User Input → Preprocessing → Intent Detection → FAQ Route / Direct Reply.</w:t>
      </w:r>
    </w:p>
    <w:p w14:paraId="67366955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Bottom-right footer on every slide:</w:t>
      </w:r>
    </w:p>
    <w:p w14:paraId="2D73C35D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CHEN MOAHN</w:t>
      </w:r>
    </w:p>
    <w:p w14:paraId="4D1A8653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AIT2509003</w:t>
      </w:r>
    </w:p>
    <w:p w14:paraId="0D9FF932" w14:textId="77777777" w:rsidR="005E7BAB" w:rsidRPr="005E7BAB" w:rsidRDefault="005E7BAB" w:rsidP="005E7BAB">
      <w:pPr>
        <w:rPr>
          <w:rFonts w:ascii="Times New Roman" w:hAnsi="Times New Roman" w:cs="Times New Roman"/>
        </w:rPr>
      </w:pPr>
    </w:p>
    <w:p w14:paraId="4D279AE0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Slide 2 — Text Preprocessing</w:t>
      </w:r>
    </w:p>
    <w:p w14:paraId="036D678F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Explain four steps:</w:t>
      </w:r>
    </w:p>
    <w:p w14:paraId="172A86CF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1. Text normalization: lowercase, remove extra punctuation and spaces.</w:t>
      </w:r>
    </w:p>
    <w:p w14:paraId="55826CF8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2. Tokenization: split sentence into words.</w:t>
      </w:r>
    </w:p>
    <w:p w14:paraId="079B41A9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lastRenderedPageBreak/>
        <w:t xml:space="preserve">3. </w:t>
      </w:r>
      <w:proofErr w:type="spellStart"/>
      <w:r w:rsidRPr="005E7BAB">
        <w:rPr>
          <w:rFonts w:ascii="Times New Roman" w:hAnsi="Times New Roman" w:cs="Times New Roman"/>
        </w:rPr>
        <w:t>Stopword</w:t>
      </w:r>
      <w:proofErr w:type="spellEnd"/>
      <w:r w:rsidRPr="005E7BAB">
        <w:rPr>
          <w:rFonts w:ascii="Times New Roman" w:hAnsi="Times New Roman" w:cs="Times New Roman"/>
        </w:rPr>
        <w:t xml:space="preserve"> removal: remove low-information words such as “the”, “is”, “please”.</w:t>
      </w:r>
    </w:p>
    <w:p w14:paraId="6A32A285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4. Conservative stemming: unify simple word forms such as plurals or verb changes.</w:t>
      </w:r>
    </w:p>
    <w:p w14:paraId="3391B603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Mention: implemented as a lightweight hand-written prototype, without third-party NLP libraries, so rules can be customized for XMUM scenarios.</w:t>
      </w:r>
    </w:p>
    <w:p w14:paraId="780067EE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Visual: before/after example:</w:t>
      </w:r>
    </w:p>
    <w:p w14:paraId="42A0034E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 xml:space="preserve">“Where is the Wi-Fi office, please?” → “where </w:t>
      </w:r>
      <w:proofErr w:type="spellStart"/>
      <w:r w:rsidRPr="005E7BAB">
        <w:rPr>
          <w:rFonts w:ascii="Times New Roman" w:hAnsi="Times New Roman" w:cs="Times New Roman"/>
        </w:rPr>
        <w:t>wifi</w:t>
      </w:r>
      <w:proofErr w:type="spellEnd"/>
      <w:r w:rsidRPr="005E7BAB">
        <w:rPr>
          <w:rFonts w:ascii="Times New Roman" w:hAnsi="Times New Roman" w:cs="Times New Roman"/>
        </w:rPr>
        <w:t xml:space="preserve"> office”</w:t>
      </w:r>
    </w:p>
    <w:p w14:paraId="0FABAC45" w14:textId="77777777" w:rsidR="005E7BAB" w:rsidRPr="005E7BAB" w:rsidRDefault="005E7BAB" w:rsidP="005E7BAB">
      <w:pPr>
        <w:rPr>
          <w:rFonts w:ascii="Times New Roman" w:hAnsi="Times New Roman" w:cs="Times New Roman"/>
        </w:rPr>
      </w:pPr>
    </w:p>
    <w:p w14:paraId="47FC79E1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Slide 3 — Rule-Based Intent Detection</w:t>
      </w:r>
    </w:p>
    <w:p w14:paraId="3BDC8A06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Explain:</w:t>
      </w:r>
    </w:p>
    <w:p w14:paraId="16A7E77E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This layer quickly detects inputs that do not need FAQ retrieval:</w:t>
      </w:r>
    </w:p>
    <w:p w14:paraId="4268820C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hi / thanks / bye / who are you / help</w:t>
      </w:r>
    </w:p>
    <w:p w14:paraId="3E51E5D2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For these, the chatbot directly returns fixed responses.</w:t>
      </w:r>
    </w:p>
    <w:p w14:paraId="66EA6C7F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Then add FAQ template detection:</w:t>
      </w:r>
    </w:p>
    <w:p w14:paraId="4A5141B7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“where is…” → location</w:t>
      </w:r>
    </w:p>
    <w:p w14:paraId="2A52F3CE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“how can I…” → procedure</w:t>
      </w:r>
    </w:p>
    <w:p w14:paraId="4B5FF602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“who should I contact…” → contact</w:t>
      </w:r>
    </w:p>
    <w:p w14:paraId="3B6D9234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“when is the deadline…” → deadline</w:t>
      </w:r>
    </w:p>
    <w:p w14:paraId="758EA8CF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Visual: decision tree:</w:t>
      </w:r>
    </w:p>
    <w:p w14:paraId="7CEEF7D2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User query → Small talk? yes → fixed reply</w:t>
      </w:r>
    </w:p>
    <w:p w14:paraId="76A61F68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no → FAQ template? yes → route to category</w:t>
      </w:r>
    </w:p>
    <w:p w14:paraId="5E0FDD2E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no → ML classifier + retrieval</w:t>
      </w:r>
    </w:p>
    <w:p w14:paraId="21A5060E" w14:textId="77777777" w:rsidR="005E7BAB" w:rsidRPr="005E7BAB" w:rsidRDefault="005E7BAB" w:rsidP="005E7BAB">
      <w:pPr>
        <w:rPr>
          <w:rFonts w:ascii="Times New Roman" w:hAnsi="Times New Roman" w:cs="Times New Roman"/>
        </w:rPr>
      </w:pPr>
    </w:p>
    <w:p w14:paraId="52E6007B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Slide 4 — Why This Layer Matters</w:t>
      </w:r>
    </w:p>
    <w:p w14:paraId="5CAD4DC4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Key points:</w:t>
      </w:r>
    </w:p>
    <w:p w14:paraId="7F8D454C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- Acts as the first filter and router of the chatbot.</w:t>
      </w:r>
    </w:p>
    <w:p w14:paraId="69A8606E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- Reduces noise before ML classification.</w:t>
      </w:r>
    </w:p>
    <w:p w14:paraId="7B88447C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 xml:space="preserve">- Makes different spellings more consistent, e.g. Wi-Fi / </w:t>
      </w:r>
      <w:proofErr w:type="spellStart"/>
      <w:r w:rsidRPr="005E7BAB">
        <w:rPr>
          <w:rFonts w:ascii="Times New Roman" w:hAnsi="Times New Roman" w:cs="Times New Roman"/>
        </w:rPr>
        <w:t>wifi</w:t>
      </w:r>
      <w:proofErr w:type="spellEnd"/>
      <w:r w:rsidRPr="005E7BAB">
        <w:rPr>
          <w:rFonts w:ascii="Times New Roman" w:hAnsi="Times New Roman" w:cs="Times New Roman"/>
        </w:rPr>
        <w:t xml:space="preserve"> / </w:t>
      </w:r>
      <w:proofErr w:type="spellStart"/>
      <w:r w:rsidRPr="005E7BAB">
        <w:rPr>
          <w:rFonts w:ascii="Times New Roman" w:hAnsi="Times New Roman" w:cs="Times New Roman"/>
        </w:rPr>
        <w:t>wi</w:t>
      </w:r>
      <w:proofErr w:type="spellEnd"/>
      <w:r w:rsidRPr="005E7BAB">
        <w:rPr>
          <w:rFonts w:ascii="Times New Roman" w:hAnsi="Times New Roman" w:cs="Times New Roman"/>
        </w:rPr>
        <w:t xml:space="preserve"> fi.</w:t>
      </w:r>
    </w:p>
    <w:p w14:paraId="35B831CC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lastRenderedPageBreak/>
        <w:t>- Improves stability of category classification and answer retrieval.</w:t>
      </w:r>
    </w:p>
    <w:p w14:paraId="765B368C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- Keeps the chatbot lightweight, explainable, and suitable for a campus FAQ system.</w:t>
      </w:r>
    </w:p>
    <w:p w14:paraId="24489817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End with one sentence:</w:t>
      </w:r>
    </w:p>
    <w:p w14:paraId="0FFF6E52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“Although this module is simple, it is the foundation that makes the whole FAQ chatbot more stable and controllable.”</w:t>
      </w:r>
    </w:p>
    <w:p w14:paraId="5537E999" w14:textId="77777777" w:rsidR="005E7BAB" w:rsidRPr="005E7BAB" w:rsidRDefault="005E7BAB" w:rsidP="005E7BAB">
      <w:pPr>
        <w:rPr>
          <w:rFonts w:ascii="Times New Roman" w:hAnsi="Times New Roman" w:cs="Times New Roman"/>
        </w:rPr>
      </w:pPr>
    </w:p>
    <w:p w14:paraId="5D097A0E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Design requirements:</w:t>
      </w:r>
    </w:p>
    <w:p w14:paraId="4F9C655E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Use a clean university-style design with XMUM blue, white, and light grey.</w:t>
      </w:r>
    </w:p>
    <w:p w14:paraId="3DE9B1C6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Use large readable fonts, minimal text, and clear icons.</w:t>
      </w:r>
    </w:p>
    <w:p w14:paraId="4955BE9D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Avoid crowded paragraphs.</w:t>
      </w:r>
    </w:p>
    <w:p w14:paraId="797E6406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Use diagrams and flow arrows more than text boxes.</w:t>
      </w:r>
    </w:p>
    <w:p w14:paraId="00D035F7" w14:textId="77777777" w:rsidR="005E7BAB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Keep the style consistent with an academic presentation.</w:t>
      </w:r>
    </w:p>
    <w:p w14:paraId="345EFBA9" w14:textId="4EB2FAE7" w:rsidR="005972A1" w:rsidRPr="005E7BAB" w:rsidRDefault="005E7BAB" w:rsidP="005E7BAB">
      <w:pPr>
        <w:rPr>
          <w:rFonts w:ascii="Times New Roman" w:hAnsi="Times New Roman" w:cs="Times New Roman"/>
        </w:rPr>
      </w:pPr>
      <w:r w:rsidRPr="005E7BAB">
        <w:rPr>
          <w:rFonts w:ascii="Times New Roman" w:hAnsi="Times New Roman" w:cs="Times New Roman"/>
        </w:rPr>
        <w:t>Add the footer “CHEN MOAHN / AIT2509003” at the bottom-right corner of every slide.</w:t>
      </w:r>
    </w:p>
    <w:sectPr w:rsidR="005972A1" w:rsidRPr="005E7B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BAB"/>
    <w:rsid w:val="003067E7"/>
    <w:rsid w:val="005972A1"/>
    <w:rsid w:val="005E7BAB"/>
    <w:rsid w:val="00FC6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EC781"/>
  <w15:chartTrackingRefBased/>
  <w15:docId w15:val="{4178C75B-2F07-40B4-BEAE-E4FA1D7A4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7B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7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7B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7B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7B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7B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7B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7B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7B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7B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7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7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7B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7B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7B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7B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7B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7B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7B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7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7B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7B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7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7B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7B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7B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7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7B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7B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427</Words>
  <Characters>2439</Characters>
  <Application>Microsoft Office Word</Application>
  <DocSecurity>0</DocSecurity>
  <Lines>20</Lines>
  <Paragraphs>5</Paragraphs>
  <ScaleCrop>false</ScaleCrop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MOHAN</dc:creator>
  <cp:keywords/>
  <dc:description/>
  <cp:lastModifiedBy>CHEN MOHAN</cp:lastModifiedBy>
  <cp:revision>1</cp:revision>
  <dcterms:created xsi:type="dcterms:W3CDTF">2026-06-19T12:58:00Z</dcterms:created>
  <dcterms:modified xsi:type="dcterms:W3CDTF">2026-06-19T13:02:00Z</dcterms:modified>
</cp:coreProperties>
</file>