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7B668E"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UML类图</w:t>
      </w:r>
    </w:p>
    <w:p w14:paraId="61720220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类图+表示访问权限public</w:t>
      </w:r>
    </w:p>
    <w:p w14:paraId="09292551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#表示protect</w:t>
      </w:r>
    </w:p>
    <w:p w14:paraId="4D17264F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-表示private</w:t>
      </w:r>
    </w:p>
    <w:p w14:paraId="7AF89FD1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上层表示类名，中层表示属性（成员变量），下层是方法（类的成员函数）</w:t>
      </w:r>
    </w:p>
    <w:p w14:paraId="30B03A37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虚函数和纯虚函数，抽象类都用倾斜体表示</w:t>
      </w:r>
    </w:p>
    <w:p w14:paraId="06A0C145">
      <w:pPr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3F14EF50">
      <w:pPr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0CCE3339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类于类之间的关系</w:t>
      </w:r>
    </w:p>
    <w:p w14:paraId="7EBA4341">
      <w:pPr>
        <w:numPr>
          <w:ilvl w:val="0"/>
          <w:numId w:val="1"/>
        </w:num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继承关系</w:t>
      </w:r>
    </w:p>
    <w:p w14:paraId="3027D0A5">
      <w:pPr>
        <w:numPr>
          <w:numId w:val="0"/>
        </w:num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用空心三角的实线表示。</w:t>
      </w:r>
    </w:p>
    <w:p w14:paraId="32D08854">
      <w:pPr>
        <w:numPr>
          <w:ilvl w:val="0"/>
          <w:numId w:val="1"/>
        </w:numPr>
        <w:ind w:left="0" w:leftChars="0" w:firstLine="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关联关系：一个类的内部有另一个类，有关联关系</w:t>
      </w:r>
    </w:p>
    <w:p w14:paraId="7982612D">
      <w:pPr>
        <w:numPr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用带箭头的实线表示</w:t>
      </w:r>
    </w:p>
    <w:p w14:paraId="40D10AB8">
      <w:pPr>
        <w:numPr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单向关联关系：</w:t>
      </w:r>
    </w:p>
    <w:p w14:paraId="1AD1F6BE">
      <w:pPr>
        <w:numPr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双向关联关系：</w:t>
      </w:r>
    </w:p>
    <w:p w14:paraId="79395775">
      <w:pPr>
        <w:numPr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自关联关系：</w:t>
      </w:r>
    </w:p>
    <w:p w14:paraId="39CC3D69">
      <w:pPr>
        <w:numPr>
          <w:ilvl w:val="0"/>
          <w:numId w:val="1"/>
        </w:numPr>
        <w:ind w:left="0" w:leftChars="0" w:firstLine="0" w:firstLine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聚合关系：表示整体和部分的关系，成员对象可以脱离整体对象存在</w:t>
      </w:r>
    </w:p>
    <w:p w14:paraId="2081A59D">
      <w:pPr>
        <w:numPr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整体析构的时候，其成员对象不析构。</w:t>
      </w:r>
    </w:p>
    <w:p w14:paraId="08B06255">
      <w:pPr>
        <w:numPr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用空心菱形和实线表示。</w:t>
      </w:r>
    </w:p>
    <w:p w14:paraId="2A72A0A0">
      <w:pPr>
        <w:numPr>
          <w:ilvl w:val="0"/>
          <w:numId w:val="1"/>
        </w:numPr>
        <w:ind w:left="0" w:leftChars="0" w:firstLine="0" w:firstLine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组合关系：当整体被析构的时候，成员对象一起进行析构</w:t>
      </w:r>
    </w:p>
    <w:p w14:paraId="46838B60">
      <w:pPr>
        <w:numPr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有同生共死的关系</w:t>
      </w:r>
    </w:p>
    <w:p w14:paraId="34EA1E7C">
      <w:pPr>
        <w:numPr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用带实心菱形和实线表示</w:t>
      </w:r>
    </w:p>
    <w:p w14:paraId="60A3FDEB">
      <w:pPr>
        <w:numPr>
          <w:ilvl w:val="0"/>
          <w:numId w:val="1"/>
        </w:numPr>
        <w:ind w:left="0" w:leftChars="0" w:firstLine="0" w:firstLine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依赖关系</w:t>
      </w:r>
    </w:p>
    <w:p w14:paraId="0D127D4B">
      <w:pPr>
        <w:numPr>
          <w:ilvl w:val="0"/>
          <w:numId w:val="2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一个类的对象作为另一个类中的方法的参数</w:t>
      </w:r>
    </w:p>
    <w:p w14:paraId="020C4F6B">
      <w:pPr>
        <w:numPr>
          <w:ilvl w:val="0"/>
          <w:numId w:val="2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一个类的方法中将另一个类的对象作为其对象的局部变量</w:t>
      </w:r>
    </w:p>
    <w:p w14:paraId="1149F7DC">
      <w:pPr>
        <w:numPr>
          <w:ilvl w:val="0"/>
          <w:numId w:val="2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在一个类的方法中调用另一个类的静态方法</w:t>
      </w:r>
    </w:p>
    <w:p w14:paraId="3012FE09">
      <w:pPr>
        <w:numPr>
          <w:numId w:val="0"/>
        </w:num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用带箭头的虚线表示，由依赖的一方指向被依赖的一方</w:t>
      </w:r>
    </w:p>
    <w:p w14:paraId="405E0A65">
      <w:pPr>
        <w:numPr>
          <w:numId w:val="0"/>
        </w:num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类之间关系强弱顺序：继承，组合，聚合，关联，依赖。</w:t>
      </w:r>
    </w:p>
    <w:p w14:paraId="1F530185">
      <w:pPr>
        <w:numPr>
          <w:numId w:val="0"/>
        </w:numPr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5AB8CA93">
      <w:pPr>
        <w:numPr>
          <w:numId w:val="0"/>
        </w:num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设计模式的三个基本原则：</w:t>
      </w:r>
    </w:p>
    <w:p w14:paraId="06D11806">
      <w:pPr>
        <w:numPr>
          <w:ilvl w:val="0"/>
          <w:numId w:val="3"/>
        </w:num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单一职责原则（面向对象）</w:t>
      </w:r>
    </w:p>
    <w:p w14:paraId="7D664173">
      <w:pPr>
        <w:numPr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尽量让一个对象的职责是单一的，一组相关的属性和行为的集合，让类的功能单一。</w:t>
      </w:r>
    </w:p>
    <w:p w14:paraId="2E331970">
      <w:pPr>
        <w:numPr>
          <w:ilvl w:val="0"/>
          <w:numId w:val="3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开放封闭原则</w:t>
      </w:r>
    </w:p>
    <w:p w14:paraId="624396FA">
      <w:pPr>
        <w:numPr>
          <w:numId w:val="0"/>
        </w:num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对于已经封装好的类不进行修改，类外可以进行拓展，但是类内不可以进行修改。</w:t>
      </w:r>
    </w:p>
    <w:p w14:paraId="4CC9DB0C">
      <w:pPr>
        <w:numPr>
          <w:numId w:val="0"/>
        </w:num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如何拓展：预留接口虚函数，可以使用多态，不修改父类，只需修改子类就可以。</w:t>
      </w:r>
    </w:p>
    <w:p w14:paraId="17151724">
      <w:pPr>
        <w:numPr>
          <w:numId w:val="0"/>
        </w:num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父类指针指向不同的实例对象</w:t>
      </w:r>
    </w:p>
    <w:p w14:paraId="755CC9FA">
      <w:pPr>
        <w:numPr>
          <w:numId w:val="0"/>
        </w:num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开放的是已经编写好的类外面的空间，封闭是封闭类内的空间。</w:t>
      </w:r>
    </w:p>
    <w:p w14:paraId="201573D4">
      <w:pPr>
        <w:numPr>
          <w:ilvl w:val="0"/>
          <w:numId w:val="3"/>
        </w:numPr>
        <w:ind w:left="0" w:leftChars="0" w:firstLine="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依赖倒转原则</w:t>
      </w:r>
    </w:p>
    <w:p w14:paraId="5E4D5E3B">
      <w:pPr>
        <w:numPr>
          <w:ilvl w:val="0"/>
          <w:numId w:val="4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高层模块不应该依赖底层模块，两个都应该依赖抽象（虚函数）</w:t>
      </w:r>
    </w:p>
    <w:p w14:paraId="3F54AE80">
      <w:pPr>
        <w:numPr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在父类中为虚函数，但是在子类（底层模块）中重写虚函数，高层模块调用父类函数</w:t>
      </w:r>
    </w:p>
    <w:p w14:paraId="011A85F9">
      <w:pPr>
        <w:numPr>
          <w:ilvl w:val="0"/>
          <w:numId w:val="4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抽象（虚函数）不应该依赖细节，细节应该依赖抽象（虚函数）。</w:t>
      </w:r>
    </w:p>
    <w:p w14:paraId="778FCFC0">
      <w:pPr>
        <w:numPr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细节通过子类重写父类的虚函数来实现</w:t>
      </w:r>
    </w:p>
    <w:p w14:paraId="41AB75E9">
      <w:pPr>
        <w:numPr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里氏替换原则：子类类型一定必须可以替换掉父类类型</w:t>
      </w:r>
    </w:p>
    <w:p w14:paraId="51A46CB7">
      <w:pPr>
        <w:numPr>
          <w:ilvl w:val="0"/>
          <w:numId w:val="5"/>
        </w:num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抽象类中提供的接口是固定不变的</w:t>
      </w:r>
    </w:p>
    <w:p w14:paraId="6CEA4BB6">
      <w:pPr>
        <w:numPr>
          <w:ilvl w:val="0"/>
          <w:numId w:val="5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底层模块是抽象类的子类，继承了抽象类的接口，并且可以重写这些接口的行为。</w:t>
      </w:r>
    </w:p>
    <w:p w14:paraId="7D0F6B1B">
      <w:pPr>
        <w:numPr>
          <w:ilvl w:val="0"/>
          <w:numId w:val="5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高层模块想要实现某些功能，调用的是抽象类中的函数接口，通过抽象类的父类指针引用其子类的实例对象（子类类型替换父类类型），这样实现了多态</w:t>
      </w:r>
    </w:p>
    <w:p w14:paraId="19316D9E">
      <w:pPr>
        <w:widowControl w:val="0"/>
        <w:numPr>
          <w:numId w:val="0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1B47189B">
      <w:pPr>
        <w:widowControl w:val="0"/>
        <w:numPr>
          <w:ilvl w:val="0"/>
          <w:numId w:val="6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创建型模式</w:t>
      </w:r>
    </w:p>
    <w:p w14:paraId="36029DCF">
      <w:pPr>
        <w:widowControl w:val="0"/>
        <w:numPr>
          <w:numId w:val="0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单例模式</w:t>
      </w:r>
    </w:p>
    <w:p w14:paraId="78E3AC4B">
      <w:pPr>
        <w:widowControl w:val="0"/>
        <w:numPr>
          <w:numId w:val="0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在一个项目中，全局范围内，类的对象的实例对象有且只有一个。</w:t>
      </w:r>
    </w:p>
    <w:p w14:paraId="27ECACDE">
      <w:pPr>
        <w:widowControl w:val="0"/>
        <w:numPr>
          <w:numId w:val="0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为什么不适用全局变量，没有被封装，可能会被恶意修改</w:t>
      </w:r>
    </w:p>
    <w:p w14:paraId="0A7B3375">
      <w:pPr>
        <w:widowControl w:val="0"/>
        <w:numPr>
          <w:numId w:val="0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通过类的成员变量进行访问，修改，保证了数据的封装和安全性。</w:t>
      </w:r>
    </w:p>
    <w:p w14:paraId="794832F0">
      <w:pPr>
        <w:widowControl w:val="0"/>
        <w:numPr>
          <w:numId w:val="0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bookmarkStart w:id="0" w:name="_GoBack"/>
      <w:bookmarkEnd w:id="0"/>
    </w:p>
    <w:p w14:paraId="71BA332C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0A45DD98">
      <w:pPr>
        <w:numPr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26FC5A48">
      <w:pPr>
        <w:numPr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11A19B"/>
    <w:multiLevelType w:val="singleLevel"/>
    <w:tmpl w:val="8411A19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EE56D3C5"/>
    <w:multiLevelType w:val="singleLevel"/>
    <w:tmpl w:val="EE56D3C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07732A1C"/>
    <w:multiLevelType w:val="singleLevel"/>
    <w:tmpl w:val="07732A1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197DCD2C"/>
    <w:multiLevelType w:val="singleLevel"/>
    <w:tmpl w:val="197DCD2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3BC948EB"/>
    <w:multiLevelType w:val="singleLevel"/>
    <w:tmpl w:val="3BC948EB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5">
    <w:nsid w:val="6F680439"/>
    <w:multiLevelType w:val="singleLevel"/>
    <w:tmpl w:val="6F680439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DE3849"/>
    <w:rsid w:val="0D7071D3"/>
    <w:rsid w:val="2C3F2E63"/>
    <w:rsid w:val="3CE43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96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2026-05-07T09:21:56Z</dcterms:created>
  <dc:creator>ushop</dc:creator>
  <cp:lastModifiedBy>《》</cp:lastModifiedBy>
  <dcterms:modified xsi:type="dcterms:W3CDTF">2026-05-07T10:59:10Z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eyJoZGlkIjoiNTE3ZjEwYzQ3MmRmOGM5NjNmMTljMWNhZTYyNGU5NDgiLCJ1c2VySWQiOiIxNTg0NzIwNDU0In0=</vt:lpwstr>
  </property>
  <property fmtid="{D5CDD505-2E9C-101B-9397-08002B2CF9AE}" pid="4" name="ICV">
    <vt:lpwstr>5A83299DA69A49819683062DC489865C_12</vt:lpwstr>
  </property>
</Properties>
</file>