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76C" w:rsidRDefault="001F7D5A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WAMP</w:t>
      </w:r>
      <w:r>
        <w:rPr>
          <w:rFonts w:ascii="微软雅黑" w:eastAsia="微软雅黑" w:hAnsi="微软雅黑" w:cs="Calibri" w:hint="eastAsia"/>
          <w:sz w:val="40"/>
          <w:szCs w:val="40"/>
        </w:rPr>
        <w:t>环境的配置</w:t>
      </w:r>
    </w:p>
    <w:p w:rsidR="002F576C" w:rsidRDefault="001F7D5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2F576C" w:rsidRDefault="001F7D5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16:05</w:t>
      </w:r>
    </w:p>
    <w:p w:rsidR="002F576C" w:rsidRDefault="001F7D5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F576C" w:rsidRDefault="001F7D5A">
      <w:pPr>
        <w:numPr>
          <w:ilvl w:val="1"/>
          <w:numId w:val="1"/>
        </w:numPr>
        <w:ind w:left="103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Apache</w:t>
      </w:r>
      <w:r>
        <w:rPr>
          <w:rFonts w:ascii="微软雅黑" w:eastAsia="微软雅黑" w:hAnsi="微软雅黑" w:cs="Calibri" w:hint="eastAsia"/>
          <w:sz w:val="22"/>
          <w:szCs w:val="22"/>
        </w:rPr>
        <w:t>配置</w:t>
      </w:r>
    </w:p>
    <w:p w:rsidR="002F576C" w:rsidRDefault="001F7D5A">
      <w:pPr>
        <w:numPr>
          <w:ilvl w:val="2"/>
          <w:numId w:val="2"/>
        </w:numPr>
        <w:ind w:left="157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D:\Apache24\conf\httpd.conf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apache的主配置文件</w:t>
      </w:r>
    </w:p>
    <w:p w:rsidR="002F576C" w:rsidRDefault="001F7D5A">
      <w:pPr>
        <w:pStyle w:val="a3"/>
        <w:spacing w:before="0" w:beforeAutospacing="0" w:after="0" w:afterAutospacing="0"/>
        <w:ind w:left="103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F576C" w:rsidRDefault="001F7D5A">
      <w:pPr>
        <w:numPr>
          <w:ilvl w:val="1"/>
          <w:numId w:val="3"/>
        </w:numPr>
        <w:ind w:left="157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D:\Apache24\conf\extra\httpd-vhosts.conf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apache虚拟主机的配置</w:t>
      </w:r>
    </w:p>
    <w:p w:rsidR="002F576C" w:rsidRDefault="001F7D5A">
      <w:pPr>
        <w:pStyle w:val="a3"/>
        <w:spacing w:before="0" w:beforeAutospacing="0" w:after="0" w:afterAutospacing="0"/>
        <w:ind w:left="157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F576C" w:rsidRDefault="001F7D5A">
      <w:pPr>
        <w:numPr>
          <w:ilvl w:val="1"/>
          <w:numId w:val="4"/>
        </w:numPr>
        <w:ind w:left="103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Php</w:t>
      </w:r>
      <w:r>
        <w:rPr>
          <w:rFonts w:ascii="微软雅黑" w:eastAsia="微软雅黑" w:hAnsi="微软雅黑" w:cs="Calibri" w:hint="eastAsia"/>
          <w:sz w:val="22"/>
          <w:szCs w:val="22"/>
        </w:rPr>
        <w:t>配置</w:t>
      </w:r>
    </w:p>
    <w:p w:rsidR="002F576C" w:rsidRDefault="001F7D5A">
      <w:pPr>
        <w:numPr>
          <w:ilvl w:val="2"/>
          <w:numId w:val="5"/>
        </w:numPr>
        <w:ind w:left="157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eastAsia="微软雅黑" w:hAnsi="Calibri" w:cs="Calibri"/>
          <w:sz w:val="22"/>
          <w:szCs w:val="22"/>
        </w:rPr>
        <w:t>apache</w:t>
      </w:r>
      <w:r>
        <w:rPr>
          <w:rFonts w:ascii="微软雅黑" w:eastAsia="微软雅黑" w:hAnsi="微软雅黑" w:cs="Calibri" w:hint="eastAsia"/>
          <w:sz w:val="22"/>
          <w:szCs w:val="22"/>
        </w:rPr>
        <w:t>配置文件里配置</w:t>
      </w:r>
      <w:r>
        <w:rPr>
          <w:rFonts w:ascii="Calibri" w:eastAsia="微软雅黑" w:hAnsi="Calibri" w:cs="Calibri"/>
          <w:sz w:val="22"/>
          <w:szCs w:val="22"/>
        </w:rPr>
        <w:t>:</w:t>
      </w:r>
    </w:p>
    <w:p w:rsidR="002F576C" w:rsidRDefault="001F7D5A">
      <w:pPr>
        <w:pStyle w:val="a3"/>
        <w:spacing w:before="0" w:after="0"/>
        <w:ind w:left="49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# ===================================</w:t>
      </w:r>
    </w:p>
    <w:p w:rsidR="002F576C" w:rsidRDefault="001F7D5A">
      <w:pPr>
        <w:pStyle w:val="a3"/>
        <w:spacing w:before="0" w:after="0"/>
        <w:ind w:left="49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#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载入</w:t>
      </w:r>
      <w:r>
        <w:rPr>
          <w:rStyle w:val="HTML"/>
          <w:rFonts w:ascii="Consolas" w:hAnsi="Consolas"/>
          <w:sz w:val="22"/>
          <w:szCs w:val="22"/>
        </w:rPr>
        <w:t xml:space="preserve"> PHP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程序处理模块</w:t>
      </w:r>
    </w:p>
    <w:p w:rsidR="002F576C" w:rsidRDefault="001F7D5A">
      <w:pPr>
        <w:pStyle w:val="a3"/>
        <w:spacing w:before="0" w:after="0"/>
        <w:ind w:left="49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# ===================================</w:t>
      </w:r>
    </w:p>
    <w:p w:rsidR="002F576C" w:rsidRDefault="001F7D5A">
      <w:pPr>
        <w:pStyle w:val="a3"/>
        <w:spacing w:before="0" w:after="0"/>
        <w:ind w:left="49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#</w:t>
      </w:r>
      <w:r>
        <w:rPr>
          <w:rStyle w:val="HTML"/>
          <w:rFonts w:ascii="Consolas" w:hAnsi="Consolas"/>
          <w:color w:val="FF0000"/>
          <w:sz w:val="22"/>
          <w:szCs w:val="22"/>
        </w:rPr>
        <w:t>PHPIniDir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可以添加的任何位置</w:t>
      </w:r>
      <w:r>
        <w:rPr>
          <w:rStyle w:val="HTML"/>
          <w:rFonts w:ascii="Consolas" w:hAnsi="Consolas"/>
          <w:sz w:val="22"/>
          <w:szCs w:val="22"/>
        </w:rPr>
        <w:t>,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建议添加到</w:t>
      </w:r>
      <w:r>
        <w:rPr>
          <w:rStyle w:val="HTML"/>
          <w:rFonts w:ascii="Consolas" w:hAnsi="Consolas"/>
          <w:sz w:val="22"/>
          <w:szCs w:val="22"/>
        </w:rPr>
        <w:t>loadmodule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处方便处理</w:t>
      </w:r>
    </w:p>
    <w:p w:rsidR="002F576C" w:rsidRDefault="001F7D5A">
      <w:pPr>
        <w:pStyle w:val="a3"/>
        <w:spacing w:before="0" w:after="0"/>
        <w:ind w:left="49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color w:val="FF0000"/>
          <w:sz w:val="22"/>
          <w:szCs w:val="22"/>
        </w:rPr>
        <w:t>PHPIniDir "D:/develop/php"</w:t>
      </w:r>
    </w:p>
    <w:p w:rsidR="002F576C" w:rsidRDefault="001F7D5A">
      <w:pPr>
        <w:pStyle w:val="a3"/>
        <w:spacing w:before="0" w:after="0"/>
        <w:ind w:left="49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color w:val="FF0000"/>
          <w:sz w:val="22"/>
          <w:szCs w:val="22"/>
        </w:rPr>
        <w:t>LoadModule php7_module D:/develop/php/php7apache2_4.dll</w:t>
      </w:r>
    </w:p>
    <w:p w:rsidR="002F576C" w:rsidRDefault="001F7D5A">
      <w:pPr>
        <w:pStyle w:val="a3"/>
        <w:spacing w:before="0" w:after="0"/>
        <w:ind w:left="49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2F576C" w:rsidRDefault="001F7D5A">
      <w:pPr>
        <w:pStyle w:val="a3"/>
        <w:spacing w:before="0" w:after="0"/>
        <w:ind w:left="490"/>
        <w:rPr>
          <w:rFonts w:ascii="Calibri" w:hAnsi="Calibri" w:cs="Calibri"/>
          <w:sz w:val="22"/>
          <w:szCs w:val="22"/>
        </w:rPr>
      </w:pPr>
      <w:r>
        <w:rPr>
          <w:rStyle w:val="HTML"/>
          <w:rFonts w:ascii="Arial Unicode MS" w:eastAsia="Arial Unicode MS" w:hAnsi="Arial Unicode MS" w:cs="Arial Unicode MS" w:hint="eastAsia"/>
          <w:sz w:val="22"/>
          <w:szCs w:val="22"/>
        </w:rPr>
        <w:t>#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 xml:space="preserve">文件类型配置 </w:t>
      </w:r>
      <w:r>
        <w:rPr>
          <w:rStyle w:val="HTML"/>
          <w:rFonts w:ascii="Arial Unicode MS" w:eastAsia="Arial Unicode MS" w:hAnsi="Arial Unicode MS" w:cs="Arial Unicode MS" w:hint="eastAsia"/>
          <w:sz w:val="22"/>
          <w:szCs w:val="22"/>
        </w:rPr>
        <w:t>查找</w:t>
      </w:r>
      <w:r>
        <w:rPr>
          <w:rStyle w:val="HTML"/>
          <w:rFonts w:ascii="Consolas" w:hAnsi="Consolas"/>
          <w:sz w:val="22"/>
          <w:szCs w:val="22"/>
        </w:rPr>
        <w:t>IfModule</w:t>
      </w:r>
    </w:p>
    <w:p w:rsidR="002F576C" w:rsidRDefault="001F7D5A">
      <w:pPr>
        <w:pStyle w:val="a3"/>
        <w:spacing w:before="0" w:beforeAutospacing="0" w:after="0" w:afterAutospacing="0"/>
        <w:ind w:left="15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#</w:t>
      </w:r>
      <w:r>
        <w:rPr>
          <w:rFonts w:ascii="微软雅黑" w:eastAsia="微软雅黑" w:hAnsi="微软雅黑" w:cs="Calibri" w:hint="eastAsia"/>
          <w:sz w:val="22"/>
          <w:szCs w:val="22"/>
        </w:rPr>
        <w:t>添加</w:t>
      </w:r>
      <w:r>
        <w:rPr>
          <w:rFonts w:ascii="Calibri" w:hAnsi="Calibri" w:cs="Calibri"/>
          <w:sz w:val="22"/>
          <w:szCs w:val="22"/>
        </w:rPr>
        <w:t xml:space="preserve"> PHP </w:t>
      </w:r>
      <w:r>
        <w:rPr>
          <w:rFonts w:ascii="微软雅黑" w:eastAsia="微软雅黑" w:hAnsi="微软雅黑" w:cs="Calibri" w:hint="eastAsia"/>
          <w:sz w:val="22"/>
          <w:szCs w:val="22"/>
        </w:rPr>
        <w:t>文件类型支持</w:t>
      </w:r>
    </w:p>
    <w:p w:rsidR="002F576C" w:rsidRDefault="001F7D5A">
      <w:pPr>
        <w:pStyle w:val="a3"/>
        <w:spacing w:before="0" w:beforeAutospacing="0" w:after="0" w:afterAutospacing="0"/>
        <w:ind w:left="157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AddType application/x-httpd-php .php</w:t>
      </w:r>
    </w:p>
    <w:p w:rsidR="002F576C" w:rsidRDefault="001F7D5A">
      <w:pPr>
        <w:numPr>
          <w:ilvl w:val="1"/>
          <w:numId w:val="6"/>
        </w:numPr>
        <w:ind w:left="157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eastAsia="微软雅黑" w:hAnsi="Calibri" w:cs="Calibri"/>
          <w:sz w:val="22"/>
          <w:szCs w:val="22"/>
        </w:rPr>
        <w:t>php</w:t>
      </w:r>
      <w:r>
        <w:rPr>
          <w:rFonts w:ascii="微软雅黑" w:eastAsia="微软雅黑" w:hAnsi="微软雅黑" w:cs="Calibri" w:hint="eastAsia"/>
          <w:sz w:val="22"/>
          <w:szCs w:val="22"/>
        </w:rPr>
        <w:t>配置文件里配置</w:t>
      </w:r>
      <w:r>
        <w:rPr>
          <w:rFonts w:ascii="Calibri" w:eastAsia="微软雅黑" w:hAnsi="Calibri" w:cs="Calibri"/>
          <w:sz w:val="22"/>
          <w:szCs w:val="22"/>
        </w:rPr>
        <w:t>,</w:t>
      </w:r>
    </w:p>
    <w:p w:rsidR="002F576C" w:rsidRDefault="001F7D5A">
      <w:pPr>
        <w:numPr>
          <w:ilvl w:val="2"/>
          <w:numId w:val="7"/>
        </w:numPr>
        <w:ind w:left="211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配置拓展功能</w:t>
      </w:r>
    </w:p>
    <w:p w:rsidR="002F576C" w:rsidRDefault="001F7D5A">
      <w:pPr>
        <w:numPr>
          <w:ilvl w:val="3"/>
          <w:numId w:val="8"/>
        </w:numPr>
        <w:ind w:left="265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;配置拓展功能的路径</w:t>
      </w:r>
      <w:r>
        <w:rPr>
          <w:rFonts w:ascii="Calibri" w:eastAsia="微软雅黑" w:hAnsi="Calibri" w:cs="Calibri"/>
          <w:sz w:val="22"/>
          <w:szCs w:val="22"/>
        </w:rPr>
        <w:t xml:space="preserve">---   </w:t>
      </w:r>
      <w:r>
        <w:rPr>
          <w:rFonts w:ascii="微软雅黑" w:eastAsia="微软雅黑" w:hAnsi="微软雅黑" w:cs="Calibri" w:hint="eastAsia"/>
          <w:sz w:val="22"/>
          <w:szCs w:val="22"/>
        </w:rPr>
        <w:t>一个外联的拓展功能文件</w:t>
      </w:r>
    </w:p>
    <w:p w:rsidR="002F576C" w:rsidRDefault="001F7D5A">
      <w:pPr>
        <w:numPr>
          <w:ilvl w:val="4"/>
          <w:numId w:val="9"/>
        </w:numPr>
        <w:ind w:left="3190"/>
        <w:textAlignment w:val="center"/>
        <w:rPr>
          <w:rFonts w:ascii="微软雅黑" w:eastAsia="微软雅黑" w:hAnsi="微软雅黑" w:cs="Calibri"/>
          <w:color w:val="FF0000"/>
          <w:sz w:val="22"/>
          <w:szCs w:val="22"/>
        </w:rPr>
      </w:pPr>
      <w:r>
        <w:rPr>
          <w:rFonts w:ascii="Calibri" w:eastAsia="微软雅黑" w:hAnsi="Calibri" w:cs="Calibri"/>
          <w:color w:val="FF0000"/>
          <w:sz w:val="22"/>
          <w:szCs w:val="22"/>
        </w:rPr>
        <w:t>extension_dir = "D:\develop\php\ext"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  </w:t>
      </w:r>
    </w:p>
    <w:p w:rsidR="002F576C" w:rsidRDefault="001F7D5A">
      <w:pPr>
        <w:numPr>
          <w:ilvl w:val="3"/>
          <w:numId w:val="9"/>
        </w:numPr>
        <w:ind w:left="265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;</w:t>
      </w:r>
      <w:r>
        <w:rPr>
          <w:rFonts w:ascii="微软雅黑" w:eastAsia="微软雅黑" w:hAnsi="微软雅黑" w:cs="Calibri" w:hint="eastAsia"/>
          <w:sz w:val="22"/>
          <w:szCs w:val="22"/>
        </w:rPr>
        <w:t>添加一个宽字符串扩展</w:t>
      </w:r>
    </w:p>
    <w:p w:rsidR="002F576C" w:rsidRDefault="001F7D5A">
      <w:pPr>
        <w:pStyle w:val="a3"/>
        <w:spacing w:before="0" w:beforeAutospacing="0" w:after="0" w:afterAutospacing="0"/>
        <w:ind w:left="265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extension=php_mbstring.dll</w:t>
      </w:r>
    </w:p>
    <w:p w:rsidR="002F576C" w:rsidRDefault="001F7D5A">
      <w:pPr>
        <w:numPr>
          <w:ilvl w:val="1"/>
          <w:numId w:val="10"/>
        </w:numPr>
        <w:ind w:left="265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;</w:t>
      </w:r>
      <w:r>
        <w:rPr>
          <w:rFonts w:ascii="微软雅黑" w:eastAsia="微软雅黑" w:hAnsi="微软雅黑" w:cs="Calibri" w:hint="eastAsia"/>
          <w:sz w:val="22"/>
          <w:szCs w:val="22"/>
        </w:rPr>
        <w:t>添加</w:t>
      </w:r>
      <w:r>
        <w:rPr>
          <w:rFonts w:ascii="Calibri" w:hAnsi="Calibri" w:cs="Calibri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的拓展</w:t>
      </w:r>
    </w:p>
    <w:p w:rsidR="002F576C" w:rsidRDefault="001F7D5A">
      <w:pPr>
        <w:pStyle w:val="a3"/>
        <w:spacing w:before="0" w:beforeAutospacing="0" w:after="0" w:afterAutospacing="0"/>
        <w:ind w:left="265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extension=php_mysqli.dll</w:t>
      </w:r>
    </w:p>
    <w:p w:rsidR="002F576C" w:rsidRDefault="001F7D5A">
      <w:pPr>
        <w:numPr>
          <w:ilvl w:val="1"/>
          <w:numId w:val="11"/>
        </w:numPr>
        <w:ind w:left="211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配置当前时区</w:t>
      </w:r>
    </w:p>
    <w:p w:rsidR="002F576C" w:rsidRDefault="001F7D5A">
      <w:pPr>
        <w:numPr>
          <w:ilvl w:val="2"/>
          <w:numId w:val="12"/>
        </w:numPr>
        <w:ind w:left="265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d</w:t>
      </w:r>
      <w:r>
        <w:rPr>
          <w:rFonts w:ascii="Calibri" w:eastAsia="微软雅黑" w:hAnsi="Calibri" w:cs="Calibri"/>
          <w:sz w:val="22"/>
          <w:szCs w:val="22"/>
        </w:rPr>
        <w:t>ata.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timezone</w:t>
      </w:r>
    </w:p>
    <w:p w:rsidR="002F576C" w:rsidRDefault="001F7D5A">
      <w:pPr>
        <w:numPr>
          <w:ilvl w:val="1"/>
          <w:numId w:val="13"/>
        </w:numPr>
        <w:ind w:left="2110"/>
        <w:textAlignment w:val="center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配置上传时文件的大小</w:t>
      </w:r>
    </w:p>
    <w:p w:rsidR="002F576C" w:rsidRDefault="001F7D5A">
      <w:pPr>
        <w:numPr>
          <w:ilvl w:val="2"/>
          <w:numId w:val="14"/>
        </w:numPr>
        <w:ind w:left="2650"/>
        <w:textAlignment w:val="center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Calibri" w:eastAsia="Arial Unicode MS" w:hAnsi="Calibri" w:cs="Calibri"/>
          <w:sz w:val="22"/>
          <w:szCs w:val="22"/>
        </w:rPr>
        <w:lastRenderedPageBreak/>
        <w:t>Up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load_max_filesize  //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请求体的大小的最大值</w:t>
      </w:r>
    </w:p>
    <w:p w:rsidR="002F576C" w:rsidRDefault="001F7D5A">
      <w:pPr>
        <w:numPr>
          <w:ilvl w:val="2"/>
          <w:numId w:val="14"/>
        </w:numPr>
        <w:ind w:left="2650"/>
        <w:textAlignment w:val="center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Post_max_size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 xml:space="preserve">   //post请求报文的总大小的最大值</w:t>
      </w:r>
    </w:p>
    <w:p w:rsidR="002F576C" w:rsidRDefault="001F7D5A">
      <w:pPr>
        <w:numPr>
          <w:ilvl w:val="1"/>
          <w:numId w:val="15"/>
        </w:numPr>
        <w:ind w:left="211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noProof/>
          <w:sz w:val="22"/>
          <w:szCs w:val="22"/>
        </w:rPr>
        <w:drawing>
          <wp:inline distT="0" distB="0" distL="0" distR="0">
            <wp:extent cx="2590800" cy="2943225"/>
            <wp:effectExtent l="0" t="0" r="0" b="9525"/>
            <wp:docPr id="1" name="图片 1" descr="Apache &#10;1. PHPaniDir &#10;2 . LoadModule &#10;3. AddType &#10;1. &#10;2. &#10;3. &#10;extensi on_di r &#10;php_mbstri ng . d 11 &#10;php_mysqli . d 11 &#10;data . ti mezone &#10;ze &#10;z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&#10;1. PHPaniDir &#10;2 . LoadModule &#10;3. AddType &#10;1. &#10;2. &#10;3. &#10;extensi on_di r &#10;php_mbstri ng . d 11 &#10;php_mysqli . d 11 &#10;data . ti mezone &#10;ze &#10;z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6C" w:rsidRDefault="001F7D5A">
      <w:pPr>
        <w:numPr>
          <w:ilvl w:val="1"/>
          <w:numId w:val="16"/>
        </w:numPr>
        <w:ind w:left="103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配置</w:t>
      </w:r>
    </w:p>
    <w:p w:rsidR="002F576C" w:rsidRDefault="001F7D5A">
      <w:pPr>
        <w:numPr>
          <w:ilvl w:val="2"/>
          <w:numId w:val="17"/>
        </w:numPr>
        <w:ind w:left="157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eastAsia="微软雅黑" w:hAnsi="Calibri" w:cs="Calibri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根目录下创建一个</w:t>
      </w:r>
      <w:r>
        <w:rPr>
          <w:rFonts w:ascii="Calibri" w:eastAsia="微软雅黑" w:hAnsi="Calibri" w:cs="Calibri"/>
          <w:sz w:val="22"/>
          <w:szCs w:val="22"/>
        </w:rPr>
        <w:t>my.ini</w:t>
      </w:r>
      <w:r>
        <w:rPr>
          <w:rFonts w:ascii="微软雅黑" w:eastAsia="微软雅黑" w:hAnsi="微软雅黑" w:cs="Calibri" w:hint="eastAsia"/>
          <w:sz w:val="22"/>
          <w:szCs w:val="22"/>
        </w:rPr>
        <w:t>的文件</w:t>
      </w:r>
    </w:p>
    <w:p w:rsidR="0084763E" w:rsidRDefault="0084763E">
      <w:pPr>
        <w:numPr>
          <w:ilvl w:val="2"/>
          <w:numId w:val="17"/>
        </w:numPr>
        <w:ind w:left="157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没整理完</w:t>
      </w:r>
      <w:bookmarkStart w:id="0" w:name="_GoBack"/>
      <w:bookmarkEnd w:id="0"/>
    </w:p>
    <w:p w:rsidR="002F576C" w:rsidRDefault="001F7D5A">
      <w:pPr>
        <w:pStyle w:val="a3"/>
        <w:spacing w:before="0" w:beforeAutospacing="0" w:after="0" w:afterAutospacing="0"/>
        <w:ind w:left="157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2F576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81C" w:rsidRDefault="00A9581C" w:rsidP="001F7D5A">
      <w:r>
        <w:separator/>
      </w:r>
    </w:p>
  </w:endnote>
  <w:endnote w:type="continuationSeparator" w:id="0">
    <w:p w:rsidR="00A9581C" w:rsidRDefault="00A9581C" w:rsidP="001F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81C" w:rsidRDefault="00A9581C" w:rsidP="001F7D5A">
      <w:r>
        <w:separator/>
      </w:r>
    </w:p>
  </w:footnote>
  <w:footnote w:type="continuationSeparator" w:id="0">
    <w:p w:rsidR="00A9581C" w:rsidRDefault="00A9581C" w:rsidP="001F7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94380"/>
    <w:multiLevelType w:val="hybridMultilevel"/>
    <w:tmpl w:val="90103F28"/>
    <w:lvl w:ilvl="0" w:tplc="46164D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96AA20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A2CE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0F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D24F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A4C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2C86F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5C1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EA8E7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14B1F"/>
    <w:multiLevelType w:val="hybridMultilevel"/>
    <w:tmpl w:val="497C82C8"/>
    <w:lvl w:ilvl="0" w:tplc="D136B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6CCA10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6BDC459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24A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1029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825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7B0C3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90F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D2C0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568FB"/>
    <w:multiLevelType w:val="multilevel"/>
    <w:tmpl w:val="52F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2"/>
    <w:lvlOverride w:ilvl="1"/>
    <w:lvlOverride w:ilvl="2">
      <w:startOverride w:val="1"/>
    </w:lvlOverride>
  </w:num>
  <w:num w:numId="3">
    <w:abstractNumId w:val="2"/>
    <w:lvlOverride w:ilvl="1">
      <w:startOverride w:val="1"/>
    </w:lvlOverride>
    <w:lvlOverride w:ilvl="2"/>
  </w:num>
  <w:num w:numId="4">
    <w:abstractNumId w:val="2"/>
    <w:lvlOverride w:ilvl="1">
      <w:startOverride w:val="2"/>
    </w:lvlOverride>
    <w:lvlOverride w:ilvl="2"/>
  </w:num>
  <w:num w:numId="5">
    <w:abstractNumId w:val="2"/>
    <w:lvlOverride w:ilvl="1"/>
    <w:lvlOverride w:ilvl="2">
      <w:startOverride w:val="1"/>
    </w:lvlOverride>
  </w:num>
  <w:num w:numId="6">
    <w:abstractNumId w:val="2"/>
    <w:lvlOverride w:ilvl="1">
      <w:startOverride w:val="2"/>
    </w:lvlOverride>
    <w:lvlOverride w:ilvl="2"/>
  </w:num>
  <w:num w:numId="7">
    <w:abstractNumId w:val="2"/>
    <w:lvlOverride w:ilvl="1"/>
    <w:lvlOverride w:ilvl="2">
      <w:startOverride w:val="1"/>
    </w:lvlOverride>
  </w:num>
  <w:num w:numId="8">
    <w:abstractNumId w:val="2"/>
    <w:lvlOverride w:ilvl="1"/>
    <w:lvlOverride w:ilvl="2"/>
    <w:lvlOverride w:ilvl="3">
      <w:startOverride w:val="1"/>
    </w:lvlOverride>
  </w:num>
  <w:num w:numId="9">
    <w:abstractNumId w:val="2"/>
    <w:lvlOverride w:ilvl="1"/>
    <w:lvlOverride w:ilvl="2"/>
    <w:lvlOverride w:ilvl="3"/>
    <w:lvlOverride w:ilvl="4">
      <w:startOverride w:val="1"/>
    </w:lvlOverride>
  </w:num>
  <w:num w:numId="10">
    <w:abstractNumId w:val="2"/>
    <w:lvlOverride w:ilvl="1">
      <w:startOverride w:val="3"/>
    </w:lvlOverride>
    <w:lvlOverride w:ilvl="2"/>
    <w:lvlOverride w:ilvl="3"/>
    <w:lvlOverride w:ilvl="4"/>
  </w:num>
  <w:num w:numId="11">
    <w:abstractNumId w:val="0"/>
    <w:lvlOverride w:ilvl="1">
      <w:startOverride w:val="2"/>
    </w:lvlOverride>
  </w:num>
  <w:num w:numId="12">
    <w:abstractNumId w:val="0"/>
    <w:lvlOverride w:ilvl="1"/>
    <w:lvlOverride w:ilvl="2">
      <w:startOverride w:val="1"/>
    </w:lvlOverride>
  </w:num>
  <w:num w:numId="13">
    <w:abstractNumId w:val="0"/>
    <w:lvlOverride w:ilvl="1">
      <w:startOverride w:val="3"/>
    </w:lvlOverride>
    <w:lvlOverride w:ilvl="2"/>
  </w:num>
  <w:num w:numId="14">
    <w:abstractNumId w:val="0"/>
    <w:lvlOverride w:ilvl="1"/>
    <w:lvlOverride w:ilvl="2">
      <w:startOverride w:val="1"/>
    </w:lvlOverride>
  </w:num>
  <w:num w:numId="15">
    <w:abstractNumId w:val="0"/>
    <w:lvlOverride w:ilvl="1">
      <w:startOverride w:val="4"/>
    </w:lvlOverride>
    <w:lvlOverride w:ilvl="2"/>
  </w:num>
  <w:num w:numId="16">
    <w:abstractNumId w:val="1"/>
    <w:lvlOverride w:ilvl="1">
      <w:startOverride w:val="3"/>
    </w:lvlOverride>
  </w:num>
  <w:num w:numId="17">
    <w:abstractNumId w:val="1"/>
    <w:lvlOverride w:ilvl="1"/>
    <w:lvlOverride w:ilvl="2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5A"/>
    <w:rsid w:val="001F7D5A"/>
    <w:rsid w:val="002F576C"/>
    <w:rsid w:val="0084763E"/>
    <w:rsid w:val="00A9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C19E8"/>
  <w15:chartTrackingRefBased/>
  <w15:docId w15:val="{3A92523A-2043-4BA0-83F7-3EC1916F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F7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7D5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7D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7D5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bingyang wang</dc:creator>
  <cp:keywords/>
  <dc:description/>
  <cp:lastModifiedBy>bingyang wang</cp:lastModifiedBy>
  <cp:revision>3</cp:revision>
  <dcterms:created xsi:type="dcterms:W3CDTF">2017-10-28T12:26:00Z</dcterms:created>
  <dcterms:modified xsi:type="dcterms:W3CDTF">2017-10-28T12:27:00Z</dcterms:modified>
</cp:coreProperties>
</file>