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9CC" w:rsidRDefault="00F1029C">
      <w:pPr>
        <w:pStyle w:val="1"/>
        <w:shd w:val="clear" w:color="auto" w:fill="FFFFFF"/>
        <w:spacing w:beforeAutospacing="0" w:afterAutospacing="0" w:line="495" w:lineRule="atLeast"/>
        <w:jc w:val="center"/>
        <w:rPr>
          <w:rFonts w:ascii="微软雅黑" w:eastAsia="微软雅黑" w:hAnsi="微软雅黑" w:cs="微软雅黑" w:hint="default"/>
          <w:color w:val="1A1A1A"/>
          <w:sz w:val="31"/>
          <w:szCs w:val="31"/>
        </w:rPr>
      </w:pPr>
      <w:r>
        <w:rPr>
          <w:rFonts w:ascii="微软雅黑" w:eastAsia="微软雅黑" w:hAnsi="微软雅黑" w:cs="微软雅黑"/>
          <w:color w:val="1A1A1A"/>
          <w:sz w:val="31"/>
          <w:szCs w:val="31"/>
          <w:shd w:val="clear" w:color="auto" w:fill="FFFFFF"/>
        </w:rPr>
        <w:t>文字样式</w:t>
      </w:r>
    </w:p>
    <w:p w:rsidR="001579CC" w:rsidRDefault="00F1029C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在制作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HTML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页面中，最先考虑的就是页面的文字样式属性，文字样式属性往往包括字体、大小、粗细、颜色等各方面。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常规文字修饰有以下几种：</w:t>
      </w:r>
    </w:p>
    <w:p w:rsidR="001579CC" w:rsidRDefault="001579CC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fldChar w:fldCharType="begin"/>
      </w:r>
      <w:r w:rsidR="00F1029C">
        <w:rPr>
          <w:rFonts w:ascii="宋体" w:eastAsia="宋体" w:hAnsi="宋体" w:cs="宋体"/>
        </w:rPr>
        <w:instrText xml:space="preserve">INCLUDEPICTURE \d "http://www.lvyestudy.com/App_images/lesson/cj/3-1-1.png" \* MERGEFORMATINET </w:instrText>
      </w:r>
      <w:r>
        <w:rPr>
          <w:rFonts w:ascii="宋体" w:eastAsia="宋体" w:hAnsi="宋体" w:cs="宋体"/>
        </w:rPr>
        <w:fldChar w:fldCharType="separate"/>
      </w:r>
      <w:r w:rsidR="00F1029C">
        <w:rPr>
          <w:rFonts w:ascii="宋体" w:eastAsia="宋体" w:hAnsi="宋体" w:cs="宋体"/>
          <w:noProof/>
        </w:rPr>
        <w:drawing>
          <wp:inline distT="0" distB="0" distL="114300" distR="114300">
            <wp:extent cx="4038600" cy="2867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</w:rPr>
        <w:fldChar w:fldCharType="end"/>
      </w:r>
    </w:p>
    <w:tbl>
      <w:tblPr>
        <w:tblW w:w="10110" w:type="dxa"/>
        <w:tblBorders>
          <w:top w:val="single" w:sz="6" w:space="0" w:color="DFDFDF"/>
          <w:bottom w:val="single" w:sz="6" w:space="0" w:color="DFDFDF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00"/>
        <w:gridCol w:w="7410"/>
      </w:tblGrid>
      <w:tr w:rsidR="001579CC">
        <w:trPr>
          <w:trHeight w:val="420"/>
          <w:tblHeader/>
        </w:trPr>
        <w:tc>
          <w:tcPr>
            <w:tcW w:w="270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20" w:lineRule="atLeast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属性</w:t>
            </w:r>
          </w:p>
        </w:tc>
        <w:tc>
          <w:tcPr>
            <w:tcW w:w="7410" w:type="dxa"/>
            <w:shd w:val="clear" w:color="auto" w:fill="5FC379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20" w:lineRule="atLeast"/>
              <w:rPr>
                <w:rFonts w:ascii="微软雅黑" w:eastAsia="微软雅黑" w:hAnsi="微软雅黑" w:cs="微软雅黑"/>
                <w:b/>
                <w:color w:val="FFFFF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 w:val="21"/>
                <w:szCs w:val="21"/>
                <w:lang/>
              </w:rPr>
              <w:t>说明</w:t>
            </w:r>
          </w:p>
        </w:tc>
      </w:tr>
      <w:tr w:rsidR="001579C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font-family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字体类型</w:t>
            </w:r>
          </w:p>
        </w:tc>
      </w:tr>
      <w:tr w:rsidR="001579C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font-size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字体大小</w:t>
            </w:r>
          </w:p>
        </w:tc>
      </w:tr>
      <w:tr w:rsidR="001579C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font-weight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字体粗细</w:t>
            </w:r>
          </w:p>
        </w:tc>
      </w:tr>
      <w:tr w:rsidR="001579CC">
        <w:tc>
          <w:tcPr>
            <w:tcW w:w="270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font-style</w:t>
            </w:r>
          </w:p>
        </w:tc>
        <w:tc>
          <w:tcPr>
            <w:tcW w:w="7410" w:type="dxa"/>
            <w:shd w:val="clear" w:color="auto" w:fill="F3FDE5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字体斜体</w:t>
            </w:r>
          </w:p>
        </w:tc>
      </w:tr>
      <w:tr w:rsidR="001579CC">
        <w:tc>
          <w:tcPr>
            <w:tcW w:w="270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color</w:t>
            </w:r>
          </w:p>
        </w:tc>
        <w:tc>
          <w:tcPr>
            <w:tcW w:w="7410" w:type="dxa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</w:tcPr>
          <w:p w:rsidR="001579CC" w:rsidRDefault="00F1029C">
            <w:pPr>
              <w:spacing w:line="405" w:lineRule="atLeast"/>
              <w:rPr>
                <w:rFonts w:ascii="微软雅黑" w:eastAsia="微软雅黑" w:hAnsi="微软雅黑" w:cs="微软雅黑"/>
                <w:color w:val="356B43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356B43"/>
                <w:sz w:val="21"/>
                <w:szCs w:val="21"/>
                <w:lang/>
              </w:rPr>
              <w:t>颜色</w:t>
            </w:r>
          </w:p>
        </w:tc>
      </w:tr>
    </w:tbl>
    <w:p w:rsidR="001579CC" w:rsidRDefault="00F1029C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一、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font-family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属性</w:t>
      </w:r>
    </w:p>
    <w:p w:rsidR="001579CC" w:rsidRDefault="00F1029C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lastRenderedPageBreak/>
        <w:t>字体，我们经常见到，在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word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的使用中，我们往往会使用不同的字体，什么宋体、微软雅黑等。</w:t>
      </w:r>
    </w:p>
    <w:p w:rsidR="001579CC" w:rsidRDefault="00F1029C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font-family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：字体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1,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字体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2,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字体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3;</w:t>
      </w:r>
    </w:p>
    <w:p w:rsidR="001579CC" w:rsidRDefault="00F1029C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font-family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可指定多种字体，多个字体将按优先顺序排列，以逗号隔开，注意逗号一定要是英文逗号。</w:t>
      </w:r>
    </w:p>
    <w:p w:rsidR="001579CC" w:rsidRDefault="00F1029C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二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font-size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属性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font-size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属性来定义字体大小。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font-size</w:t>
      </w:r>
      <w:r>
        <w:rPr>
          <w:rFonts w:ascii="Times New Roman" w:eastAsia="宋体" w:hAnsi="Times New Roman" w:hint="eastAsia"/>
          <w:color w:val="EE2777"/>
          <w:sz w:val="22"/>
          <w:szCs w:val="22"/>
          <w:shd w:val="clear" w:color="auto" w:fill="FFFFFF"/>
        </w:rPr>
        <w:t>：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像素值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;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font-size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的单位不仅仅只有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px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，还有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em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、百分比等等。我们仅仅掌握以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px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单位就行了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。</w:t>
      </w:r>
    </w:p>
    <w:p w:rsidR="001579CC" w:rsidRDefault="001579CC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</w:p>
    <w:p w:rsidR="001579CC" w:rsidRDefault="00F1029C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三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color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属性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color w:val="EE2777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color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属性来定义字体颜色。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color: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颜色值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;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ind w:firstLine="450"/>
      </w:pPr>
      <w:r>
        <w:rPr>
          <w:noProof/>
        </w:rPr>
        <w:drawing>
          <wp:inline distT="0" distB="0" distL="114300" distR="114300">
            <wp:extent cx="4266565" cy="79057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79CC" w:rsidRDefault="00F1029C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四、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font-weight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属性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中，使用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font-weight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属性来定义字体粗细。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你们注意，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字体粗细和字体大小（</w:t>
      </w:r>
      <w:r>
        <w:rPr>
          <w:rFonts w:ascii="微软雅黑" w:eastAsia="微软雅黑" w:hAnsi="微软雅黑" w:cs="微软雅黑" w:hint="eastAsia"/>
          <w:color w:val="EE2777"/>
          <w:sz w:val="22"/>
          <w:szCs w:val="22"/>
          <w:shd w:val="clear" w:color="auto" w:fill="FFFFFF"/>
        </w:rPr>
        <w:t>font-size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）是不一样的，粗细指的是字体的“肥胖”，大小指的是高和宽。大家好好理解一下就很容易区分了。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ind w:left="3780" w:firstLine="450"/>
        <w:rPr>
          <w:rFonts w:ascii="Times New Roman" w:hAnsi="Times New Roman"/>
          <w:color w:val="EE2777"/>
          <w:sz w:val="22"/>
          <w:szCs w:val="22"/>
          <w:shd w:val="clear" w:color="auto" w:fill="FFFFFF"/>
        </w:rPr>
      </w:pP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font-weight:</w:t>
      </w:r>
      <w:r>
        <w:rPr>
          <w:rFonts w:ascii="Times New Roman" w:hAnsi="Times New Roman" w:hint="eastAsia"/>
          <w:color w:val="EE2777"/>
          <w:sz w:val="22"/>
          <w:szCs w:val="22"/>
          <w:shd w:val="clear" w:color="auto" w:fill="FFFFFF"/>
        </w:rPr>
        <w:t>bold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;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lastRenderedPageBreak/>
        <w:t>字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体粗细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font-weight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属性值可以取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100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200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…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900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这九个值。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400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相当于正常字体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normal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700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相当于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bold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。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100~900</w:t>
      </w:r>
      <w: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  <w:t>分别表示字体的粗细，是对字体粗细的一种量化方式，值越大就表示越粗，值越小就表示越细。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</w:pPr>
      <w:r>
        <w:rPr>
          <w:noProof/>
        </w:rPr>
        <w:drawing>
          <wp:inline distT="0" distB="0" distL="114300" distR="114300">
            <wp:extent cx="2542540" cy="26854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2685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79CC" w:rsidRDefault="00F1029C">
      <w:pPr>
        <w:pStyle w:val="2"/>
        <w:shd w:val="clear" w:color="auto" w:fill="FFFFFF"/>
        <w:spacing w:beforeAutospacing="0" w:afterAutospacing="0" w:line="480" w:lineRule="atLeast"/>
        <w:rPr>
          <w:rFonts w:ascii="微软雅黑" w:eastAsia="微软雅黑" w:hAnsi="微软雅黑" w:cs="微软雅黑" w:hint="default"/>
          <w:color w:val="1A1A1A"/>
          <w:sz w:val="27"/>
          <w:szCs w:val="27"/>
        </w:rPr>
      </w:pP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五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、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CSS</w:t>
      </w:r>
      <w:r>
        <w:rPr>
          <w:rFonts w:ascii="微软雅黑" w:eastAsia="微软雅黑" w:hAnsi="微软雅黑" w:cs="微软雅黑"/>
          <w:color w:val="1A1A1A"/>
          <w:sz w:val="27"/>
          <w:szCs w:val="27"/>
          <w:shd w:val="clear" w:color="auto" w:fill="FFFFFF"/>
        </w:rPr>
        <w:t>注释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b/>
          <w:color w:val="1A1A1A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跟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一样，为了代码方便理解、方便查找或者方便以后你对自己代码进行修改，我们经常要在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中一些关键代码旁做一下注释。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jc w:val="center"/>
        <w:rPr>
          <w:rFonts w:ascii="Times New Roman" w:hAnsi="Times New Roman"/>
          <w:color w:val="EE2777"/>
          <w:sz w:val="22"/>
          <w:szCs w:val="22"/>
        </w:rPr>
      </w:pP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/*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注释的内容</w:t>
      </w:r>
      <w:r>
        <w:rPr>
          <w:rFonts w:ascii="Times New Roman" w:hAnsi="Times New Roman"/>
          <w:color w:val="EE2777"/>
          <w:sz w:val="22"/>
          <w:szCs w:val="22"/>
          <w:shd w:val="clear" w:color="auto" w:fill="FFFFFF"/>
        </w:rPr>
        <w:t>*/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  <w:rPr>
          <w:rFonts w:ascii="微软雅黑" w:eastAsia="微软雅黑" w:hAnsi="微软雅黑" w:cs="微软雅黑"/>
          <w:b/>
          <w:bCs/>
          <w:color w:val="C00000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“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/*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”表示注释的开始，“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*/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”表示注释的结束。在这里需要注意一下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HTML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注释和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CSS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>注释方式的不同，大家不要搞混了。</w:t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1A1A1A"/>
          <w:sz w:val="22"/>
          <w:szCs w:val="22"/>
          <w:shd w:val="clear" w:color="auto" w:fill="FFFFFF"/>
        </w:rPr>
        <w:tab/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&lt;!--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注释的内容</w:t>
      </w:r>
      <w:r>
        <w:rPr>
          <w:rFonts w:ascii="Times New Roman" w:eastAsia="宋体" w:hAnsi="Times New Roman"/>
          <w:color w:val="EE2777"/>
          <w:sz w:val="22"/>
          <w:szCs w:val="22"/>
          <w:shd w:val="clear" w:color="auto" w:fill="FFFFFF"/>
        </w:rPr>
        <w:t>--&gt;</w:t>
      </w:r>
      <w:r>
        <w:rPr>
          <w:rFonts w:ascii="Times New Roman" w:eastAsia="宋体" w:hAnsi="Times New Roman" w:hint="eastAsia"/>
          <w:b/>
          <w:bCs/>
          <w:color w:val="C00000"/>
          <w:sz w:val="22"/>
          <w:szCs w:val="22"/>
          <w:shd w:val="clear" w:color="auto" w:fill="FFFFFF"/>
        </w:rPr>
        <w:t>此处是</w:t>
      </w:r>
      <w:r>
        <w:rPr>
          <w:rFonts w:ascii="Times New Roman" w:eastAsia="宋体" w:hAnsi="Times New Roman" w:hint="eastAsia"/>
          <w:b/>
          <w:bCs/>
          <w:color w:val="C00000"/>
          <w:sz w:val="22"/>
          <w:szCs w:val="22"/>
          <w:shd w:val="clear" w:color="auto" w:fill="FFFFFF"/>
        </w:rPr>
        <w:t>HTML</w:t>
      </w:r>
      <w:r>
        <w:rPr>
          <w:rFonts w:ascii="Times New Roman" w:eastAsia="宋体" w:hAnsi="Times New Roman" w:hint="eastAsia"/>
          <w:b/>
          <w:bCs/>
          <w:color w:val="C00000"/>
          <w:sz w:val="22"/>
          <w:szCs w:val="22"/>
          <w:shd w:val="clear" w:color="auto" w:fill="FFFFFF"/>
        </w:rPr>
        <w:t>文本注释</w:t>
      </w:r>
    </w:p>
    <w:p w:rsidR="001579CC" w:rsidRDefault="00F1029C">
      <w:pPr>
        <w:pStyle w:val="a3"/>
        <w:shd w:val="clear" w:color="auto" w:fill="FFFFFF"/>
        <w:spacing w:beforeAutospacing="0" w:after="120" w:afterAutospacing="0" w:line="405" w:lineRule="atLeast"/>
      </w:pPr>
      <w:r>
        <w:rPr>
          <w:noProof/>
        </w:rPr>
        <w:drawing>
          <wp:inline distT="0" distB="0" distL="114300" distR="114300">
            <wp:extent cx="3609340" cy="8286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579CC" w:rsidRDefault="001579CC">
      <w:pPr>
        <w:pStyle w:val="a3"/>
        <w:shd w:val="clear" w:color="auto" w:fill="FFFFFF"/>
        <w:spacing w:beforeAutospacing="0" w:after="120" w:afterAutospacing="0" w:line="405" w:lineRule="atLeast"/>
      </w:pPr>
    </w:p>
    <w:p w:rsidR="001579CC" w:rsidRDefault="001579CC">
      <w:pPr>
        <w:pStyle w:val="a3"/>
        <w:shd w:val="clear" w:color="auto" w:fill="FFFFFF"/>
        <w:spacing w:beforeAutospacing="0" w:after="120" w:afterAutospacing="0" w:line="405" w:lineRule="atLeast"/>
      </w:pPr>
    </w:p>
    <w:p w:rsidR="001579CC" w:rsidRDefault="001579CC">
      <w:pPr>
        <w:pStyle w:val="a3"/>
        <w:shd w:val="clear" w:color="auto" w:fill="FFFFFF"/>
        <w:spacing w:beforeAutospacing="0" w:after="120" w:afterAutospacing="0" w:line="405" w:lineRule="atLeast"/>
      </w:pPr>
      <w:bookmarkStart w:id="0" w:name="_GoBack"/>
      <w:bookmarkEnd w:id="0"/>
    </w:p>
    <w:p w:rsidR="001579CC" w:rsidRDefault="001579CC">
      <w:pPr>
        <w:pStyle w:val="a3"/>
        <w:shd w:val="clear" w:color="auto" w:fill="FFFFFF"/>
        <w:spacing w:beforeAutospacing="0" w:after="120" w:afterAutospacing="0" w:line="405" w:lineRule="atLeast"/>
        <w:ind w:firstLine="450"/>
      </w:pPr>
    </w:p>
    <w:p w:rsidR="001579CC" w:rsidRDefault="001579CC">
      <w:pPr>
        <w:pStyle w:val="a3"/>
        <w:shd w:val="clear" w:color="auto" w:fill="FFFFFF"/>
        <w:spacing w:beforeAutospacing="0" w:after="120" w:afterAutospacing="0" w:line="405" w:lineRule="atLeast"/>
        <w:ind w:firstLine="450"/>
        <w:rPr>
          <w:rFonts w:ascii="Times New Roman" w:hAnsi="Times New Roman"/>
          <w:color w:val="EE2777"/>
          <w:sz w:val="22"/>
          <w:szCs w:val="22"/>
          <w:shd w:val="clear" w:color="auto" w:fill="FFFFFF"/>
        </w:rPr>
      </w:pPr>
    </w:p>
    <w:p w:rsidR="001579CC" w:rsidRDefault="001579CC">
      <w:pPr>
        <w:rPr>
          <w:rFonts w:ascii="微软雅黑" w:eastAsia="微软雅黑" w:hAnsi="微软雅黑" w:cs="微软雅黑"/>
          <w:color w:val="1A1A1A"/>
          <w:sz w:val="22"/>
          <w:szCs w:val="22"/>
          <w:shd w:val="clear" w:color="auto" w:fill="FFFFFF"/>
        </w:rPr>
      </w:pPr>
    </w:p>
    <w:sectPr w:rsidR="001579CC" w:rsidSect="00F65FA0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029C" w:rsidRDefault="00F1029C" w:rsidP="00F65FA0">
      <w:r>
        <w:separator/>
      </w:r>
    </w:p>
  </w:endnote>
  <w:endnote w:type="continuationSeparator" w:id="1">
    <w:p w:rsidR="00F1029C" w:rsidRDefault="00F1029C" w:rsidP="00F65F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029C" w:rsidRDefault="00F1029C" w:rsidP="00F65FA0">
      <w:r>
        <w:separator/>
      </w:r>
    </w:p>
  </w:footnote>
  <w:footnote w:type="continuationSeparator" w:id="1">
    <w:p w:rsidR="00F1029C" w:rsidRDefault="00F1029C" w:rsidP="00F65F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579CC"/>
    <w:rsid w:val="001579CC"/>
    <w:rsid w:val="00F1029C"/>
    <w:rsid w:val="00F65FA0"/>
    <w:rsid w:val="07193A98"/>
    <w:rsid w:val="180F73DC"/>
    <w:rsid w:val="1BCE157F"/>
    <w:rsid w:val="1C315425"/>
    <w:rsid w:val="3FF834BB"/>
    <w:rsid w:val="497710DC"/>
    <w:rsid w:val="52106FF0"/>
    <w:rsid w:val="57C846EC"/>
    <w:rsid w:val="6B8B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79CC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qFormat/>
    <w:rsid w:val="001579CC"/>
    <w:pPr>
      <w:spacing w:beforeAutospacing="1" w:afterAutospacing="1"/>
      <w:outlineLvl w:val="0"/>
    </w:pPr>
    <w:rPr>
      <w:rFonts w:ascii="宋体" w:eastAsia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rsid w:val="001579CC"/>
    <w:pPr>
      <w:spacing w:beforeAutospacing="1" w:afterAutospacing="1"/>
      <w:outlineLvl w:val="1"/>
    </w:pPr>
    <w:rPr>
      <w:rFonts w:ascii="宋体" w:eastAsia="宋体" w:hAnsi="宋体" w:hint="eastAsia"/>
      <w:b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1579CC"/>
    <w:pPr>
      <w:spacing w:beforeAutospacing="1" w:afterAutospacing="1"/>
    </w:pPr>
  </w:style>
  <w:style w:type="character" w:styleId="a4">
    <w:name w:val="Hyperlink"/>
    <w:basedOn w:val="a0"/>
    <w:rsid w:val="001579CC"/>
    <w:rPr>
      <w:color w:val="0000FF"/>
      <w:u w:val="single"/>
    </w:rPr>
  </w:style>
  <w:style w:type="paragraph" w:styleId="a5">
    <w:name w:val="Balloon Text"/>
    <w:basedOn w:val="a"/>
    <w:link w:val="Char"/>
    <w:rsid w:val="00F65FA0"/>
    <w:rPr>
      <w:sz w:val="18"/>
      <w:szCs w:val="18"/>
    </w:rPr>
  </w:style>
  <w:style w:type="character" w:customStyle="1" w:styleId="Char">
    <w:name w:val="批注框文本 Char"/>
    <w:basedOn w:val="a0"/>
    <w:link w:val="a5"/>
    <w:rsid w:val="00F65FA0"/>
    <w:rPr>
      <w:rFonts w:asciiTheme="minorHAnsi" w:eastAsiaTheme="minorEastAsia" w:hAnsiTheme="minorHAnsi"/>
      <w:sz w:val="18"/>
      <w:szCs w:val="18"/>
    </w:rPr>
  </w:style>
  <w:style w:type="paragraph" w:styleId="a6">
    <w:name w:val="header"/>
    <w:basedOn w:val="a"/>
    <w:link w:val="Char0"/>
    <w:rsid w:val="00F65F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F65FA0"/>
    <w:rPr>
      <w:rFonts w:asciiTheme="minorHAnsi" w:eastAsiaTheme="minorEastAsia" w:hAnsiTheme="minorHAnsi"/>
      <w:sz w:val="18"/>
      <w:szCs w:val="18"/>
    </w:rPr>
  </w:style>
  <w:style w:type="paragraph" w:styleId="a7">
    <w:name w:val="footer"/>
    <w:basedOn w:val="a"/>
    <w:link w:val="Char1"/>
    <w:rsid w:val="00F65FA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F65FA0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2014-10-29T12:08:00Z</dcterms:created>
  <dcterms:modified xsi:type="dcterms:W3CDTF">2017-01-13T03:30:00Z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