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C5" w:rsidRDefault="00D974E6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一、元素中定义列表项符号</w:t>
      </w:r>
    </w:p>
    <w:p w:rsidR="005F2DC5" w:rsidRDefault="00D974E6">
      <w:pPr>
        <w:pStyle w:val="10"/>
        <w:rPr>
          <w:kern w:val="36"/>
        </w:rPr>
      </w:pPr>
      <w:r>
        <w:rPr>
          <w:rFonts w:hint="eastAsia"/>
          <w:kern w:val="36"/>
        </w:rPr>
        <w:t>在</w:t>
      </w:r>
      <w:r>
        <w:rPr>
          <w:rFonts w:hint="eastAsia"/>
          <w:kern w:val="36"/>
        </w:rPr>
        <w:t>HTML</w:t>
      </w:r>
      <w:r>
        <w:rPr>
          <w:rFonts w:hint="eastAsia"/>
          <w:kern w:val="36"/>
        </w:rPr>
        <w:t>前期学习中，我们了解到了有序列表和无序列表的列表符号都是使用</w:t>
      </w:r>
      <w:r>
        <w:rPr>
          <w:rFonts w:hint="eastAsia"/>
          <w:kern w:val="36"/>
        </w:rPr>
        <w:t>type</w:t>
      </w:r>
      <w:r>
        <w:rPr>
          <w:rFonts w:hint="eastAsia"/>
          <w:kern w:val="36"/>
        </w:rPr>
        <w:t>属性来定义的，我们先来回顾以下。</w:t>
      </w:r>
    </w:p>
    <w:p w:rsidR="005F2DC5" w:rsidRDefault="00D974E6">
      <w:pPr>
        <w:pStyle w:val="3"/>
        <w:shd w:val="clear" w:color="auto" w:fill="FFFFFF"/>
        <w:spacing w:before="0" w:after="0" w:line="450" w:lineRule="atLeast"/>
        <w:ind w:firstLine="210"/>
        <w:rPr>
          <w:rFonts w:ascii="微软雅黑" w:eastAsia="微软雅黑" w:hAnsi="微软雅黑"/>
          <w:color w:val="1A1A1A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4"/>
          <w:szCs w:val="24"/>
        </w:rPr>
        <w:t>1</w:t>
      </w:r>
      <w:r>
        <w:rPr>
          <w:rFonts w:ascii="微软雅黑" w:eastAsia="微软雅黑" w:hAnsi="微软雅黑" w:hint="eastAsia"/>
          <w:color w:val="1A1A1A"/>
          <w:sz w:val="24"/>
          <w:szCs w:val="24"/>
        </w:rPr>
        <w:t>、有序列表</w:t>
      </w:r>
    </w:p>
    <w:tbl>
      <w:tblPr>
        <w:tblW w:w="105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50"/>
        <w:gridCol w:w="10110"/>
      </w:tblGrid>
      <w:tr w:rsidR="005F2DC5">
        <w:tc>
          <w:tcPr>
            <w:tcW w:w="450" w:type="dxa"/>
            <w:vAlign w:val="center"/>
          </w:tcPr>
          <w:p w:rsidR="005F2DC5" w:rsidRDefault="00D974E6">
            <w:r>
              <w:t>1</w:t>
            </w:r>
          </w:p>
          <w:p w:rsidR="005F2DC5" w:rsidRDefault="00D974E6">
            <w:r>
              <w:t>2</w:t>
            </w:r>
          </w:p>
          <w:p w:rsidR="005F2DC5" w:rsidRDefault="00D974E6">
            <w:r>
              <w:t>3</w:t>
            </w:r>
          </w:p>
          <w:p w:rsidR="005F2DC5" w:rsidRDefault="00D974E6">
            <w:r>
              <w:t>4</w:t>
            </w:r>
          </w:p>
          <w:p w:rsidR="005F2DC5" w:rsidRDefault="00D974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0110" w:type="dxa"/>
            <w:vAlign w:val="center"/>
          </w:tcPr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&lt;ol type="</w:t>
            </w:r>
            <w:r>
              <w:rPr>
                <w:rStyle w:val="HTML"/>
                <w:color w:val="356B43"/>
              </w:rPr>
              <w:t>属性值</w:t>
            </w:r>
            <w:r>
              <w:rPr>
                <w:rStyle w:val="HTML"/>
                <w:color w:val="356B43"/>
              </w:rPr>
              <w:t>"&gt;</w:t>
            </w:r>
          </w:p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    &lt;li&gt;</w:t>
            </w:r>
            <w:r>
              <w:rPr>
                <w:rStyle w:val="HTML"/>
                <w:color w:val="356B43"/>
              </w:rPr>
              <w:t>有序列表项</w:t>
            </w:r>
            <w:r>
              <w:rPr>
                <w:rStyle w:val="HTML"/>
                <w:color w:val="356B43"/>
              </w:rPr>
              <w:t>&lt;/li&gt;</w:t>
            </w:r>
          </w:p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    &lt;li&gt;</w:t>
            </w:r>
            <w:r>
              <w:rPr>
                <w:rStyle w:val="HTML"/>
                <w:color w:val="356B43"/>
              </w:rPr>
              <w:t>有序列表项</w:t>
            </w:r>
            <w:r>
              <w:rPr>
                <w:rStyle w:val="HTML"/>
                <w:color w:val="356B43"/>
              </w:rPr>
              <w:t>&lt;/li&gt;</w:t>
            </w:r>
          </w:p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    &lt;li&gt;</w:t>
            </w:r>
            <w:r>
              <w:rPr>
                <w:rStyle w:val="HTML"/>
                <w:color w:val="356B43"/>
              </w:rPr>
              <w:t>有序列表项</w:t>
            </w:r>
            <w:r>
              <w:rPr>
                <w:rStyle w:val="HTML"/>
                <w:color w:val="356B43"/>
              </w:rPr>
              <w:t>&lt;/li&gt;</w:t>
            </w:r>
          </w:p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Style w:val="HTML"/>
                <w:color w:val="356B43"/>
              </w:rPr>
              <w:t>&lt;/ol&gt;</w:t>
            </w:r>
          </w:p>
        </w:tc>
      </w:tr>
      <w:tr w:rsidR="005F2DC5">
        <w:tc>
          <w:tcPr>
            <w:tcW w:w="450" w:type="dxa"/>
            <w:shd w:val="clear" w:color="auto" w:fill="5FC379"/>
            <w:vAlign w:val="center"/>
          </w:tcPr>
          <w:p w:rsidR="005F2DC5" w:rsidRDefault="00D974E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属性值</w:t>
            </w:r>
          </w:p>
        </w:tc>
        <w:tc>
          <w:tcPr>
            <w:tcW w:w="10110" w:type="dxa"/>
            <w:shd w:val="clear" w:color="auto" w:fill="5FC379"/>
            <w:vAlign w:val="center"/>
          </w:tcPr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列表项的序号类型</w:t>
            </w:r>
          </w:p>
        </w:tc>
      </w:tr>
      <w:tr w:rsidR="005F2DC5">
        <w:tc>
          <w:tcPr>
            <w:tcW w:w="450" w:type="dxa"/>
            <w:shd w:val="clear" w:color="auto" w:fill="FFFFFF"/>
            <w:vAlign w:val="center"/>
          </w:tcPr>
          <w:p w:rsidR="005F2DC5" w:rsidRDefault="00D974E6">
            <w:r>
              <w:rPr>
                <w:rFonts w:hint="eastAsia"/>
              </w:rPr>
              <w:t>1</w:t>
            </w:r>
          </w:p>
        </w:tc>
        <w:tc>
          <w:tcPr>
            <w:tcW w:w="10110" w:type="dxa"/>
            <w:shd w:val="clear" w:color="auto" w:fill="FFFFFF"/>
            <w:vAlign w:val="center"/>
          </w:tcPr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数字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……</w:t>
            </w:r>
          </w:p>
        </w:tc>
      </w:tr>
      <w:tr w:rsidR="005F2DC5">
        <w:tc>
          <w:tcPr>
            <w:tcW w:w="450" w:type="dxa"/>
            <w:shd w:val="clear" w:color="auto" w:fill="F3FDE5"/>
            <w:vAlign w:val="center"/>
          </w:tcPr>
          <w:p w:rsidR="005F2DC5" w:rsidRDefault="00D974E6">
            <w:r>
              <w:rPr>
                <w:rFonts w:hint="eastAsia"/>
              </w:rPr>
              <w:t>a</w:t>
            </w:r>
          </w:p>
        </w:tc>
        <w:tc>
          <w:tcPr>
            <w:tcW w:w="10110" w:type="dxa"/>
            <w:shd w:val="clear" w:color="auto" w:fill="F3FDE5"/>
            <w:vAlign w:val="center"/>
          </w:tcPr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小写英文字母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……</w:t>
            </w:r>
          </w:p>
        </w:tc>
      </w:tr>
      <w:tr w:rsidR="005F2DC5">
        <w:tc>
          <w:tcPr>
            <w:tcW w:w="450" w:type="dxa"/>
            <w:shd w:val="clear" w:color="auto" w:fill="FFFFFF"/>
            <w:vAlign w:val="center"/>
          </w:tcPr>
          <w:p w:rsidR="005F2DC5" w:rsidRDefault="00D974E6">
            <w:r>
              <w:rPr>
                <w:rFonts w:hint="eastAsia"/>
              </w:rPr>
              <w:t>A</w:t>
            </w:r>
          </w:p>
        </w:tc>
        <w:tc>
          <w:tcPr>
            <w:tcW w:w="10110" w:type="dxa"/>
            <w:shd w:val="clear" w:color="auto" w:fill="FFFFFF"/>
            <w:vAlign w:val="center"/>
          </w:tcPr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大写英文字母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……</w:t>
            </w:r>
          </w:p>
        </w:tc>
      </w:tr>
      <w:tr w:rsidR="005F2DC5">
        <w:tc>
          <w:tcPr>
            <w:tcW w:w="450" w:type="dxa"/>
            <w:shd w:val="clear" w:color="auto" w:fill="F3FDE5"/>
            <w:vAlign w:val="center"/>
          </w:tcPr>
          <w:p w:rsidR="005F2DC5" w:rsidRDefault="00D974E6">
            <w:r>
              <w:rPr>
                <w:rFonts w:hint="eastAsia"/>
              </w:rPr>
              <w:t>i</w:t>
            </w:r>
          </w:p>
        </w:tc>
        <w:tc>
          <w:tcPr>
            <w:tcW w:w="10110" w:type="dxa"/>
            <w:shd w:val="clear" w:color="auto" w:fill="F3FDE5"/>
            <w:vAlign w:val="center"/>
          </w:tcPr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小写罗马数字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ii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iii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……</w:t>
            </w:r>
          </w:p>
        </w:tc>
      </w:tr>
      <w:tr w:rsidR="005F2DC5">
        <w:tc>
          <w:tcPr>
            <w:tcW w:w="450" w:type="dxa"/>
            <w:shd w:val="clear" w:color="auto" w:fill="FFFFFF"/>
            <w:vAlign w:val="center"/>
          </w:tcPr>
          <w:p w:rsidR="005F2DC5" w:rsidRDefault="00D974E6">
            <w:r>
              <w:rPr>
                <w:rFonts w:hint="eastAsia"/>
              </w:rPr>
              <w:t>I</w:t>
            </w:r>
          </w:p>
        </w:tc>
        <w:tc>
          <w:tcPr>
            <w:tcW w:w="10110" w:type="dxa"/>
            <w:shd w:val="clear" w:color="auto" w:fill="FFFFFF"/>
            <w:vAlign w:val="center"/>
          </w:tcPr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大写罗马数字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II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III</w:t>
            </w:r>
            <w:r>
              <w:rPr>
                <w:rFonts w:ascii="宋体" w:eastAsia="宋体" w:hAnsi="宋体" w:cs="宋体" w:hint="eastAsia"/>
                <w:color w:val="356B43"/>
                <w:sz w:val="24"/>
                <w:szCs w:val="24"/>
              </w:rPr>
              <w:t>……</w:t>
            </w:r>
          </w:p>
        </w:tc>
      </w:tr>
    </w:tbl>
    <w:p w:rsidR="005F2DC5" w:rsidRDefault="00D974E6">
      <w:pPr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、无序列表</w:t>
      </w: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0"/>
        <w:gridCol w:w="2550"/>
        <w:gridCol w:w="7860"/>
        <w:gridCol w:w="213"/>
      </w:tblGrid>
      <w:tr w:rsidR="005F2DC5">
        <w:trPr>
          <w:gridBefore w:val="1"/>
          <w:gridAfter w:val="1"/>
          <w:wBefore w:w="150" w:type="dxa"/>
          <w:wAfter w:w="213" w:type="dxa"/>
          <w:trHeight w:val="1698"/>
        </w:trPr>
        <w:tc>
          <w:tcPr>
            <w:tcW w:w="2550" w:type="dxa"/>
            <w:vAlign w:val="center"/>
          </w:tcPr>
          <w:p w:rsidR="005F2DC5" w:rsidRDefault="00D974E6">
            <w:r>
              <w:t>1</w:t>
            </w:r>
          </w:p>
          <w:p w:rsidR="005F2DC5" w:rsidRDefault="00D974E6">
            <w:r>
              <w:t>2</w:t>
            </w:r>
          </w:p>
          <w:p w:rsidR="005F2DC5" w:rsidRDefault="00D974E6">
            <w:r>
              <w:t>3</w:t>
            </w:r>
          </w:p>
          <w:p w:rsidR="005F2DC5" w:rsidRDefault="00D974E6">
            <w:r>
              <w:t>4</w:t>
            </w:r>
          </w:p>
          <w:p w:rsidR="005F2DC5" w:rsidRDefault="00D974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7860" w:type="dxa"/>
            <w:vAlign w:val="center"/>
          </w:tcPr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&lt;ul type="</w:t>
            </w:r>
            <w:r>
              <w:rPr>
                <w:rStyle w:val="HTML"/>
                <w:color w:val="356B43"/>
              </w:rPr>
              <w:t>属性值</w:t>
            </w:r>
            <w:r>
              <w:rPr>
                <w:rStyle w:val="HTML"/>
                <w:color w:val="356B43"/>
              </w:rPr>
              <w:t>"&gt;</w:t>
            </w:r>
          </w:p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    &lt;li&gt;</w:t>
            </w:r>
            <w:r>
              <w:rPr>
                <w:rStyle w:val="HTML"/>
                <w:color w:val="356B43"/>
              </w:rPr>
              <w:t>有序列表项</w:t>
            </w:r>
            <w:r>
              <w:rPr>
                <w:rStyle w:val="HTML"/>
                <w:color w:val="356B43"/>
              </w:rPr>
              <w:t>&lt;/li&gt;</w:t>
            </w:r>
          </w:p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    &lt;li&gt;</w:t>
            </w:r>
            <w:r>
              <w:rPr>
                <w:rStyle w:val="HTML"/>
                <w:color w:val="356B43"/>
              </w:rPr>
              <w:t>有序列表项</w:t>
            </w:r>
            <w:r>
              <w:rPr>
                <w:rStyle w:val="HTML"/>
                <w:color w:val="356B43"/>
              </w:rPr>
              <w:t>&lt;/li&gt;</w:t>
            </w:r>
          </w:p>
          <w:p w:rsidR="005F2DC5" w:rsidRDefault="00D974E6">
            <w:pPr>
              <w:rPr>
                <w:color w:val="356B43"/>
              </w:rPr>
            </w:pPr>
            <w:r>
              <w:rPr>
                <w:rStyle w:val="HTML"/>
                <w:color w:val="356B43"/>
              </w:rPr>
              <w:t>    &lt;li&gt;</w:t>
            </w:r>
            <w:r>
              <w:rPr>
                <w:rStyle w:val="HTML"/>
                <w:color w:val="356B43"/>
              </w:rPr>
              <w:t>有序列表项</w:t>
            </w:r>
            <w:r>
              <w:rPr>
                <w:rStyle w:val="HTML"/>
                <w:color w:val="356B43"/>
              </w:rPr>
              <w:t>&lt;/li&gt;</w:t>
            </w:r>
          </w:p>
          <w:p w:rsidR="005F2DC5" w:rsidRDefault="00D974E6">
            <w:pPr>
              <w:rPr>
                <w:rFonts w:ascii="宋体" w:eastAsia="宋体" w:hAnsi="宋体" w:cs="宋体"/>
                <w:color w:val="356B43"/>
                <w:sz w:val="24"/>
                <w:szCs w:val="24"/>
              </w:rPr>
            </w:pPr>
            <w:r>
              <w:rPr>
                <w:rStyle w:val="HTML"/>
                <w:color w:val="356B43"/>
              </w:rPr>
              <w:t>&lt;/ul&gt;</w:t>
            </w:r>
          </w:p>
        </w:tc>
      </w:tr>
      <w:tr w:rsidR="005F2DC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/>
          <w:tblHeader/>
        </w:trPr>
        <w:tc>
          <w:tcPr>
            <w:tcW w:w="10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before="150" w:after="225" w:line="405" w:lineRule="atLeast"/>
              <w:jc w:val="center"/>
              <w:rPr>
                <w:rFonts w:ascii="微软雅黑" w:eastAsia="微软雅黑" w:hAnsi="微软雅黑" w:cs="宋体"/>
                <w:b/>
                <w:bCs/>
                <w:color w:val="41855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8553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b/>
                <w:bCs/>
                <w:color w:val="418553"/>
                <w:szCs w:val="21"/>
              </w:rPr>
              <w:t xml:space="preserve">2 </w:t>
            </w:r>
            <w:r>
              <w:rPr>
                <w:rFonts w:ascii="微软雅黑" w:eastAsia="微软雅黑" w:hAnsi="微软雅黑" w:hint="eastAsia"/>
                <w:b/>
                <w:bCs/>
                <w:color w:val="418553"/>
                <w:szCs w:val="21"/>
              </w:rPr>
              <w:t>无序列表</w:t>
            </w:r>
            <w:r>
              <w:rPr>
                <w:rFonts w:ascii="微软雅黑" w:eastAsia="微软雅黑" w:hAnsi="微软雅黑" w:hint="eastAsia"/>
                <w:b/>
                <w:bCs/>
                <w:color w:val="418553"/>
                <w:szCs w:val="21"/>
              </w:rPr>
              <w:t>type</w:t>
            </w:r>
            <w:r>
              <w:rPr>
                <w:rFonts w:ascii="微软雅黑" w:eastAsia="微软雅黑" w:hAnsi="微软雅黑" w:hint="eastAsia"/>
                <w:b/>
                <w:bCs/>
                <w:color w:val="418553"/>
                <w:szCs w:val="21"/>
              </w:rPr>
              <w:t>属性</w:t>
            </w:r>
          </w:p>
        </w:tc>
      </w:tr>
      <w:tr w:rsidR="005F2DC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"/>
          <w:tblHeader/>
        </w:trPr>
        <w:tc>
          <w:tcPr>
            <w:tcW w:w="2700" w:type="dxa"/>
            <w:gridSpan w:val="2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2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type</w:t>
            </w: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属性值</w:t>
            </w:r>
          </w:p>
        </w:tc>
        <w:tc>
          <w:tcPr>
            <w:tcW w:w="8073" w:type="dxa"/>
            <w:gridSpan w:val="2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20" w:lineRule="atLeast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列表项的序号类型</w:t>
            </w:r>
          </w:p>
        </w:tc>
      </w:tr>
      <w:tr w:rsidR="005F2DC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05" w:lineRule="atLeast"/>
              <w:rPr>
                <w:rFonts w:ascii="微软雅黑" w:eastAsia="微软雅黑" w:hAnsi="微软雅黑" w:cs="宋体"/>
                <w:color w:val="356B43"/>
                <w:szCs w:val="21"/>
              </w:rPr>
            </w:pPr>
            <w:r>
              <w:rPr>
                <w:rFonts w:ascii="微软雅黑" w:eastAsia="微软雅黑" w:hAnsi="微软雅黑" w:hint="eastAsia"/>
                <w:color w:val="356B43"/>
                <w:szCs w:val="21"/>
              </w:rPr>
              <w:t>disc</w:t>
            </w:r>
          </w:p>
        </w:tc>
        <w:tc>
          <w:tcPr>
            <w:tcW w:w="807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05" w:lineRule="atLeast"/>
              <w:rPr>
                <w:rFonts w:ascii="微软雅黑" w:eastAsia="微软雅黑" w:hAnsi="微软雅黑" w:cs="宋体"/>
                <w:color w:val="356B43"/>
                <w:szCs w:val="21"/>
              </w:rPr>
            </w:pPr>
            <w:r>
              <w:rPr>
                <w:rFonts w:ascii="微软雅黑" w:eastAsia="微软雅黑" w:hAnsi="微软雅黑" w:hint="eastAsia"/>
                <w:color w:val="356B43"/>
                <w:szCs w:val="21"/>
              </w:rPr>
              <w:t>默认值，实心圆“●”</w:t>
            </w:r>
          </w:p>
        </w:tc>
      </w:tr>
      <w:tr w:rsidR="005F2DC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gridSpan w:val="2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05" w:lineRule="atLeast"/>
              <w:rPr>
                <w:rFonts w:ascii="微软雅黑" w:eastAsia="微软雅黑" w:hAnsi="微软雅黑" w:cs="宋体"/>
                <w:color w:val="356B43"/>
                <w:szCs w:val="21"/>
              </w:rPr>
            </w:pPr>
            <w:r>
              <w:rPr>
                <w:rFonts w:ascii="微软雅黑" w:eastAsia="微软雅黑" w:hAnsi="微软雅黑" w:hint="eastAsia"/>
                <w:color w:val="356B43"/>
                <w:szCs w:val="21"/>
              </w:rPr>
              <w:lastRenderedPageBreak/>
              <w:t>circle</w:t>
            </w:r>
          </w:p>
        </w:tc>
        <w:tc>
          <w:tcPr>
            <w:tcW w:w="8073" w:type="dxa"/>
            <w:gridSpan w:val="2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05" w:lineRule="atLeast"/>
              <w:rPr>
                <w:rFonts w:ascii="微软雅黑" w:eastAsia="微软雅黑" w:hAnsi="微软雅黑" w:cs="宋体"/>
                <w:color w:val="356B43"/>
                <w:szCs w:val="21"/>
              </w:rPr>
            </w:pPr>
            <w:r>
              <w:rPr>
                <w:rFonts w:ascii="微软雅黑" w:eastAsia="微软雅黑" w:hAnsi="微软雅黑" w:hint="eastAsia"/>
                <w:color w:val="356B43"/>
                <w:szCs w:val="21"/>
              </w:rPr>
              <w:t>空心圆“○”</w:t>
            </w:r>
          </w:p>
        </w:tc>
      </w:tr>
      <w:tr w:rsidR="005F2DC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05" w:lineRule="atLeast"/>
              <w:rPr>
                <w:rFonts w:ascii="微软雅黑" w:eastAsia="微软雅黑" w:hAnsi="微软雅黑" w:cs="宋体"/>
                <w:color w:val="356B43"/>
                <w:szCs w:val="21"/>
              </w:rPr>
            </w:pPr>
            <w:r>
              <w:rPr>
                <w:rFonts w:ascii="微软雅黑" w:eastAsia="微软雅黑" w:hAnsi="微软雅黑" w:hint="eastAsia"/>
                <w:color w:val="356B43"/>
                <w:szCs w:val="21"/>
              </w:rPr>
              <w:t>square</w:t>
            </w:r>
          </w:p>
        </w:tc>
        <w:tc>
          <w:tcPr>
            <w:tcW w:w="807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spacing w:line="405" w:lineRule="atLeast"/>
              <w:rPr>
                <w:rFonts w:ascii="微软雅黑" w:eastAsia="微软雅黑" w:hAnsi="微软雅黑" w:cs="宋体"/>
                <w:color w:val="356B43"/>
                <w:szCs w:val="21"/>
              </w:rPr>
            </w:pPr>
            <w:r>
              <w:rPr>
                <w:rFonts w:ascii="微软雅黑" w:eastAsia="微软雅黑" w:hAnsi="微软雅黑" w:hint="eastAsia"/>
                <w:color w:val="356B43"/>
                <w:szCs w:val="21"/>
              </w:rPr>
              <w:t>实心正方形“■”</w:t>
            </w:r>
          </w:p>
        </w:tc>
      </w:tr>
    </w:tbl>
    <w:p w:rsidR="005F2DC5" w:rsidRDefault="00D974E6">
      <w:pPr>
        <w:pStyle w:val="2"/>
        <w:keepNext w:val="0"/>
        <w:keepLines w:val="0"/>
        <w:widowControl/>
        <w:shd w:val="clear" w:color="auto" w:fill="FFFFFF"/>
        <w:spacing w:before="0" w:after="0" w:line="480" w:lineRule="atLeast"/>
        <w:jc w:val="left"/>
        <w:rPr>
          <w:rFonts w:ascii="微软雅黑" w:eastAsia="微软雅黑" w:hAnsi="微软雅黑" w:cs="微软雅黑"/>
          <w:color w:val="1A1A1A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二、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中定义列表项符号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type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属性来定义列表项符号，那是在元素属性中定义的。但是我们之前说过，标签和样式是应该分离的，那在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中怎么定义列表项符号呢？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中，不管是有序列表还是无序列表，都统一使用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list-style-type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属性来定义列表项符号。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20"/>
        <w:rPr>
          <w:rFonts w:ascii="Times New Roman" w:hAnsi="Times New Roman"/>
          <w:color w:val="EE2777"/>
          <w:sz w:val="22"/>
        </w:rPr>
      </w:pPr>
      <w:r>
        <w:rPr>
          <w:rFonts w:ascii="Times New Roman" w:hAnsi="Times New Roman"/>
          <w:color w:val="EE2777"/>
          <w:sz w:val="22"/>
          <w:shd w:val="clear" w:color="auto" w:fill="FFFFFF"/>
        </w:rPr>
        <w:t>list-style-type:</w:t>
      </w:r>
      <w:r>
        <w:rPr>
          <w:rFonts w:ascii="Times New Roman" w:hAnsi="Times New Roman"/>
          <w:color w:val="EE2777"/>
          <w:sz w:val="22"/>
          <w:shd w:val="clear" w:color="auto" w:fill="FFFFFF"/>
        </w:rPr>
        <w:t>属性值</w:t>
      </w:r>
      <w:r>
        <w:rPr>
          <w:rFonts w:ascii="Times New Roman" w:hAnsi="Times New Roman"/>
          <w:color w:val="EE2777"/>
          <w:sz w:val="22"/>
          <w:shd w:val="clear" w:color="auto" w:fill="FFFFFF"/>
        </w:rPr>
        <w:t>;</w:t>
      </w:r>
    </w:p>
    <w:p w:rsidR="005F2DC5" w:rsidRDefault="005F2DC5">
      <w:pPr>
        <w:rPr>
          <w:b/>
        </w:rPr>
      </w:pPr>
    </w:p>
    <w:p w:rsidR="005F2DC5" w:rsidRDefault="005F2DC5">
      <w:pPr>
        <w:rPr>
          <w:b/>
        </w:rPr>
      </w:pP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5F2DC5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widowControl/>
              <w:spacing w:line="420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list-style-type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取值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widowControl/>
              <w:spacing w:line="420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说明</w:t>
            </w:r>
          </w:p>
        </w:tc>
      </w:tr>
      <w:tr w:rsidR="005F2DC5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none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F2DC5" w:rsidRDefault="00D974E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去除列表项符号</w:t>
            </w:r>
          </w:p>
        </w:tc>
      </w:tr>
    </w:tbl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&lt;style type=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"text/css"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ol{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list-style-type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 xml:space="preserve">: 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lower-roman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;}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ul{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list-style-type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 xml:space="preserve">: 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circle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;}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&lt;/style&gt;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&lt;/head&gt;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&lt;body&gt;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&lt;p&gt;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有序列表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&lt;/p&gt;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&lt;ol&gt;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&lt;li&gt;HTML&lt;/li&gt;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&lt;li&gt;CSS&lt;/li&gt;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&lt;li&gt;JavaScript&lt;/li&gt;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&lt;/ol&gt;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&lt;p&gt;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无序列表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&lt;/p&gt;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&lt;ul&gt;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&lt;li&gt;HTML&lt;/li&gt;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lastRenderedPageBreak/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&lt;li&gt;CSS&lt;/li&gt;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&lt;li&gt;JavaScript&lt;/li&gt;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&lt;/ul&gt;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&lt;/body&gt;</w:t>
      </w:r>
    </w:p>
    <w:p w:rsidR="005F2DC5" w:rsidRDefault="00D974E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371600" cy="2209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&lt;style type=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"text/css"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ol,ul{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list-style-type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: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none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;}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&lt;/style&gt;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&lt;/head&gt;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&lt;body&gt;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&lt;p&gt;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有序列表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&lt;/p&gt;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&lt;ol&gt;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&lt;li&gt;HTML&lt;/li&gt;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&lt;li&gt;CSS&lt;/li&gt;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&lt;li&gt;JavaScript&lt;/li&gt;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&lt;/ol&gt;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&lt;p&gt;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无序列表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&lt;/p&gt;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&lt;ul&gt;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HTML&lt;/li&gt;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&lt;li&gt;CSS&lt;/li&gt;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&lt;li&gt;JavaScript&lt;/li&gt;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&lt;/ul&gt;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lastRenderedPageBreak/>
        <w:t>&lt;/body&gt;</w:t>
      </w:r>
    </w:p>
    <w:p w:rsidR="005F2DC5" w:rsidRDefault="005F2DC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5F2DC5" w:rsidRDefault="00D974E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371600" cy="2209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ol,ul{list-style-type:none;}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”使用的是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中的群组选择器。多个不同元素定义了相同的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样式，就可以使用群组选择器。在群组选择器中，元素之间是用逗号隔开，记住是英文的逗号，中文逗号无效。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使用“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list-style-type:none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”这个小技巧可以去除列表项默认的符号，在实际开发中，我们经常要用到。</w:t>
      </w:r>
    </w:p>
    <w:p w:rsidR="005F2DC5" w:rsidRDefault="00D974E6">
      <w:pPr>
        <w:pStyle w:val="2"/>
        <w:keepNext w:val="0"/>
        <w:keepLines w:val="0"/>
        <w:widowControl/>
        <w:shd w:val="clear" w:color="auto" w:fill="FFFFFF"/>
        <w:spacing w:before="0" w:after="0" w:line="480" w:lineRule="atLeast"/>
        <w:jc w:val="left"/>
        <w:rPr>
          <w:rFonts w:ascii="微软雅黑" w:eastAsia="微软雅黑" w:hAnsi="微软雅黑" w:cs="微软雅黑"/>
          <w:color w:val="1A1A1A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三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list-style-image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属性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不管是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有序列表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，还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是无序列表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，都有它们自身的列表项符号。但是默认的列表项符号都比较丑，那如果我们想自定义列表项符号，那该怎么实现呢？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中，我们可以使用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list-style-image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属性来自定义列表项符号。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color w:val="EE2777"/>
          <w:sz w:val="22"/>
        </w:rPr>
      </w:pPr>
      <w:r>
        <w:rPr>
          <w:rFonts w:ascii="Times New Roman" w:hAnsi="Times New Roman"/>
          <w:color w:val="EE2777"/>
          <w:sz w:val="22"/>
          <w:shd w:val="clear" w:color="auto" w:fill="FFFFFF"/>
        </w:rPr>
        <w:t>list-style-image:url(</w:t>
      </w:r>
      <w:r>
        <w:rPr>
          <w:rFonts w:ascii="Times New Roman" w:hAnsi="Times New Roman"/>
          <w:color w:val="EE2777"/>
          <w:sz w:val="22"/>
          <w:shd w:val="clear" w:color="auto" w:fill="FFFFFF"/>
        </w:rPr>
        <w:t>图像地址</w:t>
      </w:r>
      <w:r>
        <w:rPr>
          <w:rFonts w:ascii="Times New Roman" w:hAnsi="Times New Roman"/>
          <w:color w:val="EE2777"/>
          <w:sz w:val="22"/>
          <w:shd w:val="clear" w:color="auto" w:fill="FFFFFF"/>
        </w:rPr>
        <w:t>);</w:t>
      </w:r>
    </w:p>
    <w:p w:rsidR="005F2DC5" w:rsidRDefault="00D974E6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20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图像地址可以是相对地址，也可以是绝对地址。我们把下面这个小图标自定义为列表项符号：</w:t>
      </w:r>
      <w:r>
        <w:rPr>
          <w:rFonts w:ascii="微软雅黑" w:eastAsia="微软雅黑" w:hAnsi="微软雅黑" w:cs="微软雅黑" w:hint="eastAsia"/>
          <w:noProof/>
          <w:color w:val="1A1A1A"/>
          <w:sz w:val="22"/>
          <w:shd w:val="clear" w:color="auto" w:fill="FFFFFF"/>
        </w:rPr>
        <w:drawing>
          <wp:inline distT="0" distB="0" distL="114300" distR="114300">
            <wp:extent cx="114300" cy="1809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&lt;style type=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"text/css"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ul{</w:t>
      </w:r>
      <w:r>
        <w:rPr>
          <w:rStyle w:val="HTML"/>
          <w:rFonts w:ascii="Consolas" w:eastAsia="Consolas" w:hAnsi="Consolas" w:cs="Consolas"/>
          <w:color w:val="FF0000"/>
          <w:kern w:val="0"/>
          <w:sz w:val="21"/>
          <w:szCs w:val="21"/>
          <w:shd w:val="clear" w:color="auto" w:fill="FFFDE2"/>
          <w:lang/>
        </w:rPr>
        <w:t>list-style-image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: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url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DE2"/>
          <w:lang/>
        </w:rPr>
        <w:t>"../App_images/lesson/run_cj/list.png"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);}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lastRenderedPageBreak/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&lt;/style&gt;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&lt;/head&gt;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&lt;body&gt;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&lt;ul&gt;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&lt;li&gt;HTML&lt;/li&gt;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&lt;li&gt;CSS&lt;/li&gt;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&lt;li&gt;JavaScript&lt;/li&gt;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&lt;/ul&gt;</w:t>
      </w:r>
    </w:p>
    <w:p w:rsidR="005F2DC5" w:rsidRDefault="00D974E6">
      <w:pPr>
        <w:widowControl/>
        <w:shd w:val="clear" w:color="auto" w:fill="FFFDE2"/>
        <w:spacing w:line="215" w:lineRule="atLeast"/>
        <w:jc w:val="lef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DE2"/>
          <w:lang/>
        </w:rPr>
        <w:t>&lt;/body&gt;</w:t>
      </w:r>
    </w:p>
    <w:p w:rsidR="005F2DC5" w:rsidRDefault="005F2DC5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20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</w:p>
    <w:p w:rsidR="005F2DC5" w:rsidRDefault="00D974E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476375" cy="11049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2DC5" w:rsidRDefault="00D974E6">
      <w:pPr>
        <w:widowControl/>
        <w:jc w:val="left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自定义列表项符号，实际上就是列表项符号改为一张图片，而引用一张图片就要给出它的引用路径。</w:t>
      </w:r>
    </w:p>
    <w:p w:rsidR="005F2DC5" w:rsidRDefault="005F2DC5">
      <w:pPr>
        <w:widowControl/>
        <w:jc w:val="left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  <w:bookmarkStart w:id="0" w:name="_GoBack"/>
      <w:bookmarkEnd w:id="0"/>
    </w:p>
    <w:p w:rsidR="005F2DC5" w:rsidRDefault="005F2DC5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</w:p>
    <w:p w:rsidR="005F2DC5" w:rsidRDefault="005F2DC5">
      <w:pPr>
        <w:pStyle w:val="a5"/>
        <w:widowControl/>
        <w:shd w:val="clear" w:color="auto" w:fill="FFFFFF"/>
        <w:spacing w:beforeAutospacing="0" w:after="120" w:afterAutospacing="0" w:line="405" w:lineRule="atLeast"/>
        <w:ind w:firstLine="420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</w:p>
    <w:p w:rsidR="005F2DC5" w:rsidRDefault="005F2DC5">
      <w:pPr>
        <w:pStyle w:val="a5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</w:pPr>
    </w:p>
    <w:p w:rsidR="005F2DC5" w:rsidRDefault="005F2DC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5F2DC5" w:rsidRDefault="005F2DC5">
      <w:pPr>
        <w:rPr>
          <w:b/>
        </w:rPr>
      </w:pPr>
    </w:p>
    <w:sectPr w:rsidR="005F2DC5" w:rsidSect="003547E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4E6" w:rsidRDefault="00D974E6" w:rsidP="003547E2">
      <w:r>
        <w:separator/>
      </w:r>
    </w:p>
  </w:endnote>
  <w:endnote w:type="continuationSeparator" w:id="1">
    <w:p w:rsidR="00D974E6" w:rsidRDefault="00D974E6" w:rsidP="00354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4E6" w:rsidRDefault="00D974E6" w:rsidP="003547E2">
      <w:r>
        <w:separator/>
      </w:r>
    </w:p>
  </w:footnote>
  <w:footnote w:type="continuationSeparator" w:id="1">
    <w:p w:rsidR="00D974E6" w:rsidRDefault="00D974E6" w:rsidP="003547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0066B"/>
    <w:rsid w:val="003547E2"/>
    <w:rsid w:val="005F2DC5"/>
    <w:rsid w:val="00B0066B"/>
    <w:rsid w:val="00D974E6"/>
    <w:rsid w:val="00E15B56"/>
    <w:rsid w:val="2AE003F1"/>
    <w:rsid w:val="38D84773"/>
    <w:rsid w:val="4DA0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D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2D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F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F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5F2DC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rsid w:val="005F2DC5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5F2DC5"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rsid w:val="005F2DC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5F2D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2D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F2D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rsid w:val="005F2D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5F2DC5"/>
    <w:rPr>
      <w:b/>
      <w:bCs/>
      <w:sz w:val="32"/>
      <w:szCs w:val="32"/>
    </w:rPr>
  </w:style>
  <w:style w:type="paragraph" w:customStyle="1" w:styleId="p-em">
    <w:name w:val="p-em"/>
    <w:basedOn w:val="a"/>
    <w:rsid w:val="005F2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547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47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2016-11-09T01:14:00Z</dcterms:created>
  <dcterms:modified xsi:type="dcterms:W3CDTF">2017-01-13T03:35:00Z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