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CSS命名规范</w:t>
      </w:r>
    </w:p>
    <w:p>
      <w:pPr>
        <w:rPr>
          <w:rFonts w:hint="eastAsia"/>
          <w:lang w:val="en-US" w:eastAsia="zh-CN"/>
        </w:rPr>
      </w:pPr>
      <w:r>
        <w:rPr>
          <w:rFonts w:hint="eastAsia"/>
          <w:lang w:val="en-US" w:eastAsia="zh-CN"/>
        </w:rPr>
        <w:t>首先，你先问问你的小伙伴们，你们在写CSS代码时是否碰到过以下几点？</w:t>
      </w:r>
    </w:p>
    <w:p>
      <w:pPr>
        <w:numPr>
          <w:ilvl w:val="0"/>
          <w:numId w:val="1"/>
        </w:numPr>
        <w:rPr>
          <w:rFonts w:hint="eastAsia"/>
          <w:lang w:val="en-US" w:eastAsia="zh-CN"/>
        </w:rPr>
      </w:pPr>
      <w:r>
        <w:rPr>
          <w:rFonts w:hint="eastAsia"/>
          <w:lang w:val="en-US" w:eastAsia="zh-CN"/>
        </w:rPr>
        <w:t>你总是看不懂别人的代码，或者读起来费劲？</w:t>
      </w:r>
    </w:p>
    <w:p>
      <w:pPr>
        <w:numPr>
          <w:ilvl w:val="0"/>
          <w:numId w:val="1"/>
        </w:numPr>
        <w:rPr>
          <w:rFonts w:hint="eastAsia"/>
          <w:lang w:val="en-US" w:eastAsia="zh-CN"/>
        </w:rPr>
      </w:pPr>
      <w:r>
        <w:rPr>
          <w:rFonts w:hint="eastAsia"/>
          <w:lang w:val="en-US" w:eastAsia="zh-CN"/>
        </w:rPr>
        <w:t>你总是怕自己的编写的代码与别人的有冲突或者互相影响？</w:t>
      </w:r>
    </w:p>
    <w:p>
      <w:pPr>
        <w:numPr>
          <w:ilvl w:val="0"/>
          <w:numId w:val="1"/>
        </w:numPr>
        <w:rPr>
          <w:rFonts w:hint="eastAsia"/>
          <w:lang w:val="en-US" w:eastAsia="zh-CN"/>
        </w:rPr>
      </w:pPr>
      <w:r>
        <w:rPr>
          <w:rFonts w:hint="eastAsia"/>
          <w:lang w:val="en-US" w:eastAsia="zh-CN"/>
        </w:rPr>
        <w:t>你的代码在多次维护后，是否变得越来越臃肿？越来越难改？</w:t>
      </w:r>
    </w:p>
    <w:p>
      <w:pPr>
        <w:numPr>
          <w:ilvl w:val="0"/>
          <w:numId w:val="1"/>
        </w:numPr>
        <w:rPr>
          <w:rFonts w:hint="eastAsia"/>
          <w:lang w:val="en-US" w:eastAsia="zh-CN"/>
        </w:rPr>
      </w:pPr>
      <w:r>
        <w:rPr>
          <w:rFonts w:hint="eastAsia"/>
          <w:lang w:val="en-US" w:eastAsia="zh-CN"/>
        </w:rPr>
        <w:t>当你需要修改别人的代码时，你有木有感觉你无从下手？如果你改了的话会不会影响其它的效果呢？</w:t>
      </w:r>
    </w:p>
    <w:p>
      <w:pPr>
        <w:numPr>
          <w:ilvl w:val="0"/>
          <w:numId w:val="0"/>
        </w:numPr>
        <w:rPr>
          <w:rFonts w:hint="eastAsia"/>
          <w:lang w:val="en-US" w:eastAsia="zh-CN"/>
        </w:rPr>
      </w:pPr>
      <w:r>
        <w:rPr>
          <w:rFonts w:hint="eastAsia"/>
          <w:lang w:val="en-US" w:eastAsia="zh-CN"/>
        </w:rPr>
        <w:t>其实上面这些情况的根本存在于你的CSS代码没有规范化！（别问我导航为啥非要用ul,li写！）这叫规范，规范！</w:t>
      </w:r>
    </w:p>
    <w:p>
      <w:pPr>
        <w:numPr>
          <w:ilvl w:val="0"/>
          <w:numId w:val="0"/>
        </w:numPr>
        <w:rPr>
          <w:rFonts w:hint="eastAsia"/>
          <w:lang w:val="en-US" w:eastAsia="zh-CN"/>
        </w:rPr>
      </w:pPr>
      <w:r>
        <w:rPr>
          <w:rFonts w:hint="eastAsia"/>
          <w:lang w:val="en-US" w:eastAsia="zh-CN"/>
        </w:rPr>
        <w:t>规范化的CSS不仅利于团队合作，而且对后期的维护以及代码的重用都非常重要，接下来我们从四个方面下手，</w:t>
      </w:r>
    </w:p>
    <w:p>
      <w:pPr>
        <w:numPr>
          <w:ilvl w:val="0"/>
          <w:numId w:val="0"/>
        </w:numPr>
        <w:rPr>
          <w:rFonts w:hint="eastAsia"/>
          <w:lang w:val="en-US" w:eastAsia="zh-CN"/>
        </w:rPr>
      </w:pPr>
      <w:r>
        <w:rPr>
          <w:rFonts w:hint="eastAsia"/>
          <w:lang w:val="en-US" w:eastAsia="zh-CN"/>
        </w:rPr>
        <w:t>了解一下CSS规范化的内容到底是啥！别问我为啥~~~~</w:t>
      </w:r>
    </w:p>
    <w:p>
      <w:pPr>
        <w:numPr>
          <w:ilvl w:val="0"/>
          <w:numId w:val="2"/>
        </w:numPr>
        <w:rPr>
          <w:rFonts w:hint="eastAsia"/>
          <w:lang w:val="en-US" w:eastAsia="zh-CN"/>
        </w:rPr>
      </w:pPr>
      <w:r>
        <w:rPr>
          <w:rFonts w:hint="eastAsia"/>
          <w:lang w:val="en-US" w:eastAsia="zh-CN"/>
        </w:rPr>
        <w:t>命名规范</w:t>
      </w:r>
    </w:p>
    <w:p>
      <w:pPr>
        <w:numPr>
          <w:ilvl w:val="0"/>
          <w:numId w:val="2"/>
        </w:numPr>
        <w:rPr>
          <w:rFonts w:hint="eastAsia"/>
          <w:lang w:val="en-US" w:eastAsia="zh-CN"/>
        </w:rPr>
      </w:pPr>
      <w:r>
        <w:rPr>
          <w:rFonts w:hint="eastAsia"/>
          <w:lang w:val="en-US" w:eastAsia="zh-CN"/>
        </w:rPr>
        <w:t>书写规范</w:t>
      </w:r>
    </w:p>
    <w:p>
      <w:pPr>
        <w:numPr>
          <w:ilvl w:val="0"/>
          <w:numId w:val="2"/>
        </w:numPr>
        <w:rPr>
          <w:rFonts w:hint="eastAsia"/>
          <w:lang w:val="en-US" w:eastAsia="zh-CN"/>
        </w:rPr>
      </w:pPr>
      <w:r>
        <w:rPr>
          <w:rFonts w:hint="eastAsia"/>
          <w:lang w:val="en-US" w:eastAsia="zh-CN"/>
        </w:rPr>
        <w:t>注释规范</w:t>
      </w:r>
    </w:p>
    <w:p>
      <w:pPr>
        <w:numPr>
          <w:ilvl w:val="0"/>
          <w:numId w:val="2"/>
        </w:numPr>
        <w:rPr>
          <w:rFonts w:hint="eastAsia"/>
          <w:lang w:val="en-US" w:eastAsia="zh-CN"/>
        </w:rPr>
      </w:pPr>
      <w:r>
        <w:rPr>
          <w:rFonts w:hint="eastAsia"/>
          <w:lang w:val="en-US" w:eastAsia="zh-CN"/>
        </w:rPr>
        <w:t>CSS reset</w:t>
      </w:r>
    </w:p>
    <w:p>
      <w:pPr>
        <w:numPr>
          <w:ilvl w:val="0"/>
          <w:numId w:val="3"/>
        </w:numPr>
        <w:rPr>
          <w:rFonts w:hint="eastAsia"/>
          <w:lang w:val="en-US" w:eastAsia="zh-CN"/>
        </w:rPr>
      </w:pPr>
      <w:r>
        <w:rPr>
          <w:rFonts w:hint="eastAsia"/>
          <w:lang w:val="en-US" w:eastAsia="zh-CN"/>
        </w:rPr>
        <w:t>命名规范</w:t>
      </w:r>
    </w:p>
    <w:p>
      <w:pPr>
        <w:numPr>
          <w:ilvl w:val="0"/>
          <w:numId w:val="0"/>
        </w:numPr>
        <w:rPr>
          <w:rFonts w:hint="eastAsia"/>
          <w:lang w:val="en-US" w:eastAsia="zh-CN"/>
        </w:rPr>
      </w:pPr>
      <w:r>
        <w:rPr>
          <w:rFonts w:hint="eastAsia"/>
          <w:lang w:val="en-US" w:eastAsia="zh-CN"/>
        </w:rPr>
        <w:t>不少人面对CSS文件的命名或者元素ID以及Class的命名都很犯愁或者很随意的对待。其实一个良好的命名规范，不仅可以提高代码的阅读体验，而且这对搜索引擎优化也是非常重要的。</w:t>
      </w:r>
    </w:p>
    <w:p>
      <w:pPr>
        <w:numPr>
          <w:ilvl w:val="0"/>
          <w:numId w:val="0"/>
        </w:numPr>
        <w:rPr>
          <w:rFonts w:hint="eastAsia"/>
          <w:lang w:val="en-US" w:eastAsia="zh-CN"/>
        </w:rPr>
      </w:pPr>
      <w:r>
        <w:rPr>
          <w:rFonts w:hint="eastAsia"/>
          <w:lang w:val="en-US" w:eastAsia="zh-CN"/>
        </w:rPr>
        <w:t>对于命名规范，主要有两个方面：CSS文件命名、ID和Class命名。</w:t>
      </w:r>
    </w:p>
    <w:p>
      <w:pPr>
        <w:numPr>
          <w:ilvl w:val="0"/>
          <w:numId w:val="0"/>
        </w:numPr>
        <w:rPr>
          <w:rFonts w:hint="eastAsia"/>
          <w:lang w:val="en-US" w:eastAsia="zh-CN"/>
        </w:rPr>
      </w:pPr>
      <w:r>
        <w:rPr>
          <w:rFonts w:hint="eastAsia"/>
          <w:lang w:val="en-US" w:eastAsia="zh-CN"/>
        </w:rPr>
        <w:t>CSS文件命名，看下表</w:t>
      </w:r>
    </w:p>
    <w:p>
      <w:pPr>
        <w:numPr>
          <w:ilvl w:val="0"/>
          <w:numId w:val="0"/>
        </w:numPr>
      </w:pPr>
      <w:r>
        <w:drawing>
          <wp:inline distT="0" distB="0" distL="114300" distR="114300">
            <wp:extent cx="4744085" cy="2254885"/>
            <wp:effectExtent l="0" t="0" r="18415" b="1206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4"/>
                    <a:stretch>
                      <a:fillRect/>
                    </a:stretch>
                  </pic:blipFill>
                  <pic:spPr>
                    <a:xfrm>
                      <a:off x="0" y="0"/>
                      <a:ext cx="4744085" cy="22548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Reset.css用于去除元素的默认样式，是的页面在所有浏览器中有统一的外观，我们后面会讲到。</w:t>
      </w:r>
    </w:p>
    <w:p>
      <w:pPr>
        <w:numPr>
          <w:ilvl w:val="0"/>
          <w:numId w:val="0"/>
        </w:numPr>
        <w:rPr>
          <w:rFonts w:hint="eastAsia"/>
          <w:lang w:val="en-US" w:eastAsia="zh-CN"/>
        </w:rPr>
      </w:pPr>
      <w:r>
        <w:rPr>
          <w:rFonts w:hint="eastAsia"/>
          <w:lang w:val="en-US" w:eastAsia="zh-CN"/>
        </w:rPr>
        <w:t>Global.css用于定义公共模块样式以及基础样式，常见的公共模块包括导航。底部信息栏等。基础样式包括全局字体、字体颜色等。</w:t>
      </w:r>
    </w:p>
    <w:p>
      <w:pPr>
        <w:numPr>
          <w:ilvl w:val="0"/>
          <w:numId w:val="3"/>
        </w:numPr>
        <w:rPr>
          <w:rFonts w:hint="eastAsia"/>
          <w:lang w:val="en-US" w:eastAsia="zh-CN"/>
        </w:rPr>
      </w:pPr>
      <w:r>
        <w:rPr>
          <w:rFonts w:hint="eastAsia"/>
          <w:lang w:val="en-US" w:eastAsia="zh-CN"/>
        </w:rPr>
        <w:t>id和class命名</w:t>
      </w:r>
    </w:p>
    <w:p>
      <w:pPr>
        <w:numPr>
          <w:ilvl w:val="0"/>
          <w:numId w:val="0"/>
        </w:numPr>
        <w:rPr>
          <w:rFonts w:hint="eastAsia"/>
          <w:lang w:val="en-US" w:eastAsia="zh-CN"/>
        </w:rPr>
      </w:pPr>
      <w:r>
        <w:rPr>
          <w:rFonts w:hint="eastAsia"/>
          <w:lang w:val="en-US" w:eastAsia="zh-CN"/>
        </w:rPr>
        <w:t>新手们~你们对待class的命名是不是很随意呢？是不是完全凭心情来？自己看的懂的来？那么问题来了。~</w:t>
      </w:r>
    </w:p>
    <w:p>
      <w:pPr>
        <w:numPr>
          <w:ilvl w:val="0"/>
          <w:numId w:val="0"/>
        </w:numPr>
        <w:rPr>
          <w:rFonts w:hint="eastAsia"/>
          <w:lang w:val="en-US" w:eastAsia="zh-CN"/>
        </w:rPr>
      </w:pPr>
      <w:r>
        <w:rPr>
          <w:rFonts w:hint="eastAsia"/>
          <w:lang w:val="en-US" w:eastAsia="zh-CN"/>
        </w:rPr>
        <w:t>难道以后维护、开发、合并代码的时候，都需要你自己来做吗？不需要同事的帮忙，自己完全可以搞定一个有7.8个页面的基础网站~ 如果真的有，那我拜你为师！你教教我电商网站你自己</w:t>
      </w:r>
      <w:bookmarkStart w:id="0" w:name="_GoBack"/>
      <w:bookmarkEnd w:id="0"/>
      <w:r>
        <w:rPr>
          <w:rFonts w:hint="eastAsia"/>
          <w:lang w:val="en-US" w:eastAsia="zh-CN"/>
        </w:rPr>
        <w:t>一个咋搞定的，累死你！</w:t>
      </w:r>
    </w:p>
    <w:p>
      <w:pPr>
        <w:numPr>
          <w:ilvl w:val="0"/>
          <w:numId w:val="0"/>
        </w:numPr>
        <w:rPr>
          <w:rFonts w:hint="eastAsia"/>
          <w:lang w:val="en-US" w:eastAsia="zh-CN"/>
        </w:rPr>
      </w:pPr>
      <w:r>
        <w:rPr>
          <w:rFonts w:hint="eastAsia"/>
          <w:lang w:val="en-US" w:eastAsia="zh-CN"/>
        </w:rPr>
        <w:t>对于id和class的命名，其实是很有讲究的，好的命名有很多优点，不仅方便阅读、方便维护、而且对搜索引擎优化也是相当重要的。搜索引擎优化识别一个页面，很大一部分是根据元素id或者class命名来判断、假如一个页面的元素命名很随意的话，搜索引擎小蜘蛛很容易迷路，这样会导致它以后很少来光顾你的网站咯，尤其针对于电商门店这类型的网站，是非常在意命名的规范滴。</w:t>
      </w:r>
    </w:p>
    <w:p>
      <w:pPr>
        <w:numPr>
          <w:ilvl w:val="0"/>
          <w:numId w:val="0"/>
        </w:numPr>
        <w:rPr>
          <w:rFonts w:hint="eastAsia"/>
          <w:lang w:val="en-US" w:eastAsia="zh-CN"/>
        </w:rPr>
      </w:pPr>
      <w:r>
        <w:rPr>
          <w:rFonts w:hint="eastAsia"/>
          <w:lang w:val="en-US" w:eastAsia="zh-CN"/>
        </w:rPr>
        <w:t>Id和class命名常见的三种方法：</w:t>
      </w:r>
    </w:p>
    <w:p>
      <w:pPr>
        <w:numPr>
          <w:ilvl w:val="0"/>
          <w:numId w:val="4"/>
        </w:numPr>
        <w:rPr>
          <w:rFonts w:hint="eastAsia"/>
          <w:lang w:val="en-US" w:eastAsia="zh-CN"/>
        </w:rPr>
      </w:pPr>
      <w:r>
        <w:rPr>
          <w:rFonts w:hint="eastAsia"/>
          <w:lang w:val="en-US" w:eastAsia="zh-CN"/>
        </w:rPr>
        <w:t>驼峰命名法：topMain、subLeftMenu。</w:t>
      </w:r>
    </w:p>
    <w:p>
      <w:pPr>
        <w:numPr>
          <w:ilvl w:val="0"/>
          <w:numId w:val="4"/>
        </w:numPr>
        <w:rPr>
          <w:rFonts w:hint="eastAsia"/>
          <w:lang w:val="en-US" w:eastAsia="zh-CN"/>
        </w:rPr>
      </w:pPr>
      <w:r>
        <w:rPr>
          <w:rFonts w:hint="eastAsia"/>
          <w:lang w:val="en-US" w:eastAsia="zh-CN"/>
        </w:rPr>
        <w:t>中划线命名法：top-main、sub-left-menu。</w:t>
      </w:r>
    </w:p>
    <w:p>
      <w:pPr>
        <w:numPr>
          <w:ilvl w:val="0"/>
          <w:numId w:val="4"/>
        </w:numPr>
        <w:rPr>
          <w:rFonts w:hint="eastAsia"/>
          <w:lang w:val="en-US" w:eastAsia="zh-CN"/>
        </w:rPr>
      </w:pPr>
      <w:r>
        <w:rPr>
          <w:rFonts w:hint="eastAsia"/>
          <w:lang w:val="en-US" w:eastAsia="zh-CN"/>
        </w:rPr>
        <w:t>下划线命名发：top_main、sub_left_menu。</w:t>
      </w:r>
    </w:p>
    <w:p>
      <w:pPr>
        <w:numPr>
          <w:ilvl w:val="0"/>
          <w:numId w:val="0"/>
        </w:numPr>
        <w:rPr>
          <w:rFonts w:hint="eastAsia"/>
          <w:lang w:val="en-US" w:eastAsia="zh-CN"/>
        </w:rPr>
      </w:pPr>
      <w:r>
        <w:rPr>
          <w:rFonts w:hint="eastAsia"/>
          <w:lang w:val="en-US" w:eastAsia="zh-CN"/>
        </w:rPr>
        <w:t>在CSS中，对于元素的命名，我给你们几个建议</w:t>
      </w:r>
    </w:p>
    <w:p>
      <w:pPr>
        <w:numPr>
          <w:ilvl w:val="0"/>
          <w:numId w:val="5"/>
        </w:numPr>
        <w:rPr>
          <w:rFonts w:hint="eastAsia"/>
          <w:lang w:val="en-US" w:eastAsia="zh-CN"/>
        </w:rPr>
      </w:pPr>
      <w:r>
        <w:rPr>
          <w:rFonts w:hint="eastAsia"/>
          <w:lang w:val="en-US" w:eastAsia="zh-CN"/>
        </w:rPr>
        <w:t>使用英文命名而非中文拼音命名，例如页面头部应该命名为header，而不是toubu。</w:t>
      </w:r>
    </w:p>
    <w:p>
      <w:pPr>
        <w:numPr>
          <w:ilvl w:val="0"/>
          <w:numId w:val="5"/>
        </w:numPr>
        <w:rPr>
          <w:rFonts w:hint="eastAsia"/>
          <w:lang w:val="en-US" w:eastAsia="zh-CN"/>
        </w:rPr>
      </w:pPr>
      <w:r>
        <w:rPr>
          <w:rFonts w:hint="eastAsia"/>
          <w:lang w:val="en-US" w:eastAsia="zh-CN"/>
        </w:rPr>
        <w:t>尽量不缩写，除非是一看就明白的单词，例如nav。</w:t>
      </w:r>
    </w:p>
    <w:p>
      <w:pPr>
        <w:numPr>
          <w:ilvl w:val="0"/>
          <w:numId w:val="5"/>
        </w:numPr>
        <w:rPr>
          <w:rFonts w:hint="eastAsia"/>
          <w:lang w:val="en-US" w:eastAsia="zh-CN"/>
        </w:rPr>
      </w:pPr>
      <w:r>
        <w:rPr>
          <w:rFonts w:hint="eastAsia"/>
          <w:lang w:val="en-US" w:eastAsia="zh-CN"/>
        </w:rPr>
        <w:t>命名统一规范，尽量不要出现一个用中划线命名，而另外一个用下划线命名的情况。虽然下划线和中划线都行，但是建议使用中划线。各大类型的网站都能见到。</w:t>
      </w:r>
    </w:p>
    <w:p>
      <w:pPr>
        <w:numPr>
          <w:ilvl w:val="0"/>
          <w:numId w:val="5"/>
        </w:numPr>
        <w:rPr>
          <w:rFonts w:hint="eastAsia"/>
          <w:lang w:val="en-US" w:eastAsia="zh-CN"/>
        </w:rPr>
      </w:pPr>
      <w:r>
        <w:rPr>
          <w:rFonts w:hint="eastAsia"/>
          <w:lang w:val="en-US" w:eastAsia="zh-CN"/>
        </w:rPr>
        <w:t>为了避免class命名的重复，命名时一般取父元素的命名为前缀。</w:t>
      </w:r>
    </w:p>
    <w:p>
      <w:pPr>
        <w:numPr>
          <w:ilvl w:val="0"/>
          <w:numId w:val="0"/>
        </w:numPr>
      </w:pPr>
      <w:r>
        <w:drawing>
          <wp:inline distT="0" distB="0" distL="114300" distR="114300">
            <wp:extent cx="1136015" cy="1412875"/>
            <wp:effectExtent l="0" t="0" r="6985" b="158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1136015" cy="1412875"/>
                    </a:xfrm>
                    <a:prstGeom prst="rect">
                      <a:avLst/>
                    </a:prstGeom>
                    <a:noFill/>
                    <a:ln w="9525">
                      <a:noFill/>
                    </a:ln>
                  </pic:spPr>
                </pic:pic>
              </a:graphicData>
            </a:graphic>
          </wp:inline>
        </w:drawing>
      </w:r>
      <w:r>
        <w:drawing>
          <wp:inline distT="0" distB="0" distL="114300" distR="114300">
            <wp:extent cx="1422400" cy="1390015"/>
            <wp:effectExtent l="0" t="0" r="635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1422400" cy="1390015"/>
                    </a:xfrm>
                    <a:prstGeom prst="rect">
                      <a:avLst/>
                    </a:prstGeom>
                    <a:noFill/>
                    <a:ln w="9525">
                      <a:noFill/>
                    </a:ln>
                  </pic:spPr>
                </pic:pic>
              </a:graphicData>
            </a:graphic>
          </wp:inline>
        </w:drawing>
      </w:r>
      <w:r>
        <w:drawing>
          <wp:inline distT="0" distB="0" distL="114300" distR="114300">
            <wp:extent cx="1167765" cy="2057400"/>
            <wp:effectExtent l="0" t="0" r="1333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1167765" cy="2057400"/>
                    </a:xfrm>
                    <a:prstGeom prst="rect">
                      <a:avLst/>
                    </a:prstGeom>
                    <a:noFill/>
                    <a:ln w="9525">
                      <a:noFill/>
                    </a:ln>
                  </pic:spPr>
                </pic:pic>
              </a:graphicData>
            </a:graphic>
          </wp:inline>
        </w:drawing>
      </w:r>
      <w:r>
        <w:drawing>
          <wp:inline distT="0" distB="0" distL="114300" distR="114300">
            <wp:extent cx="1145540" cy="2050415"/>
            <wp:effectExtent l="0" t="0" r="16510" b="698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8"/>
                    <a:stretch>
                      <a:fillRect/>
                    </a:stretch>
                  </pic:blipFill>
                  <pic:spPr>
                    <a:xfrm>
                      <a:off x="0" y="0"/>
                      <a:ext cx="1145540" cy="2050415"/>
                    </a:xfrm>
                    <a:prstGeom prst="rect">
                      <a:avLst/>
                    </a:prstGeom>
                    <a:noFill/>
                    <a:ln w="9525">
                      <a:noFill/>
                    </a:ln>
                  </pic:spPr>
                </pic:pic>
              </a:graphicData>
            </a:graphic>
          </wp:inline>
        </w:drawing>
      </w:r>
      <w:r>
        <w:drawing>
          <wp:inline distT="0" distB="0" distL="114300" distR="114300">
            <wp:extent cx="1376680" cy="1220470"/>
            <wp:effectExtent l="0" t="0" r="13970" b="177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1376680" cy="122047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对于上面这些命名，建议小伙伴们在实际开发中多多参考，（必须参考）使自己编写的代码更规范，更具有语义性和可读性，方便后期维护。</w:t>
      </w:r>
    </w:p>
    <w:p>
      <w:pPr>
        <w:numPr>
          <w:ilvl w:val="0"/>
          <w:numId w:val="6"/>
        </w:numPr>
        <w:rPr>
          <w:rFonts w:hint="eastAsia"/>
          <w:lang w:val="en-US" w:eastAsia="zh-CN"/>
        </w:rPr>
      </w:pPr>
      <w:r>
        <w:rPr>
          <w:rFonts w:hint="eastAsia"/>
          <w:lang w:val="en-US" w:eastAsia="zh-CN"/>
        </w:rPr>
        <w:t>书写规范</w:t>
      </w:r>
    </w:p>
    <w:p>
      <w:pPr>
        <w:numPr>
          <w:ilvl w:val="0"/>
          <w:numId w:val="0"/>
        </w:numPr>
        <w:rPr>
          <w:rFonts w:hint="eastAsia"/>
          <w:lang w:val="en-US" w:eastAsia="zh-CN"/>
        </w:rPr>
      </w:pPr>
      <w:r>
        <w:rPr>
          <w:rFonts w:hint="eastAsia"/>
          <w:lang w:val="en-US" w:eastAsia="zh-CN"/>
        </w:rPr>
        <w:t>在CSS中，属性的书写顺序也是很有讲究的，良好的书写顺序习惯，既方便阅读，同时也方便后期维护，下图是推荐的CSS属性书写顺序。</w:t>
      </w:r>
    </w:p>
    <w:p>
      <w:pPr>
        <w:numPr>
          <w:ilvl w:val="0"/>
          <w:numId w:val="0"/>
        </w:numPr>
      </w:pPr>
      <w:r>
        <w:drawing>
          <wp:inline distT="0" distB="0" distL="114300" distR="114300">
            <wp:extent cx="6098540" cy="1411605"/>
            <wp:effectExtent l="0" t="0" r="16510" b="171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6098540" cy="14116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这种CSS属性书写顺序是按照样式功能的重要性从上到下排列的，这里把影响元素页面布局的样式（如float,margin,padding,height,width等）排到前面，而把影响布局的样式（background,color,font等）排到后面。这种主次分明的排列方式极大地提高了代码的可阅读性。</w:t>
      </w:r>
    </w:p>
    <w:p>
      <w:pPr>
        <w:numPr>
          <w:ilvl w:val="0"/>
          <w:numId w:val="0"/>
        </w:numPr>
      </w:pPr>
      <w:r>
        <w:drawing>
          <wp:inline distT="0" distB="0" distL="114300" distR="114300">
            <wp:extent cx="4210685" cy="3063240"/>
            <wp:effectExtent l="0" t="0" r="18415"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210685" cy="30632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上面的CSS书写顺序是比较规范的，读起来一目了然，对于这种书写顺序我们一开始可能并不适应，我们应该在实际开发的过程中感性的认知，并逐步规范自己的书写顺序。</w:t>
      </w:r>
    </w:p>
    <w:p>
      <w:pPr>
        <w:numPr>
          <w:ilvl w:val="0"/>
          <w:numId w:val="0"/>
        </w:numPr>
        <w:rPr>
          <w:rFonts w:hint="eastAsia"/>
          <w:lang w:val="en-US" w:eastAsia="zh-CN"/>
        </w:rPr>
      </w:pPr>
      <w:r>
        <w:rPr>
          <w:rFonts w:hint="eastAsia"/>
          <w:lang w:val="en-US" w:eastAsia="zh-CN"/>
        </w:rPr>
        <w:t>在这里大家可能会问了，实际开发中是不是一定要把影响文档流的属性写完才去写盒模型的属性呢？是不是一定要把文本属性写完了然后才去写装饰性属性呢？</w:t>
      </w:r>
    </w:p>
    <w:p>
      <w:pPr>
        <w:numPr>
          <w:ilvl w:val="0"/>
          <w:numId w:val="0"/>
        </w:numPr>
        <w:rPr>
          <w:rFonts w:hint="eastAsia"/>
          <w:lang w:val="en-US" w:eastAsia="zh-CN"/>
        </w:rPr>
      </w:pPr>
      <w:r>
        <w:rPr>
          <w:rFonts w:hint="eastAsia"/>
          <w:lang w:val="en-US" w:eastAsia="zh-CN"/>
        </w:rPr>
        <w:t>这到完全没必要，而且我们也做不到。因为CSS中的属性是随着开发的需求逐步添加的，也就是说对于属性书写顺序，我们只关心“书写结果”就好了。</w:t>
      </w:r>
    </w:p>
    <w:p>
      <w:pPr>
        <w:numPr>
          <w:ilvl w:val="0"/>
          <w:numId w:val="0"/>
        </w:numPr>
        <w:pBdr>
          <w:bottom w:val="none" w:color="auto" w:sz="0" w:space="0"/>
        </w:pBdr>
        <w:rPr>
          <w:rFonts w:hint="eastAsia"/>
          <w:lang w:val="en-US" w:eastAsia="zh-CN"/>
        </w:rPr>
      </w:pPr>
      <w:r>
        <w:rPr>
          <w:rFonts w:hint="eastAsia"/>
          <w:lang w:val="en-US" w:eastAsia="zh-CN"/>
        </w:rPr>
        <w:t>这里我们举个栗子，一开始我们可能写以下的代码：</w:t>
      </w:r>
    </w:p>
    <w:p>
      <w:pPr>
        <w:numPr>
          <w:ilvl w:val="0"/>
          <w:numId w:val="0"/>
        </w:numPr>
        <w:pBdr>
          <w:top w:val="single" w:color="auto" w:sz="4" w:space="0"/>
          <w:bottom w:val="single" w:color="auto" w:sz="4" w:space="0"/>
        </w:pBdr>
        <w:rPr>
          <w:rFonts w:hint="eastAsia"/>
          <w:lang w:val="en-US" w:eastAsia="zh-CN"/>
        </w:rPr>
      </w:pPr>
      <w:r>
        <w:rPr>
          <w:rFonts w:hint="eastAsia"/>
          <w:lang w:val="en-US" w:eastAsia="zh-CN"/>
        </w:rPr>
        <w:drawing>
          <wp:inline distT="0" distB="0" distL="114300" distR="114300">
            <wp:extent cx="4114800" cy="1513205"/>
            <wp:effectExtent l="0" t="0" r="0" b="1079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12"/>
                    <a:stretch>
                      <a:fillRect/>
                    </a:stretch>
                  </pic:blipFill>
                  <pic:spPr>
                    <a:xfrm>
                      <a:off x="0" y="0"/>
                      <a:ext cx="4114800" cy="1513205"/>
                    </a:xfrm>
                    <a:prstGeom prst="rect">
                      <a:avLst/>
                    </a:prstGeom>
                  </pic:spPr>
                </pic:pic>
              </a:graphicData>
            </a:graphic>
          </wp:inline>
        </w:drawing>
      </w:r>
    </w:p>
    <w:p>
      <w:pPr>
        <w:numPr>
          <w:ilvl w:val="0"/>
          <w:numId w:val="0"/>
        </w:numPr>
        <w:pBdr>
          <w:bottom w:val="none" w:color="auto" w:sz="0" w:space="0"/>
        </w:pBdr>
        <w:rPr>
          <w:rFonts w:hint="eastAsia"/>
          <w:lang w:val="en-US" w:eastAsia="zh-CN"/>
        </w:rPr>
      </w:pPr>
      <w:r>
        <w:rPr>
          <w:rFonts w:hint="eastAsia"/>
          <w:lang w:val="en-US" w:eastAsia="zh-CN"/>
        </w:rPr>
        <w:t>然后写着写着，可能我们会发现需要添加定位属性，这时候就应该在盒模型属性前面加入如下代码：</w:t>
      </w:r>
    </w:p>
    <w:p>
      <w:pPr>
        <w:numPr>
          <w:ilvl w:val="0"/>
          <w:numId w:val="0"/>
        </w:numPr>
        <w:pBdr>
          <w:top w:val="single" w:color="auto" w:sz="4" w:space="0"/>
          <w:bottom w:val="single" w:color="auto" w:sz="4" w:space="0"/>
        </w:pBdr>
        <w:rPr>
          <w:rFonts w:hint="eastAsia"/>
          <w:lang w:val="en-US" w:eastAsia="zh-CN"/>
        </w:rPr>
      </w:pPr>
      <w:r>
        <w:rPr>
          <w:rFonts w:hint="eastAsia"/>
          <w:lang w:val="en-US" w:eastAsia="zh-CN"/>
        </w:rPr>
        <w:drawing>
          <wp:inline distT="0" distB="0" distL="114300" distR="114300">
            <wp:extent cx="5277485" cy="1883410"/>
            <wp:effectExtent l="0" t="0" r="18415"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13"/>
                    <a:stretch>
                      <a:fillRect/>
                    </a:stretch>
                  </pic:blipFill>
                  <pic:spPr>
                    <a:xfrm>
                      <a:off x="0" y="0"/>
                      <a:ext cx="5277485" cy="188341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在实际开发中为了更好的规范CSS书写顺序，我们还得分为两个方面来考虑，普通代码和功能代码：</w:t>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普通代码对于一般情况，我们应该保证CSS代码的最终顺序按照上面那个表中的顺序书写。</w:t>
      </w:r>
    </w:p>
    <w:p>
      <w:pPr>
        <w:numPr>
          <w:ilvl w:val="0"/>
          <w:numId w:val="7"/>
        </w:numPr>
        <w:rPr>
          <w:rFonts w:hint="eastAsia"/>
          <w:lang w:val="en-US" w:eastAsia="zh-CN"/>
        </w:rPr>
      </w:pPr>
      <w:r>
        <w:rPr>
          <w:rFonts w:hint="eastAsia"/>
          <w:lang w:val="en-US" w:eastAsia="zh-CN"/>
        </w:rPr>
        <w:t>功能代码对于单行文本居中，块元素居中等具有某一个特殊功能的代码块，我们就不应该那么呆板了，因为功能代码旺旺是用多个CSS属性来实现的，此时如果也按照表的顺序书写，这些功能代码就会被打乱，并且难以维护咯~</w:t>
      </w:r>
    </w:p>
    <w:p>
      <w:pPr>
        <w:numPr>
          <w:ilvl w:val="0"/>
          <w:numId w:val="8"/>
        </w:numPr>
        <w:rPr>
          <w:rFonts w:hint="eastAsia"/>
          <w:lang w:val="en-US" w:eastAsia="zh-CN"/>
        </w:rPr>
      </w:pPr>
      <w:r>
        <w:rPr>
          <w:rFonts w:hint="eastAsia"/>
          <w:lang w:val="en-US" w:eastAsia="zh-CN"/>
        </w:rPr>
        <w:t>注释规范</w:t>
      </w:r>
    </w:p>
    <w:p>
      <w:pPr>
        <w:numPr>
          <w:ilvl w:val="0"/>
          <w:numId w:val="0"/>
        </w:numPr>
        <w:rPr>
          <w:rFonts w:hint="eastAsia"/>
          <w:lang w:val="en-US" w:eastAsia="zh-CN"/>
        </w:rPr>
      </w:pPr>
      <w:r>
        <w:rPr>
          <w:rFonts w:hint="eastAsia"/>
          <w:lang w:val="en-US" w:eastAsia="zh-CN"/>
        </w:rPr>
        <w:t>在CSS中为一些关键代码做一下注释是非常重要的，注释的好处很多，比如方便理解，方便查找或者方便项目组里的其它开发人员了解你的代码，而且可以方便以后你对自己的代码进行修改。</w:t>
      </w:r>
    </w:p>
    <w:p>
      <w:pPr>
        <w:numPr>
          <w:ilvl w:val="0"/>
          <w:numId w:val="0"/>
        </w:numPr>
        <w:rPr>
          <w:rFonts w:hint="eastAsia"/>
          <w:lang w:val="en-US" w:eastAsia="zh-CN"/>
        </w:rPr>
      </w:pPr>
      <w:r>
        <w:rPr>
          <w:rFonts w:hint="eastAsia"/>
          <w:b/>
          <w:bCs/>
          <w:color w:val="C00000"/>
          <w:lang w:val="en-US" w:eastAsia="zh-CN"/>
        </w:rPr>
        <w:t>4.1、</w:t>
      </w:r>
      <w:r>
        <w:rPr>
          <w:rFonts w:hint="eastAsia"/>
          <w:lang w:val="en-US" w:eastAsia="zh-CN"/>
        </w:rPr>
        <w:t>顶部注释</w:t>
      </w:r>
    </w:p>
    <w:p>
      <w:pPr>
        <w:numPr>
          <w:ilvl w:val="0"/>
          <w:numId w:val="0"/>
        </w:numPr>
        <w:pBdr>
          <w:bottom w:val="single" w:color="auto" w:sz="4" w:space="0"/>
        </w:pBdr>
        <w:rPr>
          <w:rFonts w:hint="eastAsia"/>
          <w:lang w:val="en-US" w:eastAsia="zh-CN"/>
        </w:rPr>
      </w:pPr>
      <w:r>
        <w:rPr>
          <w:rFonts w:hint="eastAsia"/>
          <w:b/>
          <w:bCs/>
          <w:color w:val="C00000"/>
          <w:lang w:val="en-US" w:eastAsia="zh-CN"/>
        </w:rPr>
        <w:t>顶部注释</w:t>
      </w:r>
      <w:r>
        <w:rPr>
          <w:rFonts w:hint="eastAsia"/>
          <w:lang w:val="en-US" w:eastAsia="zh-CN"/>
        </w:rPr>
        <w:t>是文件的基本信息，一般包括文件说明，文件版本（更新）、作者以及版权声明等。</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*说明</w:t>
      </w:r>
    </w:p>
    <w:p>
      <w:pPr>
        <w:numPr>
          <w:ilvl w:val="0"/>
          <w:numId w:val="0"/>
        </w:numPr>
        <w:rPr>
          <w:rFonts w:hint="eastAsia"/>
          <w:lang w:val="en-US" w:eastAsia="zh-CN"/>
        </w:rPr>
      </w:pPr>
      <w:r>
        <w:rPr>
          <w:rFonts w:hint="eastAsia"/>
          <w:lang w:val="en-US" w:eastAsia="zh-CN"/>
        </w:rPr>
        <w:t xml:space="preserve">  *作者</w:t>
      </w:r>
    </w:p>
    <w:p>
      <w:pPr>
        <w:numPr>
          <w:ilvl w:val="0"/>
          <w:numId w:val="0"/>
        </w:numPr>
        <w:rPr>
          <w:rFonts w:hint="eastAsia"/>
          <w:lang w:val="en-US" w:eastAsia="zh-CN"/>
        </w:rPr>
      </w:pPr>
      <w:r>
        <w:rPr>
          <w:rFonts w:hint="eastAsia"/>
          <w:lang w:val="en-US" w:eastAsia="zh-CN"/>
        </w:rPr>
        <w:t xml:space="preserve">  *更新时间</w:t>
      </w:r>
    </w:p>
    <w:p>
      <w:pPr>
        <w:numPr>
          <w:ilvl w:val="0"/>
          <w:numId w:val="0"/>
        </w:numPr>
        <w:pBdr>
          <w:bottom w:val="single" w:color="auto" w:sz="4" w:space="0"/>
        </w:pBdr>
        <w:rPr>
          <w:rFonts w:hint="eastAsia"/>
          <w:lang w:val="en-US" w:eastAsia="zh-CN"/>
        </w:rPr>
      </w:pPr>
      <w:r>
        <w:rPr>
          <w:rFonts w:hint="eastAsia"/>
          <w:lang w:val="en-US" w:eastAsia="zh-CN"/>
        </w:rPr>
        <w:t>*/</w:t>
      </w:r>
    </w:p>
    <w:p>
      <w:pPr>
        <w:numPr>
          <w:ilvl w:val="0"/>
          <w:numId w:val="0"/>
        </w:numPr>
        <w:rPr>
          <w:rFonts w:hint="eastAsia" w:eastAsiaTheme="minorEastAsia"/>
          <w:lang w:val="en-US" w:eastAsia="zh-CN"/>
        </w:rPr>
      </w:pPr>
      <w:r>
        <w:rPr>
          <w:rFonts w:hint="eastAsia"/>
          <w:b/>
          <w:bCs/>
          <w:color w:val="C00000"/>
          <w:lang w:val="en-US" w:eastAsia="zh-CN"/>
        </w:rPr>
        <w:t>4.2、</w:t>
      </w:r>
      <w:r>
        <w:rPr>
          <w:rFonts w:hint="eastAsia"/>
          <w:lang w:val="en-US" w:eastAsia="zh-CN"/>
        </w:rPr>
        <w:t>模块注释</w:t>
      </w:r>
    </w:p>
    <w:p>
      <w:pPr>
        <w:numPr>
          <w:ilvl w:val="0"/>
          <w:numId w:val="0"/>
        </w:numPr>
        <w:pBdr>
          <w:bottom w:val="single" w:color="auto" w:sz="4" w:space="0"/>
        </w:pBdr>
        <w:rPr>
          <w:rFonts w:hint="eastAsia"/>
          <w:lang w:val="en-US" w:eastAsia="zh-CN"/>
        </w:rPr>
      </w:pPr>
      <w:r>
        <w:rPr>
          <w:rFonts w:hint="eastAsia"/>
          <w:b/>
          <w:bCs/>
          <w:color w:val="C00000"/>
          <w:lang w:val="en-US" w:eastAsia="zh-CN"/>
        </w:rPr>
        <w:t>模块注释</w:t>
      </w:r>
      <w:r>
        <w:rPr>
          <w:rFonts w:hint="eastAsia"/>
          <w:lang w:val="en-US" w:eastAsia="zh-CN"/>
        </w:rPr>
        <w:t>是各个模块（导航、底部信息等）的注释说明，模块注释建议要说明开始和结束。</w:t>
      </w:r>
    </w:p>
    <w:p>
      <w:pPr>
        <w:numPr>
          <w:ilvl w:val="0"/>
          <w:numId w:val="0"/>
        </w:numPr>
        <w:rPr>
          <w:rFonts w:hint="eastAsia"/>
          <w:lang w:val="en-US" w:eastAsia="zh-CN"/>
        </w:rPr>
      </w:pPr>
      <w:r>
        <w:rPr>
          <w:rFonts w:hint="eastAsia"/>
          <w:lang w:val="en-US" w:eastAsia="zh-CN"/>
        </w:rPr>
        <w:t>/*导航部分开始*/</w:t>
      </w:r>
    </w:p>
    <w:p>
      <w:pPr>
        <w:numPr>
          <w:ilvl w:val="0"/>
          <w:numId w:val="0"/>
        </w:numPr>
        <w:rPr>
          <w:rFonts w:hint="eastAsia"/>
          <w:lang w:val="en-US" w:eastAsia="zh-CN"/>
        </w:rPr>
      </w:pPr>
      <w:r>
        <w:rPr>
          <w:rFonts w:hint="eastAsia"/>
          <w:lang w:val="en-US" w:eastAsia="zh-CN"/>
        </w:rPr>
        <w:t>............</w:t>
      </w:r>
    </w:p>
    <w:p>
      <w:pPr>
        <w:numPr>
          <w:ilvl w:val="0"/>
          <w:numId w:val="0"/>
        </w:numPr>
        <w:pBdr>
          <w:bottom w:val="single" w:color="auto" w:sz="4" w:space="0"/>
        </w:pBdr>
        <w:rPr>
          <w:rFonts w:hint="eastAsia"/>
          <w:lang w:val="en-US" w:eastAsia="zh-CN"/>
        </w:rPr>
      </w:pPr>
      <w:r>
        <w:rPr>
          <w:rFonts w:hint="eastAsia"/>
          <w:lang w:val="en-US" w:eastAsia="zh-CN"/>
        </w:rPr>
        <w:t>/*导航部分结束*/</w:t>
      </w:r>
    </w:p>
    <w:p>
      <w:pPr>
        <w:numPr>
          <w:ilvl w:val="0"/>
          <w:numId w:val="0"/>
        </w:numPr>
        <w:rPr>
          <w:rFonts w:hint="eastAsia" w:eastAsiaTheme="minorEastAsia"/>
          <w:lang w:val="en-US" w:eastAsia="zh-CN"/>
        </w:rPr>
      </w:pPr>
      <w:r>
        <w:rPr>
          <w:rFonts w:hint="eastAsia"/>
          <w:b/>
          <w:bCs/>
          <w:color w:val="C00000"/>
          <w:lang w:val="en-US" w:eastAsia="zh-CN"/>
        </w:rPr>
        <w:t>4.3、</w:t>
      </w:r>
      <w:r>
        <w:rPr>
          <w:rFonts w:hint="eastAsia"/>
          <w:lang w:val="en-US" w:eastAsia="zh-CN"/>
        </w:rPr>
        <w:t>简单注释</w:t>
      </w:r>
    </w:p>
    <w:p>
      <w:pPr>
        <w:numPr>
          <w:ilvl w:val="0"/>
          <w:numId w:val="0"/>
        </w:numPr>
        <w:pBdr>
          <w:bottom w:val="single" w:color="auto" w:sz="4" w:space="0"/>
        </w:pBdr>
        <w:rPr>
          <w:rFonts w:hint="eastAsia"/>
          <w:lang w:val="en-US" w:eastAsia="zh-CN"/>
        </w:rPr>
      </w:pPr>
      <w:r>
        <w:rPr>
          <w:rFonts w:hint="eastAsia"/>
          <w:b/>
          <w:bCs/>
          <w:color w:val="C00000"/>
          <w:lang w:val="en-US" w:eastAsia="zh-CN"/>
        </w:rPr>
        <w:t>简单注释</w:t>
      </w:r>
      <w:r>
        <w:rPr>
          <w:rFonts w:hint="eastAsia"/>
          <w:lang w:val="en-US" w:eastAsia="zh-CN"/>
        </w:rPr>
        <w:t>一般用于注释某些关键代码，如功能代码，简单注释分为单行注释和多行注释</w:t>
      </w:r>
    </w:p>
    <w:p>
      <w:pPr>
        <w:numPr>
          <w:ilvl w:val="0"/>
          <w:numId w:val="0"/>
        </w:numPr>
        <w:rPr>
          <w:rFonts w:hint="eastAsia"/>
          <w:lang w:val="en-US" w:eastAsia="zh-CN"/>
        </w:rPr>
      </w:pPr>
      <w:r>
        <w:rPr>
          <w:rFonts w:hint="eastAsia"/>
          <w:lang w:val="en-US" w:eastAsia="zh-CN"/>
        </w:rPr>
        <w:t>单行注释：</w:t>
      </w:r>
    </w:p>
    <w:p>
      <w:pPr>
        <w:numPr>
          <w:ilvl w:val="0"/>
          <w:numId w:val="0"/>
        </w:numPr>
        <w:pBdr>
          <w:bottom w:val="single" w:color="auto" w:sz="4" w:space="0"/>
        </w:pBdr>
        <w:rPr>
          <w:rFonts w:hint="eastAsia"/>
          <w:lang w:val="en-US" w:eastAsia="zh-CN"/>
        </w:rPr>
      </w:pPr>
      <w:r>
        <w:rPr>
          <w:rFonts w:hint="eastAsia"/>
          <w:lang w:val="en-US" w:eastAsia="zh-CN"/>
        </w:rPr>
        <w:t>/*单行代码注释*/</w:t>
      </w:r>
    </w:p>
    <w:p>
      <w:pPr>
        <w:numPr>
          <w:ilvl w:val="0"/>
          <w:numId w:val="0"/>
        </w:numPr>
        <w:rPr>
          <w:rFonts w:hint="eastAsia" w:eastAsiaTheme="minorEastAsia"/>
          <w:lang w:val="en-US" w:eastAsia="zh-CN"/>
        </w:rPr>
      </w:pPr>
      <w:r>
        <w:rPr>
          <w:rFonts w:hint="eastAsia"/>
          <w:lang w:val="en-US" w:eastAsia="zh-CN"/>
        </w:rPr>
        <w:t>/*多行代码注释*/</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*说明</w:t>
      </w:r>
    </w:p>
    <w:p>
      <w:pPr>
        <w:numPr>
          <w:ilvl w:val="0"/>
          <w:numId w:val="0"/>
        </w:numPr>
        <w:rPr>
          <w:rFonts w:hint="eastAsia"/>
          <w:lang w:val="en-US" w:eastAsia="zh-CN"/>
        </w:rPr>
      </w:pPr>
      <w:r>
        <w:rPr>
          <w:rFonts w:hint="eastAsia"/>
          <w:lang w:val="en-US" w:eastAsia="zh-CN"/>
        </w:rPr>
        <w:t xml:space="preserve">  *作者</w:t>
      </w:r>
    </w:p>
    <w:p>
      <w:pPr>
        <w:numPr>
          <w:ilvl w:val="0"/>
          <w:numId w:val="0"/>
        </w:numPr>
        <w:rPr>
          <w:rFonts w:hint="eastAsia"/>
          <w:lang w:val="en-US" w:eastAsia="zh-CN"/>
        </w:rPr>
      </w:pPr>
      <w:r>
        <w:rPr>
          <w:rFonts w:hint="eastAsia"/>
          <w:lang w:val="en-US" w:eastAsia="zh-CN"/>
        </w:rPr>
        <w:t xml:space="preserve">  *更新时间</w:t>
      </w:r>
    </w:p>
    <w:p>
      <w:pPr>
        <w:numPr>
          <w:ilvl w:val="0"/>
          <w:numId w:val="0"/>
        </w:numPr>
        <w:pBdr>
          <w:bottom w:val="none" w:color="auto" w:sz="0" w:space="0"/>
        </w:pBdr>
        <w:rPr>
          <w:rFonts w:hint="eastAsia"/>
          <w:lang w:val="en-US" w:eastAsia="zh-CN"/>
        </w:rPr>
      </w:pPr>
      <w:r>
        <w:rPr>
          <w:rFonts w:hint="eastAsia"/>
          <w:lang w:val="en-US" w:eastAsia="zh-CN"/>
        </w:rPr>
        <w:t>*/</w:t>
      </w:r>
    </w:p>
    <w:p>
      <w:pPr>
        <w:numPr>
          <w:ilvl w:val="0"/>
          <w:numId w:val="0"/>
        </w:numPr>
        <w:pBdr>
          <w:top w:val="single" w:color="auto" w:sz="4" w:space="0"/>
          <w:bottom w:val="single" w:color="auto" w:sz="4" w:space="0"/>
        </w:pBdr>
        <w:rPr>
          <w:rFonts w:hint="eastAsia"/>
          <w:lang w:val="en-US" w:eastAsia="zh-CN"/>
        </w:rPr>
      </w:pPr>
      <w:r>
        <w:rPr>
          <w:rFonts w:hint="eastAsia"/>
          <w:lang w:val="en-US" w:eastAsia="zh-CN"/>
        </w:rPr>
        <w:t>上面这些都是一些比较好的注释规范建议，但是我们在网站建成发布的时候会使用一些代码压缩工具来去除一些多余的代码，以保证网站的后期维护，其实这并不冲突，我们写代码是为了开发时的方便和快捷，而发布的阶段是为了网站的后期维护和整改。所以我们在注释时把一些需要留下的代码做好说明，例如版权声明这些重要文字，我们可以使用以下注释：</w:t>
      </w:r>
    </w:p>
    <w:p>
      <w:pPr>
        <w:numPr>
          <w:ilvl w:val="0"/>
          <w:numId w:val="0"/>
        </w:numPr>
        <w:pBdr>
          <w:bottom w:val="single" w:color="auto" w:sz="4" w:space="0"/>
        </w:pBdr>
        <w:rPr>
          <w:rFonts w:hint="eastAsia"/>
          <w:lang w:val="en-US" w:eastAsia="zh-CN"/>
        </w:rPr>
      </w:pPr>
      <w:r>
        <w:rPr>
          <w:rFonts w:hint="eastAsia"/>
          <w:lang w:val="en-US" w:eastAsia="zh-CN"/>
        </w:rPr>
        <w:t>/*！注释内容*/</w:t>
      </w:r>
    </w:p>
    <w:p>
      <w:pPr>
        <w:numPr>
          <w:ilvl w:val="0"/>
          <w:numId w:val="0"/>
        </w:numPr>
        <w:rPr>
          <w:rFonts w:hint="eastAsia"/>
          <w:lang w:val="en-US" w:eastAsia="zh-CN"/>
        </w:rPr>
      </w:pPr>
      <w:r>
        <w:rPr>
          <w:rFonts w:hint="eastAsia"/>
          <w:lang w:val="en-US" w:eastAsia="zh-CN"/>
        </w:rPr>
        <w:t>也就是说在注释内容前面加上一个“！”这样压缩工具就不会删除这条注释信息了。</w:t>
      </w:r>
    </w:p>
    <w:p>
      <w:pPr>
        <w:numPr>
          <w:ilvl w:val="0"/>
          <w:numId w:val="8"/>
        </w:numPr>
        <w:rPr>
          <w:rFonts w:hint="eastAsia"/>
          <w:lang w:val="en-US" w:eastAsia="zh-CN"/>
        </w:rPr>
      </w:pPr>
      <w:r>
        <w:rPr>
          <w:rFonts w:hint="eastAsia"/>
          <w:lang w:val="en-US" w:eastAsia="zh-CN"/>
        </w:rPr>
        <w:t xml:space="preserve">CSS reset </w:t>
      </w:r>
    </w:p>
    <w:p>
      <w:pPr>
        <w:numPr>
          <w:ilvl w:val="0"/>
          <w:numId w:val="9"/>
        </w:numPr>
        <w:rPr>
          <w:rFonts w:hint="eastAsia"/>
          <w:lang w:val="en-US" w:eastAsia="zh-CN"/>
        </w:rPr>
      </w:pPr>
      <w:r>
        <w:rPr>
          <w:rFonts w:hint="eastAsia"/>
          <w:lang w:val="en-US" w:eastAsia="zh-CN"/>
        </w:rPr>
        <w:t>什么是CSS reset</w:t>
      </w:r>
    </w:p>
    <w:p>
      <w:pPr>
        <w:numPr>
          <w:ilvl w:val="0"/>
          <w:numId w:val="0"/>
        </w:numPr>
        <w:rPr>
          <w:rFonts w:hint="eastAsia"/>
          <w:lang w:val="en-US" w:eastAsia="zh-CN"/>
        </w:rPr>
      </w:pPr>
      <w:r>
        <w:rPr>
          <w:rFonts w:hint="eastAsia"/>
          <w:lang w:val="en-US" w:eastAsia="zh-CN"/>
        </w:rPr>
        <w:t>我们都知道，在HTML中有很多元素都有默认的样式，如下表</w:t>
      </w:r>
    </w:p>
    <w:p>
      <w:pPr>
        <w:numPr>
          <w:ilvl w:val="0"/>
          <w:numId w:val="0"/>
        </w:numPr>
      </w:pPr>
      <w:r>
        <w:drawing>
          <wp:inline distT="0" distB="0" distL="114300" distR="114300">
            <wp:extent cx="4098925" cy="1147445"/>
            <wp:effectExtent l="0" t="0" r="1587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4098925" cy="11474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Reset就是重置的意思，CSS reset指的就是重置样式，所谓的重置样式最简单的说法就是：去除元素在浏览器的默认样式。</w:t>
      </w:r>
    </w:p>
    <w:p>
      <w:pPr>
        <w:numPr>
          <w:ilvl w:val="0"/>
          <w:numId w:val="9"/>
        </w:numPr>
        <w:rPr>
          <w:rFonts w:hint="eastAsia"/>
          <w:lang w:val="en-US" w:eastAsia="zh-CN"/>
        </w:rPr>
      </w:pPr>
      <w:r>
        <w:rPr>
          <w:rFonts w:hint="eastAsia"/>
          <w:sz w:val="24"/>
          <w:szCs w:val="24"/>
          <w:lang w:val="en-US" w:eastAsia="zh-CN"/>
        </w:rPr>
        <w:t>为什么要使用 CSS rese</w:t>
      </w:r>
      <w:r>
        <w:rPr>
          <w:rFonts w:hint="eastAsia"/>
          <w:lang w:val="en-US" w:eastAsia="zh-CN"/>
        </w:rPr>
        <w:t xml:space="preserve">t </w:t>
      </w:r>
    </w:p>
    <w:p>
      <w:pPr>
        <w:numPr>
          <w:ilvl w:val="0"/>
          <w:numId w:val="0"/>
        </w:numPr>
        <w:rPr>
          <w:rFonts w:hint="eastAsia"/>
          <w:lang w:val="en-US" w:eastAsia="zh-CN"/>
        </w:rPr>
      </w:pPr>
      <w:r>
        <w:rPr>
          <w:rFonts w:hint="eastAsia"/>
          <w:lang w:val="en-US" w:eastAsia="zh-CN"/>
        </w:rPr>
        <w:t>现在浏览器很多，主流的有chrome, fierfox,IE,Safari,opera等。</w:t>
      </w:r>
    </w:p>
    <w:p>
      <w:pPr>
        <w:numPr>
          <w:ilvl w:val="0"/>
          <w:numId w:val="0"/>
        </w:numPr>
        <w:rPr>
          <w:rFonts w:hint="eastAsia"/>
          <w:lang w:val="en-US" w:eastAsia="zh-CN"/>
        </w:rPr>
      </w:pPr>
      <w:r>
        <w:rPr>
          <w:rFonts w:hint="eastAsia"/>
          <w:lang w:val="en-US" w:eastAsia="zh-CN"/>
        </w:rPr>
        <w:t>不同的浏览器默认样式也是不同的，举个例子，ul元素有缩进样式，在firefox浏览器中，ul元素的缩进是通过padding来实现的，而在IE中，ul元素的缩进是通过margin来实现的，在比如button，按钮元素在每个浏览器中的样式也是不同的，这里就不一一给大家讲解啦，自己去试试就知道了。</w:t>
      </w:r>
    </w:p>
    <w:p>
      <w:pPr>
        <w:numPr>
          <w:ilvl w:val="0"/>
          <w:numId w:val="0"/>
        </w:numPr>
        <w:rPr>
          <w:rFonts w:hint="eastAsia"/>
          <w:lang w:val="en-US" w:eastAsia="zh-CN"/>
        </w:rPr>
      </w:pPr>
      <w:r>
        <w:rPr>
          <w:rFonts w:hint="eastAsia"/>
          <w:lang w:val="en-US" w:eastAsia="zh-CN"/>
        </w:rPr>
        <w:t>但是浏览器的默认样式不同，往往给我们的开发带来很大的麻烦，并且影响开发效率，为了解决这个问题，一个比较好的方法就是去除元素在浏览器里的默认样式了。</w:t>
      </w:r>
    </w:p>
    <w:p>
      <w:pPr>
        <w:numPr>
          <w:ilvl w:val="0"/>
          <w:numId w:val="9"/>
        </w:numPr>
        <w:rPr>
          <w:rFonts w:hint="eastAsia" w:eastAsiaTheme="minorEastAsia"/>
          <w:sz w:val="24"/>
          <w:szCs w:val="24"/>
          <w:lang w:val="en-US" w:eastAsia="zh-CN"/>
        </w:rPr>
      </w:pPr>
      <w:r>
        <w:rPr>
          <w:rFonts w:hint="eastAsia"/>
          <w:sz w:val="24"/>
          <w:szCs w:val="24"/>
          <w:lang w:val="en-US" w:eastAsia="zh-CN"/>
        </w:rPr>
        <w:t>如何使用CSS reset</w:t>
      </w:r>
    </w:p>
    <w:p>
      <w:pPr>
        <w:numPr>
          <w:ilvl w:val="0"/>
          <w:numId w:val="0"/>
        </w:numPr>
        <w:pBdr>
          <w:bottom w:val="none" w:color="auto" w:sz="0" w:space="0"/>
        </w:pBdr>
        <w:rPr>
          <w:rFonts w:hint="eastAsia"/>
          <w:lang w:val="en-US" w:eastAsia="zh-CN"/>
        </w:rPr>
      </w:pPr>
      <w:r>
        <w:rPr>
          <w:rFonts w:hint="eastAsia"/>
          <w:lang w:val="en-US" w:eastAsia="zh-CN"/>
        </w:rPr>
        <w:t>大家可能都使用过这个去除样式的方法：</w:t>
      </w:r>
    </w:p>
    <w:p>
      <w:pPr>
        <w:numPr>
          <w:ilvl w:val="0"/>
          <w:numId w:val="0"/>
        </w:numPr>
        <w:pBdr>
          <w:bottom w:val="none" w:color="auto" w:sz="0" w:space="0"/>
        </w:pBdr>
        <w:rPr>
          <w:rFonts w:hint="eastAsia"/>
          <w:lang w:val="en-US" w:eastAsia="zh-CN"/>
        </w:rPr>
      </w:pPr>
    </w:p>
    <w:p>
      <w:pPr>
        <w:numPr>
          <w:ilvl w:val="0"/>
          <w:numId w:val="0"/>
        </w:numPr>
        <w:pBdr>
          <w:top w:val="single" w:color="auto" w:sz="4" w:space="0"/>
          <w:bottom w:val="single" w:color="auto" w:sz="4" w:space="0"/>
        </w:pBdr>
        <w:rPr>
          <w:rFonts w:hint="eastAsia"/>
          <w:lang w:val="en-US" w:eastAsia="zh-CN"/>
        </w:rPr>
      </w:pPr>
      <w:r>
        <w:rPr>
          <w:rFonts w:hint="eastAsia"/>
          <w:lang w:val="en-US" w:eastAsia="zh-CN"/>
        </w:rPr>
        <w:t>Padding:0; margin:0;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实际开发中我并不建议使用这个方法，因为这个方法性能非常低下，它把所有元素的padding和margin都去除掉了，然而像表格元素或者input元素的margin和padding我们是不希望去除的，此外，它只能消除默认的padding和mragin，像ul的列表符号，em的斜体，strong的加粗等是都没有去除的。</w:t>
      </w:r>
    </w:p>
    <w:p>
      <w:pPr>
        <w:numPr>
          <w:ilvl w:val="0"/>
          <w:numId w:val="0"/>
        </w:numPr>
        <w:rPr>
          <w:rFonts w:hint="eastAsia"/>
          <w:lang w:val="en-US" w:eastAsia="zh-CN"/>
        </w:rPr>
      </w:pPr>
      <w:r>
        <w:rPr>
          <w:rFonts w:hint="eastAsia"/>
          <w:lang w:val="en-US" w:eastAsia="zh-CN"/>
        </w:rPr>
        <w:t>不过我们在测试学习的过程中我们可以使用padding和margin的，如果在实际开发过程中，我推荐以下这个国内外流行的重置样式表。</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766435" cy="2867025"/>
            <wp:effectExtent l="0" t="0" r="571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766435" cy="28670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对于CSS reset，我们有几点需要注意</w:t>
      </w:r>
    </w:p>
    <w:p>
      <w:pPr>
        <w:numPr>
          <w:ilvl w:val="0"/>
          <w:numId w:val="10"/>
        </w:numPr>
        <w:rPr>
          <w:rFonts w:hint="eastAsia"/>
          <w:lang w:val="en-US" w:eastAsia="zh-CN"/>
        </w:rPr>
      </w:pPr>
      <w:r>
        <w:rPr>
          <w:rFonts w:hint="eastAsia"/>
          <w:lang w:val="en-US" w:eastAsia="zh-CN"/>
        </w:rPr>
        <w:t>CSS reset代码必须在其他CSS之前引入，道理很简单，浏览器对CSS代码是从上到下来解析的，只有把CSS reset放在前头才有意义。</w:t>
      </w:r>
    </w:p>
    <w:p>
      <w:pPr>
        <w:numPr>
          <w:ilvl w:val="0"/>
          <w:numId w:val="10"/>
        </w:numPr>
        <w:rPr>
          <w:rFonts w:hint="eastAsia"/>
          <w:lang w:val="en-US" w:eastAsia="zh-CN"/>
        </w:rPr>
      </w:pPr>
      <w:r>
        <w:rPr>
          <w:rFonts w:hint="eastAsia"/>
          <w:lang w:val="en-US" w:eastAsia="zh-CN"/>
        </w:rPr>
        <w:t>建议此CSS reset代码应该是根据个人的需求不同来定义的，例如页面里有些用不到的元素，其实是可以不必加入到CSS reset里的，因此我不推荐兄弟们把我的CSS reset重置代码复制到自己的CSS中。正所谓“滥用不如不用”。</w:t>
      </w:r>
    </w:p>
    <w:p>
      <w:pPr>
        <w:numPr>
          <w:ilvl w:val="0"/>
          <w:numId w:val="10"/>
        </w:numPr>
        <w:rPr>
          <w:rFonts w:hint="eastAsia"/>
          <w:lang w:val="en-US" w:eastAsia="zh-CN"/>
        </w:rPr>
      </w:pPr>
      <w:r>
        <w:rPr>
          <w:rFonts w:hint="eastAsia"/>
          <w:lang w:val="en-US" w:eastAsia="zh-CN"/>
        </w:rPr>
        <w:t>目前优秀互联网企业的网站使用CSS reset越来越少，国外也有些优秀的网页设计师已经开始表达自己“不使用CSS reset”的观点。对于真正的实际开发来说，是否书写CSS reset，还是需要根据自己企业的要求来定义。</w:t>
      </w:r>
    </w:p>
    <w:p>
      <w:pPr>
        <w:numPr>
          <w:ilvl w:val="0"/>
          <w:numId w:val="0"/>
        </w:num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3DCA"/>
    <w:multiLevelType w:val="singleLevel"/>
    <w:tmpl w:val="58353DCA"/>
    <w:lvl w:ilvl="0" w:tentative="0">
      <w:start w:val="1"/>
      <w:numFmt w:val="decimal"/>
      <w:suff w:val="nothing"/>
      <w:lvlText w:val="（%1）"/>
      <w:lvlJc w:val="left"/>
    </w:lvl>
  </w:abstractNum>
  <w:abstractNum w:abstractNumId="1">
    <w:nsid w:val="58353EAA"/>
    <w:multiLevelType w:val="singleLevel"/>
    <w:tmpl w:val="58353EAA"/>
    <w:lvl w:ilvl="0" w:tentative="0">
      <w:start w:val="1"/>
      <w:numFmt w:val="decimal"/>
      <w:suff w:val="nothing"/>
      <w:lvlText w:val="（%1）"/>
      <w:lvlJc w:val="left"/>
    </w:lvl>
  </w:abstractNum>
  <w:abstractNum w:abstractNumId="2">
    <w:nsid w:val="58353ED3"/>
    <w:multiLevelType w:val="singleLevel"/>
    <w:tmpl w:val="58353ED3"/>
    <w:lvl w:ilvl="0" w:tentative="0">
      <w:start w:val="1"/>
      <w:numFmt w:val="decimal"/>
      <w:suff w:val="nothing"/>
      <w:lvlText w:val="%1、"/>
      <w:lvlJc w:val="left"/>
    </w:lvl>
  </w:abstractNum>
  <w:abstractNum w:abstractNumId="3">
    <w:nsid w:val="583545F6"/>
    <w:multiLevelType w:val="singleLevel"/>
    <w:tmpl w:val="583545F6"/>
    <w:lvl w:ilvl="0" w:tentative="0">
      <w:start w:val="1"/>
      <w:numFmt w:val="decimal"/>
      <w:suff w:val="nothing"/>
      <w:lvlText w:val="（%1）"/>
      <w:lvlJc w:val="left"/>
    </w:lvl>
  </w:abstractNum>
  <w:abstractNum w:abstractNumId="4">
    <w:nsid w:val="583546AA"/>
    <w:multiLevelType w:val="singleLevel"/>
    <w:tmpl w:val="583546AA"/>
    <w:lvl w:ilvl="0" w:tentative="0">
      <w:start w:val="1"/>
      <w:numFmt w:val="decimal"/>
      <w:suff w:val="nothing"/>
      <w:lvlText w:val="（%1）"/>
      <w:lvlJc w:val="left"/>
    </w:lvl>
  </w:abstractNum>
  <w:abstractNum w:abstractNumId="5">
    <w:nsid w:val="58354978"/>
    <w:multiLevelType w:val="singleLevel"/>
    <w:tmpl w:val="58354978"/>
    <w:lvl w:ilvl="0" w:tentative="0">
      <w:start w:val="3"/>
      <w:numFmt w:val="decimal"/>
      <w:suff w:val="nothing"/>
      <w:lvlText w:val="%1、"/>
      <w:lvlJc w:val="left"/>
    </w:lvl>
  </w:abstractNum>
  <w:abstractNum w:abstractNumId="6">
    <w:nsid w:val="583550D0"/>
    <w:multiLevelType w:val="singleLevel"/>
    <w:tmpl w:val="583550D0"/>
    <w:lvl w:ilvl="0" w:tentative="0">
      <w:start w:val="1"/>
      <w:numFmt w:val="decimal"/>
      <w:suff w:val="nothing"/>
      <w:lvlText w:val="（%1）"/>
      <w:lvlJc w:val="left"/>
    </w:lvl>
  </w:abstractNum>
  <w:abstractNum w:abstractNumId="7">
    <w:nsid w:val="58355151"/>
    <w:multiLevelType w:val="singleLevel"/>
    <w:tmpl w:val="58355151"/>
    <w:lvl w:ilvl="0" w:tentative="0">
      <w:start w:val="4"/>
      <w:numFmt w:val="decimal"/>
      <w:suff w:val="nothing"/>
      <w:lvlText w:val="%1、"/>
      <w:lvlJc w:val="left"/>
    </w:lvl>
  </w:abstractNum>
  <w:abstractNum w:abstractNumId="8">
    <w:nsid w:val="583587B8"/>
    <w:multiLevelType w:val="singleLevel"/>
    <w:tmpl w:val="583587B8"/>
    <w:lvl w:ilvl="0" w:tentative="0">
      <w:start w:val="1"/>
      <w:numFmt w:val="decimal"/>
      <w:suff w:val="nothing"/>
      <w:lvlText w:val="%1、"/>
      <w:lvlJc w:val="left"/>
    </w:lvl>
  </w:abstractNum>
  <w:abstractNum w:abstractNumId="9">
    <w:nsid w:val="58359170"/>
    <w:multiLevelType w:val="singleLevel"/>
    <w:tmpl w:val="5835917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B13D4"/>
    <w:rsid w:val="06BD27B7"/>
    <w:rsid w:val="092E3AE4"/>
    <w:rsid w:val="095E2B42"/>
    <w:rsid w:val="09D743ED"/>
    <w:rsid w:val="0ACE1C4C"/>
    <w:rsid w:val="0CD73FEF"/>
    <w:rsid w:val="0CFA4DB6"/>
    <w:rsid w:val="0DA608AA"/>
    <w:rsid w:val="0EE232AB"/>
    <w:rsid w:val="10371793"/>
    <w:rsid w:val="131768D2"/>
    <w:rsid w:val="13D00A8E"/>
    <w:rsid w:val="14F84465"/>
    <w:rsid w:val="15023C55"/>
    <w:rsid w:val="16E47107"/>
    <w:rsid w:val="176446EB"/>
    <w:rsid w:val="17DE01A9"/>
    <w:rsid w:val="1AE16436"/>
    <w:rsid w:val="1D2364EA"/>
    <w:rsid w:val="1E844FB9"/>
    <w:rsid w:val="20092410"/>
    <w:rsid w:val="21851E7C"/>
    <w:rsid w:val="21C729A7"/>
    <w:rsid w:val="243F4149"/>
    <w:rsid w:val="24E471D6"/>
    <w:rsid w:val="286F143F"/>
    <w:rsid w:val="2F5A0E92"/>
    <w:rsid w:val="2FAA7A60"/>
    <w:rsid w:val="305A1CE1"/>
    <w:rsid w:val="375878EA"/>
    <w:rsid w:val="3A194399"/>
    <w:rsid w:val="3B6E42D4"/>
    <w:rsid w:val="3E9B59B1"/>
    <w:rsid w:val="3F857B81"/>
    <w:rsid w:val="411C2C45"/>
    <w:rsid w:val="48FF507E"/>
    <w:rsid w:val="49BF2C17"/>
    <w:rsid w:val="4BFB4F76"/>
    <w:rsid w:val="4E8C6212"/>
    <w:rsid w:val="50C32F30"/>
    <w:rsid w:val="5270278C"/>
    <w:rsid w:val="536A61DD"/>
    <w:rsid w:val="56FE7B57"/>
    <w:rsid w:val="57392CAB"/>
    <w:rsid w:val="578A4F6D"/>
    <w:rsid w:val="596C3D55"/>
    <w:rsid w:val="5A376090"/>
    <w:rsid w:val="5AB656DB"/>
    <w:rsid w:val="5E9644B7"/>
    <w:rsid w:val="602F1B57"/>
    <w:rsid w:val="61106752"/>
    <w:rsid w:val="62381AFB"/>
    <w:rsid w:val="62742FDF"/>
    <w:rsid w:val="62F6196D"/>
    <w:rsid w:val="641F0C60"/>
    <w:rsid w:val="655800E9"/>
    <w:rsid w:val="665B6149"/>
    <w:rsid w:val="66DE3D4F"/>
    <w:rsid w:val="67485591"/>
    <w:rsid w:val="675970CB"/>
    <w:rsid w:val="6A05192D"/>
    <w:rsid w:val="6A1828CC"/>
    <w:rsid w:val="6C7F2489"/>
    <w:rsid w:val="6CF432B4"/>
    <w:rsid w:val="6D180184"/>
    <w:rsid w:val="70D30917"/>
    <w:rsid w:val="71F97FE2"/>
    <w:rsid w:val="728E5B2D"/>
    <w:rsid w:val="7558556B"/>
    <w:rsid w:val="782F515B"/>
    <w:rsid w:val="7A2B2072"/>
    <w:rsid w:val="7C787804"/>
    <w:rsid w:val="7D6B611D"/>
    <w:rsid w:val="7E8C3B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2016-12-08T05:29:48Z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