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5AF8" w14:textId="77777777" w:rsidR="00C020AB" w:rsidRPr="00297BFC" w:rsidRDefault="00C020AB" w:rsidP="00C020AB">
      <w:pPr>
        <w:ind w:firstLine="480"/>
      </w:pPr>
    </w:p>
    <w:p w14:paraId="2040D315" w14:textId="77777777" w:rsidR="00C020AB" w:rsidRPr="00297BFC" w:rsidRDefault="00C020AB" w:rsidP="00C020AB">
      <w:pPr>
        <w:widowControl w:val="0"/>
        <w:spacing w:line="240" w:lineRule="auto"/>
        <w:ind w:firstLineChars="0" w:firstLine="0"/>
        <w:jc w:val="center"/>
        <w:rPr>
          <w:rFonts w:eastAsia="隶书" w:cs="Times New Roman"/>
          <w:b/>
          <w:sz w:val="44"/>
          <w14:ligatures w14:val="none"/>
        </w:rPr>
      </w:pPr>
      <w:bookmarkStart w:id="0" w:name="_Toc218864670"/>
      <w:r w:rsidRPr="00297BFC">
        <w:rPr>
          <w:rFonts w:eastAsia="华文宋体" w:cs="Times New Roman"/>
          <w:b/>
          <w:sz w:val="44"/>
          <w:szCs w:val="36"/>
          <w14:ligatures w14:val="none"/>
        </w:rPr>
        <w:t>吉首大学</w:t>
      </w:r>
      <w:bookmarkEnd w:id="0"/>
    </w:p>
    <w:p w14:paraId="6844BFFE" w14:textId="3497BC73" w:rsidR="00C020AB" w:rsidRPr="00C020AB" w:rsidRDefault="00C020AB" w:rsidP="00C020AB">
      <w:pPr>
        <w:widowControl w:val="0"/>
        <w:spacing w:line="240" w:lineRule="auto"/>
        <w:ind w:firstLineChars="0" w:firstLine="0"/>
        <w:jc w:val="center"/>
        <w:rPr>
          <w:rFonts w:eastAsia="楷体_GB2312" w:cs="Times New Roman" w:hint="eastAsia"/>
          <w:b/>
          <w:sz w:val="52"/>
          <w:szCs w:val="52"/>
          <w14:ligatures w14:val="none"/>
        </w:rPr>
      </w:pPr>
      <w:r w:rsidRPr="00C020AB">
        <w:rPr>
          <w:rFonts w:eastAsia="楷体_GB2312" w:cs="Times New Roman" w:hint="eastAsia"/>
          <w:b/>
          <w:sz w:val="52"/>
          <w:szCs w:val="52"/>
          <w14:ligatures w14:val="none"/>
        </w:rPr>
        <w:t>消费账单数据分析实践报告</w:t>
      </w:r>
    </w:p>
    <w:p w14:paraId="3086604C" w14:textId="77777777" w:rsidR="00C020AB" w:rsidRPr="00F64CDE" w:rsidRDefault="00C020AB" w:rsidP="00C020AB">
      <w:pPr>
        <w:widowControl w:val="0"/>
        <w:spacing w:line="240" w:lineRule="auto"/>
        <w:ind w:firstLineChars="0" w:firstLine="0"/>
        <w:jc w:val="center"/>
        <w:rPr>
          <w:rFonts w:eastAsia="华文宋体" w:cs="Times New Roman"/>
          <w:sz w:val="28"/>
          <w:szCs w:val="28"/>
          <w14:ligatures w14:val="none"/>
        </w:rPr>
      </w:pPr>
    </w:p>
    <w:p w14:paraId="6C429913" w14:textId="7FEEE675" w:rsidR="00C020AB" w:rsidRDefault="00C020AB" w:rsidP="00C020AB">
      <w:pPr>
        <w:widowControl w:val="0"/>
        <w:spacing w:line="1000" w:lineRule="exact"/>
        <w:ind w:firstLineChars="150" w:firstLine="541"/>
        <w:rPr>
          <w:rFonts w:eastAsia="华文宋体" w:cs="Times New Roman"/>
          <w:sz w:val="36"/>
          <w:szCs w:val="36"/>
          <w:u w:val="single"/>
          <w14:ligatures w14:val="none"/>
        </w:rPr>
      </w:pPr>
      <w:r w:rsidRPr="00297BFC">
        <w:rPr>
          <w:rFonts w:eastAsia="华文宋体" w:cs="Times New Roman"/>
          <w:b/>
          <w:sz w:val="36"/>
          <w:szCs w:val="36"/>
          <w14:ligatures w14:val="none"/>
        </w:rPr>
        <w:t>学生姓名：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       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>周怡婷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          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</w:t>
      </w:r>
    </w:p>
    <w:p w14:paraId="28AF037D" w14:textId="4984EE74" w:rsidR="00C020AB" w:rsidRPr="00297BFC" w:rsidRDefault="00C020AB" w:rsidP="00C020AB">
      <w:pPr>
        <w:widowControl w:val="0"/>
        <w:spacing w:line="1000" w:lineRule="exact"/>
        <w:ind w:firstLineChars="150" w:firstLine="541"/>
        <w:rPr>
          <w:rFonts w:eastAsia="华文宋体" w:cs="Times New Roman"/>
          <w:sz w:val="36"/>
          <w:szCs w:val="36"/>
          <w:u w:val="single"/>
          <w14:ligatures w14:val="none"/>
        </w:rPr>
      </w:pPr>
      <w:r w:rsidRPr="00297BFC">
        <w:rPr>
          <w:rFonts w:eastAsia="华文宋体" w:cs="Times New Roman"/>
          <w:b/>
          <w:sz w:val="36"/>
          <w:szCs w:val="36"/>
          <w14:ligatures w14:val="none"/>
        </w:rPr>
        <w:t>学</w:t>
      </w:r>
      <w:r w:rsidRPr="00297BFC">
        <w:rPr>
          <w:rFonts w:eastAsia="华文宋体" w:cs="Times New Roman"/>
          <w:b/>
          <w:sz w:val="36"/>
          <w:szCs w:val="36"/>
          <w14:ligatures w14:val="none"/>
        </w:rPr>
        <w:t xml:space="preserve">    </w:t>
      </w:r>
      <w:r>
        <w:rPr>
          <w:rFonts w:eastAsia="华文宋体" w:cs="Times New Roman" w:hint="eastAsia"/>
          <w:b/>
          <w:sz w:val="36"/>
          <w:szCs w:val="36"/>
          <w14:ligatures w14:val="none"/>
        </w:rPr>
        <w:t>号</w:t>
      </w:r>
      <w:r w:rsidRPr="00297BFC">
        <w:rPr>
          <w:rFonts w:eastAsia="华文宋体" w:cs="Times New Roman"/>
          <w:b/>
          <w:sz w:val="36"/>
          <w:szCs w:val="36"/>
          <w14:ligatures w14:val="none"/>
        </w:rPr>
        <w:t>：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>2023403398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  </w:t>
      </w:r>
    </w:p>
    <w:p w14:paraId="51F74CD6" w14:textId="5960A727" w:rsidR="00C020AB" w:rsidRPr="00297BFC" w:rsidRDefault="00C020AB" w:rsidP="00C020AB">
      <w:pPr>
        <w:widowControl w:val="0"/>
        <w:spacing w:line="1000" w:lineRule="exact"/>
        <w:ind w:firstLineChars="150" w:firstLine="541"/>
        <w:rPr>
          <w:rFonts w:eastAsia="华文宋体" w:cs="Times New Roman"/>
          <w:sz w:val="36"/>
          <w:szCs w:val="36"/>
          <w14:ligatures w14:val="none"/>
        </w:rPr>
      </w:pPr>
      <w:r w:rsidRPr="00297BFC">
        <w:rPr>
          <w:rFonts w:eastAsia="华文宋体" w:cs="Times New Roman"/>
          <w:b/>
          <w:sz w:val="36"/>
          <w:szCs w:val="36"/>
          <w14:ligatures w14:val="none"/>
        </w:rPr>
        <w:t>指导老师：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  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 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 </w:t>
      </w:r>
    </w:p>
    <w:p w14:paraId="174B8CFB" w14:textId="77777777" w:rsidR="00C020AB" w:rsidRPr="00297BFC" w:rsidRDefault="00C020AB" w:rsidP="00C020AB">
      <w:pPr>
        <w:widowControl w:val="0"/>
        <w:spacing w:line="1000" w:lineRule="exact"/>
        <w:ind w:firstLineChars="150" w:firstLine="541"/>
        <w:rPr>
          <w:rFonts w:eastAsia="华文宋体" w:cs="Times New Roman"/>
          <w:sz w:val="36"/>
          <w:szCs w:val="36"/>
          <w:u w:val="single"/>
          <w14:ligatures w14:val="none"/>
        </w:rPr>
      </w:pPr>
      <w:r w:rsidRPr="00297BFC">
        <w:rPr>
          <w:rFonts w:eastAsia="华文宋体" w:cs="Times New Roman"/>
          <w:b/>
          <w:sz w:val="36"/>
          <w:szCs w:val="36"/>
          <w14:ligatures w14:val="none"/>
        </w:rPr>
        <w:t>学</w:t>
      </w:r>
      <w:r w:rsidRPr="00297BFC">
        <w:rPr>
          <w:rFonts w:eastAsia="华文宋体" w:cs="Times New Roman"/>
          <w:b/>
          <w:sz w:val="36"/>
          <w:szCs w:val="36"/>
          <w14:ligatures w14:val="none"/>
        </w:rPr>
        <w:t xml:space="preserve">    </w:t>
      </w:r>
      <w:r w:rsidRPr="00297BFC">
        <w:rPr>
          <w:rFonts w:eastAsia="华文宋体" w:cs="Times New Roman"/>
          <w:b/>
          <w:sz w:val="36"/>
          <w:szCs w:val="36"/>
          <w14:ligatures w14:val="none"/>
        </w:rPr>
        <w:t>院：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>数学与统计学院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    </w:t>
      </w:r>
    </w:p>
    <w:p w14:paraId="486C277D" w14:textId="77777777" w:rsidR="00C020AB" w:rsidRPr="00297BFC" w:rsidRDefault="00C020AB" w:rsidP="00C020AB">
      <w:pPr>
        <w:widowControl w:val="0"/>
        <w:spacing w:line="1000" w:lineRule="exact"/>
        <w:ind w:firstLineChars="150" w:firstLine="541"/>
        <w:rPr>
          <w:rFonts w:eastAsia="华文宋体" w:cs="Times New Roman"/>
          <w:b/>
          <w:sz w:val="36"/>
          <w:szCs w:val="36"/>
          <w:u w:val="single"/>
          <w14:ligatures w14:val="none"/>
        </w:rPr>
      </w:pPr>
      <w:r w:rsidRPr="00297BFC">
        <w:rPr>
          <w:rFonts w:eastAsia="华文宋体" w:cs="Times New Roman"/>
          <w:b/>
          <w:sz w:val="36"/>
          <w:szCs w:val="36"/>
          <w14:ligatures w14:val="none"/>
        </w:rPr>
        <w:t>专业班级：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 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23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>级统计一班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  </w:t>
      </w:r>
    </w:p>
    <w:p w14:paraId="7833C9FD" w14:textId="02D2D38D" w:rsidR="00C020AB" w:rsidRPr="00297BFC" w:rsidRDefault="00C020AB" w:rsidP="00C020AB">
      <w:pPr>
        <w:widowControl w:val="0"/>
        <w:spacing w:line="1000" w:lineRule="exact"/>
        <w:ind w:firstLineChars="150" w:firstLine="541"/>
        <w:rPr>
          <w:rFonts w:eastAsia="华文宋体" w:cs="Times New Roman"/>
          <w:sz w:val="36"/>
          <w:szCs w:val="36"/>
          <w:u w:val="single"/>
          <w14:ligatures w14:val="none"/>
        </w:rPr>
      </w:pPr>
      <w:r w:rsidRPr="00297BFC">
        <w:rPr>
          <w:rFonts w:eastAsia="华文宋体" w:cs="Times New Roman"/>
          <w:b/>
          <w:sz w:val="36"/>
          <w:szCs w:val="36"/>
          <w14:ligatures w14:val="none"/>
        </w:rPr>
        <w:t>完成时间：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2026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>年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>7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>月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>13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>日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</w:t>
      </w:r>
      <w:r>
        <w:rPr>
          <w:rFonts w:eastAsia="华文宋体" w:cs="Times New Roman" w:hint="eastAsia"/>
          <w:sz w:val="36"/>
          <w:szCs w:val="36"/>
          <w:u w:val="single"/>
          <w14:ligatures w14:val="none"/>
        </w:rPr>
        <w:t xml:space="preserve"> </w:t>
      </w:r>
      <w:r w:rsidRPr="00297BFC">
        <w:rPr>
          <w:rFonts w:eastAsia="华文宋体" w:cs="Times New Roman"/>
          <w:sz w:val="36"/>
          <w:szCs w:val="36"/>
          <w:u w:val="single"/>
          <w14:ligatures w14:val="none"/>
        </w:rPr>
        <w:t xml:space="preserve">     </w:t>
      </w:r>
    </w:p>
    <w:p w14:paraId="75D8D81B" w14:textId="77777777" w:rsidR="00C020AB" w:rsidRPr="00297BFC" w:rsidRDefault="00C020AB" w:rsidP="00C020AB">
      <w:pPr>
        <w:widowControl w:val="0"/>
        <w:spacing w:line="300" w:lineRule="auto"/>
        <w:ind w:firstLineChars="0" w:firstLine="540"/>
        <w:jc w:val="center"/>
        <w:rPr>
          <w:rFonts w:cs="Times New Roman"/>
          <w:sz w:val="21"/>
          <w:szCs w:val="24"/>
          <w14:ligatures w14:val="none"/>
        </w:rPr>
      </w:pPr>
    </w:p>
    <w:p w14:paraId="1AE784EA" w14:textId="77777777" w:rsidR="00C020AB" w:rsidRPr="00297BFC" w:rsidRDefault="00C020AB" w:rsidP="00C020AB">
      <w:pPr>
        <w:widowControl w:val="0"/>
        <w:spacing w:line="240" w:lineRule="auto"/>
        <w:ind w:rightChars="-400" w:right="-960" w:firstLineChars="0" w:firstLine="0"/>
        <w:rPr>
          <w:rFonts w:ascii="宋体" w:hAnsi="宋体" w:cs="Times New Roman" w:hint="eastAsia"/>
          <w:sz w:val="28"/>
          <w:szCs w:val="28"/>
          <w14:ligatures w14:val="none"/>
        </w:rPr>
      </w:pPr>
    </w:p>
    <w:p w14:paraId="3EE2B749" w14:textId="77777777" w:rsidR="00C020AB" w:rsidRPr="00297BFC" w:rsidRDefault="00C020AB" w:rsidP="00C020AB">
      <w:pPr>
        <w:widowControl w:val="0"/>
        <w:spacing w:line="240" w:lineRule="auto"/>
        <w:ind w:rightChars="-400" w:right="-960" w:firstLineChars="0" w:firstLine="0"/>
        <w:rPr>
          <w:rFonts w:ascii="宋体" w:hAnsi="宋体" w:cs="Times New Roman" w:hint="eastAsia"/>
          <w:sz w:val="28"/>
          <w:szCs w:val="28"/>
          <w14:ligatures w14:val="none"/>
        </w:rPr>
      </w:pPr>
    </w:p>
    <w:p w14:paraId="1A9E40CA" w14:textId="77777777" w:rsidR="00C020AB" w:rsidRPr="00297BFC" w:rsidRDefault="00C020AB" w:rsidP="00C020AB">
      <w:pPr>
        <w:ind w:firstLineChars="0" w:firstLine="0"/>
      </w:pPr>
    </w:p>
    <w:p w14:paraId="442853FC" w14:textId="77777777" w:rsidR="00C020AB" w:rsidRPr="00F64CDE" w:rsidRDefault="00C020AB" w:rsidP="00C020AB">
      <w:pPr>
        <w:ind w:firstLine="480"/>
      </w:pPr>
      <w:r w:rsidRPr="00297BFC">
        <w:br w:type="page"/>
      </w:r>
    </w:p>
    <w:p w14:paraId="6BDFBDA8" w14:textId="4795FC03" w:rsidR="000C1B38" w:rsidRDefault="000C1B38" w:rsidP="000C1B38">
      <w:pPr>
        <w:pStyle w:val="13"/>
        <w:ind w:firstLine="600"/>
        <w:rPr>
          <w:rFonts w:hint="eastAsia"/>
        </w:rPr>
      </w:pPr>
      <w:r>
        <w:rPr>
          <w:rFonts w:hint="eastAsia"/>
        </w:rPr>
        <w:lastRenderedPageBreak/>
        <w:t>1</w:t>
      </w:r>
      <w:r>
        <w:rPr>
          <w:rFonts w:hint="eastAsia"/>
        </w:rPr>
        <w:t>项目概述</w:t>
      </w:r>
    </w:p>
    <w:p w14:paraId="017BD0C5" w14:textId="5FF1E0B8" w:rsidR="000C1B38" w:rsidRDefault="000C1B38" w:rsidP="000C1B38">
      <w:pPr>
        <w:pStyle w:val="20"/>
        <w:rPr>
          <w:rFonts w:hint="eastAsia"/>
        </w:rPr>
      </w:pPr>
      <w:r>
        <w:rPr>
          <w:rFonts w:hint="eastAsia"/>
        </w:rPr>
        <w:t>1.1</w:t>
      </w:r>
      <w:r>
        <w:rPr>
          <w:rFonts w:hint="eastAsia"/>
        </w:rPr>
        <w:t>项目研究背景</w:t>
      </w:r>
    </w:p>
    <w:p w14:paraId="0604B710" w14:textId="5925A960" w:rsidR="000C1B38" w:rsidRDefault="000C1B38" w:rsidP="000C1B38">
      <w:pPr>
        <w:ind w:firstLine="480"/>
        <w:rPr>
          <w:rFonts w:hint="eastAsia"/>
        </w:rPr>
      </w:pPr>
      <w:r>
        <w:rPr>
          <w:rFonts w:hint="eastAsia"/>
        </w:rPr>
        <w:t>这个暑假我计划系统性入门数据分析岗位必备的基础工具，主要自学</w:t>
      </w:r>
      <w:r>
        <w:rPr>
          <w:rFonts w:hint="eastAsia"/>
        </w:rPr>
        <w:t>Python</w:t>
      </w:r>
      <w:r>
        <w:rPr>
          <w:rFonts w:hint="eastAsia"/>
        </w:rPr>
        <w:t>数据处理和</w:t>
      </w:r>
      <w:r>
        <w:rPr>
          <w:rFonts w:hint="eastAsia"/>
        </w:rPr>
        <w:t>MySQL</w:t>
      </w:r>
      <w:r>
        <w:rPr>
          <w:rFonts w:hint="eastAsia"/>
        </w:rPr>
        <w:t>数据库相关内容。最开始跟着线上课程敲例题的时候，所有代码都能够顺利运行，但一旦脱离教程、要求从零搭建完整项目，很容易出现思路断层，难以把零散的语法知识点串联落地。</w:t>
      </w:r>
    </w:p>
    <w:p w14:paraId="7DEF9BB4" w14:textId="79F4AD47" w:rsidR="000C1B38" w:rsidRDefault="000C1B38" w:rsidP="000C1B38">
      <w:pPr>
        <w:ind w:firstLine="480"/>
        <w:rPr>
          <w:rFonts w:hint="eastAsia"/>
        </w:rPr>
      </w:pPr>
      <w:r>
        <w:rPr>
          <w:rFonts w:hint="eastAsia"/>
        </w:rPr>
        <w:t>通过持续学习我意识到，数据分析的核心工作从来不是背诵代码命令，而是先理解业务数据，再以工具完成数据清洗、指标提取、可视化呈现，最终从数字之中挖掘行为规律，输出可落地的结论与优化方案。为了将书本理论转化为真实实操经验，本次项目选用自主模拟生成的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月消费流水账单数据集开展全流程实训。所有原始账单、统计表格、可视化图表均为本人模拟构造，仅用作数据分析练习，不对应真实个人财务情况。</w:t>
      </w:r>
    </w:p>
    <w:p w14:paraId="6C354B3F" w14:textId="039CDCD6" w:rsidR="000C1B38" w:rsidRDefault="000C1B38" w:rsidP="000C1B38">
      <w:pPr>
        <w:ind w:firstLine="480"/>
        <w:rPr>
          <w:rFonts w:hint="eastAsia"/>
        </w:rPr>
      </w:pPr>
      <w:r>
        <w:rPr>
          <w:rFonts w:hint="eastAsia"/>
        </w:rPr>
        <w:t>本次项目从头到尾由我独立完成，完整链路为：原始模拟账单→</w:t>
      </w:r>
      <w:r>
        <w:rPr>
          <w:rFonts w:hint="eastAsia"/>
        </w:rPr>
        <w:t>Python</w:t>
      </w:r>
      <w:r>
        <w:rPr>
          <w:rFonts w:hint="eastAsia"/>
        </w:rPr>
        <w:t>清洗脏数据→</w:t>
      </w:r>
      <w:r>
        <w:rPr>
          <w:rFonts w:hint="eastAsia"/>
        </w:rPr>
        <w:t>MySQL</w:t>
      </w:r>
      <w:r>
        <w:rPr>
          <w:rFonts w:hint="eastAsia"/>
        </w:rPr>
        <w:t>入库与多维度统计导出</w:t>
      </w:r>
      <w:r>
        <w:rPr>
          <w:rFonts w:hint="eastAsia"/>
        </w:rPr>
        <w:t>6</w:t>
      </w:r>
      <w:r>
        <w:rPr>
          <w:rFonts w:hint="eastAsia"/>
        </w:rPr>
        <w:t>份</w:t>
      </w:r>
      <w:r>
        <w:rPr>
          <w:rFonts w:hint="eastAsia"/>
        </w:rPr>
        <w:t>CSV</w:t>
      </w:r>
      <w:r>
        <w:rPr>
          <w:rFonts w:hint="eastAsia"/>
        </w:rPr>
        <w:t>表格→</w:t>
      </w:r>
      <w:r>
        <w:rPr>
          <w:rFonts w:hint="eastAsia"/>
        </w:rPr>
        <w:t>Excel</w:t>
      </w:r>
      <w:r>
        <w:rPr>
          <w:rFonts w:hint="eastAsia"/>
        </w:rPr>
        <w:t>绘制</w:t>
      </w:r>
      <w:r>
        <w:rPr>
          <w:rFonts w:hint="eastAsia"/>
        </w:rPr>
        <w:t>3</w:t>
      </w:r>
      <w:r>
        <w:rPr>
          <w:rFonts w:hint="eastAsia"/>
        </w:rPr>
        <w:t>张可视化图表。完整复刻企业数据分析专员基础工作流程，同时参照行业通用标准划分项目文件夹，便于后续复盘、溯源全部操作过程。</w:t>
      </w:r>
    </w:p>
    <w:p w14:paraId="53949E68" w14:textId="33D0B51E" w:rsidR="000C1B38" w:rsidRDefault="000C1B38" w:rsidP="000C1B38">
      <w:pPr>
        <w:pStyle w:val="20"/>
        <w:rPr>
          <w:rFonts w:hint="eastAsia"/>
        </w:rPr>
      </w:pPr>
      <w:r>
        <w:rPr>
          <w:rFonts w:hint="eastAsia"/>
        </w:rPr>
        <w:t>1.2</w:t>
      </w:r>
      <w:r>
        <w:rPr>
          <w:rFonts w:hint="eastAsia"/>
        </w:rPr>
        <w:t>项目研究目的</w:t>
      </w:r>
    </w:p>
    <w:p w14:paraId="078DD2A0" w14:textId="77777777" w:rsidR="000C1B38" w:rsidRDefault="000C1B38" w:rsidP="000C1B38">
      <w:pPr>
        <w:ind w:firstLine="480"/>
        <w:rPr>
          <w:rFonts w:hint="eastAsia"/>
        </w:rPr>
      </w:pPr>
      <w:r>
        <w:rPr>
          <w:rFonts w:hint="eastAsia"/>
        </w:rPr>
        <w:t>本次实训设置两大学习目标，兼顾技术实操训练与数据分析思维养成：</w:t>
      </w:r>
    </w:p>
    <w:p w14:paraId="66D60B9B" w14:textId="788ABCFB" w:rsidR="000C1B38" w:rsidRDefault="000C1B38" w:rsidP="000C1B38">
      <w:pPr>
        <w:ind w:firstLine="480"/>
        <w:rPr>
          <w:rFonts w:hint="eastAsia"/>
        </w:rPr>
      </w:pPr>
      <w:r>
        <w:rPr>
          <w:rFonts w:hint="eastAsia"/>
        </w:rPr>
        <w:t>第一，夯实工具使用能力。熟练掌握</w:t>
      </w:r>
      <w:r>
        <w:rPr>
          <w:rFonts w:hint="eastAsia"/>
        </w:rPr>
        <w:t>Python</w:t>
      </w:r>
      <w:r>
        <w:rPr>
          <w:rFonts w:hint="eastAsia"/>
        </w:rPr>
        <w:t>表格清洗逻辑、</w:t>
      </w:r>
      <w:r>
        <w:rPr>
          <w:rFonts w:hint="eastAsia"/>
        </w:rPr>
        <w:t>MySQL</w:t>
      </w:r>
      <w:r>
        <w:rPr>
          <w:rFonts w:hint="eastAsia"/>
        </w:rPr>
        <w:t>多条件分组聚合查询、数据表导出、基础可视化绘图整套连贯操作，解决自学普遍存在“看得懂代码，独立开发无从下手”的痛点。</w:t>
      </w:r>
    </w:p>
    <w:p w14:paraId="3C881E16" w14:textId="77777777" w:rsidR="000C1B38" w:rsidRDefault="000C1B38" w:rsidP="000C1B38">
      <w:pPr>
        <w:ind w:firstLine="480"/>
        <w:rPr>
          <w:rFonts w:hint="eastAsia"/>
        </w:rPr>
      </w:pPr>
      <w:r>
        <w:rPr>
          <w:rFonts w:hint="eastAsia"/>
        </w:rPr>
        <w:t>第二，建立标准化数据分析思维。以月度消费账单为研究样本，练习识别数据特征、定位异常指标、多维度拆分数据、挖掘现象背后行为逻辑，最终依托分析结果总结问题、制定可落地的调整方案。</w:t>
      </w:r>
    </w:p>
    <w:p w14:paraId="4CF71798" w14:textId="7D80DEBE" w:rsidR="000C1B38" w:rsidRDefault="000C1B38" w:rsidP="000C1B38">
      <w:pPr>
        <w:pStyle w:val="20"/>
        <w:rPr>
          <w:rFonts w:hint="eastAsia"/>
        </w:rPr>
      </w:pPr>
      <w:r>
        <w:rPr>
          <w:rFonts w:hint="eastAsia"/>
        </w:rPr>
        <w:lastRenderedPageBreak/>
        <w:t>1.3</w:t>
      </w:r>
      <w:r>
        <w:rPr>
          <w:rFonts w:hint="eastAsia"/>
        </w:rPr>
        <w:t>项目使用工具与运行环境</w:t>
      </w:r>
    </w:p>
    <w:p w14:paraId="3E5107BF" w14:textId="2D2DBFFD" w:rsidR="000C1B38" w:rsidRDefault="004A6517" w:rsidP="000C1B38">
      <w:pPr>
        <w:ind w:firstLine="480"/>
        <w:rPr>
          <w:rFonts w:hint="eastAsia"/>
        </w:rPr>
      </w:pPr>
      <w:r>
        <w:rPr>
          <w:rFonts w:hint="eastAsia"/>
        </w:rPr>
        <w:t>1.</w:t>
      </w:r>
      <w:r w:rsidR="000C1B38">
        <w:rPr>
          <w:rFonts w:hint="eastAsia"/>
        </w:rPr>
        <w:t>Python</w:t>
      </w:r>
      <w:r w:rsidR="000C1B38">
        <w:rPr>
          <w:rFonts w:hint="eastAsia"/>
        </w:rPr>
        <w:t>：依托</w:t>
      </w:r>
      <w:r w:rsidR="000C1B38">
        <w:rPr>
          <w:rFonts w:hint="eastAsia"/>
        </w:rPr>
        <w:t>pandas</w:t>
      </w:r>
      <w:r w:rsidR="000C1B38">
        <w:rPr>
          <w:rFonts w:hint="eastAsia"/>
        </w:rPr>
        <w:t>库完成原始账单去重、空值填充、字段格式标准化；使用</w:t>
      </w:r>
      <w:r w:rsidR="000C1B38">
        <w:rPr>
          <w:rFonts w:hint="eastAsia"/>
        </w:rPr>
        <w:t>sqlalchemy</w:t>
      </w:r>
      <w:r w:rsidR="000C1B38">
        <w:rPr>
          <w:rFonts w:hint="eastAsia"/>
        </w:rPr>
        <w:t>实现清洗后数据批量写入</w:t>
      </w:r>
      <w:r w:rsidR="000C1B38">
        <w:rPr>
          <w:rFonts w:hint="eastAsia"/>
        </w:rPr>
        <w:t>MySQL</w:t>
      </w:r>
      <w:r w:rsidR="000C1B38">
        <w:rPr>
          <w:rFonts w:hint="eastAsia"/>
        </w:rPr>
        <w:t>；</w:t>
      </w:r>
    </w:p>
    <w:p w14:paraId="45A308F2" w14:textId="432D1FEF" w:rsidR="000C1B38" w:rsidRDefault="004A6517" w:rsidP="000C1B38">
      <w:pPr>
        <w:ind w:firstLine="480"/>
        <w:rPr>
          <w:rFonts w:hint="eastAsia"/>
        </w:rPr>
      </w:pPr>
      <w:r>
        <w:rPr>
          <w:rFonts w:hint="eastAsia"/>
        </w:rPr>
        <w:t>2.</w:t>
      </w:r>
      <w:r w:rsidR="000C1B38">
        <w:rPr>
          <w:rFonts w:hint="eastAsia"/>
        </w:rPr>
        <w:t>MySQL</w:t>
      </w:r>
      <w:r w:rsidR="000C1B38">
        <w:rPr>
          <w:rFonts w:hint="eastAsia"/>
        </w:rPr>
        <w:t>：搭建本地数据库</w:t>
      </w:r>
      <w:r w:rsidR="000C1B38">
        <w:rPr>
          <w:rFonts w:hint="eastAsia"/>
        </w:rPr>
        <w:t>consume</w:t>
      </w:r>
      <w:r w:rsidR="005D3756">
        <w:rPr>
          <w:rFonts w:hint="eastAsia"/>
        </w:rPr>
        <w:t>_</w:t>
      </w:r>
      <w:r w:rsidR="000C1B38">
        <w:rPr>
          <w:rFonts w:hint="eastAsia"/>
        </w:rPr>
        <w:t>db</w:t>
      </w:r>
      <w:r w:rsidR="000C1B38">
        <w:rPr>
          <w:rFonts w:hint="eastAsia"/>
        </w:rPr>
        <w:t>，创建</w:t>
      </w:r>
      <w:r w:rsidR="000C1B38">
        <w:rPr>
          <w:rFonts w:hint="eastAsia"/>
        </w:rPr>
        <w:t>use</w:t>
      </w:r>
      <w:r w:rsidR="005D3756">
        <w:rPr>
          <w:rFonts w:hint="eastAsia"/>
        </w:rPr>
        <w:t>r_</w:t>
      </w:r>
      <w:r w:rsidR="000C1B38">
        <w:rPr>
          <w:rFonts w:hint="eastAsia"/>
        </w:rPr>
        <w:t>bill</w:t>
      </w:r>
      <w:r w:rsidR="000C1B38">
        <w:rPr>
          <w:rFonts w:hint="eastAsia"/>
        </w:rPr>
        <w:t>账单数据表，编写多维度查询语句，导出</w:t>
      </w:r>
      <w:r w:rsidR="000C1B38">
        <w:rPr>
          <w:rFonts w:hint="eastAsia"/>
        </w:rPr>
        <w:t>6</w:t>
      </w:r>
      <w:r w:rsidR="000C1B38">
        <w:rPr>
          <w:rFonts w:hint="eastAsia"/>
        </w:rPr>
        <w:t>份</w:t>
      </w:r>
      <w:r w:rsidR="000C1B38">
        <w:rPr>
          <w:rFonts w:hint="eastAsia"/>
        </w:rPr>
        <w:t>CSV</w:t>
      </w:r>
      <w:r w:rsidR="000C1B38">
        <w:rPr>
          <w:rFonts w:hint="eastAsia"/>
        </w:rPr>
        <w:t>统计结果；</w:t>
      </w:r>
    </w:p>
    <w:p w14:paraId="1A9B0E99" w14:textId="646EC3C8" w:rsidR="000C1B38" w:rsidRDefault="004A6517" w:rsidP="000C1B38">
      <w:pPr>
        <w:ind w:firstLine="480"/>
        <w:rPr>
          <w:rFonts w:hint="eastAsia"/>
        </w:rPr>
      </w:pPr>
      <w:r>
        <w:rPr>
          <w:rFonts w:hint="eastAsia"/>
        </w:rPr>
        <w:t>3.</w:t>
      </w:r>
      <w:r w:rsidR="000C1B38">
        <w:rPr>
          <w:rFonts w:hint="eastAsia"/>
        </w:rPr>
        <w:t>Microsoft</w:t>
      </w:r>
      <w:r w:rsidR="000C1B38">
        <w:rPr>
          <w:rFonts w:hint="eastAsia"/>
        </w:rPr>
        <w:t xml:space="preserve"> </w:t>
      </w:r>
      <w:r w:rsidR="000C1B38">
        <w:rPr>
          <w:rFonts w:hint="eastAsia"/>
        </w:rPr>
        <w:t>Excel</w:t>
      </w:r>
      <w:r w:rsidR="000C1B38">
        <w:rPr>
          <w:rFonts w:hint="eastAsia"/>
        </w:rPr>
        <w:t>：读取</w:t>
      </w:r>
      <w:r w:rsidR="000C1B38">
        <w:rPr>
          <w:rFonts w:hint="eastAsia"/>
        </w:rPr>
        <w:t>SQL</w:t>
      </w:r>
      <w:r w:rsidR="000C1B38">
        <w:rPr>
          <w:rFonts w:hint="eastAsia"/>
        </w:rPr>
        <w:t>导出的统计表，绘制折线图、饼图、柱状图，输出可视化图片；</w:t>
      </w:r>
    </w:p>
    <w:p w14:paraId="498BBF86" w14:textId="756040EE" w:rsidR="000C1B38" w:rsidRDefault="004A6517" w:rsidP="000C1B38">
      <w:pPr>
        <w:ind w:firstLine="480"/>
        <w:rPr>
          <w:rFonts w:hint="eastAsia"/>
        </w:rPr>
      </w:pPr>
      <w:r>
        <w:rPr>
          <w:rFonts w:hint="eastAsia"/>
        </w:rPr>
        <w:t>4.</w:t>
      </w:r>
      <w:r w:rsidR="000C1B38">
        <w:rPr>
          <w:rFonts w:hint="eastAsia"/>
        </w:rPr>
        <w:t>Microsoft</w:t>
      </w:r>
      <w:r w:rsidR="000C1B38">
        <w:rPr>
          <w:rFonts w:hint="eastAsia"/>
        </w:rPr>
        <w:t xml:space="preserve"> </w:t>
      </w:r>
      <w:r w:rsidR="000C1B38">
        <w:rPr>
          <w:rFonts w:hint="eastAsia"/>
        </w:rPr>
        <w:t>Word</w:t>
      </w:r>
      <w:r w:rsidR="000C1B38">
        <w:rPr>
          <w:rFonts w:hint="eastAsia"/>
        </w:rPr>
        <w:t>：汇总全部项目资料，撰写完整实训报告。</w:t>
      </w:r>
    </w:p>
    <w:p w14:paraId="113F5D83" w14:textId="043E5C51" w:rsidR="000C1B38" w:rsidRDefault="000C1B38" w:rsidP="000C1B38">
      <w:pPr>
        <w:pStyle w:val="20"/>
        <w:rPr>
          <w:rFonts w:hint="eastAsia"/>
        </w:rPr>
      </w:pPr>
      <w:r>
        <w:rPr>
          <w:rFonts w:hint="eastAsia"/>
        </w:rPr>
        <w:t>1.4</w:t>
      </w:r>
      <w:r>
        <w:rPr>
          <w:rFonts w:hint="eastAsia"/>
        </w:rPr>
        <w:t>项目整体文件架构说明</w:t>
      </w:r>
    </w:p>
    <w:p w14:paraId="46F3184C" w14:textId="01BFE7D3" w:rsidR="000C1B38" w:rsidRDefault="000C1B38" w:rsidP="000C1B38">
      <w:pPr>
        <w:ind w:firstLine="480"/>
        <w:rPr>
          <w:rFonts w:hint="eastAsia"/>
        </w:rPr>
      </w:pPr>
      <w:r>
        <w:rPr>
          <w:rFonts w:hint="eastAsia"/>
        </w:rPr>
        <w:t>项目根文件夹命名为</w:t>
      </w:r>
      <w:r>
        <w:rPr>
          <w:rFonts w:hint="eastAsia"/>
        </w:rPr>
        <w:t>p</w:t>
      </w:r>
      <w:r>
        <w:rPr>
          <w:rFonts w:hint="eastAsia"/>
        </w:rPr>
        <w:t>1</w:t>
      </w:r>
      <w:r>
        <w:rPr>
          <w:rFonts w:hint="eastAsia"/>
        </w:rPr>
        <w:t>-bill</w:t>
      </w:r>
      <w:r>
        <w:rPr>
          <w:rFonts w:hint="eastAsia"/>
        </w:rPr>
        <w:t>，内部</w:t>
      </w:r>
      <w:r>
        <w:rPr>
          <w:rFonts w:hint="eastAsia"/>
        </w:rPr>
        <w:t>5</w:t>
      </w:r>
      <w:r>
        <w:rPr>
          <w:rFonts w:hint="eastAsia"/>
        </w:rPr>
        <w:t>个子文件夹按照业务流程分类归档：</w:t>
      </w:r>
    </w:p>
    <w:p w14:paraId="76F7EDCD" w14:textId="2DE221EC" w:rsidR="000C1B38" w:rsidRDefault="004A6517" w:rsidP="000C1B38">
      <w:pPr>
        <w:ind w:firstLine="480"/>
        <w:rPr>
          <w:rFonts w:hint="eastAsia"/>
        </w:rPr>
      </w:pPr>
      <w:r>
        <w:rPr>
          <w:rFonts w:hint="eastAsia"/>
        </w:rPr>
        <w:t>1.</w:t>
      </w:r>
      <w:r w:rsidR="005D3756">
        <w:rPr>
          <w:rFonts w:hint="eastAsia"/>
        </w:rPr>
        <w:t>raw_data</w:t>
      </w:r>
      <w:r w:rsidR="000C1B38">
        <w:rPr>
          <w:rFonts w:hint="eastAsia"/>
        </w:rPr>
        <w:t>：存放未经处理的原始消费账单源文件；</w:t>
      </w:r>
    </w:p>
    <w:p w14:paraId="206ADBA5" w14:textId="386F82F8" w:rsidR="000C1B38" w:rsidRDefault="004A6517" w:rsidP="000C1B38">
      <w:pPr>
        <w:ind w:firstLine="480"/>
        <w:rPr>
          <w:rFonts w:hint="eastAsia"/>
        </w:rPr>
      </w:pPr>
      <w:r>
        <w:rPr>
          <w:rFonts w:hint="eastAsia"/>
        </w:rPr>
        <w:t>2.</w:t>
      </w:r>
      <w:r w:rsidR="005D3756">
        <w:rPr>
          <w:rFonts w:hint="eastAsia"/>
        </w:rPr>
        <w:t>python_script</w:t>
      </w:r>
      <w:r w:rsidR="000C1B38">
        <w:rPr>
          <w:rFonts w:hint="eastAsia"/>
        </w:rPr>
        <w:t>：存放</w:t>
      </w:r>
      <w:r w:rsidR="000C1B38">
        <w:rPr>
          <w:rFonts w:hint="eastAsia"/>
        </w:rPr>
        <w:t>clean_bill.py</w:t>
      </w:r>
      <w:r w:rsidR="000C1B38">
        <w:rPr>
          <w:rFonts w:hint="eastAsia"/>
        </w:rPr>
        <w:t>数据清洗代码、数据入库</w:t>
      </w:r>
      <w:r w:rsidR="000C1B38">
        <w:rPr>
          <w:rFonts w:hint="eastAsia"/>
        </w:rPr>
        <w:t>Python</w:t>
      </w:r>
      <w:r w:rsidR="000C1B38">
        <w:rPr>
          <w:rFonts w:hint="eastAsia"/>
        </w:rPr>
        <w:t>脚本；</w:t>
      </w:r>
    </w:p>
    <w:p w14:paraId="3E78FA52" w14:textId="063E4F11" w:rsidR="000C1B38" w:rsidRDefault="004A6517" w:rsidP="000C1B38">
      <w:pPr>
        <w:ind w:firstLine="480"/>
        <w:rPr>
          <w:rFonts w:hint="eastAsia"/>
        </w:rPr>
      </w:pPr>
      <w:r>
        <w:rPr>
          <w:rFonts w:hint="eastAsia"/>
        </w:rPr>
        <w:t>3.</w:t>
      </w:r>
      <w:r w:rsidR="000C1B38">
        <w:rPr>
          <w:rFonts w:hint="eastAsia"/>
        </w:rPr>
        <w:t>sql_backup</w:t>
      </w:r>
      <w:r w:rsidR="000C1B38">
        <w:rPr>
          <w:rFonts w:hint="eastAsia"/>
        </w:rPr>
        <w:t>：存放</w:t>
      </w:r>
      <w:r w:rsidR="000C1B38">
        <w:rPr>
          <w:rFonts w:hint="eastAsia"/>
        </w:rPr>
        <w:t>MySQL</w:t>
      </w:r>
      <w:r w:rsidR="000C1B38">
        <w:rPr>
          <w:rFonts w:hint="eastAsia"/>
        </w:rPr>
        <w:t>建表语句、</w:t>
      </w:r>
      <w:r w:rsidR="000C1B38">
        <w:rPr>
          <w:rFonts w:hint="eastAsia"/>
        </w:rPr>
        <w:t>6</w:t>
      </w:r>
      <w:r w:rsidR="000C1B38">
        <w:rPr>
          <w:rFonts w:hint="eastAsia"/>
        </w:rPr>
        <w:t>组维度统计查询</w:t>
      </w:r>
      <w:r w:rsidR="000C1B38">
        <w:rPr>
          <w:rFonts w:hint="eastAsia"/>
        </w:rPr>
        <w:t>SQL</w:t>
      </w:r>
      <w:r w:rsidR="000C1B38">
        <w:rPr>
          <w:rFonts w:hint="eastAsia"/>
        </w:rPr>
        <w:t>脚本；</w:t>
      </w:r>
    </w:p>
    <w:p w14:paraId="4227EA2A" w14:textId="08940183" w:rsidR="000C1B38" w:rsidRDefault="004A6517" w:rsidP="000C1B38">
      <w:pPr>
        <w:ind w:firstLine="480"/>
        <w:rPr>
          <w:rFonts w:hint="eastAsia"/>
        </w:rPr>
      </w:pPr>
      <w:r>
        <w:rPr>
          <w:rFonts w:hint="eastAsia"/>
        </w:rPr>
        <w:t>4.</w:t>
      </w:r>
      <w:r w:rsidR="000C1B38">
        <w:rPr>
          <w:rFonts w:hint="eastAsia"/>
        </w:rPr>
        <w:t>analysis_results</w:t>
      </w:r>
      <w:r w:rsidR="000C1B38">
        <w:rPr>
          <w:rFonts w:hint="eastAsia"/>
        </w:rPr>
        <w:t>：存放</w:t>
      </w:r>
      <w:r w:rsidR="000C1B38">
        <w:rPr>
          <w:rFonts w:hint="eastAsia"/>
        </w:rPr>
        <w:t>SQL</w:t>
      </w:r>
      <w:r w:rsidR="000C1B38">
        <w:rPr>
          <w:rFonts w:hint="eastAsia"/>
        </w:rPr>
        <w:t>执行后导出的</w:t>
      </w:r>
      <w:r w:rsidR="000C1B38">
        <w:rPr>
          <w:rFonts w:hint="eastAsia"/>
        </w:rPr>
        <w:t>6</w:t>
      </w:r>
      <w:r w:rsidR="000C1B38">
        <w:rPr>
          <w:rFonts w:hint="eastAsia"/>
        </w:rPr>
        <w:t>份</w:t>
      </w:r>
      <w:r w:rsidR="000C1B38">
        <w:rPr>
          <w:rFonts w:hint="eastAsia"/>
        </w:rPr>
        <w:t>CSV</w:t>
      </w:r>
      <w:r w:rsidR="000C1B38">
        <w:rPr>
          <w:rFonts w:hint="eastAsia"/>
        </w:rPr>
        <w:t>统计表格，为可视化与分析数据源；</w:t>
      </w:r>
    </w:p>
    <w:p w14:paraId="56366FE4" w14:textId="01A8F000" w:rsidR="000C1B38" w:rsidRDefault="004A6517" w:rsidP="000C1B38">
      <w:pPr>
        <w:ind w:firstLine="480"/>
      </w:pPr>
      <w:r>
        <w:rPr>
          <w:rFonts w:hint="eastAsia"/>
        </w:rPr>
        <w:t>5.</w:t>
      </w:r>
      <w:r w:rsidR="000C1B38">
        <w:rPr>
          <w:rFonts w:hint="eastAsia"/>
        </w:rPr>
        <w:t>chart_images</w:t>
      </w:r>
      <w:r w:rsidR="000C1B38">
        <w:rPr>
          <w:rFonts w:hint="eastAsia"/>
        </w:rPr>
        <w:t>：存放最终生成的三张可视化</w:t>
      </w:r>
      <w:r w:rsidR="000C1B38">
        <w:rPr>
          <w:rFonts w:hint="eastAsia"/>
        </w:rPr>
        <w:t>PNG</w:t>
      </w:r>
      <w:r w:rsidR="000C1B38">
        <w:rPr>
          <w:rFonts w:hint="eastAsia"/>
        </w:rPr>
        <w:t>图片，用于报告展示。</w:t>
      </w:r>
    </w:p>
    <w:p w14:paraId="7E2932A9" w14:textId="61D1DB21" w:rsidR="005D3756" w:rsidRPr="005D3756" w:rsidRDefault="005D3756" w:rsidP="005D3756">
      <w:pPr>
        <w:pStyle w:val="13"/>
        <w:ind w:firstLine="600"/>
      </w:pPr>
      <w:r w:rsidRPr="005D3756">
        <w:t>2</w:t>
      </w:r>
      <w:r w:rsidRPr="005D3756">
        <w:t>数据预处理与基础数据说明</w:t>
      </w:r>
    </w:p>
    <w:p w14:paraId="0D897FFF" w14:textId="4AD074D4" w:rsidR="005D3756" w:rsidRDefault="005D3756" w:rsidP="00A41BBE">
      <w:pPr>
        <w:pStyle w:val="20"/>
      </w:pPr>
      <w:r w:rsidRPr="005D3756">
        <w:t>2.1</w:t>
      </w:r>
      <w:r w:rsidRPr="005D3756">
        <w:t>完整版数据库数据字典</w:t>
      </w:r>
    </w:p>
    <w:p w14:paraId="54126B39" w14:textId="3562EE11" w:rsidR="00A41BBE" w:rsidRPr="00A41BBE" w:rsidRDefault="00A41BBE" w:rsidP="00A41BBE">
      <w:pPr>
        <w:ind w:firstLine="480"/>
        <w:jc w:val="center"/>
        <w:rPr>
          <w:rFonts w:ascii="宋体" w:hAnsi="宋体" w:hint="eastAsia"/>
        </w:rPr>
      </w:pPr>
      <w:r w:rsidRPr="00A41BBE">
        <w:rPr>
          <w:rFonts w:ascii="宋体" w:hAnsi="宋体" w:hint="eastAsia"/>
        </w:rPr>
        <w:t>表1 数据说明</w:t>
      </w:r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697"/>
        <w:gridCol w:w="1800"/>
        <w:gridCol w:w="1689"/>
        <w:gridCol w:w="1440"/>
      </w:tblGrid>
      <w:tr w:rsidR="00A41BBE" w:rsidRPr="005D3756" w14:paraId="79D4A034" w14:textId="77777777" w:rsidTr="00475D83">
        <w:trPr>
          <w:trHeight w:val="170"/>
          <w:tblHeader/>
          <w:jc w:val="center"/>
        </w:trPr>
        <w:tc>
          <w:tcPr>
            <w:tcW w:w="1011" w:type="pct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4C053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  <w:t>字段英文名</w:t>
            </w:r>
          </w:p>
        </w:tc>
        <w:tc>
          <w:tcPr>
            <w:tcW w:w="1022" w:type="pct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305F3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  <w:t>字段中文含义</w:t>
            </w:r>
          </w:p>
        </w:tc>
        <w:tc>
          <w:tcPr>
            <w:tcW w:w="1084" w:type="pct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7EDEE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  <w:t>数据类型</w:t>
            </w:r>
          </w:p>
        </w:tc>
        <w:tc>
          <w:tcPr>
            <w:tcW w:w="1017" w:type="pct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7F9535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  <w:t>约束条件</w:t>
            </w:r>
          </w:p>
        </w:tc>
        <w:tc>
          <w:tcPr>
            <w:tcW w:w="867" w:type="pct"/>
            <w:tcBorders>
              <w:bottom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BF29D" w14:textId="798A12B1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b/>
                <w:bCs/>
                <w:kern w:val="0"/>
                <w:szCs w:val="24"/>
                <w14:ligatures w14:val="none"/>
              </w:rPr>
              <w:t>主键/索引</w:t>
            </w:r>
          </w:p>
        </w:tc>
      </w:tr>
      <w:tr w:rsidR="00A41BBE" w:rsidRPr="005D3756" w14:paraId="39607408" w14:textId="77777777" w:rsidTr="00475D83">
        <w:trPr>
          <w:trHeight w:val="170"/>
          <w:jc w:val="center"/>
        </w:trPr>
        <w:tc>
          <w:tcPr>
            <w:tcW w:w="1011" w:type="pct"/>
            <w:tcBorders>
              <w:top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2D9B5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id</w:t>
            </w:r>
          </w:p>
        </w:tc>
        <w:tc>
          <w:tcPr>
            <w:tcW w:w="1022" w:type="pct"/>
            <w:tcBorders>
              <w:top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6E779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流水编号</w:t>
            </w:r>
          </w:p>
        </w:tc>
        <w:tc>
          <w:tcPr>
            <w:tcW w:w="1084" w:type="pct"/>
            <w:tcBorders>
              <w:top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AC407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INT</w:t>
            </w:r>
          </w:p>
        </w:tc>
        <w:tc>
          <w:tcPr>
            <w:tcW w:w="1017" w:type="pct"/>
            <w:tcBorders>
              <w:top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F2DCB" w14:textId="40FC17EC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NOTNULL，自增</w:t>
            </w:r>
          </w:p>
        </w:tc>
        <w:tc>
          <w:tcPr>
            <w:tcW w:w="867" w:type="pct"/>
            <w:tcBorders>
              <w:top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2C71C7" w14:textId="222E89E2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PRIMARYKEY</w:t>
            </w:r>
          </w:p>
        </w:tc>
      </w:tr>
      <w:tr w:rsidR="00A41BBE" w:rsidRPr="005D3756" w14:paraId="6D9346A0" w14:textId="77777777" w:rsidTr="00475D83">
        <w:trPr>
          <w:trHeight w:val="170"/>
          <w:jc w:val="center"/>
        </w:trPr>
        <w:tc>
          <w:tcPr>
            <w:tcW w:w="10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02B47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consume_date</w:t>
            </w:r>
          </w:p>
        </w:tc>
        <w:tc>
          <w:tcPr>
            <w:tcW w:w="10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90A80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消费发生日期</w:t>
            </w:r>
          </w:p>
        </w:tc>
        <w:tc>
          <w:tcPr>
            <w:tcW w:w="108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4A3D2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DATE</w:t>
            </w:r>
          </w:p>
        </w:tc>
        <w:tc>
          <w:tcPr>
            <w:tcW w:w="10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D8888" w14:textId="6E6C7213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NOTNULL</w:t>
            </w:r>
          </w:p>
        </w:tc>
        <w:tc>
          <w:tcPr>
            <w:tcW w:w="86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B89B2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普通索引</w:t>
            </w:r>
          </w:p>
        </w:tc>
      </w:tr>
      <w:tr w:rsidR="00A41BBE" w:rsidRPr="005D3756" w14:paraId="106E8113" w14:textId="77777777" w:rsidTr="00475D83">
        <w:trPr>
          <w:trHeight w:val="170"/>
          <w:jc w:val="center"/>
        </w:trPr>
        <w:tc>
          <w:tcPr>
            <w:tcW w:w="10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09470F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consume_type</w:t>
            </w:r>
          </w:p>
        </w:tc>
        <w:tc>
          <w:tcPr>
            <w:tcW w:w="10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7E9AE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消费所属分类</w:t>
            </w:r>
          </w:p>
        </w:tc>
        <w:tc>
          <w:tcPr>
            <w:tcW w:w="108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CB33D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VARCHAR(20)</w:t>
            </w:r>
          </w:p>
        </w:tc>
        <w:tc>
          <w:tcPr>
            <w:tcW w:w="10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53541" w14:textId="61BB06E3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NOTNULL</w:t>
            </w:r>
          </w:p>
        </w:tc>
        <w:tc>
          <w:tcPr>
            <w:tcW w:w="86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8CF76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无</w:t>
            </w:r>
          </w:p>
        </w:tc>
      </w:tr>
      <w:tr w:rsidR="00A41BBE" w:rsidRPr="005D3756" w14:paraId="7E6633D6" w14:textId="77777777" w:rsidTr="00475D83">
        <w:trPr>
          <w:trHeight w:val="170"/>
          <w:jc w:val="center"/>
        </w:trPr>
        <w:tc>
          <w:tcPr>
            <w:tcW w:w="10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A7D88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money</w:t>
            </w:r>
          </w:p>
        </w:tc>
        <w:tc>
          <w:tcPr>
            <w:tcW w:w="10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EBD1E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支出金额（元）</w:t>
            </w:r>
          </w:p>
        </w:tc>
        <w:tc>
          <w:tcPr>
            <w:tcW w:w="108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A2BB3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DECIMAL(10,2)</w:t>
            </w:r>
          </w:p>
        </w:tc>
        <w:tc>
          <w:tcPr>
            <w:tcW w:w="10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B38FC" w14:textId="5F040CC0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NOTNULL</w:t>
            </w:r>
          </w:p>
        </w:tc>
        <w:tc>
          <w:tcPr>
            <w:tcW w:w="86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5F5E9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无</w:t>
            </w:r>
          </w:p>
        </w:tc>
      </w:tr>
      <w:tr w:rsidR="00A41BBE" w:rsidRPr="005D3756" w14:paraId="1B53C854" w14:textId="77777777" w:rsidTr="00475D83">
        <w:trPr>
          <w:trHeight w:val="170"/>
          <w:jc w:val="center"/>
        </w:trPr>
        <w:tc>
          <w:tcPr>
            <w:tcW w:w="10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F8FF4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lastRenderedPageBreak/>
              <w:t>pay_method</w:t>
            </w:r>
          </w:p>
        </w:tc>
        <w:tc>
          <w:tcPr>
            <w:tcW w:w="10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25D2E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付款渠道</w:t>
            </w:r>
          </w:p>
        </w:tc>
        <w:tc>
          <w:tcPr>
            <w:tcW w:w="108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D89E0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VARCHAR(20)</w:t>
            </w:r>
          </w:p>
        </w:tc>
        <w:tc>
          <w:tcPr>
            <w:tcW w:w="10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FF19E3" w14:textId="396A1D3C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NOTNULL</w:t>
            </w:r>
          </w:p>
        </w:tc>
        <w:tc>
          <w:tcPr>
            <w:tcW w:w="86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0E630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无</w:t>
            </w:r>
          </w:p>
        </w:tc>
      </w:tr>
      <w:tr w:rsidR="00A41BBE" w:rsidRPr="005D3756" w14:paraId="29A52F02" w14:textId="77777777" w:rsidTr="00475D83">
        <w:trPr>
          <w:trHeight w:val="170"/>
          <w:jc w:val="center"/>
        </w:trPr>
        <w:tc>
          <w:tcPr>
            <w:tcW w:w="1011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8F882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remark</w:t>
            </w:r>
          </w:p>
        </w:tc>
        <w:tc>
          <w:tcPr>
            <w:tcW w:w="102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283B2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消费备注</w:t>
            </w:r>
          </w:p>
        </w:tc>
        <w:tc>
          <w:tcPr>
            <w:tcW w:w="1084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A30FDE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VARCHAR(100)</w:t>
            </w:r>
          </w:p>
        </w:tc>
        <w:tc>
          <w:tcPr>
            <w:tcW w:w="101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48713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NULL</w:t>
            </w:r>
          </w:p>
        </w:tc>
        <w:tc>
          <w:tcPr>
            <w:tcW w:w="867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DEAC0E" w14:textId="77777777" w:rsidR="00A41BBE" w:rsidRPr="005D3756" w:rsidRDefault="00A41BBE" w:rsidP="00475D83">
            <w:pPr>
              <w:spacing w:line="240" w:lineRule="auto"/>
              <w:ind w:firstLineChars="0" w:firstLine="0"/>
              <w:jc w:val="center"/>
              <w:rPr>
                <w:rFonts w:ascii="宋体" w:hAnsi="宋体" w:cs="宋体"/>
                <w:kern w:val="0"/>
                <w:szCs w:val="24"/>
                <w14:ligatures w14:val="none"/>
              </w:rPr>
            </w:pPr>
            <w:r w:rsidRPr="005D3756">
              <w:rPr>
                <w:rFonts w:ascii="宋体" w:hAnsi="宋体" w:cs="宋体"/>
                <w:kern w:val="0"/>
                <w:szCs w:val="24"/>
                <w14:ligatures w14:val="none"/>
              </w:rPr>
              <w:t>无</w:t>
            </w:r>
          </w:p>
        </w:tc>
      </w:tr>
    </w:tbl>
    <w:p w14:paraId="2434D237" w14:textId="77777777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统计周期说明：</w:t>
      </w:r>
    </w:p>
    <w:p w14:paraId="188F52CD" w14:textId="23C99526" w:rsidR="005D3756" w:rsidRDefault="00A41BBE" w:rsidP="00A41BBE">
      <w:pPr>
        <w:ind w:firstLine="480"/>
      </w:pPr>
      <w:r>
        <w:rPr>
          <w:rFonts w:hint="eastAsia"/>
        </w:rPr>
        <w:t>本次有效消费记录时间范围为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日至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日，共计</w:t>
      </w:r>
      <w:r>
        <w:rPr>
          <w:rFonts w:hint="eastAsia"/>
        </w:rPr>
        <w:t>30</w:t>
      </w:r>
      <w:r>
        <w:rPr>
          <w:rFonts w:hint="eastAsia"/>
        </w:rPr>
        <w:t>天，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日无任何消费记录，不属于数据缺失，因此本次分析以存在实际支出的时间段作为统计基准。</w:t>
      </w:r>
    </w:p>
    <w:p w14:paraId="71B756B2" w14:textId="74E106B7" w:rsidR="00A41BBE" w:rsidRDefault="00A41BBE" w:rsidP="00A41BBE">
      <w:pPr>
        <w:pStyle w:val="20"/>
        <w:rPr>
          <w:rFonts w:hint="eastAsia"/>
        </w:rPr>
      </w:pPr>
      <w:r>
        <w:rPr>
          <w:rFonts w:hint="eastAsia"/>
        </w:rPr>
        <w:t>2.2</w:t>
      </w:r>
      <w:r>
        <w:rPr>
          <w:rFonts w:hint="eastAsia"/>
        </w:rPr>
        <w:t>原始数据整体概况统计</w:t>
      </w:r>
    </w:p>
    <w:p w14:paraId="2185F1FD" w14:textId="56ACB7E8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开展清洗工作之前，首先对数据集进行基础摸底统计，所有指标来源于本次</w:t>
      </w:r>
      <w:r>
        <w:rPr>
          <w:rFonts w:hint="eastAsia"/>
        </w:rPr>
        <w:t>60</w:t>
      </w:r>
      <w:r>
        <w:rPr>
          <w:rFonts w:hint="eastAsia"/>
        </w:rPr>
        <w:t>条模拟账单：</w:t>
      </w:r>
    </w:p>
    <w:p w14:paraId="2AA12C30" w14:textId="39DB6EEE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样本总量：</w:t>
      </w:r>
      <w:r>
        <w:rPr>
          <w:rFonts w:hint="eastAsia"/>
        </w:rPr>
        <w:t>60</w:t>
      </w:r>
      <w:r>
        <w:rPr>
          <w:rFonts w:hint="eastAsia"/>
        </w:rPr>
        <w:t>条有效消费流水记录</w:t>
      </w:r>
    </w:p>
    <w:p w14:paraId="0428E689" w14:textId="2F064B30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有效统计周期：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01</w:t>
      </w:r>
      <w:r>
        <w:rPr>
          <w:rFonts w:hint="eastAsia"/>
        </w:rPr>
        <w:t>月</w:t>
      </w:r>
      <w:r>
        <w:rPr>
          <w:rFonts w:hint="eastAsia"/>
        </w:rPr>
        <w:t>02</w:t>
      </w:r>
      <w:r>
        <w:rPr>
          <w:rFonts w:hint="eastAsia"/>
        </w:rPr>
        <w:t>日～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01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日（共计</w:t>
      </w:r>
      <w:r>
        <w:rPr>
          <w:rFonts w:hint="eastAsia"/>
        </w:rPr>
        <w:t>30</w:t>
      </w:r>
      <w:r>
        <w:rPr>
          <w:rFonts w:hint="eastAsia"/>
        </w:rPr>
        <w:t>天）</w:t>
      </w:r>
    </w:p>
    <w:p w14:paraId="3020D8FB" w14:textId="7103BAF4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全周期总消费金额：</w:t>
      </w:r>
      <w:r>
        <w:rPr>
          <w:rFonts w:hint="eastAsia"/>
        </w:rPr>
        <w:t>4482.5</w:t>
      </w:r>
      <w:r>
        <w:rPr>
          <w:rFonts w:hint="eastAsia"/>
        </w:rPr>
        <w:t>元</w:t>
      </w:r>
    </w:p>
    <w:p w14:paraId="7730EC66" w14:textId="1929B1AA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日均单日消费：约</w:t>
      </w:r>
      <w:r>
        <w:rPr>
          <w:rFonts w:hint="eastAsia"/>
        </w:rPr>
        <w:t>149.42</w:t>
      </w:r>
      <w:r>
        <w:rPr>
          <w:rFonts w:hint="eastAsia"/>
        </w:rPr>
        <w:t>元</w:t>
      </w:r>
    </w:p>
    <w:p w14:paraId="2AE9EF61" w14:textId="3DC5A20B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单笔消费最大值：</w:t>
      </w:r>
      <w:r>
        <w:rPr>
          <w:rFonts w:hint="eastAsia"/>
        </w:rPr>
        <w:t>1200</w:t>
      </w:r>
      <w:r>
        <w:rPr>
          <w:rFonts w:hint="eastAsia"/>
        </w:rPr>
        <w:t>元（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日月度房租）</w:t>
      </w:r>
    </w:p>
    <w:p w14:paraId="6B912C7C" w14:textId="5C6A7FEA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单笔消费最小值：</w:t>
      </w:r>
      <w:r>
        <w:rPr>
          <w:rFonts w:hint="eastAsia"/>
        </w:rPr>
        <w:t>5.5</w:t>
      </w:r>
      <w:r>
        <w:rPr>
          <w:rFonts w:hint="eastAsia"/>
        </w:rPr>
        <w:t>元（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日单程公交）</w:t>
      </w:r>
    </w:p>
    <w:p w14:paraId="3B647F7E" w14:textId="4E8488CB" w:rsidR="00A41BBE" w:rsidRDefault="004A6517" w:rsidP="00A41BBE">
      <w:pPr>
        <w:ind w:firstLine="480"/>
        <w:rPr>
          <w:rFonts w:hint="eastAsia"/>
        </w:rPr>
      </w:pPr>
      <w:r w:rsidRPr="004A6517">
        <w:t>通过基础统计可以初步判断：样本覆盖房租固定大额支出、日常小额通勤、餐饮、购物等多种场景，数据层次丰富，具备多维度分析价值。原始账单人工录入完整，不存在缺失、重复记录，仅日期书写格式存在</w:t>
      </w:r>
      <w:r w:rsidRPr="004A6517">
        <w:t>2026/1/2</w:t>
      </w:r>
      <w:r w:rsidRPr="004A6517">
        <w:t>斜杠格式，需要统一标准化</w:t>
      </w:r>
      <w:r w:rsidR="00A41BBE">
        <w:rPr>
          <w:rFonts w:hint="eastAsia"/>
        </w:rPr>
        <w:t>。</w:t>
      </w:r>
    </w:p>
    <w:p w14:paraId="197BD4B9" w14:textId="7472FB56" w:rsidR="00A41BBE" w:rsidRDefault="00A41BBE" w:rsidP="00A41BBE">
      <w:pPr>
        <w:pStyle w:val="20"/>
        <w:rPr>
          <w:rFonts w:hint="eastAsia"/>
        </w:rPr>
      </w:pPr>
      <w:r>
        <w:rPr>
          <w:rFonts w:hint="eastAsia"/>
        </w:rPr>
        <w:t>2.3Python</w:t>
      </w:r>
      <w:r>
        <w:rPr>
          <w:rFonts w:hint="eastAsia"/>
        </w:rPr>
        <w:t>分步数据清洗实操过程</w:t>
      </w:r>
    </w:p>
    <w:p w14:paraId="06AB3ACA" w14:textId="77777777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python_script</w:t>
      </w:r>
      <w:r>
        <w:rPr>
          <w:rFonts w:hint="eastAsia"/>
        </w:rPr>
        <w:t>文件夹内编写</w:t>
      </w:r>
      <w:r>
        <w:rPr>
          <w:rFonts w:hint="eastAsia"/>
        </w:rPr>
        <w:t>clean_bill.py</w:t>
      </w:r>
      <w:r>
        <w:rPr>
          <w:rFonts w:hint="eastAsia"/>
        </w:rPr>
        <w:t>完成预处理，实操处理内容记录如下：</w:t>
      </w:r>
    </w:p>
    <w:p w14:paraId="71FB10C6" w14:textId="10AC0DE9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读取原始文件、数据摸底</w:t>
      </w:r>
    </w:p>
    <w:p w14:paraId="47BF8160" w14:textId="77777777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执行</w:t>
      </w:r>
      <w:r>
        <w:rPr>
          <w:rFonts w:hint="eastAsia"/>
        </w:rPr>
        <w:t>df.info()</w:t>
      </w:r>
      <w:r>
        <w:rPr>
          <w:rFonts w:hint="eastAsia"/>
        </w:rPr>
        <w:t>、空值统计代码，查看表格行列数量、各字段缺失情况，核验确认原始数据完整，不存在空白单元格、重复记录。</w:t>
      </w:r>
    </w:p>
    <w:p w14:paraId="18D32D0C" w14:textId="5BC07A99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剔除完全重复记录</w:t>
      </w:r>
    </w:p>
    <w:p w14:paraId="7873F1C8" w14:textId="0D5B4FFE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lastRenderedPageBreak/>
        <w:t>使用</w:t>
      </w:r>
      <w:r>
        <w:rPr>
          <w:rFonts w:hint="eastAsia"/>
        </w:rPr>
        <w:t>drop_duplicates()</w:t>
      </w:r>
      <w:r>
        <w:rPr>
          <w:rFonts w:hint="eastAsia"/>
        </w:rPr>
        <w:t>去除重复流水，本次数据集无重复条目，但保留该逻辑，适配真实业务数据集通用场景。</w:t>
      </w:r>
    </w:p>
    <w:p w14:paraId="130F905A" w14:textId="5B6B429D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空值填充处理</w:t>
      </w:r>
    </w:p>
    <w:p w14:paraId="57218890" w14:textId="7FB7443E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脚本预设填充规则：消费分类空白标记“未分类”；金额空值填充</w:t>
      </w:r>
      <w:r>
        <w:rPr>
          <w:rFonts w:hint="eastAsia"/>
        </w:rPr>
        <w:t>0</w:t>
      </w:r>
      <w:r>
        <w:rPr>
          <w:rFonts w:hint="eastAsia"/>
        </w:rPr>
        <w:t>；支付方式空值标记“未知”；备注空值统一填充“无备注”。本次原始数据不存在空白值，该部分代码属于通用容错逻辑，并未实际执行。</w:t>
      </w:r>
    </w:p>
    <w:p w14:paraId="3C80DB2C" w14:textId="1245AFAD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统一日期格式（本次核心清洗操作）</w:t>
      </w:r>
    </w:p>
    <w:p w14:paraId="3664FF2D" w14:textId="631F3E2F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原始表格日期格式为</w:t>
      </w:r>
      <w:r>
        <w:rPr>
          <w:rFonts w:hint="eastAsia"/>
        </w:rPr>
        <w:t>2026/1/2</w:t>
      </w:r>
      <w:r>
        <w:rPr>
          <w:rFonts w:hint="eastAsia"/>
        </w:rPr>
        <w:t>，和</w:t>
      </w:r>
      <w:r>
        <w:rPr>
          <w:rFonts w:hint="eastAsia"/>
        </w:rPr>
        <w:t>MySQL</w:t>
      </w:r>
      <w:r>
        <w:rPr>
          <w:rFonts w:hint="eastAsia"/>
        </w:rPr>
        <w:t xml:space="preserve"> </w:t>
      </w:r>
      <w:r>
        <w:rPr>
          <w:rFonts w:hint="eastAsia"/>
        </w:rPr>
        <w:t>DATE</w:t>
      </w:r>
      <w:r>
        <w:rPr>
          <w:rFonts w:hint="eastAsia"/>
        </w:rPr>
        <w:t>字段</w:t>
      </w:r>
      <w:r>
        <w:rPr>
          <w:rFonts w:hint="eastAsia"/>
        </w:rPr>
        <w:t>YYYY-MM-DD</w:t>
      </w:r>
      <w:r>
        <w:rPr>
          <w:rFonts w:hint="eastAsia"/>
        </w:rPr>
        <w:t>标准格式不兼容。使用</w:t>
      </w:r>
      <w:r>
        <w:rPr>
          <w:rFonts w:hint="eastAsia"/>
        </w:rPr>
        <w:t>pd.to_datetime().dt.strftime()</w:t>
      </w:r>
      <w:r>
        <w:rPr>
          <w:rFonts w:hint="eastAsia"/>
        </w:rPr>
        <w:t>统一转换日期格式，完成标准化处理。</w:t>
      </w:r>
    </w:p>
    <w:p w14:paraId="5B9E332B" w14:textId="0E6938BC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异常数值过滤</w:t>
      </w:r>
    </w:p>
    <w:p w14:paraId="5F1DDFF2" w14:textId="456661CE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增加筛选条件</w:t>
      </w:r>
      <w:r>
        <w:rPr>
          <w:rFonts w:hint="eastAsia"/>
        </w:rPr>
        <w:t>d</w:t>
      </w:r>
      <w:r>
        <w:rPr>
          <w:rFonts w:hint="eastAsia"/>
        </w:rPr>
        <w:t>f[</w:t>
      </w:r>
      <w:r>
        <w:rPr>
          <w:rFonts w:hint="eastAsia"/>
        </w:rPr>
        <w:t>"</w:t>
      </w:r>
      <w:r>
        <w:rPr>
          <w:rFonts w:hint="eastAsia"/>
        </w:rPr>
        <w:t>金额</w:t>
      </w:r>
      <w:r>
        <w:rPr>
          <w:rFonts w:hint="eastAsia"/>
        </w:rPr>
        <w:t>(</w:t>
      </w:r>
      <w:r>
        <w:rPr>
          <w:rFonts w:hint="eastAsia"/>
        </w:rPr>
        <w:t>元</w:t>
      </w:r>
      <w:r>
        <w:rPr>
          <w:rFonts w:hint="eastAsia"/>
        </w:rPr>
        <w:t>)"]&gt;=0</w:t>
      </w:r>
      <w:r>
        <w:rPr>
          <w:rFonts w:hint="eastAsia"/>
        </w:rPr>
        <w:t>，剔除金额为负数的错误数据，保障金额汇总逻辑合理，作为兜底校验代码。</w:t>
      </w:r>
    </w:p>
    <w:p w14:paraId="18253343" w14:textId="523A8B48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字段映射与数据库入库</w:t>
      </w:r>
    </w:p>
    <w:p w14:paraId="662C5DD7" w14:textId="2FD7FD6D" w:rsidR="004A6517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将中文列表头重命名为数据库对应英文字段，通过</w:t>
      </w:r>
      <w:r>
        <w:rPr>
          <w:rFonts w:hint="eastAsia"/>
        </w:rPr>
        <w:t>sqlalchemy</w:t>
      </w:r>
      <w:r>
        <w:rPr>
          <w:rFonts w:hint="eastAsia"/>
        </w:rPr>
        <w:t>引擎连接本地</w:t>
      </w:r>
      <w:r>
        <w:rPr>
          <w:rFonts w:hint="eastAsia"/>
        </w:rPr>
        <w:t>MySQL</w:t>
      </w:r>
      <w:r>
        <w:rPr>
          <w:rFonts w:hint="eastAsia"/>
        </w:rPr>
        <w:t>，完成全量数据写入。</w:t>
      </w:r>
    </w:p>
    <w:p w14:paraId="241E23EB" w14:textId="2AFE2026" w:rsidR="00A41BBE" w:rsidRDefault="004A6517" w:rsidP="004A6517">
      <w:pPr>
        <w:ind w:firstLine="480"/>
        <w:rPr>
          <w:rFonts w:hint="eastAsia"/>
        </w:rPr>
      </w:pPr>
      <w:r>
        <w:rPr>
          <w:rFonts w:hint="eastAsia"/>
        </w:rPr>
        <w:t>实操踩坑记录：最开始运行入库代码时，因表头中英文不匹配持续报错，后续专门增加</w:t>
      </w:r>
      <w:r>
        <w:rPr>
          <w:rFonts w:hint="eastAsia"/>
        </w:rPr>
        <w:t>rename()</w:t>
      </w:r>
      <w:r>
        <w:rPr>
          <w:rFonts w:hint="eastAsia"/>
        </w:rPr>
        <w:t>字段映射步骤，将中文表头转换为数据库字段名，成功解决导入失败问题</w:t>
      </w:r>
      <w:r w:rsidR="00A41BBE">
        <w:rPr>
          <w:rFonts w:hint="eastAsia"/>
        </w:rPr>
        <w:t>。</w:t>
      </w:r>
    </w:p>
    <w:p w14:paraId="3354C31E" w14:textId="506F7BA5" w:rsidR="00A41BBE" w:rsidRDefault="00A41BBE" w:rsidP="004A6517">
      <w:pPr>
        <w:pStyle w:val="20"/>
        <w:rPr>
          <w:rFonts w:hint="eastAsia"/>
        </w:rPr>
      </w:pPr>
      <w:r>
        <w:rPr>
          <w:rFonts w:hint="eastAsia"/>
        </w:rPr>
        <w:t>2.4MySQL</w:t>
      </w:r>
      <w:r>
        <w:rPr>
          <w:rFonts w:hint="eastAsia"/>
        </w:rPr>
        <w:t>入库与六张统计表导出</w:t>
      </w:r>
    </w:p>
    <w:p w14:paraId="55CE1A15" w14:textId="65B55614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首先执行建表语句创建数据库与账单数据表，设置主键、索引、字符集等约束，保障数据存储规范。完成数据入库后，按照预设分析维度编写</w:t>
      </w:r>
      <w:r>
        <w:rPr>
          <w:rFonts w:hint="eastAsia"/>
        </w:rPr>
        <w:t>6</w:t>
      </w:r>
      <w:r>
        <w:rPr>
          <w:rFonts w:hint="eastAsia"/>
        </w:rPr>
        <w:t>组查询语句，依次导出</w:t>
      </w:r>
      <w:r>
        <w:rPr>
          <w:rFonts w:hint="eastAsia"/>
        </w:rPr>
        <w:t>6</w:t>
      </w:r>
      <w:r>
        <w:rPr>
          <w:rFonts w:hint="eastAsia"/>
        </w:rPr>
        <w:t>份</w:t>
      </w:r>
      <w:r>
        <w:rPr>
          <w:rFonts w:hint="eastAsia"/>
        </w:rPr>
        <w:t>CSV</w:t>
      </w:r>
      <w:r>
        <w:rPr>
          <w:rFonts w:hint="eastAsia"/>
        </w:rPr>
        <w:t>文件存入</w:t>
      </w:r>
      <w:r>
        <w:rPr>
          <w:rFonts w:hint="eastAsia"/>
        </w:rPr>
        <w:t>analysis_results</w:t>
      </w:r>
      <w:r>
        <w:rPr>
          <w:rFonts w:hint="eastAsia"/>
        </w:rPr>
        <w:t>文件夹：</w:t>
      </w:r>
    </w:p>
    <w:p w14:paraId="5ECB7CB5" w14:textId="1DC2285D" w:rsidR="00A41BBE" w:rsidRDefault="004A6517" w:rsidP="00A41BBE">
      <w:pPr>
        <w:ind w:firstLine="480"/>
        <w:rPr>
          <w:rFonts w:hint="eastAsia"/>
        </w:rPr>
      </w:pPr>
      <w:r>
        <w:rPr>
          <w:rFonts w:hint="eastAsia"/>
        </w:rPr>
        <w:t>1.</w:t>
      </w:r>
      <w:r w:rsidR="00A41BBE">
        <w:rPr>
          <w:rFonts w:hint="eastAsia"/>
        </w:rPr>
        <w:t>01_all_original_bills.csv</w:t>
      </w:r>
      <w:r w:rsidR="00A41BBE">
        <w:rPr>
          <w:rFonts w:hint="eastAsia"/>
        </w:rPr>
        <w:t>：清洗后完整账单明细</w:t>
      </w:r>
    </w:p>
    <w:p w14:paraId="3F7C06DE" w14:textId="755F95F7" w:rsidR="00A41BBE" w:rsidRDefault="004A6517" w:rsidP="00A41BBE">
      <w:pPr>
        <w:ind w:firstLine="480"/>
        <w:rPr>
          <w:rFonts w:hint="eastAsia"/>
        </w:rPr>
      </w:pPr>
      <w:r>
        <w:rPr>
          <w:rFonts w:hint="eastAsia"/>
        </w:rPr>
        <w:t>2.</w:t>
      </w:r>
      <w:r w:rsidR="00A41BBE">
        <w:rPr>
          <w:rFonts w:hint="eastAsia"/>
        </w:rPr>
        <w:t>02_category_spend_statistics.csv</w:t>
      </w:r>
      <w:r w:rsidR="00A41BBE">
        <w:rPr>
          <w:rFonts w:hint="eastAsia"/>
        </w:rPr>
        <w:t>：按消费分类分组求和统计</w:t>
      </w:r>
    </w:p>
    <w:p w14:paraId="142047B2" w14:textId="4BB2A3D1" w:rsidR="00A41BBE" w:rsidRDefault="004A6517" w:rsidP="00A41BBE">
      <w:pPr>
        <w:ind w:firstLine="480"/>
        <w:rPr>
          <w:rFonts w:hint="eastAsia"/>
        </w:rPr>
      </w:pPr>
      <w:r>
        <w:rPr>
          <w:rFonts w:hint="eastAsia"/>
        </w:rPr>
        <w:t>3.</w:t>
      </w:r>
      <w:r w:rsidR="00A41BBE">
        <w:rPr>
          <w:rFonts w:hint="eastAsia"/>
        </w:rPr>
        <w:t>03_daily_consumption_summary.csv</w:t>
      </w:r>
      <w:r w:rsidR="00A41BBE">
        <w:rPr>
          <w:rFonts w:hint="eastAsia"/>
        </w:rPr>
        <w:t>：按日期汇总每日消费金额</w:t>
      </w:r>
    </w:p>
    <w:p w14:paraId="356B315C" w14:textId="77814740" w:rsidR="00A41BBE" w:rsidRDefault="004A6517" w:rsidP="00A41BBE">
      <w:pPr>
        <w:ind w:firstLine="480"/>
        <w:rPr>
          <w:rFonts w:hint="eastAsia"/>
        </w:rPr>
      </w:pPr>
      <w:r>
        <w:rPr>
          <w:rFonts w:hint="eastAsia"/>
        </w:rPr>
        <w:t>4.</w:t>
      </w:r>
      <w:r w:rsidR="00A41BBE">
        <w:rPr>
          <w:rFonts w:hint="eastAsia"/>
        </w:rPr>
        <w:t>04_payment_method_statistics.csv</w:t>
      </w:r>
      <w:r w:rsidR="00A41BBE">
        <w:rPr>
          <w:rFonts w:hint="eastAsia"/>
        </w:rPr>
        <w:t>：按支付方式统计开销与使用频次</w:t>
      </w:r>
    </w:p>
    <w:p w14:paraId="6C516B03" w14:textId="0B8C0F2F" w:rsidR="00A41BBE" w:rsidRDefault="004A6517" w:rsidP="00A41BBE">
      <w:pPr>
        <w:ind w:firstLine="480"/>
        <w:rPr>
          <w:rFonts w:hint="eastAsia"/>
        </w:rPr>
      </w:pPr>
      <w:r>
        <w:rPr>
          <w:rFonts w:hint="eastAsia"/>
        </w:rPr>
        <w:t>5.</w:t>
      </w:r>
      <w:r w:rsidR="00A41BBE">
        <w:rPr>
          <w:rFonts w:hint="eastAsia"/>
        </w:rPr>
        <w:t>05_top10_highest_expense.csv</w:t>
      </w:r>
      <w:r w:rsidR="00A41BBE">
        <w:rPr>
          <w:rFonts w:hint="eastAsia"/>
        </w:rPr>
        <w:t>：降序筛选前十笔高额消费记录</w:t>
      </w:r>
    </w:p>
    <w:p w14:paraId="0A835511" w14:textId="09F40FBB" w:rsidR="00A41BBE" w:rsidRDefault="004A6517" w:rsidP="00A41BBE">
      <w:pPr>
        <w:ind w:firstLine="480"/>
        <w:rPr>
          <w:rFonts w:hint="eastAsia"/>
        </w:rPr>
      </w:pPr>
      <w:r>
        <w:rPr>
          <w:rFonts w:hint="eastAsia"/>
        </w:rPr>
        <w:lastRenderedPageBreak/>
        <w:t>6.</w:t>
      </w:r>
      <w:r w:rsidR="00A41BBE">
        <w:rPr>
          <w:rFonts w:hint="eastAsia"/>
        </w:rPr>
        <w:t>06_catering_takeout_orders.csv</w:t>
      </w:r>
      <w:r w:rsidR="00A41BBE">
        <w:rPr>
          <w:rFonts w:hint="eastAsia"/>
        </w:rPr>
        <w:t>：单独提取全部餐饮外卖消费明细</w:t>
      </w:r>
    </w:p>
    <w:p w14:paraId="6B633421" w14:textId="588DF1CB" w:rsidR="00A41BBE" w:rsidRDefault="00A41BBE" w:rsidP="00A41BBE">
      <w:pPr>
        <w:ind w:firstLine="480"/>
        <w:rPr>
          <w:rFonts w:hint="eastAsia"/>
        </w:rPr>
      </w:pPr>
      <w:r>
        <w:rPr>
          <w:rFonts w:hint="eastAsia"/>
        </w:rPr>
        <w:t>全部</w:t>
      </w:r>
      <w:r>
        <w:rPr>
          <w:rFonts w:hint="eastAsia"/>
        </w:rPr>
        <w:t>MySQL</w:t>
      </w:r>
      <w:r>
        <w:rPr>
          <w:rFonts w:hint="eastAsia"/>
        </w:rPr>
        <w:t>建表语句、</w:t>
      </w:r>
      <w:r>
        <w:rPr>
          <w:rFonts w:hint="eastAsia"/>
        </w:rPr>
        <w:t>6</w:t>
      </w:r>
      <w:r>
        <w:rPr>
          <w:rFonts w:hint="eastAsia"/>
        </w:rPr>
        <w:t>条维度统计</w:t>
      </w:r>
      <w:r>
        <w:rPr>
          <w:rFonts w:hint="eastAsia"/>
        </w:rPr>
        <w:t>SQL</w:t>
      </w:r>
      <w:r>
        <w:rPr>
          <w:rFonts w:hint="eastAsia"/>
        </w:rPr>
        <w:t>命令统一放置在附录中，所有图表数据源均可对照</w:t>
      </w:r>
      <w:r>
        <w:rPr>
          <w:rFonts w:hint="eastAsia"/>
        </w:rPr>
        <w:t>SQL</w:t>
      </w:r>
      <w:r>
        <w:rPr>
          <w:rFonts w:hint="eastAsia"/>
        </w:rPr>
        <w:t>执行结果溯源核验。</w:t>
      </w:r>
    </w:p>
    <w:p w14:paraId="44D17565" w14:textId="57D3D6B7" w:rsidR="00A41BBE" w:rsidRDefault="00A41BBE" w:rsidP="00A41BBE">
      <w:pPr>
        <w:ind w:firstLine="480"/>
      </w:pPr>
      <w:r>
        <w:rPr>
          <w:rFonts w:hint="eastAsia"/>
        </w:rPr>
        <w:t>六张表格实现从整体到细分层层拆解消费数据，三张可视化图表全部依托以上表格制作，数据源头可追溯。</w:t>
      </w:r>
    </w:p>
    <w:p w14:paraId="6E08F7EC" w14:textId="54433C64" w:rsidR="004A6517" w:rsidRDefault="004A6517" w:rsidP="004A6517">
      <w:pPr>
        <w:pStyle w:val="13"/>
        <w:ind w:firstLine="60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数据可视化与深度结果分析</w:t>
      </w:r>
    </w:p>
    <w:p w14:paraId="03F246F1" w14:textId="77D7160E" w:rsidR="00B862CC" w:rsidRDefault="00B862CC" w:rsidP="00B862CC">
      <w:pPr>
        <w:ind w:firstLine="480"/>
      </w:pPr>
      <w:r>
        <w:rPr>
          <w:rFonts w:hint="eastAsia"/>
        </w:rPr>
        <w:t>3.1</w:t>
      </w:r>
      <w:r>
        <w:rPr>
          <w:rFonts w:hint="eastAsia"/>
        </w:rPr>
        <w:t>消费类别结构占比分析</w:t>
      </w:r>
    </w:p>
    <w:p w14:paraId="252C084E" w14:textId="408CC36D" w:rsidR="00690BEA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查询</w:t>
      </w:r>
      <w:r>
        <w:rPr>
          <w:rFonts w:hint="eastAsia"/>
        </w:rPr>
        <w:t>SQL</w:t>
      </w:r>
      <w:r>
        <w:rPr>
          <w:rFonts w:hint="eastAsia"/>
        </w:rPr>
        <w:t>按消费分类汇总统计可以得到：</w:t>
      </w:r>
    </w:p>
    <w:p w14:paraId="608E3228" w14:textId="18A458F8" w:rsidR="00690BEA" w:rsidRDefault="00690BEA" w:rsidP="00690BEA">
      <w:pPr>
        <w:ind w:firstLine="48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2 </w:t>
      </w:r>
      <w:r w:rsidRPr="00690BEA">
        <w:t>02_category_spend_statistics</w:t>
      </w:r>
    </w:p>
    <w:tbl>
      <w:tblPr>
        <w:tblStyle w:val="af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869"/>
        <w:gridCol w:w="3032"/>
      </w:tblGrid>
      <w:tr w:rsidR="00690BEA" w:rsidRPr="00690BEA" w14:paraId="7FA6909A" w14:textId="77777777" w:rsidTr="00690BEA">
        <w:trPr>
          <w:trHeight w:val="280"/>
          <w:jc w:val="center"/>
        </w:trPr>
        <w:tc>
          <w:tcPr>
            <w:tcW w:w="1448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1E427118" w14:textId="77777777" w:rsidR="00690BEA" w:rsidRPr="00690BEA" w:rsidRDefault="00690BEA" w:rsidP="00690BEA">
            <w:pPr>
              <w:ind w:firstLineChars="0" w:firstLine="0"/>
              <w:jc w:val="center"/>
              <w:rPr>
                <w:b/>
                <w:bCs/>
              </w:rPr>
            </w:pPr>
            <w:r w:rsidRPr="00690BEA">
              <w:rPr>
                <w:b/>
                <w:bCs/>
              </w:rPr>
              <w:t>category</w:t>
            </w:r>
          </w:p>
        </w:tc>
        <w:tc>
          <w:tcPr>
            <w:tcW w:w="1727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5F96A0D" w14:textId="77777777" w:rsidR="00690BEA" w:rsidRPr="00690BEA" w:rsidRDefault="00690BEA" w:rsidP="00690BEA">
            <w:pPr>
              <w:ind w:firstLineChars="0" w:firstLine="0"/>
              <w:jc w:val="center"/>
              <w:rPr>
                <w:b/>
                <w:bCs/>
              </w:rPr>
            </w:pPr>
            <w:r w:rsidRPr="00690BEA">
              <w:rPr>
                <w:b/>
                <w:bCs/>
              </w:rPr>
              <w:t>total_spend</w:t>
            </w:r>
          </w:p>
        </w:tc>
        <w:tc>
          <w:tcPr>
            <w:tcW w:w="1825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7C6667BC" w14:textId="77777777" w:rsidR="00690BEA" w:rsidRPr="00690BEA" w:rsidRDefault="00690BEA" w:rsidP="00690BEA">
            <w:pPr>
              <w:ind w:firstLineChars="0" w:firstLine="0"/>
              <w:jc w:val="center"/>
              <w:rPr>
                <w:b/>
                <w:bCs/>
              </w:rPr>
            </w:pPr>
            <w:r w:rsidRPr="00690BEA">
              <w:rPr>
                <w:b/>
                <w:bCs/>
              </w:rPr>
              <w:t>order_count</w:t>
            </w:r>
          </w:p>
        </w:tc>
      </w:tr>
      <w:tr w:rsidR="00690BEA" w:rsidRPr="00690BEA" w14:paraId="1E0FD27F" w14:textId="77777777" w:rsidTr="00690BEA">
        <w:trPr>
          <w:trHeight w:val="280"/>
          <w:jc w:val="center"/>
        </w:trPr>
        <w:tc>
          <w:tcPr>
            <w:tcW w:w="1448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34066725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房租水电</w:t>
            </w:r>
          </w:p>
        </w:tc>
        <w:tc>
          <w:tcPr>
            <w:tcW w:w="172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4AFD260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1871.8</w:t>
            </w:r>
          </w:p>
        </w:tc>
        <w:tc>
          <w:tcPr>
            <w:tcW w:w="1825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1826A836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4</w:t>
            </w:r>
          </w:p>
        </w:tc>
      </w:tr>
      <w:tr w:rsidR="00690BEA" w:rsidRPr="00690BEA" w14:paraId="03279258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600B126C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服饰穿搭</w:t>
            </w:r>
          </w:p>
        </w:tc>
        <w:tc>
          <w:tcPr>
            <w:tcW w:w="1727" w:type="pct"/>
            <w:noWrap/>
            <w:vAlign w:val="center"/>
            <w:hideMark/>
          </w:tcPr>
          <w:p w14:paraId="23CEB398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716</w:t>
            </w:r>
          </w:p>
        </w:tc>
        <w:tc>
          <w:tcPr>
            <w:tcW w:w="1825" w:type="pct"/>
            <w:noWrap/>
            <w:vAlign w:val="center"/>
            <w:hideMark/>
          </w:tcPr>
          <w:p w14:paraId="4BCC9972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4</w:t>
            </w:r>
          </w:p>
        </w:tc>
      </w:tr>
      <w:tr w:rsidR="00690BEA" w:rsidRPr="00690BEA" w14:paraId="3BFE106F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2025EAF9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餐饮外卖</w:t>
            </w:r>
          </w:p>
        </w:tc>
        <w:tc>
          <w:tcPr>
            <w:tcW w:w="1727" w:type="pct"/>
            <w:noWrap/>
            <w:vAlign w:val="center"/>
            <w:hideMark/>
          </w:tcPr>
          <w:p w14:paraId="69B4245B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430.6</w:t>
            </w:r>
          </w:p>
        </w:tc>
        <w:tc>
          <w:tcPr>
            <w:tcW w:w="1825" w:type="pct"/>
            <w:noWrap/>
            <w:vAlign w:val="center"/>
            <w:hideMark/>
          </w:tcPr>
          <w:p w14:paraId="3EE395FE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15</w:t>
            </w:r>
          </w:p>
        </w:tc>
      </w:tr>
      <w:tr w:rsidR="00690BEA" w:rsidRPr="00690BEA" w14:paraId="51EFC7A5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1CC94007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护肤美妆</w:t>
            </w:r>
          </w:p>
        </w:tc>
        <w:tc>
          <w:tcPr>
            <w:tcW w:w="1727" w:type="pct"/>
            <w:noWrap/>
            <w:vAlign w:val="center"/>
            <w:hideMark/>
          </w:tcPr>
          <w:p w14:paraId="6FAA0DE1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413.4</w:t>
            </w:r>
          </w:p>
        </w:tc>
        <w:tc>
          <w:tcPr>
            <w:tcW w:w="1825" w:type="pct"/>
            <w:noWrap/>
            <w:vAlign w:val="center"/>
            <w:hideMark/>
          </w:tcPr>
          <w:p w14:paraId="69E35990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3</w:t>
            </w:r>
          </w:p>
        </w:tc>
      </w:tr>
      <w:tr w:rsidR="00690BEA" w:rsidRPr="00690BEA" w14:paraId="2AACAC8D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76CAF914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娱乐休闲</w:t>
            </w:r>
          </w:p>
        </w:tc>
        <w:tc>
          <w:tcPr>
            <w:tcW w:w="1727" w:type="pct"/>
            <w:noWrap/>
            <w:vAlign w:val="center"/>
            <w:hideMark/>
          </w:tcPr>
          <w:p w14:paraId="63C262EF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289</w:t>
            </w:r>
          </w:p>
        </w:tc>
        <w:tc>
          <w:tcPr>
            <w:tcW w:w="1825" w:type="pct"/>
            <w:noWrap/>
            <w:vAlign w:val="center"/>
            <w:hideMark/>
          </w:tcPr>
          <w:p w14:paraId="335A4F9B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6</w:t>
            </w:r>
          </w:p>
        </w:tc>
      </w:tr>
      <w:tr w:rsidR="00690BEA" w:rsidRPr="00690BEA" w14:paraId="523886BA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3D645C63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医疗健康</w:t>
            </w:r>
          </w:p>
        </w:tc>
        <w:tc>
          <w:tcPr>
            <w:tcW w:w="1727" w:type="pct"/>
            <w:noWrap/>
            <w:vAlign w:val="center"/>
            <w:hideMark/>
          </w:tcPr>
          <w:p w14:paraId="4E392086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188.2</w:t>
            </w:r>
          </w:p>
        </w:tc>
        <w:tc>
          <w:tcPr>
            <w:tcW w:w="1825" w:type="pct"/>
            <w:noWrap/>
            <w:vAlign w:val="center"/>
            <w:hideMark/>
          </w:tcPr>
          <w:p w14:paraId="00A1975D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4</w:t>
            </w:r>
          </w:p>
        </w:tc>
      </w:tr>
      <w:tr w:rsidR="00690BEA" w:rsidRPr="00690BEA" w14:paraId="0234B25E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5D957366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生活用品</w:t>
            </w:r>
          </w:p>
        </w:tc>
        <w:tc>
          <w:tcPr>
            <w:tcW w:w="1727" w:type="pct"/>
            <w:noWrap/>
            <w:vAlign w:val="center"/>
            <w:hideMark/>
          </w:tcPr>
          <w:p w14:paraId="4978EF97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170.9</w:t>
            </w:r>
          </w:p>
        </w:tc>
        <w:tc>
          <w:tcPr>
            <w:tcW w:w="1825" w:type="pct"/>
            <w:noWrap/>
            <w:vAlign w:val="center"/>
            <w:hideMark/>
          </w:tcPr>
          <w:p w14:paraId="3F8C3E09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5</w:t>
            </w:r>
          </w:p>
        </w:tc>
      </w:tr>
      <w:tr w:rsidR="00690BEA" w:rsidRPr="00690BEA" w14:paraId="244073A6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3AAB847C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数码配件</w:t>
            </w:r>
          </w:p>
        </w:tc>
        <w:tc>
          <w:tcPr>
            <w:tcW w:w="1727" w:type="pct"/>
            <w:noWrap/>
            <w:vAlign w:val="center"/>
            <w:hideMark/>
          </w:tcPr>
          <w:p w14:paraId="610655B3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165.3</w:t>
            </w:r>
          </w:p>
        </w:tc>
        <w:tc>
          <w:tcPr>
            <w:tcW w:w="1825" w:type="pct"/>
            <w:noWrap/>
            <w:vAlign w:val="center"/>
            <w:hideMark/>
          </w:tcPr>
          <w:p w14:paraId="4B129DE7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3</w:t>
            </w:r>
          </w:p>
        </w:tc>
      </w:tr>
      <w:tr w:rsidR="00690BEA" w:rsidRPr="00690BEA" w14:paraId="4E184181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57A15AC8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零食小吃</w:t>
            </w:r>
          </w:p>
        </w:tc>
        <w:tc>
          <w:tcPr>
            <w:tcW w:w="1727" w:type="pct"/>
            <w:noWrap/>
            <w:vAlign w:val="center"/>
            <w:hideMark/>
          </w:tcPr>
          <w:p w14:paraId="64247C54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100.3</w:t>
            </w:r>
          </w:p>
        </w:tc>
        <w:tc>
          <w:tcPr>
            <w:tcW w:w="1825" w:type="pct"/>
            <w:noWrap/>
            <w:vAlign w:val="center"/>
            <w:hideMark/>
          </w:tcPr>
          <w:p w14:paraId="66C27BE7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4</w:t>
            </w:r>
          </w:p>
        </w:tc>
      </w:tr>
      <w:tr w:rsidR="00690BEA" w:rsidRPr="00690BEA" w14:paraId="413057E3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1395E3FB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交通出行</w:t>
            </w:r>
          </w:p>
        </w:tc>
        <w:tc>
          <w:tcPr>
            <w:tcW w:w="1727" w:type="pct"/>
            <w:noWrap/>
            <w:vAlign w:val="center"/>
            <w:hideMark/>
          </w:tcPr>
          <w:p w14:paraId="7857E028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75.6</w:t>
            </w:r>
          </w:p>
        </w:tc>
        <w:tc>
          <w:tcPr>
            <w:tcW w:w="1825" w:type="pct"/>
            <w:noWrap/>
            <w:vAlign w:val="center"/>
            <w:hideMark/>
          </w:tcPr>
          <w:p w14:paraId="5E3F65C6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8</w:t>
            </w:r>
          </w:p>
        </w:tc>
      </w:tr>
      <w:tr w:rsidR="00690BEA" w:rsidRPr="00690BEA" w14:paraId="6391017F" w14:textId="77777777" w:rsidTr="00690BEA">
        <w:trPr>
          <w:trHeight w:val="280"/>
          <w:jc w:val="center"/>
        </w:trPr>
        <w:tc>
          <w:tcPr>
            <w:tcW w:w="1448" w:type="pct"/>
            <w:noWrap/>
            <w:vAlign w:val="center"/>
            <w:hideMark/>
          </w:tcPr>
          <w:p w14:paraId="76A87C13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奶茶饮品</w:t>
            </w:r>
          </w:p>
        </w:tc>
        <w:tc>
          <w:tcPr>
            <w:tcW w:w="1727" w:type="pct"/>
            <w:noWrap/>
            <w:vAlign w:val="center"/>
            <w:hideMark/>
          </w:tcPr>
          <w:p w14:paraId="38ACD239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61.4</w:t>
            </w:r>
          </w:p>
        </w:tc>
        <w:tc>
          <w:tcPr>
            <w:tcW w:w="1825" w:type="pct"/>
            <w:noWrap/>
            <w:vAlign w:val="center"/>
            <w:hideMark/>
          </w:tcPr>
          <w:p w14:paraId="5909AF25" w14:textId="77777777" w:rsidR="00690BEA" w:rsidRPr="00690BEA" w:rsidRDefault="00690BEA" w:rsidP="00690BEA">
            <w:pPr>
              <w:ind w:firstLineChars="0" w:firstLine="0"/>
              <w:jc w:val="center"/>
            </w:pPr>
            <w:r w:rsidRPr="00690BEA">
              <w:t>4</w:t>
            </w:r>
          </w:p>
        </w:tc>
      </w:tr>
    </w:tbl>
    <w:p w14:paraId="72757E37" w14:textId="77777777" w:rsidR="00690BEA" w:rsidRDefault="00690BEA" w:rsidP="00B862CC">
      <w:pPr>
        <w:ind w:firstLine="480"/>
        <w:rPr>
          <w:rFonts w:hint="eastAsia"/>
        </w:rPr>
      </w:pPr>
    </w:p>
    <w:p w14:paraId="7F9B60FF" w14:textId="77777777" w:rsidR="00B862CC" w:rsidRDefault="00B862CC" w:rsidP="00475D83">
      <w:pPr>
        <w:pStyle w:val="ae"/>
        <w:ind w:firstLine="480"/>
        <w:jc w:val="center"/>
      </w:pPr>
      <w:r>
        <w:rPr>
          <w:rFonts w:hint="eastAsia"/>
          <w:noProof/>
          <w:lang w:val="zh-CN"/>
        </w:rPr>
        <w:drawing>
          <wp:inline distT="0" distB="0" distL="0" distR="0" wp14:anchorId="68627063" wp14:editId="4FBC1E64">
            <wp:extent cx="3879850" cy="2330108"/>
            <wp:effectExtent l="0" t="0" r="6350" b="0"/>
            <wp:docPr id="19923026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02602" name="图片 199230260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7815" cy="233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4D45" w14:textId="23CA0566" w:rsidR="00B862CC" w:rsidRDefault="00B862CC" w:rsidP="00B862CC">
      <w:pPr>
        <w:pStyle w:val="ae"/>
        <w:ind w:firstLine="48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 w:rsidRPr="00B862CC">
        <w:t>01_category_pie</w:t>
      </w:r>
    </w:p>
    <w:p w14:paraId="38D3E7E9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整体结构特征：</w:t>
      </w:r>
    </w:p>
    <w:p w14:paraId="3474B016" w14:textId="341A7C66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lastRenderedPageBreak/>
        <w:t>房租水电</w:t>
      </w:r>
      <w:r>
        <w:rPr>
          <w:rFonts w:hint="eastAsia"/>
        </w:rPr>
        <w:t>1871.8</w:t>
      </w:r>
      <w:r>
        <w:rPr>
          <w:rFonts w:hint="eastAsia"/>
        </w:rPr>
        <w:t>元，为月度第一大支出，属于几乎无法压缩的硬性固定开支；服饰穿搭位列第二，是最大弹性支出项目；餐饮外卖为日常持续弹性开销。</w:t>
      </w:r>
    </w:p>
    <w:p w14:paraId="38A33E6D" w14:textId="339E6C16" w:rsidR="00014A6F" w:rsidRDefault="00B862CC" w:rsidP="00B862CC">
      <w:pPr>
        <w:ind w:firstLine="480"/>
      </w:pPr>
      <w:r>
        <w:rPr>
          <w:rFonts w:hint="eastAsia"/>
        </w:rPr>
        <w:t>进一步</w:t>
      </w:r>
      <w:r w:rsidR="00475D83">
        <w:rPr>
          <w:rFonts w:hint="eastAsia"/>
        </w:rPr>
        <w:t>单独提取全部</w:t>
      </w:r>
      <w:r>
        <w:rPr>
          <w:rFonts w:hint="eastAsia"/>
        </w:rPr>
        <w:t>餐饮专项明细表向下钻取：</w:t>
      </w:r>
    </w:p>
    <w:p w14:paraId="7BB815EA" w14:textId="5C3E8EE6" w:rsidR="00014A6F" w:rsidRDefault="00014A6F" w:rsidP="00014A6F">
      <w:pPr>
        <w:ind w:firstLine="480"/>
        <w:jc w:val="center"/>
        <w:rPr>
          <w:rFonts w:hint="eastAsia"/>
        </w:rPr>
      </w:pPr>
      <w:r>
        <w:rPr>
          <w:rFonts w:hint="eastAsia"/>
        </w:rPr>
        <w:t>表</w:t>
      </w:r>
      <w:r w:rsidR="00475D83">
        <w:rPr>
          <w:rFonts w:hint="eastAsia"/>
        </w:rPr>
        <w:t>3</w:t>
      </w:r>
      <w:r>
        <w:rPr>
          <w:rFonts w:hint="eastAsia"/>
        </w:rPr>
        <w:t xml:space="preserve"> </w:t>
      </w:r>
      <w:r w:rsidR="00475D83" w:rsidRPr="00475D83">
        <w:t>06_catering_takeout_orders</w:t>
      </w:r>
    </w:p>
    <w:tbl>
      <w:tblPr>
        <w:tblStyle w:val="af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6"/>
        <w:gridCol w:w="1670"/>
        <w:gridCol w:w="1670"/>
        <w:gridCol w:w="896"/>
        <w:gridCol w:w="1483"/>
        <w:gridCol w:w="1656"/>
      </w:tblGrid>
      <w:tr w:rsidR="00014A6F" w:rsidRPr="00014A6F" w14:paraId="7E869CD7" w14:textId="77777777" w:rsidTr="00014A6F">
        <w:trPr>
          <w:trHeight w:val="280"/>
          <w:jc w:val="center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5707AF08" w14:textId="77777777" w:rsidR="00014A6F" w:rsidRPr="00014A6F" w:rsidRDefault="00014A6F" w:rsidP="00014A6F">
            <w:pPr>
              <w:ind w:firstLineChars="0" w:firstLine="0"/>
              <w:jc w:val="center"/>
              <w:rPr>
                <w:b/>
                <w:bCs/>
              </w:rPr>
            </w:pPr>
            <w:r w:rsidRPr="00014A6F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5CD29B9F" w14:textId="77777777" w:rsidR="00014A6F" w:rsidRPr="00014A6F" w:rsidRDefault="00014A6F" w:rsidP="00014A6F">
            <w:pPr>
              <w:ind w:firstLineChars="0" w:firstLine="0"/>
              <w:jc w:val="center"/>
              <w:rPr>
                <w:b/>
                <w:bCs/>
              </w:rPr>
            </w:pPr>
            <w:r w:rsidRPr="00014A6F">
              <w:rPr>
                <w:b/>
                <w:bCs/>
              </w:rPr>
              <w:t>consume_date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16A91B2D" w14:textId="77777777" w:rsidR="00014A6F" w:rsidRPr="00014A6F" w:rsidRDefault="00014A6F" w:rsidP="00014A6F">
            <w:pPr>
              <w:ind w:firstLineChars="0" w:firstLine="0"/>
              <w:jc w:val="center"/>
              <w:rPr>
                <w:b/>
                <w:bCs/>
              </w:rPr>
            </w:pPr>
            <w:r w:rsidRPr="00014A6F">
              <w:rPr>
                <w:b/>
                <w:bCs/>
              </w:rPr>
              <w:t>consume_type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70843CD9" w14:textId="77777777" w:rsidR="00014A6F" w:rsidRPr="00014A6F" w:rsidRDefault="00014A6F" w:rsidP="00014A6F">
            <w:pPr>
              <w:ind w:firstLineChars="0" w:firstLine="0"/>
              <w:jc w:val="center"/>
              <w:rPr>
                <w:b/>
                <w:bCs/>
              </w:rPr>
            </w:pPr>
            <w:r w:rsidRPr="00014A6F">
              <w:rPr>
                <w:b/>
                <w:bCs/>
              </w:rPr>
              <w:t>money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C1F572E" w14:textId="77777777" w:rsidR="00014A6F" w:rsidRPr="00014A6F" w:rsidRDefault="00014A6F" w:rsidP="00014A6F">
            <w:pPr>
              <w:ind w:firstLineChars="0" w:firstLine="0"/>
              <w:jc w:val="center"/>
              <w:rPr>
                <w:b/>
                <w:bCs/>
              </w:rPr>
            </w:pPr>
            <w:r w:rsidRPr="00014A6F">
              <w:rPr>
                <w:b/>
                <w:bCs/>
              </w:rPr>
              <w:t>pay_method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79604D69" w14:textId="77777777" w:rsidR="00014A6F" w:rsidRPr="00014A6F" w:rsidRDefault="00014A6F" w:rsidP="00014A6F">
            <w:pPr>
              <w:ind w:firstLineChars="82" w:firstLine="198"/>
              <w:jc w:val="center"/>
              <w:rPr>
                <w:b/>
                <w:bCs/>
              </w:rPr>
            </w:pPr>
            <w:r w:rsidRPr="00014A6F">
              <w:rPr>
                <w:b/>
                <w:bCs/>
              </w:rPr>
              <w:t>remark</w:t>
            </w:r>
          </w:p>
        </w:tc>
      </w:tr>
      <w:tr w:rsidR="00014A6F" w:rsidRPr="00014A6F" w14:paraId="101A4FA7" w14:textId="77777777" w:rsidTr="00014A6F">
        <w:trPr>
          <w:trHeight w:val="280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D3BF34C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FF16295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2026/1/2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A5FBBE7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5B87B96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24.5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16A0E45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6CB252AB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午餐快餐</w:t>
            </w:r>
          </w:p>
        </w:tc>
      </w:tr>
      <w:tr w:rsidR="00014A6F" w:rsidRPr="00014A6F" w14:paraId="60B5AA9D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5C6E71F0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5</w:t>
            </w:r>
          </w:p>
        </w:tc>
        <w:tc>
          <w:tcPr>
            <w:tcW w:w="0" w:type="auto"/>
            <w:noWrap/>
            <w:vAlign w:val="center"/>
            <w:hideMark/>
          </w:tcPr>
          <w:p w14:paraId="1415EDD7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2026/1/4</w:t>
            </w:r>
          </w:p>
        </w:tc>
        <w:tc>
          <w:tcPr>
            <w:tcW w:w="0" w:type="auto"/>
            <w:noWrap/>
            <w:vAlign w:val="center"/>
            <w:hideMark/>
          </w:tcPr>
          <w:p w14:paraId="285208EE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6E2D524C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32.6</w:t>
            </w:r>
          </w:p>
        </w:tc>
        <w:tc>
          <w:tcPr>
            <w:tcW w:w="0" w:type="auto"/>
            <w:noWrap/>
            <w:vAlign w:val="center"/>
            <w:hideMark/>
          </w:tcPr>
          <w:p w14:paraId="5BBB2485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3574E659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晚餐烧烤</w:t>
            </w:r>
          </w:p>
        </w:tc>
      </w:tr>
      <w:tr w:rsidR="00014A6F" w:rsidRPr="00014A6F" w14:paraId="798FEE07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345F3169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42F763F5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2026/1/6</w:t>
            </w:r>
          </w:p>
        </w:tc>
        <w:tc>
          <w:tcPr>
            <w:tcW w:w="0" w:type="auto"/>
            <w:noWrap/>
            <w:vAlign w:val="center"/>
            <w:hideMark/>
          </w:tcPr>
          <w:p w14:paraId="27C28D8A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6DBCB14F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18.7</w:t>
            </w:r>
          </w:p>
        </w:tc>
        <w:tc>
          <w:tcPr>
            <w:tcW w:w="0" w:type="auto"/>
            <w:noWrap/>
            <w:vAlign w:val="center"/>
            <w:hideMark/>
          </w:tcPr>
          <w:p w14:paraId="7AEB1D28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28CA724E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早餐包子豆浆</w:t>
            </w:r>
          </w:p>
        </w:tc>
      </w:tr>
      <w:tr w:rsidR="00014A6F" w:rsidRPr="00014A6F" w14:paraId="6DDCFE29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21AB7EA0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13</w:t>
            </w:r>
          </w:p>
        </w:tc>
        <w:tc>
          <w:tcPr>
            <w:tcW w:w="0" w:type="auto"/>
            <w:noWrap/>
            <w:vAlign w:val="center"/>
            <w:hideMark/>
          </w:tcPr>
          <w:p w14:paraId="4B25922C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2026/1/8</w:t>
            </w:r>
          </w:p>
        </w:tc>
        <w:tc>
          <w:tcPr>
            <w:tcW w:w="0" w:type="auto"/>
            <w:noWrap/>
            <w:vAlign w:val="center"/>
            <w:hideMark/>
          </w:tcPr>
          <w:p w14:paraId="7B6577D9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7EB3C62D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27.2</w:t>
            </w:r>
          </w:p>
        </w:tc>
        <w:tc>
          <w:tcPr>
            <w:tcW w:w="0" w:type="auto"/>
            <w:noWrap/>
            <w:vAlign w:val="center"/>
            <w:hideMark/>
          </w:tcPr>
          <w:p w14:paraId="51C6A069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支付宝</w:t>
            </w:r>
          </w:p>
        </w:tc>
        <w:tc>
          <w:tcPr>
            <w:tcW w:w="0" w:type="auto"/>
            <w:noWrap/>
            <w:vAlign w:val="center"/>
            <w:hideMark/>
          </w:tcPr>
          <w:p w14:paraId="4C04C3EB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麻辣烫</w:t>
            </w:r>
          </w:p>
        </w:tc>
      </w:tr>
      <w:tr w:rsidR="00014A6F" w:rsidRPr="00014A6F" w14:paraId="7B0F1135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520F6B65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17</w:t>
            </w:r>
          </w:p>
        </w:tc>
        <w:tc>
          <w:tcPr>
            <w:tcW w:w="0" w:type="auto"/>
            <w:noWrap/>
            <w:vAlign w:val="center"/>
            <w:hideMark/>
          </w:tcPr>
          <w:p w14:paraId="3497EF50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2026/1/10</w:t>
            </w:r>
          </w:p>
        </w:tc>
        <w:tc>
          <w:tcPr>
            <w:tcW w:w="0" w:type="auto"/>
            <w:noWrap/>
            <w:vAlign w:val="center"/>
            <w:hideMark/>
          </w:tcPr>
          <w:p w14:paraId="43C49FF0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693885CA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35.1</w:t>
            </w:r>
          </w:p>
        </w:tc>
        <w:tc>
          <w:tcPr>
            <w:tcW w:w="0" w:type="auto"/>
            <w:noWrap/>
            <w:vAlign w:val="center"/>
            <w:hideMark/>
          </w:tcPr>
          <w:p w14:paraId="38717ACA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74805A24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火锅单人餐</w:t>
            </w:r>
          </w:p>
        </w:tc>
      </w:tr>
      <w:tr w:rsidR="00014A6F" w:rsidRPr="00014A6F" w14:paraId="4B8EFB29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0C142175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21</w:t>
            </w:r>
          </w:p>
        </w:tc>
        <w:tc>
          <w:tcPr>
            <w:tcW w:w="0" w:type="auto"/>
            <w:noWrap/>
            <w:vAlign w:val="center"/>
            <w:hideMark/>
          </w:tcPr>
          <w:p w14:paraId="7B543B13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2026/1/12</w:t>
            </w:r>
          </w:p>
        </w:tc>
        <w:tc>
          <w:tcPr>
            <w:tcW w:w="0" w:type="auto"/>
            <w:noWrap/>
            <w:vAlign w:val="center"/>
            <w:hideMark/>
          </w:tcPr>
          <w:p w14:paraId="696B433B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52FF2E09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21.9</w:t>
            </w:r>
          </w:p>
        </w:tc>
        <w:tc>
          <w:tcPr>
            <w:tcW w:w="0" w:type="auto"/>
            <w:noWrap/>
            <w:vAlign w:val="center"/>
            <w:hideMark/>
          </w:tcPr>
          <w:p w14:paraId="2295F5EC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6E0832BA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盖浇饭</w:t>
            </w:r>
          </w:p>
        </w:tc>
      </w:tr>
      <w:tr w:rsidR="00014A6F" w:rsidRPr="00014A6F" w14:paraId="200BACD9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47463BD2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25</w:t>
            </w:r>
          </w:p>
        </w:tc>
        <w:tc>
          <w:tcPr>
            <w:tcW w:w="0" w:type="auto"/>
            <w:noWrap/>
            <w:vAlign w:val="center"/>
            <w:hideMark/>
          </w:tcPr>
          <w:p w14:paraId="6C71BEA7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2026/1/14</w:t>
            </w:r>
          </w:p>
        </w:tc>
        <w:tc>
          <w:tcPr>
            <w:tcW w:w="0" w:type="auto"/>
            <w:noWrap/>
            <w:vAlign w:val="center"/>
            <w:hideMark/>
          </w:tcPr>
          <w:p w14:paraId="62AC04ED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7C45E677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42.8</w:t>
            </w:r>
          </w:p>
        </w:tc>
        <w:tc>
          <w:tcPr>
            <w:tcW w:w="0" w:type="auto"/>
            <w:noWrap/>
            <w:vAlign w:val="center"/>
            <w:hideMark/>
          </w:tcPr>
          <w:p w14:paraId="20A7526D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支付宝</w:t>
            </w:r>
          </w:p>
        </w:tc>
        <w:tc>
          <w:tcPr>
            <w:tcW w:w="0" w:type="auto"/>
            <w:noWrap/>
            <w:vAlign w:val="center"/>
            <w:hideMark/>
          </w:tcPr>
          <w:p w14:paraId="4E11E85A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小龙虾外卖</w:t>
            </w:r>
          </w:p>
        </w:tc>
      </w:tr>
      <w:tr w:rsidR="00014A6F" w:rsidRPr="00014A6F" w14:paraId="470279F5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7AF2C6BD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29</w:t>
            </w:r>
          </w:p>
        </w:tc>
        <w:tc>
          <w:tcPr>
            <w:tcW w:w="0" w:type="auto"/>
            <w:noWrap/>
            <w:vAlign w:val="center"/>
            <w:hideMark/>
          </w:tcPr>
          <w:p w14:paraId="4EBF2C8E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2026/1/16</w:t>
            </w:r>
          </w:p>
        </w:tc>
        <w:tc>
          <w:tcPr>
            <w:tcW w:w="0" w:type="auto"/>
            <w:noWrap/>
            <w:vAlign w:val="center"/>
            <w:hideMark/>
          </w:tcPr>
          <w:p w14:paraId="171D3302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563A8B06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19.6</w:t>
            </w:r>
          </w:p>
        </w:tc>
        <w:tc>
          <w:tcPr>
            <w:tcW w:w="0" w:type="auto"/>
            <w:noWrap/>
            <w:vAlign w:val="center"/>
            <w:hideMark/>
          </w:tcPr>
          <w:p w14:paraId="1EF440F8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1B6D3121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饺子外卖</w:t>
            </w:r>
          </w:p>
        </w:tc>
      </w:tr>
      <w:tr w:rsidR="00014A6F" w:rsidRPr="00014A6F" w14:paraId="0B15D67B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450D83F8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33</w:t>
            </w:r>
          </w:p>
        </w:tc>
        <w:tc>
          <w:tcPr>
            <w:tcW w:w="0" w:type="auto"/>
            <w:noWrap/>
            <w:vAlign w:val="center"/>
            <w:hideMark/>
          </w:tcPr>
          <w:p w14:paraId="328CA460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2026/1/18</w:t>
            </w:r>
          </w:p>
        </w:tc>
        <w:tc>
          <w:tcPr>
            <w:tcW w:w="0" w:type="auto"/>
            <w:noWrap/>
            <w:vAlign w:val="center"/>
            <w:hideMark/>
          </w:tcPr>
          <w:p w14:paraId="588AC433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5E95C3C0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28.4</w:t>
            </w:r>
          </w:p>
        </w:tc>
        <w:tc>
          <w:tcPr>
            <w:tcW w:w="0" w:type="auto"/>
            <w:noWrap/>
            <w:vAlign w:val="center"/>
            <w:hideMark/>
          </w:tcPr>
          <w:p w14:paraId="328373D1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77FEF54F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黄焖鸡米饭</w:t>
            </w:r>
          </w:p>
        </w:tc>
      </w:tr>
      <w:tr w:rsidR="00014A6F" w:rsidRPr="00014A6F" w14:paraId="60B156D0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5FD1ED0C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36</w:t>
            </w:r>
          </w:p>
        </w:tc>
        <w:tc>
          <w:tcPr>
            <w:tcW w:w="0" w:type="auto"/>
            <w:noWrap/>
            <w:vAlign w:val="center"/>
            <w:hideMark/>
          </w:tcPr>
          <w:p w14:paraId="137FC053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2026/1/19</w:t>
            </w:r>
          </w:p>
        </w:tc>
        <w:tc>
          <w:tcPr>
            <w:tcW w:w="0" w:type="auto"/>
            <w:noWrap/>
            <w:vAlign w:val="center"/>
            <w:hideMark/>
          </w:tcPr>
          <w:p w14:paraId="2701F743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11778748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33.7</w:t>
            </w:r>
          </w:p>
        </w:tc>
        <w:tc>
          <w:tcPr>
            <w:tcW w:w="0" w:type="auto"/>
            <w:noWrap/>
            <w:vAlign w:val="center"/>
            <w:hideMark/>
          </w:tcPr>
          <w:p w14:paraId="318D82A4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1CD98ADF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螺蛳粉外卖</w:t>
            </w:r>
          </w:p>
        </w:tc>
      </w:tr>
      <w:tr w:rsidR="00014A6F" w:rsidRPr="00014A6F" w14:paraId="1F2055BF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0E5C668C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41</w:t>
            </w:r>
          </w:p>
        </w:tc>
        <w:tc>
          <w:tcPr>
            <w:tcW w:w="0" w:type="auto"/>
            <w:noWrap/>
            <w:vAlign w:val="center"/>
            <w:hideMark/>
          </w:tcPr>
          <w:p w14:paraId="09D6BB71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2026/1/22</w:t>
            </w:r>
          </w:p>
        </w:tc>
        <w:tc>
          <w:tcPr>
            <w:tcW w:w="0" w:type="auto"/>
            <w:noWrap/>
            <w:vAlign w:val="center"/>
            <w:hideMark/>
          </w:tcPr>
          <w:p w14:paraId="0DE18278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1F56F3B6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25.8</w:t>
            </w:r>
          </w:p>
        </w:tc>
        <w:tc>
          <w:tcPr>
            <w:tcW w:w="0" w:type="auto"/>
            <w:noWrap/>
            <w:vAlign w:val="center"/>
            <w:hideMark/>
          </w:tcPr>
          <w:p w14:paraId="65D056D8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支付宝</w:t>
            </w:r>
          </w:p>
        </w:tc>
        <w:tc>
          <w:tcPr>
            <w:tcW w:w="0" w:type="auto"/>
            <w:noWrap/>
            <w:vAlign w:val="center"/>
            <w:hideMark/>
          </w:tcPr>
          <w:p w14:paraId="04A0927C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炸鸡套餐</w:t>
            </w:r>
          </w:p>
        </w:tc>
      </w:tr>
      <w:tr w:rsidR="00014A6F" w:rsidRPr="00014A6F" w14:paraId="35B05818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36864ACB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45</w:t>
            </w:r>
          </w:p>
        </w:tc>
        <w:tc>
          <w:tcPr>
            <w:tcW w:w="0" w:type="auto"/>
            <w:noWrap/>
            <w:vAlign w:val="center"/>
            <w:hideMark/>
          </w:tcPr>
          <w:p w14:paraId="58F00F62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2026/1/24</w:t>
            </w:r>
          </w:p>
        </w:tc>
        <w:tc>
          <w:tcPr>
            <w:tcW w:w="0" w:type="auto"/>
            <w:noWrap/>
            <w:vAlign w:val="center"/>
            <w:hideMark/>
          </w:tcPr>
          <w:p w14:paraId="0C8B00F1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4BAFC4F6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22.1</w:t>
            </w:r>
          </w:p>
        </w:tc>
        <w:tc>
          <w:tcPr>
            <w:tcW w:w="0" w:type="auto"/>
            <w:noWrap/>
            <w:vAlign w:val="center"/>
            <w:hideMark/>
          </w:tcPr>
          <w:p w14:paraId="3124000A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4D223DF9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炒饭炒面</w:t>
            </w:r>
          </w:p>
        </w:tc>
      </w:tr>
      <w:tr w:rsidR="00014A6F" w:rsidRPr="00014A6F" w14:paraId="4106B1B8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49305401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49</w:t>
            </w:r>
          </w:p>
        </w:tc>
        <w:tc>
          <w:tcPr>
            <w:tcW w:w="0" w:type="auto"/>
            <w:noWrap/>
            <w:vAlign w:val="center"/>
            <w:hideMark/>
          </w:tcPr>
          <w:p w14:paraId="5E13888C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2026/1/26</w:t>
            </w:r>
          </w:p>
        </w:tc>
        <w:tc>
          <w:tcPr>
            <w:tcW w:w="0" w:type="auto"/>
            <w:noWrap/>
            <w:vAlign w:val="center"/>
            <w:hideMark/>
          </w:tcPr>
          <w:p w14:paraId="2E6A4910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3E81BB5C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39.3</w:t>
            </w:r>
          </w:p>
        </w:tc>
        <w:tc>
          <w:tcPr>
            <w:tcW w:w="0" w:type="auto"/>
            <w:noWrap/>
            <w:vAlign w:val="center"/>
            <w:hideMark/>
          </w:tcPr>
          <w:p w14:paraId="11FD9C61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支付宝</w:t>
            </w:r>
          </w:p>
        </w:tc>
        <w:tc>
          <w:tcPr>
            <w:tcW w:w="0" w:type="auto"/>
            <w:noWrap/>
            <w:vAlign w:val="center"/>
            <w:hideMark/>
          </w:tcPr>
          <w:p w14:paraId="4964F48D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烤肉拌饭套餐</w:t>
            </w:r>
          </w:p>
        </w:tc>
      </w:tr>
      <w:tr w:rsidR="00014A6F" w:rsidRPr="00014A6F" w14:paraId="54D05B92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38DCBA48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52</w:t>
            </w:r>
          </w:p>
        </w:tc>
        <w:tc>
          <w:tcPr>
            <w:tcW w:w="0" w:type="auto"/>
            <w:noWrap/>
            <w:vAlign w:val="center"/>
            <w:hideMark/>
          </w:tcPr>
          <w:p w14:paraId="06E33F37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2026/1/27</w:t>
            </w:r>
          </w:p>
        </w:tc>
        <w:tc>
          <w:tcPr>
            <w:tcW w:w="0" w:type="auto"/>
            <w:noWrap/>
            <w:vAlign w:val="center"/>
            <w:hideMark/>
          </w:tcPr>
          <w:p w14:paraId="56FCD967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3D2D15A4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27.7</w:t>
            </w:r>
          </w:p>
        </w:tc>
        <w:tc>
          <w:tcPr>
            <w:tcW w:w="0" w:type="auto"/>
            <w:noWrap/>
            <w:vAlign w:val="center"/>
            <w:hideMark/>
          </w:tcPr>
          <w:p w14:paraId="05A40A86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01347746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牛肉面外卖</w:t>
            </w:r>
          </w:p>
        </w:tc>
      </w:tr>
      <w:tr w:rsidR="00014A6F" w:rsidRPr="00014A6F" w14:paraId="1966AB18" w14:textId="77777777" w:rsidTr="00014A6F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5855D125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57</w:t>
            </w:r>
          </w:p>
        </w:tc>
        <w:tc>
          <w:tcPr>
            <w:tcW w:w="0" w:type="auto"/>
            <w:noWrap/>
            <w:vAlign w:val="center"/>
            <w:hideMark/>
          </w:tcPr>
          <w:p w14:paraId="6F456D54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2026/1/30</w:t>
            </w:r>
          </w:p>
        </w:tc>
        <w:tc>
          <w:tcPr>
            <w:tcW w:w="0" w:type="auto"/>
            <w:noWrap/>
            <w:vAlign w:val="center"/>
            <w:hideMark/>
          </w:tcPr>
          <w:p w14:paraId="55801724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餐饮外卖</w:t>
            </w:r>
          </w:p>
        </w:tc>
        <w:tc>
          <w:tcPr>
            <w:tcW w:w="0" w:type="auto"/>
            <w:noWrap/>
            <w:vAlign w:val="center"/>
            <w:hideMark/>
          </w:tcPr>
          <w:p w14:paraId="2E04A203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31.2</w:t>
            </w:r>
          </w:p>
        </w:tc>
        <w:tc>
          <w:tcPr>
            <w:tcW w:w="0" w:type="auto"/>
            <w:noWrap/>
            <w:vAlign w:val="center"/>
            <w:hideMark/>
          </w:tcPr>
          <w:p w14:paraId="02C81014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501D9194" w14:textId="77777777" w:rsidR="00014A6F" w:rsidRPr="00014A6F" w:rsidRDefault="00014A6F" w:rsidP="00014A6F">
            <w:pPr>
              <w:ind w:firstLineChars="0" w:firstLine="0"/>
              <w:jc w:val="center"/>
            </w:pPr>
            <w:r w:rsidRPr="00014A6F">
              <w:t>麻辣香锅</w:t>
            </w:r>
          </w:p>
        </w:tc>
      </w:tr>
    </w:tbl>
    <w:p w14:paraId="7B93F8AE" w14:textId="66FCE6DE" w:rsidR="00B862CC" w:rsidRDefault="00446904" w:rsidP="00B862CC">
      <w:pPr>
        <w:ind w:firstLine="480"/>
        <w:rPr>
          <w:rFonts w:hint="eastAsia"/>
        </w:rPr>
      </w:pPr>
      <w:r>
        <w:rPr>
          <w:rFonts w:hint="eastAsia"/>
        </w:rPr>
        <w:t>由上表</w:t>
      </w:r>
      <w:r w:rsidR="00475D83">
        <w:rPr>
          <w:rFonts w:hint="eastAsia"/>
        </w:rPr>
        <w:t>3</w:t>
      </w:r>
      <w:r>
        <w:rPr>
          <w:rFonts w:hint="eastAsia"/>
        </w:rPr>
        <w:t>可知，</w:t>
      </w:r>
      <w:r w:rsidR="00B862CC">
        <w:rPr>
          <w:rFonts w:hint="eastAsia"/>
        </w:rPr>
        <w:t>餐饮类支出由工作日午晚餐外卖构成，叠加零散奶茶饮品加餐，高频零散外卖持续抬高餐饮预算。</w:t>
      </w:r>
    </w:p>
    <w:p w14:paraId="76B8305B" w14:textId="77232DEB" w:rsidR="00B862CC" w:rsidRDefault="00B862CC" w:rsidP="00446904">
      <w:pPr>
        <w:pStyle w:val="31"/>
        <w:ind w:firstLine="482"/>
        <w:rPr>
          <w:rFonts w:hint="eastAsia"/>
        </w:rPr>
      </w:pPr>
      <w:r>
        <w:rPr>
          <w:rFonts w:hint="eastAsia"/>
        </w:rPr>
        <w:t>3.1.1</w:t>
      </w:r>
      <w:r>
        <w:rPr>
          <w:rFonts w:hint="eastAsia"/>
        </w:rPr>
        <w:t>个人数据分析思考</w:t>
      </w:r>
    </w:p>
    <w:p w14:paraId="13240AB9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分层下钻是数据分析必备思维，如果仅观察大类占比，容易忽略细分项目长期累积带来的预算压力。房租水电生存刚需压缩空间极小，预算优化重心应当聚焦服饰、护肤、餐饮这类弹性类目。</w:t>
      </w:r>
    </w:p>
    <w:p w14:paraId="68BC11D4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低价高频消费具备极强隐蔽性，单笔外卖、奶茶金额不高，但持续多次消费后总额不容忽视；服饰美妆则容易受到种草、季节需求影响产生集中大额消费。后续可以针对弹性消费设置月度额度上限，减少无计划网购。</w:t>
      </w:r>
    </w:p>
    <w:p w14:paraId="1204DBD1" w14:textId="0FBA4E83" w:rsidR="00B862CC" w:rsidRDefault="00B862CC" w:rsidP="00446904">
      <w:pPr>
        <w:pStyle w:val="20"/>
      </w:pPr>
      <w:r>
        <w:rPr>
          <w:rFonts w:hint="eastAsia"/>
        </w:rPr>
        <w:t>3.2</w:t>
      </w:r>
      <w:r>
        <w:rPr>
          <w:rFonts w:hint="eastAsia"/>
        </w:rPr>
        <w:t>每日消费时间趋势分析</w:t>
      </w:r>
    </w:p>
    <w:p w14:paraId="418079F8" w14:textId="78D3EB25" w:rsidR="00475D83" w:rsidRPr="00475D83" w:rsidRDefault="00475D83" w:rsidP="00475D83">
      <w:pPr>
        <w:ind w:firstLine="480"/>
        <w:rPr>
          <w:rFonts w:hint="eastAsia"/>
        </w:rPr>
      </w:pPr>
      <w:r>
        <w:rPr>
          <w:rFonts w:hint="eastAsia"/>
        </w:rPr>
        <w:t>查询</w:t>
      </w:r>
      <w:r>
        <w:rPr>
          <w:rFonts w:hint="eastAsia"/>
        </w:rPr>
        <w:t>SQL</w:t>
      </w:r>
      <w:r>
        <w:rPr>
          <w:rFonts w:hint="eastAsia"/>
        </w:rPr>
        <w:t>按日期汇总每日消费可以得到：</w:t>
      </w:r>
    </w:p>
    <w:p w14:paraId="02A9E6F2" w14:textId="1FAFC1F9" w:rsidR="00475D83" w:rsidRDefault="00475D83" w:rsidP="00475D83">
      <w:pPr>
        <w:ind w:firstLine="48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4 </w:t>
      </w:r>
      <w:r w:rsidRPr="00475D83">
        <w:t>03_dailly_consumption_summary</w:t>
      </w:r>
    </w:p>
    <w:tbl>
      <w:tblPr>
        <w:tblStyle w:val="af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0"/>
        <w:gridCol w:w="4126"/>
      </w:tblGrid>
      <w:tr w:rsidR="00475D83" w:rsidRPr="00475D83" w14:paraId="4FFBD41F" w14:textId="77777777" w:rsidTr="00475D83">
        <w:trPr>
          <w:trHeight w:val="280"/>
          <w:jc w:val="center"/>
        </w:trPr>
        <w:tc>
          <w:tcPr>
            <w:tcW w:w="251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0B323704" w14:textId="77777777" w:rsidR="00475D83" w:rsidRPr="00475D83" w:rsidRDefault="00475D83" w:rsidP="00475D83">
            <w:pPr>
              <w:ind w:firstLineChars="0" w:firstLine="0"/>
              <w:jc w:val="center"/>
              <w:rPr>
                <w:b/>
                <w:bCs/>
              </w:rPr>
            </w:pPr>
            <w:r w:rsidRPr="00475D83">
              <w:rPr>
                <w:b/>
                <w:bCs/>
              </w:rPr>
              <w:t>record_date</w:t>
            </w:r>
          </w:p>
        </w:tc>
        <w:tc>
          <w:tcPr>
            <w:tcW w:w="2484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207552F2" w14:textId="77777777" w:rsidR="00475D83" w:rsidRPr="00475D83" w:rsidRDefault="00475D83" w:rsidP="00475D83">
            <w:pPr>
              <w:ind w:firstLineChars="0" w:firstLine="0"/>
              <w:jc w:val="center"/>
              <w:rPr>
                <w:b/>
                <w:bCs/>
              </w:rPr>
            </w:pPr>
            <w:r w:rsidRPr="00475D83">
              <w:rPr>
                <w:b/>
                <w:bCs/>
              </w:rPr>
              <w:t>daily_spend</w:t>
            </w:r>
          </w:p>
        </w:tc>
      </w:tr>
      <w:tr w:rsidR="00475D83" w:rsidRPr="00475D83" w14:paraId="6320753E" w14:textId="77777777" w:rsidTr="00475D83">
        <w:trPr>
          <w:trHeight w:val="280"/>
          <w:jc w:val="center"/>
        </w:trPr>
        <w:tc>
          <w:tcPr>
            <w:tcW w:w="2516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B058AAC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</w:t>
            </w:r>
          </w:p>
        </w:tc>
        <w:tc>
          <w:tcPr>
            <w:tcW w:w="248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6EA5A10D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61.3</w:t>
            </w:r>
          </w:p>
        </w:tc>
      </w:tr>
      <w:tr w:rsidR="00475D83" w:rsidRPr="00475D83" w14:paraId="404EA58F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6F3EBFBC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lastRenderedPageBreak/>
              <w:t>2026/1/3</w:t>
            </w:r>
          </w:p>
        </w:tc>
        <w:tc>
          <w:tcPr>
            <w:tcW w:w="2484" w:type="pct"/>
            <w:noWrap/>
            <w:vAlign w:val="center"/>
            <w:hideMark/>
          </w:tcPr>
          <w:p w14:paraId="554E84EF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23.9</w:t>
            </w:r>
          </w:p>
        </w:tc>
      </w:tr>
      <w:tr w:rsidR="00475D83" w:rsidRPr="00475D83" w14:paraId="7135F793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24322589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2026/1/4</w:t>
            </w:r>
          </w:p>
        </w:tc>
        <w:tc>
          <w:tcPr>
            <w:tcW w:w="2484" w:type="pct"/>
            <w:noWrap/>
            <w:vAlign w:val="center"/>
            <w:hideMark/>
          </w:tcPr>
          <w:p w14:paraId="32D6B04B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231.6</w:t>
            </w:r>
          </w:p>
        </w:tc>
      </w:tr>
      <w:tr w:rsidR="00475D83" w:rsidRPr="00475D83" w14:paraId="763494ED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3E67A36F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2026/1/5</w:t>
            </w:r>
          </w:p>
        </w:tc>
        <w:tc>
          <w:tcPr>
            <w:tcW w:w="2484" w:type="pct"/>
            <w:noWrap/>
            <w:vAlign w:val="center"/>
            <w:hideMark/>
          </w:tcPr>
          <w:p w14:paraId="28F5BBDB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101.3</w:t>
            </w:r>
          </w:p>
        </w:tc>
      </w:tr>
      <w:tr w:rsidR="00475D83" w:rsidRPr="00475D83" w14:paraId="5725F0A9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5A42362B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2026/1/6</w:t>
            </w:r>
          </w:p>
        </w:tc>
        <w:tc>
          <w:tcPr>
            <w:tcW w:w="2484" w:type="pct"/>
            <w:noWrap/>
            <w:vAlign w:val="center"/>
            <w:hideMark/>
          </w:tcPr>
          <w:p w14:paraId="3924E304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31.2</w:t>
            </w:r>
          </w:p>
        </w:tc>
      </w:tr>
      <w:tr w:rsidR="00475D83" w:rsidRPr="00475D83" w14:paraId="611D084C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658E65EC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2026/1/7</w:t>
            </w:r>
          </w:p>
        </w:tc>
        <w:tc>
          <w:tcPr>
            <w:tcW w:w="2484" w:type="pct"/>
            <w:noWrap/>
            <w:vAlign w:val="center"/>
            <w:hideMark/>
          </w:tcPr>
          <w:p w14:paraId="22E90978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102.2</w:t>
            </w:r>
          </w:p>
        </w:tc>
      </w:tr>
      <w:tr w:rsidR="00475D83" w:rsidRPr="00475D83" w14:paraId="57BEA6B3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31D4454B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2026/1/8</w:t>
            </w:r>
          </w:p>
        </w:tc>
        <w:tc>
          <w:tcPr>
            <w:tcW w:w="2484" w:type="pct"/>
            <w:noWrap/>
            <w:vAlign w:val="center"/>
            <w:hideMark/>
          </w:tcPr>
          <w:p w14:paraId="3773277D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477.2</w:t>
            </w:r>
          </w:p>
        </w:tc>
      </w:tr>
      <w:tr w:rsidR="00475D83" w:rsidRPr="00475D83" w14:paraId="233227B5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480DF506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2026/1/9</w:t>
            </w:r>
          </w:p>
        </w:tc>
        <w:tc>
          <w:tcPr>
            <w:tcW w:w="2484" w:type="pct"/>
            <w:noWrap/>
            <w:vAlign w:val="center"/>
            <w:hideMark/>
          </w:tcPr>
          <w:p w14:paraId="5A7DB268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134.5</w:t>
            </w:r>
          </w:p>
        </w:tc>
      </w:tr>
      <w:tr w:rsidR="00475D83" w:rsidRPr="00475D83" w14:paraId="2843D9D4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562A221F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2026/1/10</w:t>
            </w:r>
          </w:p>
        </w:tc>
        <w:tc>
          <w:tcPr>
            <w:tcW w:w="2484" w:type="pct"/>
            <w:noWrap/>
            <w:vAlign w:val="center"/>
            <w:hideMark/>
          </w:tcPr>
          <w:p w14:paraId="296BD129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123.1</w:t>
            </w:r>
          </w:p>
        </w:tc>
      </w:tr>
      <w:tr w:rsidR="00475D83" w:rsidRPr="00475D83" w14:paraId="3760D5D0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4E085BE1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2026/1/11</w:t>
            </w:r>
          </w:p>
        </w:tc>
        <w:tc>
          <w:tcPr>
            <w:tcW w:w="2484" w:type="pct"/>
            <w:noWrap/>
            <w:vAlign w:val="center"/>
            <w:hideMark/>
          </w:tcPr>
          <w:p w14:paraId="31B9939E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42.5</w:t>
            </w:r>
          </w:p>
        </w:tc>
      </w:tr>
      <w:tr w:rsidR="00475D83" w:rsidRPr="00475D83" w14:paraId="2A4A68B1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18F755FF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2026/1/12</w:t>
            </w:r>
          </w:p>
        </w:tc>
        <w:tc>
          <w:tcPr>
            <w:tcW w:w="2484" w:type="pct"/>
            <w:noWrap/>
            <w:vAlign w:val="center"/>
            <w:hideMark/>
          </w:tcPr>
          <w:p w14:paraId="63AACB69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37.2</w:t>
            </w:r>
          </w:p>
        </w:tc>
      </w:tr>
      <w:tr w:rsidR="00475D83" w:rsidRPr="00475D83" w14:paraId="7B2029D9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039F1736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2026/1/13</w:t>
            </w:r>
          </w:p>
        </w:tc>
        <w:tc>
          <w:tcPr>
            <w:tcW w:w="2484" w:type="pct"/>
            <w:noWrap/>
            <w:vAlign w:val="center"/>
            <w:hideMark/>
          </w:tcPr>
          <w:p w14:paraId="094A1BFB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112.6</w:t>
            </w:r>
          </w:p>
        </w:tc>
      </w:tr>
      <w:tr w:rsidR="00475D83" w:rsidRPr="00475D83" w14:paraId="1B653D39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1BF2567B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2026/1/14</w:t>
            </w:r>
          </w:p>
        </w:tc>
        <w:tc>
          <w:tcPr>
            <w:tcW w:w="2484" w:type="pct"/>
            <w:noWrap/>
            <w:vAlign w:val="center"/>
            <w:hideMark/>
          </w:tcPr>
          <w:p w14:paraId="3AEC6ED9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1242.8</w:t>
            </w:r>
          </w:p>
        </w:tc>
      </w:tr>
      <w:tr w:rsidR="00475D83" w:rsidRPr="00475D83" w14:paraId="5AC4337E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15EA64A3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2026/1/15</w:t>
            </w:r>
          </w:p>
        </w:tc>
        <w:tc>
          <w:tcPr>
            <w:tcW w:w="2484" w:type="pct"/>
            <w:noWrap/>
            <w:vAlign w:val="center"/>
            <w:hideMark/>
          </w:tcPr>
          <w:p w14:paraId="5C238C24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81.4</w:t>
            </w:r>
          </w:p>
        </w:tc>
      </w:tr>
      <w:tr w:rsidR="00475D83" w:rsidRPr="00475D83" w14:paraId="3E811CB3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33F850A0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2026/1/16</w:t>
            </w:r>
          </w:p>
        </w:tc>
        <w:tc>
          <w:tcPr>
            <w:tcW w:w="2484" w:type="pct"/>
            <w:noWrap/>
            <w:vAlign w:val="center"/>
            <w:hideMark/>
          </w:tcPr>
          <w:p w14:paraId="5839DA86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44.6</w:t>
            </w:r>
          </w:p>
        </w:tc>
      </w:tr>
      <w:tr w:rsidR="00475D83" w:rsidRPr="00475D83" w14:paraId="5185CC01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7A36C695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2026/1/17</w:t>
            </w:r>
          </w:p>
        </w:tc>
        <w:tc>
          <w:tcPr>
            <w:tcW w:w="2484" w:type="pct"/>
            <w:noWrap/>
            <w:vAlign w:val="center"/>
            <w:hideMark/>
          </w:tcPr>
          <w:p w14:paraId="226D2DE1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79.1</w:t>
            </w:r>
          </w:p>
        </w:tc>
      </w:tr>
      <w:tr w:rsidR="00475D83" w:rsidRPr="00475D83" w14:paraId="136A9DC4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14F03635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2026/1/18</w:t>
            </w:r>
          </w:p>
        </w:tc>
        <w:tc>
          <w:tcPr>
            <w:tcW w:w="2484" w:type="pct"/>
            <w:noWrap/>
            <w:vAlign w:val="center"/>
            <w:hideMark/>
          </w:tcPr>
          <w:p w14:paraId="5E5C3BAF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73.6</w:t>
            </w:r>
          </w:p>
        </w:tc>
      </w:tr>
      <w:tr w:rsidR="00475D83" w:rsidRPr="00475D83" w14:paraId="1650F1D5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7C331EF9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2026/1/19</w:t>
            </w:r>
          </w:p>
        </w:tc>
        <w:tc>
          <w:tcPr>
            <w:tcW w:w="2484" w:type="pct"/>
            <w:noWrap/>
            <w:vAlign w:val="center"/>
            <w:hideMark/>
          </w:tcPr>
          <w:p w14:paraId="50382E31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51.9</w:t>
            </w:r>
          </w:p>
        </w:tc>
      </w:tr>
      <w:tr w:rsidR="00475D83" w:rsidRPr="00475D83" w14:paraId="57707D61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3A5A3EAA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2026/1/20</w:t>
            </w:r>
          </w:p>
        </w:tc>
        <w:tc>
          <w:tcPr>
            <w:tcW w:w="2484" w:type="pct"/>
            <w:noWrap/>
            <w:vAlign w:val="center"/>
            <w:hideMark/>
          </w:tcPr>
          <w:p w14:paraId="3322C1C5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276.5</w:t>
            </w:r>
          </w:p>
        </w:tc>
      </w:tr>
      <w:tr w:rsidR="00475D83" w:rsidRPr="00475D83" w14:paraId="0128FC46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1186D1C6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2026/1/21</w:t>
            </w:r>
          </w:p>
        </w:tc>
        <w:tc>
          <w:tcPr>
            <w:tcW w:w="2484" w:type="pct"/>
            <w:noWrap/>
            <w:vAlign w:val="center"/>
            <w:hideMark/>
          </w:tcPr>
          <w:p w14:paraId="7C2A631B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119.4</w:t>
            </w:r>
          </w:p>
        </w:tc>
      </w:tr>
      <w:tr w:rsidR="00475D83" w:rsidRPr="00475D83" w14:paraId="4B3FE5CD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1C62A77A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2026/1/22</w:t>
            </w:r>
          </w:p>
        </w:tc>
        <w:tc>
          <w:tcPr>
            <w:tcW w:w="2484" w:type="pct"/>
            <w:noWrap/>
            <w:vAlign w:val="center"/>
            <w:hideMark/>
          </w:tcPr>
          <w:p w14:paraId="0FBFC6F2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161.4</w:t>
            </w:r>
          </w:p>
        </w:tc>
      </w:tr>
      <w:tr w:rsidR="00475D83" w:rsidRPr="00475D83" w14:paraId="4D311FE2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6D5FCE49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2026/1/23</w:t>
            </w:r>
          </w:p>
        </w:tc>
        <w:tc>
          <w:tcPr>
            <w:tcW w:w="2484" w:type="pct"/>
            <w:noWrap/>
            <w:vAlign w:val="center"/>
            <w:hideMark/>
          </w:tcPr>
          <w:p w14:paraId="0F79C2C1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53.4</w:t>
            </w:r>
          </w:p>
        </w:tc>
      </w:tr>
      <w:tr w:rsidR="00475D83" w:rsidRPr="00475D83" w14:paraId="74A004A7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70A0FCA9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2026/1/24</w:t>
            </w:r>
          </w:p>
        </w:tc>
        <w:tc>
          <w:tcPr>
            <w:tcW w:w="2484" w:type="pct"/>
            <w:noWrap/>
            <w:vAlign w:val="center"/>
            <w:hideMark/>
          </w:tcPr>
          <w:p w14:paraId="6B09DE3F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54.9</w:t>
            </w:r>
          </w:p>
        </w:tc>
      </w:tr>
      <w:tr w:rsidR="00475D83" w:rsidRPr="00475D83" w14:paraId="0E40DEEF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39DF7EEB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2026/1/25</w:t>
            </w:r>
          </w:p>
        </w:tc>
        <w:tc>
          <w:tcPr>
            <w:tcW w:w="2484" w:type="pct"/>
            <w:noWrap/>
            <w:vAlign w:val="center"/>
            <w:hideMark/>
          </w:tcPr>
          <w:p w14:paraId="4E14C7C6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226.6</w:t>
            </w:r>
          </w:p>
        </w:tc>
      </w:tr>
      <w:tr w:rsidR="00475D83" w:rsidRPr="00475D83" w14:paraId="7E416DC4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69B52ECB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2026/1/26</w:t>
            </w:r>
          </w:p>
        </w:tc>
        <w:tc>
          <w:tcPr>
            <w:tcW w:w="2484" w:type="pct"/>
            <w:noWrap/>
            <w:vAlign w:val="center"/>
            <w:hideMark/>
          </w:tcPr>
          <w:p w14:paraId="66D115E2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98.3</w:t>
            </w:r>
          </w:p>
        </w:tc>
      </w:tr>
      <w:tr w:rsidR="00475D83" w:rsidRPr="00475D83" w14:paraId="0A7258AE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2F1D0345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2026/1/27</w:t>
            </w:r>
          </w:p>
        </w:tc>
        <w:tc>
          <w:tcPr>
            <w:tcW w:w="2484" w:type="pct"/>
            <w:noWrap/>
            <w:vAlign w:val="center"/>
            <w:hideMark/>
          </w:tcPr>
          <w:p w14:paraId="07134CB4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42.2</w:t>
            </w:r>
          </w:p>
        </w:tc>
      </w:tr>
      <w:tr w:rsidR="00475D83" w:rsidRPr="00475D83" w14:paraId="023632B9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5FC0C308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2026/1/28</w:t>
            </w:r>
          </w:p>
        </w:tc>
        <w:tc>
          <w:tcPr>
            <w:tcW w:w="2484" w:type="pct"/>
            <w:noWrap/>
            <w:vAlign w:val="center"/>
            <w:hideMark/>
          </w:tcPr>
          <w:p w14:paraId="0106F01D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164.5</w:t>
            </w:r>
          </w:p>
        </w:tc>
      </w:tr>
      <w:tr w:rsidR="00475D83" w:rsidRPr="00475D83" w14:paraId="435A0BB3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7444A0CC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2026/1/29</w:t>
            </w:r>
          </w:p>
        </w:tc>
        <w:tc>
          <w:tcPr>
            <w:tcW w:w="2484" w:type="pct"/>
            <w:noWrap/>
            <w:vAlign w:val="center"/>
            <w:hideMark/>
          </w:tcPr>
          <w:p w14:paraId="07D9A34A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45.3</w:t>
            </w:r>
          </w:p>
        </w:tc>
      </w:tr>
      <w:tr w:rsidR="00475D83" w:rsidRPr="00475D83" w14:paraId="2DF65E75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707FA63E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2026/1/30</w:t>
            </w:r>
          </w:p>
        </w:tc>
        <w:tc>
          <w:tcPr>
            <w:tcW w:w="2484" w:type="pct"/>
            <w:noWrap/>
            <w:vAlign w:val="center"/>
            <w:hideMark/>
          </w:tcPr>
          <w:p w14:paraId="6C199F04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73.2</w:t>
            </w:r>
          </w:p>
        </w:tc>
      </w:tr>
      <w:tr w:rsidR="00475D83" w:rsidRPr="00475D83" w14:paraId="304639A4" w14:textId="77777777" w:rsidTr="00475D83">
        <w:trPr>
          <w:trHeight w:val="280"/>
          <w:jc w:val="center"/>
        </w:trPr>
        <w:tc>
          <w:tcPr>
            <w:tcW w:w="2516" w:type="pct"/>
            <w:noWrap/>
            <w:vAlign w:val="center"/>
            <w:hideMark/>
          </w:tcPr>
          <w:p w14:paraId="5F9267AC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2026/1/31</w:t>
            </w:r>
          </w:p>
        </w:tc>
        <w:tc>
          <w:tcPr>
            <w:tcW w:w="2484" w:type="pct"/>
            <w:noWrap/>
            <w:vAlign w:val="center"/>
            <w:hideMark/>
          </w:tcPr>
          <w:p w14:paraId="0EA02208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114.8</w:t>
            </w:r>
          </w:p>
        </w:tc>
      </w:tr>
    </w:tbl>
    <w:p w14:paraId="0EF064A8" w14:textId="77777777" w:rsidR="00446904" w:rsidRDefault="00446904" w:rsidP="00475D83">
      <w:pPr>
        <w:pStyle w:val="ae"/>
        <w:ind w:firstLine="480"/>
        <w:jc w:val="center"/>
      </w:pPr>
      <w:r>
        <w:rPr>
          <w:rFonts w:hint="eastAsia"/>
          <w:noProof/>
          <w:lang w:val="zh-CN"/>
        </w:rPr>
        <w:drawing>
          <wp:inline distT="0" distB="0" distL="0" distR="0" wp14:anchorId="1D00B97C" wp14:editId="0B08E1CF">
            <wp:extent cx="4737919" cy="2451100"/>
            <wp:effectExtent l="0" t="0" r="5715" b="6350"/>
            <wp:docPr id="20163274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27455" name="图片 20163274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980" cy="24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EB77" w14:textId="0ACB3269" w:rsidR="00446904" w:rsidRDefault="00446904" w:rsidP="00446904">
      <w:pPr>
        <w:pStyle w:val="ae"/>
        <w:ind w:firstLine="48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 w:rsidRPr="00446904">
        <w:t>02_daily_trend_line</w:t>
      </w:r>
    </w:p>
    <w:p w14:paraId="26146589" w14:textId="375237A8" w:rsidR="00B862CC" w:rsidRDefault="00B862CC" w:rsidP="00446904">
      <w:pPr>
        <w:pStyle w:val="ae"/>
        <w:ind w:firstLine="480"/>
        <w:rPr>
          <w:rFonts w:hint="eastAsia"/>
        </w:rPr>
      </w:pPr>
      <w:r>
        <w:rPr>
          <w:rFonts w:hint="eastAsia"/>
        </w:rPr>
        <w:lastRenderedPageBreak/>
        <w:t>折线图依托</w:t>
      </w:r>
      <w:r>
        <w:rPr>
          <w:rFonts w:hint="eastAsia"/>
        </w:rPr>
        <w:t>03_daily_consumption_summary.csv</w:t>
      </w:r>
      <w:r>
        <w:rPr>
          <w:rFonts w:hint="eastAsia"/>
        </w:rPr>
        <w:t>绘制，展现有效统计周期内单日消费波动情况。</w:t>
      </w:r>
    </w:p>
    <w:p w14:paraId="77880A10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从曲线走势直观识别核心特征：</w:t>
      </w:r>
    </w:p>
    <w:p w14:paraId="38F70B16" w14:textId="799ACC98" w:rsidR="00B862CC" w:rsidRDefault="00446904" w:rsidP="00B862CC">
      <w:pPr>
        <w:ind w:firstLine="480"/>
        <w:rPr>
          <w:rFonts w:hint="eastAsia"/>
        </w:rPr>
      </w:pPr>
      <w:r>
        <w:rPr>
          <w:rFonts w:hint="eastAsia"/>
        </w:rPr>
        <w:t>1.</w:t>
      </w:r>
      <w:r w:rsidR="00B862CC">
        <w:rPr>
          <w:rFonts w:hint="eastAsia"/>
        </w:rPr>
        <w:t>整体单日支出波动幅度较大，大部分有消费记录的日期单日消费集中在</w:t>
      </w:r>
      <w:r w:rsidR="00B862CC">
        <w:rPr>
          <w:rFonts w:hint="eastAsia"/>
        </w:rPr>
        <w:t>20~90</w:t>
      </w:r>
      <w:r w:rsidR="00B862CC">
        <w:rPr>
          <w:rFonts w:hint="eastAsia"/>
        </w:rPr>
        <w:t>元区间，主要支撑餐饮、通勤等日常刚需；</w:t>
      </w:r>
    </w:p>
    <w:p w14:paraId="78712DD2" w14:textId="3AE3F967" w:rsidR="00B862CC" w:rsidRDefault="00446904" w:rsidP="00B862CC">
      <w:pPr>
        <w:ind w:firstLine="480"/>
        <w:rPr>
          <w:rFonts w:hint="eastAsia"/>
        </w:rPr>
      </w:pPr>
      <w:r>
        <w:rPr>
          <w:rFonts w:hint="eastAsia"/>
        </w:rPr>
        <w:t>2.</w:t>
      </w:r>
      <w:r w:rsidR="00B862CC">
        <w:rPr>
          <w:rFonts w:hint="eastAsia"/>
        </w:rPr>
        <w:t>1</w:t>
      </w:r>
      <w:r w:rsidR="00B862CC">
        <w:rPr>
          <w:rFonts w:hint="eastAsia"/>
        </w:rPr>
        <w:t>月</w:t>
      </w:r>
      <w:r w:rsidR="00B862CC">
        <w:rPr>
          <w:rFonts w:hint="eastAsia"/>
        </w:rPr>
        <w:t>14</w:t>
      </w:r>
      <w:r w:rsidR="00B862CC">
        <w:rPr>
          <w:rFonts w:hint="eastAsia"/>
        </w:rPr>
        <w:t>日出现全月峰值</w:t>
      </w:r>
      <w:r w:rsidR="00B862CC">
        <w:rPr>
          <w:rFonts w:hint="eastAsia"/>
        </w:rPr>
        <w:t>1200</w:t>
      </w:r>
      <w:r w:rsidR="00B862CC">
        <w:rPr>
          <w:rFonts w:hint="eastAsia"/>
        </w:rPr>
        <w:t>元，回溯原始账单可知，该笔峰值为月度房租，属于一次性刚性大额支出；</w:t>
      </w:r>
    </w:p>
    <w:p w14:paraId="28F7C189" w14:textId="78EFE831" w:rsidR="00B862CC" w:rsidRDefault="00446904" w:rsidP="00B862CC">
      <w:pPr>
        <w:ind w:firstLine="480"/>
        <w:rPr>
          <w:rFonts w:hint="eastAsia"/>
        </w:rPr>
      </w:pPr>
      <w:r>
        <w:rPr>
          <w:rFonts w:hint="eastAsia"/>
        </w:rPr>
        <w:t>3.</w:t>
      </w:r>
      <w:r w:rsidR="00B862CC">
        <w:rPr>
          <w:rFonts w:hint="eastAsia"/>
        </w:rPr>
        <w:t>次要高峰分别出现在</w:t>
      </w:r>
      <w:r w:rsidR="00B862CC">
        <w:rPr>
          <w:rFonts w:hint="eastAsia"/>
        </w:rPr>
        <w:t>1</w:t>
      </w:r>
      <w:r w:rsidR="00B862CC">
        <w:rPr>
          <w:rFonts w:hint="eastAsia"/>
        </w:rPr>
        <w:t>月</w:t>
      </w:r>
      <w:r w:rsidR="00B862CC">
        <w:rPr>
          <w:rFonts w:hint="eastAsia"/>
        </w:rPr>
        <w:t>20</w:t>
      </w:r>
      <w:r w:rsidR="00B862CC">
        <w:rPr>
          <w:rFonts w:hint="eastAsia"/>
        </w:rPr>
        <w:t>日（</w:t>
      </w:r>
      <w:r w:rsidR="00B862CC">
        <w:rPr>
          <w:rFonts w:hint="eastAsia"/>
        </w:rPr>
        <w:t>276.5</w:t>
      </w:r>
      <w:r w:rsidR="00B862CC">
        <w:rPr>
          <w:rFonts w:hint="eastAsia"/>
        </w:rPr>
        <w:t>元），对应冬季棉服服饰采购非刚需消费；</w:t>
      </w:r>
    </w:p>
    <w:p w14:paraId="43C85C24" w14:textId="1DBF1F39" w:rsidR="00B862CC" w:rsidRDefault="00446904" w:rsidP="00B862CC">
      <w:pPr>
        <w:ind w:firstLine="480"/>
        <w:rPr>
          <w:rFonts w:hint="eastAsia"/>
        </w:rPr>
      </w:pPr>
      <w:r>
        <w:rPr>
          <w:rFonts w:hint="eastAsia"/>
        </w:rPr>
        <w:t>4.</w:t>
      </w:r>
      <w:r w:rsidR="00B862CC">
        <w:rPr>
          <w:rFonts w:hint="eastAsia"/>
        </w:rPr>
        <w:t>时间规律：工作日大多维持小额刚需支出，当发生服饰、护肤、娱乐采购时，单日花销明显上涨。</w:t>
      </w:r>
    </w:p>
    <w:p w14:paraId="7883B3D5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横向对比区分两类波动：除去房租这类固定月度刚性支出之外，日常曲线波动主要来自即兴购物、线下休闲消费。</w:t>
      </w:r>
    </w:p>
    <w:p w14:paraId="6F96DBA7" w14:textId="38FC4E24" w:rsidR="00B862CC" w:rsidRDefault="00B862CC" w:rsidP="00446904">
      <w:pPr>
        <w:pStyle w:val="31"/>
        <w:ind w:firstLine="482"/>
        <w:rPr>
          <w:rFonts w:hint="eastAsia"/>
        </w:rPr>
      </w:pPr>
      <w:r>
        <w:rPr>
          <w:rFonts w:hint="eastAsia"/>
        </w:rPr>
        <w:t>3.2.1</w:t>
      </w:r>
      <w:r>
        <w:rPr>
          <w:rFonts w:hint="eastAsia"/>
        </w:rPr>
        <w:t>个人数据分析思考</w:t>
      </w:r>
    </w:p>
    <w:p w14:paraId="09757774" w14:textId="5932C9E2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在本次分析练习中，我刻意区分刚性一次性支出与弹性即兴支出。如果单纯观察月度平均值，很容易被</w:t>
      </w:r>
      <w:r>
        <w:rPr>
          <w:rFonts w:hint="eastAsia"/>
        </w:rPr>
        <w:t>14</w:t>
      </w:r>
      <w:r>
        <w:rPr>
          <w:rFonts w:hint="eastAsia"/>
        </w:rPr>
        <w:t>日高额房租拉高均值，误判日常消费水平。</w:t>
      </w:r>
    </w:p>
    <w:p w14:paraId="7A745243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在真实业务数据分析场景中，极值点不能直接剔除，而是需要单独标注、分类讨论。落实到资金规划层面，可以将服饰、娱乐消费集中规划，分散下单时间，平滑月度资金波动。</w:t>
      </w:r>
    </w:p>
    <w:p w14:paraId="5B84CC39" w14:textId="083225B4" w:rsidR="00B862CC" w:rsidRDefault="00B862CC" w:rsidP="00446904">
      <w:pPr>
        <w:pStyle w:val="20"/>
      </w:pPr>
      <w:r>
        <w:rPr>
          <w:rFonts w:hint="eastAsia"/>
        </w:rPr>
        <w:t>3.3</w:t>
      </w:r>
      <w:r>
        <w:rPr>
          <w:rFonts w:hint="eastAsia"/>
        </w:rPr>
        <w:t>多支付渠道消费对比分析</w:t>
      </w:r>
    </w:p>
    <w:p w14:paraId="0CB0CA90" w14:textId="5593F487" w:rsidR="00475D83" w:rsidRDefault="00475D83" w:rsidP="00475D83">
      <w:pPr>
        <w:ind w:firstLine="480"/>
      </w:pPr>
      <w:r>
        <w:rPr>
          <w:rFonts w:hint="eastAsia"/>
        </w:rPr>
        <w:t>查询</w:t>
      </w:r>
      <w:r>
        <w:rPr>
          <w:rFonts w:hint="eastAsia"/>
        </w:rPr>
        <w:t>SQL</w:t>
      </w:r>
      <w:r>
        <w:rPr>
          <w:rFonts w:hint="eastAsia"/>
        </w:rPr>
        <w:t>按支付方式汇总可以得到：</w:t>
      </w:r>
    </w:p>
    <w:p w14:paraId="58AFF9CE" w14:textId="4583B3B3" w:rsidR="00475D83" w:rsidRDefault="00475D83" w:rsidP="00475D83">
      <w:pPr>
        <w:ind w:firstLine="480"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5 </w:t>
      </w:r>
      <w:r w:rsidRPr="00475D83">
        <w:t>04_payment_method_statistics</w:t>
      </w:r>
    </w:p>
    <w:tbl>
      <w:tblPr>
        <w:tblStyle w:val="af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734"/>
        <w:gridCol w:w="2382"/>
      </w:tblGrid>
      <w:tr w:rsidR="00475D83" w:rsidRPr="00475D83" w14:paraId="41C3AE8E" w14:textId="77777777" w:rsidTr="00475D83">
        <w:trPr>
          <w:trHeight w:val="280"/>
          <w:jc w:val="center"/>
        </w:trPr>
        <w:tc>
          <w:tcPr>
            <w:tcW w:w="1920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2C1B664F" w14:textId="77777777" w:rsidR="00475D83" w:rsidRPr="00475D83" w:rsidRDefault="00475D83" w:rsidP="00475D83">
            <w:pPr>
              <w:ind w:firstLineChars="0" w:firstLine="0"/>
              <w:jc w:val="center"/>
              <w:rPr>
                <w:b/>
                <w:bCs/>
              </w:rPr>
            </w:pPr>
            <w:r w:rsidRPr="00475D83">
              <w:rPr>
                <w:b/>
                <w:bCs/>
              </w:rPr>
              <w:t>payment_type</w:t>
            </w:r>
          </w:p>
        </w:tc>
        <w:tc>
          <w:tcPr>
            <w:tcW w:w="1646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3230A237" w14:textId="77777777" w:rsidR="00475D83" w:rsidRPr="00475D83" w:rsidRDefault="00475D83" w:rsidP="00475D83">
            <w:pPr>
              <w:ind w:firstLineChars="0" w:firstLine="0"/>
              <w:jc w:val="center"/>
              <w:rPr>
                <w:b/>
                <w:bCs/>
              </w:rPr>
            </w:pPr>
            <w:r w:rsidRPr="00475D83">
              <w:rPr>
                <w:b/>
                <w:bCs/>
              </w:rPr>
              <w:t>total_spend</w:t>
            </w:r>
          </w:p>
        </w:tc>
        <w:tc>
          <w:tcPr>
            <w:tcW w:w="1435" w:type="pct"/>
            <w:tcBorders>
              <w:bottom w:val="single" w:sz="4" w:space="0" w:color="auto"/>
            </w:tcBorders>
            <w:noWrap/>
            <w:vAlign w:val="center"/>
            <w:hideMark/>
          </w:tcPr>
          <w:p w14:paraId="0ECBF6B1" w14:textId="77777777" w:rsidR="00475D83" w:rsidRPr="00475D83" w:rsidRDefault="00475D83" w:rsidP="00475D83">
            <w:pPr>
              <w:ind w:firstLineChars="0" w:firstLine="0"/>
              <w:jc w:val="center"/>
              <w:rPr>
                <w:b/>
                <w:bCs/>
              </w:rPr>
            </w:pPr>
            <w:r w:rsidRPr="00475D83">
              <w:rPr>
                <w:b/>
                <w:bCs/>
              </w:rPr>
              <w:t>use_times</w:t>
            </w:r>
          </w:p>
        </w:tc>
      </w:tr>
      <w:tr w:rsidR="00475D83" w:rsidRPr="00475D83" w14:paraId="66740956" w14:textId="77777777" w:rsidTr="00475D83">
        <w:trPr>
          <w:trHeight w:val="280"/>
          <w:jc w:val="center"/>
        </w:trPr>
        <w:tc>
          <w:tcPr>
            <w:tcW w:w="1920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0B0C57A7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银行卡</w:t>
            </w:r>
          </w:p>
        </w:tc>
        <w:tc>
          <w:tcPr>
            <w:tcW w:w="1646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738B61E1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2286.5</w:t>
            </w:r>
          </w:p>
        </w:tc>
        <w:tc>
          <w:tcPr>
            <w:tcW w:w="1435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536E821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8</w:t>
            </w:r>
          </w:p>
        </w:tc>
      </w:tr>
      <w:tr w:rsidR="00475D83" w:rsidRPr="00475D83" w14:paraId="1D9D031E" w14:textId="77777777" w:rsidTr="00475D83">
        <w:trPr>
          <w:trHeight w:val="280"/>
          <w:jc w:val="center"/>
        </w:trPr>
        <w:tc>
          <w:tcPr>
            <w:tcW w:w="1920" w:type="pct"/>
            <w:noWrap/>
            <w:vAlign w:val="center"/>
            <w:hideMark/>
          </w:tcPr>
          <w:p w14:paraId="0C970FCC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微信支付</w:t>
            </w:r>
          </w:p>
        </w:tc>
        <w:tc>
          <w:tcPr>
            <w:tcW w:w="1646" w:type="pct"/>
            <w:noWrap/>
            <w:vAlign w:val="center"/>
            <w:hideMark/>
          </w:tcPr>
          <w:p w14:paraId="1A45B9A3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1168.9</w:t>
            </w:r>
          </w:p>
        </w:tc>
        <w:tc>
          <w:tcPr>
            <w:tcW w:w="1435" w:type="pct"/>
            <w:noWrap/>
            <w:vAlign w:val="center"/>
            <w:hideMark/>
          </w:tcPr>
          <w:p w14:paraId="7FEF625A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26</w:t>
            </w:r>
          </w:p>
        </w:tc>
      </w:tr>
      <w:tr w:rsidR="00475D83" w:rsidRPr="00475D83" w14:paraId="0EF8C156" w14:textId="77777777" w:rsidTr="00475D83">
        <w:trPr>
          <w:trHeight w:val="280"/>
          <w:jc w:val="center"/>
        </w:trPr>
        <w:tc>
          <w:tcPr>
            <w:tcW w:w="1920" w:type="pct"/>
            <w:noWrap/>
            <w:vAlign w:val="center"/>
            <w:hideMark/>
          </w:tcPr>
          <w:p w14:paraId="2B8D6972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支付宝</w:t>
            </w:r>
          </w:p>
        </w:tc>
        <w:tc>
          <w:tcPr>
            <w:tcW w:w="1646" w:type="pct"/>
            <w:noWrap/>
            <w:vAlign w:val="center"/>
            <w:hideMark/>
          </w:tcPr>
          <w:p w14:paraId="6B130231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1027.1</w:t>
            </w:r>
          </w:p>
        </w:tc>
        <w:tc>
          <w:tcPr>
            <w:tcW w:w="1435" w:type="pct"/>
            <w:noWrap/>
            <w:vAlign w:val="center"/>
            <w:hideMark/>
          </w:tcPr>
          <w:p w14:paraId="53481274" w14:textId="77777777" w:rsidR="00475D83" w:rsidRPr="00475D83" w:rsidRDefault="00475D83" w:rsidP="00475D83">
            <w:pPr>
              <w:ind w:firstLineChars="0" w:firstLine="0"/>
              <w:jc w:val="center"/>
            </w:pPr>
            <w:r w:rsidRPr="00475D83">
              <w:t>26</w:t>
            </w:r>
          </w:p>
        </w:tc>
      </w:tr>
    </w:tbl>
    <w:p w14:paraId="37DF26A2" w14:textId="77777777" w:rsidR="00475D83" w:rsidRPr="00475D83" w:rsidRDefault="00475D83" w:rsidP="00475D83">
      <w:pPr>
        <w:ind w:firstLine="480"/>
        <w:jc w:val="center"/>
        <w:rPr>
          <w:rFonts w:hint="eastAsia"/>
        </w:rPr>
      </w:pPr>
    </w:p>
    <w:p w14:paraId="48AD02DF" w14:textId="77777777" w:rsidR="00446904" w:rsidRDefault="00446904" w:rsidP="002A16A8">
      <w:pPr>
        <w:pStyle w:val="ae"/>
        <w:ind w:firstLine="480"/>
        <w:jc w:val="center"/>
      </w:pPr>
      <w:r>
        <w:rPr>
          <w:rFonts w:hint="eastAsia"/>
          <w:noProof/>
          <w:lang w:val="zh-CN"/>
        </w:rPr>
        <w:lastRenderedPageBreak/>
        <w:drawing>
          <wp:inline distT="0" distB="0" distL="0" distR="0" wp14:anchorId="00B8DE75" wp14:editId="7D85A6D4">
            <wp:extent cx="3683000" cy="1957231"/>
            <wp:effectExtent l="0" t="0" r="0" b="5080"/>
            <wp:docPr id="19603548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4876" name="图片 19603548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5326" cy="195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7E87" w14:textId="5B9CB2A5" w:rsidR="00446904" w:rsidRDefault="00446904" w:rsidP="00446904">
      <w:pPr>
        <w:pStyle w:val="ae"/>
        <w:ind w:firstLine="48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3 </w:t>
      </w:r>
      <w:r w:rsidRPr="00446904">
        <w:t>03_payment_bar</w:t>
      </w:r>
    </w:p>
    <w:p w14:paraId="2A4C33CF" w14:textId="63CA756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银行卡总支出</w:t>
      </w:r>
      <w:r>
        <w:rPr>
          <w:rFonts w:hint="eastAsia"/>
        </w:rPr>
        <w:t>2286.5</w:t>
      </w:r>
      <w:r>
        <w:rPr>
          <w:rFonts w:hint="eastAsia"/>
        </w:rPr>
        <w:t>元；微信支付总支出</w:t>
      </w:r>
      <w:r>
        <w:rPr>
          <w:rFonts w:hint="eastAsia"/>
        </w:rPr>
        <w:t>1168.9</w:t>
      </w:r>
      <w:r>
        <w:rPr>
          <w:rFonts w:hint="eastAsia"/>
        </w:rPr>
        <w:t>元；支付宝总支出</w:t>
      </w:r>
      <w:r>
        <w:rPr>
          <w:rFonts w:hint="eastAsia"/>
        </w:rPr>
        <w:t>1027.1</w:t>
      </w:r>
      <w:r>
        <w:rPr>
          <w:rFonts w:hint="eastAsia"/>
        </w:rPr>
        <w:t>元。</w:t>
      </w:r>
    </w:p>
    <w:p w14:paraId="486C5F38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横向对比特征：银行卡支出显著高于另外两个渠道，微信支付、支付宝支出规模相近。</w:t>
      </w:r>
    </w:p>
    <w:p w14:paraId="008DCB14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溯源原始流水挖掘行为特征：房租、大额服饰采购、护肤品等高金额、提前规划的支出普遍选用银行卡；三餐外卖、零食、通勤、小额会员充值等零散开销，主要依靠微信、支付宝完成支付。</w:t>
      </w:r>
    </w:p>
    <w:p w14:paraId="5AB468AC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移动支付操作便捷，不需要反复核对余额，小额消费几乎无感；银行卡多用于提前规划好的大额支出，消费决策相对更加谨慎。</w:t>
      </w:r>
    </w:p>
    <w:p w14:paraId="56208758" w14:textId="6906E7ED" w:rsidR="00B862CC" w:rsidRDefault="00B862CC" w:rsidP="00446904">
      <w:pPr>
        <w:pStyle w:val="31"/>
        <w:ind w:firstLine="482"/>
        <w:rPr>
          <w:rFonts w:hint="eastAsia"/>
        </w:rPr>
      </w:pPr>
      <w:r>
        <w:rPr>
          <w:rFonts w:hint="eastAsia"/>
        </w:rPr>
        <w:t>3.3.1</w:t>
      </w:r>
      <w:r>
        <w:rPr>
          <w:rFonts w:hint="eastAsia"/>
        </w:rPr>
        <w:t>个人数据分析思考</w:t>
      </w:r>
    </w:p>
    <w:p w14:paraId="38F51FC0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本组练习重点训练变量关联性分析：支付渠道和消费金额大小、消费计划性存在明显相关关系。便捷的移动支付降低小额消费心理门槛，使人容易忽视零散开销累计规模。</w:t>
      </w:r>
    </w:p>
    <w:p w14:paraId="2ECFC7FE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结合该特征可落地管控思路：将每月零散弹性消费额度单独划分，有意识减少无规划小额扫码消费，定期汇总微信、支付宝月度小额账单，建立零散支出金额感知。</w:t>
      </w:r>
    </w:p>
    <w:p w14:paraId="74381A6F" w14:textId="48FC646F" w:rsidR="00B862CC" w:rsidRDefault="00B862CC" w:rsidP="00446904">
      <w:pPr>
        <w:pStyle w:val="20"/>
        <w:rPr>
          <w:rFonts w:hint="eastAsia"/>
        </w:rPr>
      </w:pPr>
      <w:r>
        <w:rPr>
          <w:rFonts w:hint="eastAsia"/>
        </w:rPr>
        <w:t>3.4</w:t>
      </w:r>
      <w:r>
        <w:rPr>
          <w:rFonts w:hint="eastAsia"/>
        </w:rPr>
        <w:t>高额单笔消费补充分析</w:t>
      </w:r>
    </w:p>
    <w:p w14:paraId="7AF0680D" w14:textId="7CA88CA9" w:rsidR="00446904" w:rsidRDefault="00B862CC" w:rsidP="00B862CC">
      <w:pPr>
        <w:ind w:firstLine="480"/>
      </w:pPr>
      <w:r>
        <w:rPr>
          <w:rFonts w:hint="eastAsia"/>
        </w:rPr>
        <w:t>结合前十笔高额消费记录复盘：</w:t>
      </w:r>
    </w:p>
    <w:p w14:paraId="5283B057" w14:textId="260617A2" w:rsidR="00446904" w:rsidRDefault="00446904" w:rsidP="00690BEA">
      <w:pPr>
        <w:ind w:firstLine="480"/>
        <w:jc w:val="center"/>
        <w:rPr>
          <w:rFonts w:hint="eastAsia"/>
        </w:rPr>
      </w:pPr>
      <w:r>
        <w:rPr>
          <w:rFonts w:hint="eastAsia"/>
        </w:rPr>
        <w:t>表</w:t>
      </w:r>
      <w:r w:rsidR="002A16A8">
        <w:rPr>
          <w:rFonts w:hint="eastAsia"/>
        </w:rPr>
        <w:t>6</w:t>
      </w:r>
      <w:r>
        <w:rPr>
          <w:rFonts w:hint="eastAsia"/>
        </w:rPr>
        <w:t xml:space="preserve"> </w:t>
      </w:r>
      <w:r w:rsidR="002A16A8" w:rsidRPr="002A16A8">
        <w:t>05_top10_highest_expense</w:t>
      </w:r>
    </w:p>
    <w:tbl>
      <w:tblPr>
        <w:tblStyle w:val="af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"/>
        <w:gridCol w:w="1668"/>
        <w:gridCol w:w="1668"/>
        <w:gridCol w:w="821"/>
        <w:gridCol w:w="1426"/>
        <w:gridCol w:w="1656"/>
      </w:tblGrid>
      <w:tr w:rsidR="00446904" w:rsidRPr="00446904" w14:paraId="41848C98" w14:textId="77777777" w:rsidTr="00446904">
        <w:trPr>
          <w:trHeight w:val="280"/>
          <w:jc w:val="center"/>
        </w:trPr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6AA1711C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446904">
              <w:rPr>
                <w:rFonts w:ascii="宋体" w:hAnsi="宋体"/>
                <w:b/>
                <w:bCs/>
                <w:szCs w:val="24"/>
              </w:rPr>
              <w:t>id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4E7D3D33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446904">
              <w:rPr>
                <w:rFonts w:ascii="宋体" w:hAnsi="宋体"/>
                <w:b/>
                <w:bCs/>
                <w:szCs w:val="24"/>
              </w:rPr>
              <w:t>consume_date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35A1BB4C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446904">
              <w:rPr>
                <w:rFonts w:ascii="宋体" w:hAnsi="宋体"/>
                <w:b/>
                <w:bCs/>
                <w:szCs w:val="24"/>
              </w:rPr>
              <w:t>consume_type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189B306C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446904">
              <w:rPr>
                <w:rFonts w:ascii="宋体" w:hAnsi="宋体"/>
                <w:b/>
                <w:bCs/>
                <w:szCs w:val="24"/>
              </w:rPr>
              <w:t>money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149D6299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446904">
              <w:rPr>
                <w:rFonts w:ascii="宋体" w:hAnsi="宋体"/>
                <w:b/>
                <w:bCs/>
                <w:szCs w:val="24"/>
              </w:rPr>
              <w:t>pay_method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noWrap/>
            <w:vAlign w:val="center"/>
            <w:hideMark/>
          </w:tcPr>
          <w:p w14:paraId="74DC465E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b/>
                <w:bCs/>
                <w:szCs w:val="24"/>
              </w:rPr>
            </w:pPr>
            <w:r w:rsidRPr="00446904">
              <w:rPr>
                <w:rFonts w:ascii="宋体" w:hAnsi="宋体"/>
                <w:b/>
                <w:bCs/>
                <w:szCs w:val="24"/>
              </w:rPr>
              <w:t>remark</w:t>
            </w:r>
          </w:p>
        </w:tc>
      </w:tr>
      <w:tr w:rsidR="00446904" w:rsidRPr="00446904" w14:paraId="22602200" w14:textId="77777777" w:rsidTr="00446904">
        <w:trPr>
          <w:trHeight w:val="280"/>
          <w:jc w:val="center"/>
        </w:trPr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15127438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0014963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2026/1/14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C69018D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房租水电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736D6CF7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1200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7FA3944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银行卡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6573B127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月度房租</w:t>
            </w:r>
          </w:p>
        </w:tc>
      </w:tr>
      <w:tr w:rsidR="00446904" w:rsidRPr="00446904" w14:paraId="0C1D0989" w14:textId="77777777" w:rsidTr="00446904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5D052500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lastRenderedPageBreak/>
              <w:t>14</w:t>
            </w:r>
          </w:p>
        </w:tc>
        <w:tc>
          <w:tcPr>
            <w:tcW w:w="0" w:type="auto"/>
            <w:noWrap/>
            <w:vAlign w:val="center"/>
            <w:hideMark/>
          </w:tcPr>
          <w:p w14:paraId="29696A63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2026/1/8</w:t>
            </w:r>
          </w:p>
        </w:tc>
        <w:tc>
          <w:tcPr>
            <w:tcW w:w="0" w:type="auto"/>
            <w:noWrap/>
            <w:vAlign w:val="center"/>
            <w:hideMark/>
          </w:tcPr>
          <w:p w14:paraId="4C231555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房租水电</w:t>
            </w:r>
          </w:p>
        </w:tc>
        <w:tc>
          <w:tcPr>
            <w:tcW w:w="0" w:type="auto"/>
            <w:noWrap/>
            <w:vAlign w:val="center"/>
            <w:hideMark/>
          </w:tcPr>
          <w:p w14:paraId="78F62EA6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450</w:t>
            </w:r>
          </w:p>
        </w:tc>
        <w:tc>
          <w:tcPr>
            <w:tcW w:w="0" w:type="auto"/>
            <w:noWrap/>
            <w:vAlign w:val="center"/>
            <w:hideMark/>
          </w:tcPr>
          <w:p w14:paraId="17688F2B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银行卡</w:t>
            </w:r>
          </w:p>
        </w:tc>
        <w:tc>
          <w:tcPr>
            <w:tcW w:w="0" w:type="auto"/>
            <w:noWrap/>
            <w:vAlign w:val="center"/>
            <w:hideMark/>
          </w:tcPr>
          <w:p w14:paraId="214917A6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当月电费分摊</w:t>
            </w:r>
          </w:p>
        </w:tc>
      </w:tr>
      <w:tr w:rsidR="00446904" w:rsidRPr="00446904" w14:paraId="5EDBA15C" w14:textId="77777777" w:rsidTr="00446904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51037228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38</w:t>
            </w:r>
          </w:p>
        </w:tc>
        <w:tc>
          <w:tcPr>
            <w:tcW w:w="0" w:type="auto"/>
            <w:noWrap/>
            <w:vAlign w:val="center"/>
            <w:hideMark/>
          </w:tcPr>
          <w:p w14:paraId="0C3F5AE0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2026/1/20</w:t>
            </w:r>
          </w:p>
        </w:tc>
        <w:tc>
          <w:tcPr>
            <w:tcW w:w="0" w:type="auto"/>
            <w:noWrap/>
            <w:vAlign w:val="center"/>
            <w:hideMark/>
          </w:tcPr>
          <w:p w14:paraId="758DFDE4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服饰穿搭</w:t>
            </w:r>
          </w:p>
        </w:tc>
        <w:tc>
          <w:tcPr>
            <w:tcW w:w="0" w:type="auto"/>
            <w:noWrap/>
            <w:vAlign w:val="center"/>
            <w:hideMark/>
          </w:tcPr>
          <w:p w14:paraId="63520EB5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269</w:t>
            </w:r>
          </w:p>
        </w:tc>
        <w:tc>
          <w:tcPr>
            <w:tcW w:w="0" w:type="auto"/>
            <w:noWrap/>
            <w:vAlign w:val="center"/>
            <w:hideMark/>
          </w:tcPr>
          <w:p w14:paraId="5E0B31C2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6E80D0EA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冬季棉服</w:t>
            </w:r>
          </w:p>
        </w:tc>
      </w:tr>
      <w:tr w:rsidR="00446904" w:rsidRPr="00446904" w14:paraId="3AE82AD6" w14:textId="77777777" w:rsidTr="00446904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2ACA261B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48</w:t>
            </w:r>
          </w:p>
        </w:tc>
        <w:tc>
          <w:tcPr>
            <w:tcW w:w="0" w:type="auto"/>
            <w:noWrap/>
            <w:vAlign w:val="center"/>
            <w:hideMark/>
          </w:tcPr>
          <w:p w14:paraId="2824B1ED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2026/1/25</w:t>
            </w:r>
          </w:p>
        </w:tc>
        <w:tc>
          <w:tcPr>
            <w:tcW w:w="0" w:type="auto"/>
            <w:noWrap/>
            <w:vAlign w:val="center"/>
            <w:hideMark/>
          </w:tcPr>
          <w:p w14:paraId="22CA9BF4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护肤美妆</w:t>
            </w:r>
          </w:p>
        </w:tc>
        <w:tc>
          <w:tcPr>
            <w:tcW w:w="0" w:type="auto"/>
            <w:noWrap/>
            <w:vAlign w:val="center"/>
            <w:hideMark/>
          </w:tcPr>
          <w:p w14:paraId="51CDA4B9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215</w:t>
            </w:r>
          </w:p>
        </w:tc>
        <w:tc>
          <w:tcPr>
            <w:tcW w:w="0" w:type="auto"/>
            <w:noWrap/>
            <w:vAlign w:val="center"/>
            <w:hideMark/>
          </w:tcPr>
          <w:p w14:paraId="5935392D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银行卡</w:t>
            </w:r>
          </w:p>
        </w:tc>
        <w:tc>
          <w:tcPr>
            <w:tcW w:w="0" w:type="auto"/>
            <w:noWrap/>
            <w:vAlign w:val="center"/>
            <w:hideMark/>
          </w:tcPr>
          <w:p w14:paraId="69DF69BB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粉底液彩妆</w:t>
            </w:r>
          </w:p>
        </w:tc>
      </w:tr>
      <w:tr w:rsidR="00446904" w:rsidRPr="00446904" w14:paraId="5EA02040" w14:textId="77777777" w:rsidTr="00446904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77C02FE7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6</w:t>
            </w:r>
          </w:p>
        </w:tc>
        <w:tc>
          <w:tcPr>
            <w:tcW w:w="0" w:type="auto"/>
            <w:noWrap/>
            <w:vAlign w:val="center"/>
            <w:hideMark/>
          </w:tcPr>
          <w:p w14:paraId="22FA9ACB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2026/1/4</w:t>
            </w:r>
          </w:p>
        </w:tc>
        <w:tc>
          <w:tcPr>
            <w:tcW w:w="0" w:type="auto"/>
            <w:noWrap/>
            <w:vAlign w:val="center"/>
            <w:hideMark/>
          </w:tcPr>
          <w:p w14:paraId="03112A8D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服饰穿搭</w:t>
            </w:r>
          </w:p>
        </w:tc>
        <w:tc>
          <w:tcPr>
            <w:tcW w:w="0" w:type="auto"/>
            <w:noWrap/>
            <w:vAlign w:val="center"/>
            <w:hideMark/>
          </w:tcPr>
          <w:p w14:paraId="449A1DAB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199</w:t>
            </w:r>
          </w:p>
        </w:tc>
        <w:tc>
          <w:tcPr>
            <w:tcW w:w="0" w:type="auto"/>
            <w:noWrap/>
            <w:vAlign w:val="center"/>
            <w:hideMark/>
          </w:tcPr>
          <w:p w14:paraId="6770F6AC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银行卡</w:t>
            </w:r>
          </w:p>
        </w:tc>
        <w:tc>
          <w:tcPr>
            <w:tcW w:w="0" w:type="auto"/>
            <w:noWrap/>
            <w:vAlign w:val="center"/>
            <w:hideMark/>
          </w:tcPr>
          <w:p w14:paraId="73B41540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卫衣采购</w:t>
            </w:r>
          </w:p>
        </w:tc>
      </w:tr>
      <w:tr w:rsidR="00446904" w:rsidRPr="00446904" w14:paraId="27B96CC3" w14:textId="77777777" w:rsidTr="00446904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40021596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54</w:t>
            </w:r>
          </w:p>
        </w:tc>
        <w:tc>
          <w:tcPr>
            <w:tcW w:w="0" w:type="auto"/>
            <w:noWrap/>
            <w:vAlign w:val="center"/>
            <w:hideMark/>
          </w:tcPr>
          <w:p w14:paraId="2B02E945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2026/1/28</w:t>
            </w:r>
          </w:p>
        </w:tc>
        <w:tc>
          <w:tcPr>
            <w:tcW w:w="0" w:type="auto"/>
            <w:noWrap/>
            <w:vAlign w:val="center"/>
            <w:hideMark/>
          </w:tcPr>
          <w:p w14:paraId="29BBC460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服饰穿搭</w:t>
            </w:r>
          </w:p>
        </w:tc>
        <w:tc>
          <w:tcPr>
            <w:tcW w:w="0" w:type="auto"/>
            <w:noWrap/>
            <w:vAlign w:val="center"/>
            <w:hideMark/>
          </w:tcPr>
          <w:p w14:paraId="23695538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159</w:t>
            </w:r>
          </w:p>
        </w:tc>
        <w:tc>
          <w:tcPr>
            <w:tcW w:w="0" w:type="auto"/>
            <w:noWrap/>
            <w:vAlign w:val="center"/>
            <w:hideMark/>
          </w:tcPr>
          <w:p w14:paraId="1AF6FD9E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106C59B0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休闲长裤</w:t>
            </w:r>
          </w:p>
        </w:tc>
      </w:tr>
      <w:tr w:rsidR="00446904" w:rsidRPr="00446904" w14:paraId="03EBA1A5" w14:textId="77777777" w:rsidTr="00446904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0F8E34AF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42</w:t>
            </w:r>
          </w:p>
        </w:tc>
        <w:tc>
          <w:tcPr>
            <w:tcW w:w="0" w:type="auto"/>
            <w:noWrap/>
            <w:vAlign w:val="center"/>
            <w:hideMark/>
          </w:tcPr>
          <w:p w14:paraId="5D87C7C2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2026/1/22</w:t>
            </w:r>
          </w:p>
        </w:tc>
        <w:tc>
          <w:tcPr>
            <w:tcW w:w="0" w:type="auto"/>
            <w:noWrap/>
            <w:vAlign w:val="center"/>
            <w:hideMark/>
          </w:tcPr>
          <w:p w14:paraId="3D07416E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房租水电</w:t>
            </w:r>
          </w:p>
        </w:tc>
        <w:tc>
          <w:tcPr>
            <w:tcW w:w="0" w:type="auto"/>
            <w:noWrap/>
            <w:vAlign w:val="center"/>
            <w:hideMark/>
          </w:tcPr>
          <w:p w14:paraId="5A65FEA3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135.6</w:t>
            </w:r>
          </w:p>
        </w:tc>
        <w:tc>
          <w:tcPr>
            <w:tcW w:w="0" w:type="auto"/>
            <w:noWrap/>
            <w:vAlign w:val="center"/>
            <w:hideMark/>
          </w:tcPr>
          <w:p w14:paraId="15E69FB7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银行卡</w:t>
            </w:r>
          </w:p>
        </w:tc>
        <w:tc>
          <w:tcPr>
            <w:tcW w:w="0" w:type="auto"/>
            <w:noWrap/>
            <w:vAlign w:val="center"/>
            <w:hideMark/>
          </w:tcPr>
          <w:p w14:paraId="4B89E38E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燃气费缴纳</w:t>
            </w:r>
          </w:p>
        </w:tc>
      </w:tr>
      <w:tr w:rsidR="00446904" w:rsidRPr="00446904" w14:paraId="1F744912" w14:textId="77777777" w:rsidTr="00446904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01A4EF5E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16</w:t>
            </w:r>
          </w:p>
        </w:tc>
        <w:tc>
          <w:tcPr>
            <w:tcW w:w="0" w:type="auto"/>
            <w:noWrap/>
            <w:vAlign w:val="center"/>
            <w:hideMark/>
          </w:tcPr>
          <w:p w14:paraId="2F7F9402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2026/1/9</w:t>
            </w:r>
          </w:p>
        </w:tc>
        <w:tc>
          <w:tcPr>
            <w:tcW w:w="0" w:type="auto"/>
            <w:noWrap/>
            <w:vAlign w:val="center"/>
            <w:hideMark/>
          </w:tcPr>
          <w:p w14:paraId="4C5DE6AC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护肤美妆</w:t>
            </w:r>
          </w:p>
        </w:tc>
        <w:tc>
          <w:tcPr>
            <w:tcW w:w="0" w:type="auto"/>
            <w:noWrap/>
            <w:vAlign w:val="center"/>
            <w:hideMark/>
          </w:tcPr>
          <w:p w14:paraId="49672093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128.5</w:t>
            </w:r>
          </w:p>
        </w:tc>
        <w:tc>
          <w:tcPr>
            <w:tcW w:w="0" w:type="auto"/>
            <w:noWrap/>
            <w:vAlign w:val="center"/>
            <w:hideMark/>
          </w:tcPr>
          <w:p w14:paraId="14597F85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支付宝</w:t>
            </w:r>
          </w:p>
        </w:tc>
        <w:tc>
          <w:tcPr>
            <w:tcW w:w="0" w:type="auto"/>
            <w:noWrap/>
            <w:vAlign w:val="center"/>
            <w:hideMark/>
          </w:tcPr>
          <w:p w14:paraId="487DDC2B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面膜护肤品</w:t>
            </w:r>
          </w:p>
        </w:tc>
      </w:tr>
      <w:tr w:rsidR="00446904" w:rsidRPr="00446904" w14:paraId="53F9E104" w14:textId="77777777" w:rsidTr="00446904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4B23FD26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39</w:t>
            </w:r>
          </w:p>
        </w:tc>
        <w:tc>
          <w:tcPr>
            <w:tcW w:w="0" w:type="auto"/>
            <w:noWrap/>
            <w:vAlign w:val="center"/>
            <w:hideMark/>
          </w:tcPr>
          <w:p w14:paraId="3EB36AD4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2026/1/21</w:t>
            </w:r>
          </w:p>
        </w:tc>
        <w:tc>
          <w:tcPr>
            <w:tcW w:w="0" w:type="auto"/>
            <w:noWrap/>
            <w:vAlign w:val="center"/>
            <w:hideMark/>
          </w:tcPr>
          <w:p w14:paraId="0416208F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医疗健康</w:t>
            </w:r>
          </w:p>
        </w:tc>
        <w:tc>
          <w:tcPr>
            <w:tcW w:w="0" w:type="auto"/>
            <w:noWrap/>
            <w:vAlign w:val="center"/>
            <w:hideMark/>
          </w:tcPr>
          <w:p w14:paraId="5FEBC3BF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89.4</w:t>
            </w:r>
          </w:p>
        </w:tc>
        <w:tc>
          <w:tcPr>
            <w:tcW w:w="0" w:type="auto"/>
            <w:noWrap/>
            <w:vAlign w:val="center"/>
            <w:hideMark/>
          </w:tcPr>
          <w:p w14:paraId="72C16042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支付宝</w:t>
            </w:r>
          </w:p>
        </w:tc>
        <w:tc>
          <w:tcPr>
            <w:tcW w:w="0" w:type="auto"/>
            <w:noWrap/>
            <w:vAlign w:val="center"/>
            <w:hideMark/>
          </w:tcPr>
          <w:p w14:paraId="7F96B710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肠胃调理药品</w:t>
            </w:r>
          </w:p>
        </w:tc>
      </w:tr>
      <w:tr w:rsidR="00446904" w:rsidRPr="00446904" w14:paraId="7AF49EE3" w14:textId="77777777" w:rsidTr="00446904">
        <w:trPr>
          <w:trHeight w:val="280"/>
          <w:jc w:val="center"/>
        </w:trPr>
        <w:tc>
          <w:tcPr>
            <w:tcW w:w="0" w:type="auto"/>
            <w:noWrap/>
            <w:vAlign w:val="center"/>
            <w:hideMark/>
          </w:tcPr>
          <w:p w14:paraId="343A2833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24</w:t>
            </w:r>
          </w:p>
        </w:tc>
        <w:tc>
          <w:tcPr>
            <w:tcW w:w="0" w:type="auto"/>
            <w:noWrap/>
            <w:vAlign w:val="center"/>
            <w:hideMark/>
          </w:tcPr>
          <w:p w14:paraId="36250CE3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2026/1/13</w:t>
            </w:r>
          </w:p>
        </w:tc>
        <w:tc>
          <w:tcPr>
            <w:tcW w:w="0" w:type="auto"/>
            <w:noWrap/>
            <w:vAlign w:val="center"/>
            <w:hideMark/>
          </w:tcPr>
          <w:p w14:paraId="466C2A92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服饰穿搭</w:t>
            </w:r>
          </w:p>
        </w:tc>
        <w:tc>
          <w:tcPr>
            <w:tcW w:w="0" w:type="auto"/>
            <w:noWrap/>
            <w:vAlign w:val="center"/>
            <w:hideMark/>
          </w:tcPr>
          <w:p w14:paraId="3EA9EF2B" w14:textId="77777777" w:rsidR="00446904" w:rsidRPr="00446904" w:rsidRDefault="00446904" w:rsidP="00446904">
            <w:pPr>
              <w:ind w:firstLineChars="83" w:firstLine="199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89</w:t>
            </w:r>
          </w:p>
        </w:tc>
        <w:tc>
          <w:tcPr>
            <w:tcW w:w="0" w:type="auto"/>
            <w:noWrap/>
            <w:vAlign w:val="center"/>
            <w:hideMark/>
          </w:tcPr>
          <w:p w14:paraId="18490D14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微信支付</w:t>
            </w:r>
          </w:p>
        </w:tc>
        <w:tc>
          <w:tcPr>
            <w:tcW w:w="0" w:type="auto"/>
            <w:noWrap/>
            <w:vAlign w:val="center"/>
            <w:hideMark/>
          </w:tcPr>
          <w:p w14:paraId="4587848B" w14:textId="77777777" w:rsidR="00446904" w:rsidRPr="00446904" w:rsidRDefault="00446904" w:rsidP="00446904">
            <w:pPr>
              <w:ind w:firstLineChars="0" w:firstLine="0"/>
              <w:jc w:val="center"/>
              <w:rPr>
                <w:rFonts w:ascii="宋体" w:hAnsi="宋体"/>
                <w:szCs w:val="24"/>
              </w:rPr>
            </w:pPr>
            <w:r w:rsidRPr="00446904">
              <w:rPr>
                <w:rFonts w:ascii="宋体" w:hAnsi="宋体"/>
                <w:szCs w:val="24"/>
              </w:rPr>
              <w:t>袜子内衣</w:t>
            </w:r>
          </w:p>
        </w:tc>
      </w:tr>
    </w:tbl>
    <w:p w14:paraId="275B1940" w14:textId="73D4BC32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排名首位</w:t>
      </w:r>
      <w:r>
        <w:rPr>
          <w:rFonts w:hint="eastAsia"/>
        </w:rPr>
        <w:t>1200</w:t>
      </w:r>
      <w:r>
        <w:rPr>
          <w:rFonts w:hint="eastAsia"/>
        </w:rPr>
        <w:t>元月度房租属于持续性刚性支出；其余高额条目集中在服饰、护肤、一次性缴费类消费。大额弹性支出集中在月中时段，极易造成当月资金阶段性紧张。后续大额非刚需采购可以错峰安排，避免集中支出。</w:t>
      </w:r>
    </w:p>
    <w:p w14:paraId="6CE468B7" w14:textId="744D22B3" w:rsidR="00B862CC" w:rsidRDefault="00B862CC" w:rsidP="00690BEA">
      <w:pPr>
        <w:pStyle w:val="13"/>
        <w:ind w:firstLine="60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项目整体总结与复盘</w:t>
      </w:r>
    </w:p>
    <w:p w14:paraId="119224BA" w14:textId="4E392B0E" w:rsidR="00B862CC" w:rsidRDefault="00B862CC" w:rsidP="00690BEA">
      <w:pPr>
        <w:pStyle w:val="20"/>
        <w:rPr>
          <w:rFonts w:hint="eastAsia"/>
        </w:rPr>
      </w:pPr>
      <w:r>
        <w:rPr>
          <w:rFonts w:hint="eastAsia"/>
        </w:rPr>
        <w:t>4.1</w:t>
      </w:r>
      <w:r>
        <w:rPr>
          <w:rFonts w:hint="eastAsia"/>
        </w:rPr>
        <w:t>技术层面收获与实操踩坑记录</w:t>
      </w:r>
    </w:p>
    <w:p w14:paraId="2E97AAF2" w14:textId="3935011F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本次项目是我暑期自学以来第一次完整走完原始脏数据→清洗入库→多维度统计→可视化分析全流程，实操过程遇到多处卡点，也针对性补齐了薄弱知识点：</w:t>
      </w:r>
    </w:p>
    <w:p w14:paraId="0B85C24F" w14:textId="52701C56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1.</w:t>
      </w:r>
      <w:r w:rsidR="00B862CC">
        <w:rPr>
          <w:rFonts w:hint="eastAsia"/>
        </w:rPr>
        <w:t>Python</w:t>
      </w:r>
      <w:r w:rsidR="00B862CC">
        <w:rPr>
          <w:rFonts w:hint="eastAsia"/>
        </w:rPr>
        <w:t>部分：最开始字段中英文映射反复报错，深刻理解数据表字段命名统一的重要性；熟练掌握空值填充、时间格式化、重复值删除一系列预处理标准化流程；</w:t>
      </w:r>
    </w:p>
    <w:p w14:paraId="257C139D" w14:textId="284A68F9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2.</w:t>
      </w:r>
      <w:r w:rsidR="00B862CC">
        <w:rPr>
          <w:rFonts w:hint="eastAsia"/>
        </w:rPr>
        <w:t>MySQL</w:t>
      </w:r>
      <w:r w:rsidR="00B862CC">
        <w:rPr>
          <w:rFonts w:hint="eastAsia"/>
        </w:rPr>
        <w:t>部分：初期编写</w:t>
      </w:r>
      <w:r w:rsidR="00B862CC">
        <w:rPr>
          <w:rFonts w:hint="eastAsia"/>
        </w:rPr>
        <w:t>GROUP</w:t>
      </w:r>
      <w:r>
        <w:rPr>
          <w:rFonts w:hint="eastAsia"/>
        </w:rPr>
        <w:t xml:space="preserve"> </w:t>
      </w:r>
      <w:r w:rsidR="00B862CC">
        <w:rPr>
          <w:rFonts w:hint="eastAsia"/>
        </w:rPr>
        <w:t>BY</w:t>
      </w:r>
      <w:r w:rsidR="00B862CC">
        <w:rPr>
          <w:rFonts w:hint="eastAsia"/>
        </w:rPr>
        <w:t>分组语句时，经常出现分组字段与聚合字段不匹配问题，多次对照原始账单校验金额，熟练掌握</w:t>
      </w:r>
      <w:r w:rsidR="00B862CC">
        <w:rPr>
          <w:rFonts w:hint="eastAsia"/>
        </w:rPr>
        <w:t>SUM</w:t>
      </w:r>
      <w:r w:rsidR="00B862CC">
        <w:rPr>
          <w:rFonts w:hint="eastAsia"/>
        </w:rPr>
        <w:t>聚合函数、</w:t>
      </w:r>
      <w:r w:rsidR="00B862CC">
        <w:rPr>
          <w:rFonts w:hint="eastAsia"/>
        </w:rPr>
        <w:t>LIMIT</w:t>
      </w:r>
      <w:r w:rsidR="00B862CC">
        <w:rPr>
          <w:rFonts w:hint="eastAsia"/>
        </w:rPr>
        <w:t>筛选、</w:t>
      </w:r>
      <w:r w:rsidR="00B862CC">
        <w:rPr>
          <w:rFonts w:hint="eastAsia"/>
        </w:rPr>
        <w:t>WHERE</w:t>
      </w:r>
      <w:r w:rsidR="00B862CC">
        <w:rPr>
          <w:rFonts w:hint="eastAsia"/>
        </w:rPr>
        <w:t>条件过滤的适用场景；</w:t>
      </w:r>
    </w:p>
    <w:p w14:paraId="24092961" w14:textId="142948AB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3.</w:t>
      </w:r>
      <w:r w:rsidR="00B862CC">
        <w:rPr>
          <w:rFonts w:hint="eastAsia"/>
        </w:rPr>
        <w:t>项目规范层面：学会分层输出多张维度统计表，而不是只输出一张汇总表，实现多角度拆解数据。</w:t>
      </w:r>
    </w:p>
    <w:p w14:paraId="0E8542B0" w14:textId="6133FDE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经过本次实操，我不再孤立看待</w:t>
      </w:r>
      <w:r>
        <w:rPr>
          <w:rFonts w:hint="eastAsia"/>
        </w:rPr>
        <w:t>Python</w:t>
      </w:r>
      <w:r>
        <w:rPr>
          <w:rFonts w:hint="eastAsia"/>
        </w:rPr>
        <w:t>和</w:t>
      </w:r>
      <w:r>
        <w:rPr>
          <w:rFonts w:hint="eastAsia"/>
        </w:rPr>
        <w:t>MySQL</w:t>
      </w:r>
      <w:r>
        <w:rPr>
          <w:rFonts w:hint="eastAsia"/>
        </w:rPr>
        <w:t>，能够根据需求灵活选择工具：批量格式清洗适合</w:t>
      </w:r>
      <w:r>
        <w:rPr>
          <w:rFonts w:hint="eastAsia"/>
        </w:rPr>
        <w:t>Python</w:t>
      </w:r>
      <w:r>
        <w:rPr>
          <w:rFonts w:hint="eastAsia"/>
        </w:rPr>
        <w:t>，多维度聚合统计适合</w:t>
      </w:r>
      <w:r>
        <w:rPr>
          <w:rFonts w:hint="eastAsia"/>
        </w:rPr>
        <w:t>MySQL</w:t>
      </w:r>
      <w:r>
        <w:rPr>
          <w:rFonts w:hint="eastAsia"/>
        </w:rPr>
        <w:t>查询。规范的文件夹归档、代码注释习惯，也方便随时回溯每一步操作。</w:t>
      </w:r>
    </w:p>
    <w:p w14:paraId="295C0240" w14:textId="22A06747" w:rsidR="00B862CC" w:rsidRDefault="00B862CC" w:rsidP="00690BEA">
      <w:pPr>
        <w:pStyle w:val="20"/>
        <w:rPr>
          <w:rFonts w:hint="eastAsia"/>
        </w:rPr>
      </w:pPr>
      <w:r>
        <w:rPr>
          <w:rFonts w:hint="eastAsia"/>
        </w:rPr>
        <w:lastRenderedPageBreak/>
        <w:t>4.2</w:t>
      </w:r>
      <w:r>
        <w:rPr>
          <w:rFonts w:hint="eastAsia"/>
        </w:rPr>
        <w:t>消费行为综合总结</w:t>
      </w:r>
    </w:p>
    <w:p w14:paraId="49CF2073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整合全部图表与统计表信息，可以归纳本月消费存在的特点与问题：</w:t>
      </w:r>
    </w:p>
    <w:p w14:paraId="2A1CB565" w14:textId="5013CC0F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1.</w:t>
      </w:r>
      <w:r w:rsidR="00B862CC">
        <w:rPr>
          <w:rFonts w:hint="eastAsia"/>
        </w:rPr>
        <w:t>支出结构两极分化，房租水电刚性支出占比最高，压缩空间有限；预算优化重心集中在餐饮、购物等弹性类目；</w:t>
      </w:r>
    </w:p>
    <w:p w14:paraId="2A67A076" w14:textId="5F909C9F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2.</w:t>
      </w:r>
      <w:r w:rsidR="00B862CC">
        <w:rPr>
          <w:rFonts w:hint="eastAsia"/>
        </w:rPr>
        <w:t>月度资金波动受集中式服饰采购、即兴休闲消费影响较大，无规划零散下单推高月度总开销；</w:t>
      </w:r>
    </w:p>
    <w:p w14:paraId="64838E41" w14:textId="1A456A53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3.</w:t>
      </w:r>
      <w:r w:rsidR="00B862CC">
        <w:rPr>
          <w:rFonts w:hint="eastAsia"/>
        </w:rPr>
        <w:t>小额高频外卖、奶茶饮品形成隐形持续支出，长期累积金额不容忽视；</w:t>
      </w:r>
    </w:p>
    <w:p w14:paraId="25F54714" w14:textId="26D5C529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4.</w:t>
      </w:r>
      <w:r w:rsidR="00B862CC">
        <w:rPr>
          <w:rFonts w:hint="eastAsia"/>
        </w:rPr>
        <w:t>移动支付带来无感消费，零散小额支出缺少主动管控。</w:t>
      </w:r>
    </w:p>
    <w:p w14:paraId="4DB4A095" w14:textId="7EA6D8E5" w:rsidR="00B862CC" w:rsidRDefault="00B862CC" w:rsidP="00690BEA">
      <w:pPr>
        <w:pStyle w:val="20"/>
        <w:rPr>
          <w:rFonts w:hint="eastAsia"/>
        </w:rPr>
      </w:pPr>
      <w:r>
        <w:rPr>
          <w:rFonts w:hint="eastAsia"/>
        </w:rPr>
        <w:t>4.3</w:t>
      </w:r>
      <w:r>
        <w:rPr>
          <w:rFonts w:hint="eastAsia"/>
        </w:rPr>
        <w:t>暑期自学心得体会</w:t>
      </w:r>
    </w:p>
    <w:p w14:paraId="25815790" w14:textId="45BBF108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最开始自学数据分析时，单纯跟着网课敲代码，总感觉知识点悬浮，不知道学完能用来干什么。一直到从零启动本次账单项目，从整理原始模拟数据、一行一行写清洗代码，到反复调试</w:t>
      </w:r>
      <w:r>
        <w:rPr>
          <w:rFonts w:hint="eastAsia"/>
        </w:rPr>
        <w:t>SQL</w:t>
      </w:r>
      <w:r>
        <w:rPr>
          <w:rFonts w:hint="eastAsia"/>
        </w:rPr>
        <w:t>汇总数据、绘制图表、逐层解读数据规律，才真正体会到理论落地的价值。</w:t>
      </w:r>
    </w:p>
    <w:p w14:paraId="6E08E436" w14:textId="561A8C2F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以前我会片面认为数据分析就是运行代码、制作图表，完成项目之后才清晰意识到：代码仅仅只是实现分析的工具，读懂数据、挖掘背后行为逻辑、提炼可执行落地结论才是数据分析师的核心价值。整个项目断断续续利用暑假空余时间推进，多次出现代码报错、</w:t>
      </w:r>
      <w:r>
        <w:rPr>
          <w:rFonts w:hint="eastAsia"/>
        </w:rPr>
        <w:t>SQL</w:t>
      </w:r>
      <w:r>
        <w:rPr>
          <w:rFonts w:hint="eastAsia"/>
        </w:rPr>
        <w:t>汇总金额和原始明细对不上的情况，需要逐行溯源排查数据表，虽然耗费大量时间，但是每一次排错都加深了对知识点的理解。</w:t>
      </w:r>
    </w:p>
    <w:p w14:paraId="6627CE98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这套完整项目流程让我建立起完整数据分析项目开发信心，后续我计划继续寻找不同行业数据集练习，持续打磨数据清洗、多维度拆解分析的实战能力。</w:t>
      </w:r>
    </w:p>
    <w:p w14:paraId="202D9B7A" w14:textId="5380BD77" w:rsidR="00B862CC" w:rsidRDefault="00B862CC" w:rsidP="00690BEA">
      <w:pPr>
        <w:pStyle w:val="13"/>
        <w:ind w:firstLine="60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项目现存不足与后续优化改进计划</w:t>
      </w:r>
    </w:p>
    <w:p w14:paraId="10B24D46" w14:textId="77777777" w:rsidR="00B862CC" w:rsidRDefault="00B862CC" w:rsidP="00B862CC">
      <w:pPr>
        <w:ind w:firstLine="480"/>
        <w:rPr>
          <w:rFonts w:hint="eastAsia"/>
        </w:rPr>
      </w:pPr>
      <w:r>
        <w:rPr>
          <w:rFonts w:hint="eastAsia"/>
        </w:rPr>
        <w:t>本次实训仍然存在多处短板，后续可以持续迭代优化：</w:t>
      </w:r>
    </w:p>
    <w:p w14:paraId="234B2184" w14:textId="16DC862F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1.</w:t>
      </w:r>
      <w:r w:rsidR="00B862CC">
        <w:rPr>
          <w:rFonts w:hint="eastAsia"/>
        </w:rPr>
        <w:t>当前仅使用</w:t>
      </w:r>
      <w:r w:rsidR="00B862CC">
        <w:rPr>
          <w:rFonts w:hint="eastAsia"/>
        </w:rPr>
        <w:t>1</w:t>
      </w:r>
      <w:r w:rsidR="00B862CC">
        <w:rPr>
          <w:rFonts w:hint="eastAsia"/>
        </w:rPr>
        <w:t>个月</w:t>
      </w:r>
      <w:r w:rsidR="00B862CC">
        <w:rPr>
          <w:rFonts w:hint="eastAsia"/>
        </w:rPr>
        <w:t>60</w:t>
      </w:r>
      <w:r w:rsidR="00B862CC">
        <w:rPr>
          <w:rFonts w:hint="eastAsia"/>
        </w:rPr>
        <w:t>条流水数据，时间周期较短，只能反映短期消费特征，如果想要总结长期规律，后续可以持续收集多月流水，拉长观测周期；</w:t>
      </w:r>
    </w:p>
    <w:p w14:paraId="14518971" w14:textId="1C0B0998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t>2.</w:t>
      </w:r>
      <w:r w:rsidR="00B862CC">
        <w:rPr>
          <w:rFonts w:hint="eastAsia"/>
        </w:rPr>
        <w:t>本次只开展基础描述性统计分析，没有引入时序预测、相关性分析等高阶统计方法，暂时无法实现消费金额预判；</w:t>
      </w:r>
    </w:p>
    <w:p w14:paraId="17126847" w14:textId="1FD15AAB" w:rsidR="00B862CC" w:rsidRDefault="00690BEA" w:rsidP="00B862CC">
      <w:pPr>
        <w:ind w:firstLine="480"/>
        <w:rPr>
          <w:rFonts w:hint="eastAsia"/>
        </w:rPr>
      </w:pPr>
      <w:r>
        <w:rPr>
          <w:rFonts w:hint="eastAsia"/>
        </w:rPr>
        <w:lastRenderedPageBreak/>
        <w:t>3.</w:t>
      </w:r>
      <w:r w:rsidR="00B862CC">
        <w:rPr>
          <w:rFonts w:hint="eastAsia"/>
        </w:rPr>
        <w:t>可视化仅依托</w:t>
      </w:r>
      <w:r w:rsidR="00B862CC">
        <w:rPr>
          <w:rFonts w:hint="eastAsia"/>
        </w:rPr>
        <w:t>Excel</w:t>
      </w:r>
      <w:r w:rsidR="00B862CC">
        <w:rPr>
          <w:rFonts w:hint="eastAsia"/>
        </w:rPr>
        <w:t>完成，后续可以尝试使用</w:t>
      </w:r>
      <w:r w:rsidR="00B862CC">
        <w:rPr>
          <w:rFonts w:hint="eastAsia"/>
        </w:rPr>
        <w:t>Pythonmatplotlib</w:t>
      </w:r>
      <w:r w:rsidR="00B862CC">
        <w:rPr>
          <w:rFonts w:hint="eastAsia"/>
        </w:rPr>
        <w:t>、</w:t>
      </w:r>
      <w:r w:rsidR="00B862CC">
        <w:rPr>
          <w:rFonts w:hint="eastAsia"/>
        </w:rPr>
        <w:t>seaborn</w:t>
      </w:r>
      <w:r w:rsidR="00B862CC">
        <w:rPr>
          <w:rFonts w:hint="eastAsia"/>
        </w:rPr>
        <w:t>代码绘图，脱离</w:t>
      </w:r>
      <w:r w:rsidR="00B862CC">
        <w:rPr>
          <w:rFonts w:hint="eastAsia"/>
        </w:rPr>
        <w:t>Excel</w:t>
      </w:r>
      <w:r w:rsidR="00B862CC">
        <w:rPr>
          <w:rFonts w:hint="eastAsia"/>
        </w:rPr>
        <w:t>工具，实现代码一键生成图表。</w:t>
      </w:r>
    </w:p>
    <w:p w14:paraId="384984B3" w14:textId="3837366C" w:rsidR="004A6517" w:rsidRDefault="00B862CC" w:rsidP="00690BEA">
      <w:pPr>
        <w:pStyle w:val="13"/>
        <w:ind w:firstLine="600"/>
      </w:pPr>
      <w:r>
        <w:rPr>
          <w:rFonts w:hint="eastAsia"/>
        </w:rPr>
        <w:t>附录</w:t>
      </w:r>
    </w:p>
    <w:p w14:paraId="29E46330" w14:textId="292ABCF0" w:rsidR="00690BEA" w:rsidRDefault="002A16A8" w:rsidP="00690BEA">
      <w:pPr>
        <w:ind w:firstLine="480"/>
      </w:pPr>
      <w:r w:rsidRPr="002A16A8">
        <w:t>本附录包含本次项目全部核心代码，分为三部分：</w:t>
      </w:r>
      <w:r w:rsidRPr="002A16A8">
        <w:t xml:space="preserve">Python </w:t>
      </w:r>
      <w:r w:rsidRPr="002A16A8">
        <w:t>数据清洗与入库代码、</w:t>
      </w:r>
      <w:r w:rsidRPr="002A16A8">
        <w:t xml:space="preserve">MySQL </w:t>
      </w:r>
      <w:r w:rsidRPr="002A16A8">
        <w:t>建表及多维度统计查询</w:t>
      </w:r>
      <w:r w:rsidRPr="002A16A8">
        <w:t xml:space="preserve"> SQL </w:t>
      </w:r>
      <w:r w:rsidRPr="002A16A8">
        <w:t>语句，可直接复制运行使用。</w:t>
      </w:r>
    </w:p>
    <w:p w14:paraId="6A43732F" w14:textId="06ECFC8B" w:rsidR="002A16A8" w:rsidRDefault="002A16A8" w:rsidP="002A16A8">
      <w:pPr>
        <w:pStyle w:val="20"/>
      </w:pPr>
      <w:r w:rsidRPr="002A16A8">
        <w:t>附录</w:t>
      </w:r>
      <w:r w:rsidRPr="002A16A8">
        <w:t>A</w:t>
      </w:r>
      <w:r>
        <w:rPr>
          <w:rFonts w:hint="eastAsia"/>
        </w:rPr>
        <w:t xml:space="preserve"> </w:t>
      </w:r>
      <w:r w:rsidRPr="002A16A8">
        <w:t>Python</w:t>
      </w:r>
      <w:r w:rsidRPr="002A16A8">
        <w:t>数据清洗与</w:t>
      </w:r>
      <w:r w:rsidRPr="002A16A8">
        <w:t>MySQL</w:t>
      </w:r>
      <w:r w:rsidRPr="002A16A8">
        <w:t>入库完整代码</w:t>
      </w:r>
    </w:p>
    <w:p w14:paraId="54DA9CAC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</w:t>
      </w:r>
      <w:r w:rsidRPr="002A16A8">
        <w:t>导入所需第三方库</w:t>
      </w:r>
    </w:p>
    <w:p w14:paraId="61B9650C" w14:textId="77777777" w:rsidR="002A16A8" w:rsidRPr="002A16A8" w:rsidRDefault="002A16A8" w:rsidP="002A16A8">
      <w:pPr>
        <w:pStyle w:val="ae"/>
        <w:ind w:firstLineChars="0" w:firstLine="0"/>
      </w:pPr>
      <w:r w:rsidRPr="002A16A8">
        <w:t>import pandas as pd</w:t>
      </w:r>
    </w:p>
    <w:p w14:paraId="20667326" w14:textId="77777777" w:rsidR="002A16A8" w:rsidRPr="002A16A8" w:rsidRDefault="002A16A8" w:rsidP="002A16A8">
      <w:pPr>
        <w:pStyle w:val="ae"/>
        <w:ind w:firstLineChars="0" w:firstLine="0"/>
      </w:pPr>
      <w:r w:rsidRPr="002A16A8">
        <w:t>from sqlalchemy import create_engine</w:t>
      </w:r>
    </w:p>
    <w:p w14:paraId="155C40F7" w14:textId="77777777" w:rsidR="002A16A8" w:rsidRPr="002A16A8" w:rsidRDefault="002A16A8" w:rsidP="002A16A8">
      <w:pPr>
        <w:pStyle w:val="ae"/>
        <w:ind w:firstLineChars="0" w:firstLine="0"/>
      </w:pPr>
    </w:p>
    <w:p w14:paraId="0F34F423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1. </w:t>
      </w:r>
      <w:r w:rsidRPr="002A16A8">
        <w:t>读取原始消费账单</w:t>
      </w:r>
      <w:r w:rsidRPr="002A16A8">
        <w:t>Excel</w:t>
      </w:r>
      <w:r w:rsidRPr="002A16A8">
        <w:t>文件</w:t>
      </w:r>
    </w:p>
    <w:p w14:paraId="7D86A33A" w14:textId="77777777" w:rsidR="002A16A8" w:rsidRPr="002A16A8" w:rsidRDefault="002A16A8" w:rsidP="002A16A8">
      <w:pPr>
        <w:pStyle w:val="ae"/>
        <w:ind w:firstLineChars="0" w:firstLine="0"/>
      </w:pPr>
      <w:r w:rsidRPr="002A16A8">
        <w:t>df = pd.read_excel("raw_data/</w:t>
      </w:r>
      <w:r w:rsidRPr="002A16A8">
        <w:t>消费原始账单</w:t>
      </w:r>
      <w:r w:rsidRPr="002A16A8">
        <w:t>.xlsx")</w:t>
      </w:r>
    </w:p>
    <w:p w14:paraId="3130D0F9" w14:textId="77777777" w:rsidR="002A16A8" w:rsidRPr="002A16A8" w:rsidRDefault="002A16A8" w:rsidP="002A16A8">
      <w:pPr>
        <w:pStyle w:val="ae"/>
        <w:ind w:firstLineChars="0" w:firstLine="0"/>
      </w:pPr>
    </w:p>
    <w:p w14:paraId="38CD9F53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2. </w:t>
      </w:r>
      <w:r w:rsidRPr="002A16A8">
        <w:t>基础数据核查</w:t>
      </w:r>
    </w:p>
    <w:p w14:paraId="4365F5D7" w14:textId="77777777" w:rsidR="002A16A8" w:rsidRPr="002A16A8" w:rsidRDefault="002A16A8" w:rsidP="002A16A8">
      <w:pPr>
        <w:pStyle w:val="ae"/>
        <w:ind w:firstLineChars="0" w:firstLine="0"/>
      </w:pPr>
      <w:r w:rsidRPr="002A16A8">
        <w:t>print("</w:t>
      </w:r>
      <w:r w:rsidRPr="002A16A8">
        <w:t>数据集基础信息：</w:t>
      </w:r>
      <w:r w:rsidRPr="002A16A8">
        <w:t>")</w:t>
      </w:r>
    </w:p>
    <w:p w14:paraId="399505E8" w14:textId="77777777" w:rsidR="002A16A8" w:rsidRPr="002A16A8" w:rsidRDefault="002A16A8" w:rsidP="002A16A8">
      <w:pPr>
        <w:pStyle w:val="ae"/>
        <w:ind w:firstLineChars="0" w:firstLine="0"/>
      </w:pPr>
      <w:r w:rsidRPr="002A16A8">
        <w:t>print(df.info())</w:t>
      </w:r>
    </w:p>
    <w:p w14:paraId="25107617" w14:textId="77777777" w:rsidR="002A16A8" w:rsidRPr="002A16A8" w:rsidRDefault="002A16A8" w:rsidP="002A16A8">
      <w:pPr>
        <w:pStyle w:val="ae"/>
        <w:ind w:firstLineChars="0" w:firstLine="0"/>
      </w:pPr>
      <w:r w:rsidRPr="002A16A8">
        <w:t>print("\n</w:t>
      </w:r>
      <w:r w:rsidRPr="002A16A8">
        <w:t>空值统计：</w:t>
      </w:r>
      <w:r w:rsidRPr="002A16A8">
        <w:t>")</w:t>
      </w:r>
    </w:p>
    <w:p w14:paraId="038F1DE9" w14:textId="77777777" w:rsidR="002A16A8" w:rsidRPr="002A16A8" w:rsidRDefault="002A16A8" w:rsidP="002A16A8">
      <w:pPr>
        <w:pStyle w:val="ae"/>
        <w:ind w:firstLineChars="0" w:firstLine="0"/>
      </w:pPr>
      <w:r w:rsidRPr="002A16A8">
        <w:t>print(df.isnull().sum())</w:t>
      </w:r>
    </w:p>
    <w:p w14:paraId="247B270C" w14:textId="77777777" w:rsidR="002A16A8" w:rsidRPr="002A16A8" w:rsidRDefault="002A16A8" w:rsidP="002A16A8">
      <w:pPr>
        <w:pStyle w:val="ae"/>
        <w:ind w:firstLineChars="0" w:firstLine="0"/>
      </w:pPr>
    </w:p>
    <w:p w14:paraId="2395C211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3. </w:t>
      </w:r>
      <w:r w:rsidRPr="002A16A8">
        <w:t>通用数据清洗步骤（防御性代码，适配各类杂乱数据源）</w:t>
      </w:r>
    </w:p>
    <w:p w14:paraId="4342BD53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3.1 </w:t>
      </w:r>
      <w:r w:rsidRPr="002A16A8">
        <w:t>删除完全重复的行</w:t>
      </w:r>
    </w:p>
    <w:p w14:paraId="7265E700" w14:textId="77777777" w:rsidR="002A16A8" w:rsidRPr="002A16A8" w:rsidRDefault="002A16A8" w:rsidP="002A16A8">
      <w:pPr>
        <w:pStyle w:val="ae"/>
        <w:ind w:firstLineChars="0" w:firstLine="0"/>
      </w:pPr>
      <w:r w:rsidRPr="002A16A8">
        <w:t>df = df.drop_duplicates()</w:t>
      </w:r>
    </w:p>
    <w:p w14:paraId="4A5BE0A3" w14:textId="77777777" w:rsidR="002A16A8" w:rsidRPr="002A16A8" w:rsidRDefault="002A16A8" w:rsidP="002A16A8">
      <w:pPr>
        <w:pStyle w:val="ae"/>
        <w:ind w:firstLineChars="0" w:firstLine="0"/>
      </w:pPr>
    </w:p>
    <w:p w14:paraId="41C5ADF3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3.2 </w:t>
      </w:r>
      <w:r w:rsidRPr="002A16A8">
        <w:t>空值填充兜底方案</w:t>
      </w:r>
    </w:p>
    <w:p w14:paraId="57AF09DC" w14:textId="77777777" w:rsidR="002A16A8" w:rsidRPr="002A16A8" w:rsidRDefault="002A16A8" w:rsidP="002A16A8">
      <w:pPr>
        <w:pStyle w:val="ae"/>
        <w:ind w:firstLineChars="0" w:firstLine="0"/>
      </w:pPr>
      <w:r w:rsidRPr="002A16A8">
        <w:t>fill_dict = {</w:t>
      </w:r>
    </w:p>
    <w:p w14:paraId="711A1ACE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"id": 0,</w:t>
      </w:r>
    </w:p>
    <w:p w14:paraId="11834188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日期</w:t>
      </w:r>
      <w:r w:rsidRPr="002A16A8">
        <w:t>": "</w:t>
      </w:r>
      <w:r w:rsidRPr="002A16A8">
        <w:t>未知日期</w:t>
      </w:r>
      <w:r w:rsidRPr="002A16A8">
        <w:t>",</w:t>
      </w:r>
    </w:p>
    <w:p w14:paraId="7375B913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消费分类</w:t>
      </w:r>
      <w:r w:rsidRPr="002A16A8">
        <w:t>": "</w:t>
      </w:r>
      <w:r w:rsidRPr="002A16A8">
        <w:t>未分类</w:t>
      </w:r>
      <w:r w:rsidRPr="002A16A8">
        <w:t>",</w:t>
      </w:r>
    </w:p>
    <w:p w14:paraId="0649F05D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金额</w:t>
      </w:r>
      <w:r w:rsidRPr="002A16A8">
        <w:t>": 0,</w:t>
      </w:r>
    </w:p>
    <w:p w14:paraId="5D96C6F9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支付方式</w:t>
      </w:r>
      <w:r w:rsidRPr="002A16A8">
        <w:t>": "</w:t>
      </w:r>
      <w:r w:rsidRPr="002A16A8">
        <w:t>未知</w:t>
      </w:r>
      <w:r w:rsidRPr="002A16A8">
        <w:t>",</w:t>
      </w:r>
    </w:p>
    <w:p w14:paraId="7C5C1838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备注</w:t>
      </w:r>
      <w:r w:rsidRPr="002A16A8">
        <w:t>": "</w:t>
      </w:r>
      <w:r w:rsidRPr="002A16A8">
        <w:t>无备注</w:t>
      </w:r>
      <w:r w:rsidRPr="002A16A8">
        <w:t>"</w:t>
      </w:r>
    </w:p>
    <w:p w14:paraId="741A0D68" w14:textId="77777777" w:rsidR="002A16A8" w:rsidRPr="002A16A8" w:rsidRDefault="002A16A8" w:rsidP="002A16A8">
      <w:pPr>
        <w:pStyle w:val="ae"/>
        <w:ind w:firstLineChars="0" w:firstLine="0"/>
      </w:pPr>
      <w:r w:rsidRPr="002A16A8">
        <w:t>}</w:t>
      </w:r>
    </w:p>
    <w:p w14:paraId="268152BB" w14:textId="77777777" w:rsidR="002A16A8" w:rsidRPr="002A16A8" w:rsidRDefault="002A16A8" w:rsidP="002A16A8">
      <w:pPr>
        <w:pStyle w:val="ae"/>
        <w:ind w:firstLineChars="0" w:firstLine="0"/>
      </w:pPr>
      <w:r w:rsidRPr="002A16A8">
        <w:t>df = df.fillna(fill_dict)</w:t>
      </w:r>
    </w:p>
    <w:p w14:paraId="4A4FA4D4" w14:textId="77777777" w:rsidR="002A16A8" w:rsidRPr="002A16A8" w:rsidRDefault="002A16A8" w:rsidP="002A16A8">
      <w:pPr>
        <w:pStyle w:val="ae"/>
        <w:ind w:firstLineChars="0" w:firstLine="0"/>
      </w:pPr>
    </w:p>
    <w:p w14:paraId="6C732B22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3.3 </w:t>
      </w:r>
      <w:r w:rsidRPr="002A16A8">
        <w:t>统一日期格式（本次项目核心清洗操作）</w:t>
      </w:r>
    </w:p>
    <w:p w14:paraId="194ABA8E" w14:textId="77777777" w:rsidR="002A16A8" w:rsidRPr="002A16A8" w:rsidRDefault="002A16A8" w:rsidP="002A16A8">
      <w:pPr>
        <w:pStyle w:val="ae"/>
        <w:ind w:firstLineChars="0" w:firstLine="0"/>
      </w:pPr>
      <w:r w:rsidRPr="002A16A8">
        <w:t>df["</w:t>
      </w:r>
      <w:r w:rsidRPr="002A16A8">
        <w:t>日期</w:t>
      </w:r>
      <w:r w:rsidRPr="002A16A8">
        <w:t>"] = pd.to_datetime(df["</w:t>
      </w:r>
      <w:r w:rsidRPr="002A16A8">
        <w:t>日期</w:t>
      </w:r>
      <w:r w:rsidRPr="002A16A8">
        <w:t>"]).dt.strftime("%Y-%m-%d")</w:t>
      </w:r>
    </w:p>
    <w:p w14:paraId="62E38F28" w14:textId="77777777" w:rsidR="002A16A8" w:rsidRPr="002A16A8" w:rsidRDefault="002A16A8" w:rsidP="002A16A8">
      <w:pPr>
        <w:pStyle w:val="ae"/>
        <w:ind w:firstLineChars="0" w:firstLine="0"/>
      </w:pPr>
    </w:p>
    <w:p w14:paraId="4EF7ECDD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3.4 </w:t>
      </w:r>
      <w:r w:rsidRPr="002A16A8">
        <w:t>过滤负数金额错误数据</w:t>
      </w:r>
    </w:p>
    <w:p w14:paraId="1846B361" w14:textId="77777777" w:rsidR="002A16A8" w:rsidRPr="002A16A8" w:rsidRDefault="002A16A8" w:rsidP="002A16A8">
      <w:pPr>
        <w:pStyle w:val="ae"/>
        <w:ind w:firstLineChars="0" w:firstLine="0"/>
      </w:pPr>
      <w:r w:rsidRPr="002A16A8">
        <w:lastRenderedPageBreak/>
        <w:t>df = df[df["</w:t>
      </w:r>
      <w:r w:rsidRPr="002A16A8">
        <w:t>金额</w:t>
      </w:r>
      <w:r w:rsidRPr="002A16A8">
        <w:t>"] &gt;= 0]</w:t>
      </w:r>
    </w:p>
    <w:p w14:paraId="6B5C4296" w14:textId="77777777" w:rsidR="002A16A8" w:rsidRPr="002A16A8" w:rsidRDefault="002A16A8" w:rsidP="002A16A8">
      <w:pPr>
        <w:pStyle w:val="ae"/>
        <w:ind w:firstLineChars="0" w:firstLine="0"/>
      </w:pPr>
    </w:p>
    <w:p w14:paraId="4D737717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4. </w:t>
      </w:r>
      <w:r w:rsidRPr="002A16A8">
        <w:t>中文字段重命名为数据库英文字段，适配</w:t>
      </w:r>
      <w:r w:rsidRPr="002A16A8">
        <w:t>MySQL</w:t>
      </w:r>
      <w:r w:rsidRPr="002A16A8">
        <w:t>表结构</w:t>
      </w:r>
    </w:p>
    <w:p w14:paraId="61AC9E45" w14:textId="77777777" w:rsidR="002A16A8" w:rsidRPr="002A16A8" w:rsidRDefault="002A16A8" w:rsidP="002A16A8">
      <w:pPr>
        <w:pStyle w:val="ae"/>
        <w:ind w:firstLineChars="0" w:firstLine="0"/>
      </w:pPr>
      <w:r w:rsidRPr="002A16A8">
        <w:t>df = df.rename(columns={</w:t>
      </w:r>
    </w:p>
    <w:p w14:paraId="3640B301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"id": "id",</w:t>
      </w:r>
    </w:p>
    <w:p w14:paraId="6B200374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日期</w:t>
      </w:r>
      <w:r w:rsidRPr="002A16A8">
        <w:t>": "consume_date",</w:t>
      </w:r>
    </w:p>
    <w:p w14:paraId="46316E07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消费分类</w:t>
      </w:r>
      <w:r w:rsidRPr="002A16A8">
        <w:t>": "consume_type",</w:t>
      </w:r>
    </w:p>
    <w:p w14:paraId="7156EA2B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金额</w:t>
      </w:r>
      <w:r w:rsidRPr="002A16A8">
        <w:t>": "money",</w:t>
      </w:r>
    </w:p>
    <w:p w14:paraId="2E62557B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支付方式</w:t>
      </w:r>
      <w:r w:rsidRPr="002A16A8">
        <w:t>": "pay_method",</w:t>
      </w:r>
    </w:p>
    <w:p w14:paraId="0D760BDB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"</w:t>
      </w:r>
      <w:r w:rsidRPr="002A16A8">
        <w:t>备注</w:t>
      </w:r>
      <w:r w:rsidRPr="002A16A8">
        <w:t>": "remark"</w:t>
      </w:r>
    </w:p>
    <w:p w14:paraId="04B17E92" w14:textId="77777777" w:rsidR="002A16A8" w:rsidRPr="002A16A8" w:rsidRDefault="002A16A8" w:rsidP="002A16A8">
      <w:pPr>
        <w:pStyle w:val="ae"/>
        <w:ind w:firstLineChars="0" w:firstLine="0"/>
      </w:pPr>
      <w:r w:rsidRPr="002A16A8">
        <w:t>})</w:t>
      </w:r>
    </w:p>
    <w:p w14:paraId="28514862" w14:textId="77777777" w:rsidR="002A16A8" w:rsidRPr="002A16A8" w:rsidRDefault="002A16A8" w:rsidP="002A16A8">
      <w:pPr>
        <w:pStyle w:val="ae"/>
        <w:ind w:firstLineChars="0" w:firstLine="0"/>
      </w:pPr>
    </w:p>
    <w:p w14:paraId="5152AAEC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5. </w:t>
      </w:r>
      <w:r w:rsidRPr="002A16A8">
        <w:t>连接本地</w:t>
      </w:r>
      <w:r w:rsidRPr="002A16A8">
        <w:t>MySQL</w:t>
      </w:r>
      <w:r w:rsidRPr="002A16A8">
        <w:t>数据库</w:t>
      </w:r>
    </w:p>
    <w:p w14:paraId="6B73F8F9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</w:t>
      </w:r>
      <w:r w:rsidRPr="002A16A8">
        <w:t>格式：</w:t>
      </w:r>
      <w:r w:rsidRPr="002A16A8">
        <w:t>mysql+pymysql://</w:t>
      </w:r>
      <w:r w:rsidRPr="002A16A8">
        <w:t>用户名</w:t>
      </w:r>
      <w:r w:rsidRPr="002A16A8">
        <w:t>:</w:t>
      </w:r>
      <w:r w:rsidRPr="002A16A8">
        <w:t>密码</w:t>
      </w:r>
      <w:r w:rsidRPr="002A16A8">
        <w:t>@localhost:</w:t>
      </w:r>
      <w:r w:rsidRPr="002A16A8">
        <w:t>端口号</w:t>
      </w:r>
      <w:r w:rsidRPr="002A16A8">
        <w:t>/</w:t>
      </w:r>
      <w:r w:rsidRPr="002A16A8">
        <w:t>数据库名</w:t>
      </w:r>
    </w:p>
    <w:p w14:paraId="5B234F1C" w14:textId="77777777" w:rsidR="002A16A8" w:rsidRPr="002A16A8" w:rsidRDefault="002A16A8" w:rsidP="002A16A8">
      <w:pPr>
        <w:pStyle w:val="ae"/>
        <w:ind w:firstLineChars="0" w:firstLine="0"/>
      </w:pPr>
      <w:r w:rsidRPr="002A16A8">
        <w:t>engine = create_engine("mysql+pymysql://root:123456@localhost:3306/consume_db")</w:t>
      </w:r>
    </w:p>
    <w:p w14:paraId="749EB950" w14:textId="77777777" w:rsidR="002A16A8" w:rsidRPr="002A16A8" w:rsidRDefault="002A16A8" w:rsidP="002A16A8">
      <w:pPr>
        <w:pStyle w:val="ae"/>
        <w:ind w:firstLineChars="0" w:firstLine="0"/>
      </w:pPr>
    </w:p>
    <w:p w14:paraId="08383198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6. </w:t>
      </w:r>
      <w:r w:rsidRPr="002A16A8">
        <w:t>将清洗完成的数据写入数据表</w:t>
      </w:r>
      <w:r w:rsidRPr="002A16A8">
        <w:t>user_bill</w:t>
      </w:r>
    </w:p>
    <w:p w14:paraId="6ED34DB0" w14:textId="77777777" w:rsidR="002A16A8" w:rsidRPr="002A16A8" w:rsidRDefault="002A16A8" w:rsidP="002A16A8">
      <w:pPr>
        <w:pStyle w:val="ae"/>
        <w:ind w:firstLineChars="0" w:firstLine="0"/>
      </w:pPr>
      <w:r w:rsidRPr="002A16A8">
        <w:t>df.to_sql(</w:t>
      </w:r>
    </w:p>
    <w:p w14:paraId="3B583EFE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name="user_bill",</w:t>
      </w:r>
    </w:p>
    <w:p w14:paraId="43755909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con=engine,</w:t>
      </w:r>
    </w:p>
    <w:p w14:paraId="07E5820B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if_exists="replace",</w:t>
      </w:r>
    </w:p>
    <w:p w14:paraId="0ABA9653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index=False,</w:t>
      </w:r>
    </w:p>
    <w:p w14:paraId="332595B7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dtype={</w:t>
      </w:r>
    </w:p>
    <w:p w14:paraId="43ED63B9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    "id": "INT",</w:t>
      </w:r>
    </w:p>
    <w:p w14:paraId="05178CAC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    "consume_date": "DATE",</w:t>
      </w:r>
    </w:p>
    <w:p w14:paraId="737C5B81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    "consume_type": "VARCHAR(20)",</w:t>
      </w:r>
    </w:p>
    <w:p w14:paraId="04CF4679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    "money": "DECIMAL(10,2)",</w:t>
      </w:r>
    </w:p>
    <w:p w14:paraId="1ECF44EF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    "pay_method": "VARCHAR(20)",</w:t>
      </w:r>
    </w:p>
    <w:p w14:paraId="1094486A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    "remark": "VARCHAR(100)"</w:t>
      </w:r>
    </w:p>
    <w:p w14:paraId="23AAB7D7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}</w:t>
      </w:r>
    </w:p>
    <w:p w14:paraId="675B88D2" w14:textId="77777777" w:rsidR="002A16A8" w:rsidRPr="002A16A8" w:rsidRDefault="002A16A8" w:rsidP="002A16A8">
      <w:pPr>
        <w:pStyle w:val="ae"/>
        <w:ind w:firstLineChars="0" w:firstLine="0"/>
      </w:pPr>
      <w:r w:rsidRPr="002A16A8">
        <w:t>)</w:t>
      </w:r>
    </w:p>
    <w:p w14:paraId="3D9CD8B3" w14:textId="77777777" w:rsidR="002A16A8" w:rsidRPr="002A16A8" w:rsidRDefault="002A16A8" w:rsidP="002A16A8">
      <w:pPr>
        <w:pStyle w:val="ae"/>
        <w:ind w:firstLineChars="0" w:firstLine="0"/>
      </w:pPr>
    </w:p>
    <w:p w14:paraId="453220E5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# 7. </w:t>
      </w:r>
      <w:r w:rsidRPr="002A16A8">
        <w:t>导出清洗后的完整原始账单</w:t>
      </w:r>
      <w:r w:rsidRPr="002A16A8">
        <w:t>CSV</w:t>
      </w:r>
      <w:r w:rsidRPr="002A16A8">
        <w:t>文件</w:t>
      </w:r>
    </w:p>
    <w:p w14:paraId="2F24D12D" w14:textId="77777777" w:rsidR="002A16A8" w:rsidRPr="002A16A8" w:rsidRDefault="002A16A8" w:rsidP="002A16A8">
      <w:pPr>
        <w:pStyle w:val="ae"/>
        <w:ind w:firstLineChars="0" w:firstLine="0"/>
      </w:pPr>
      <w:r w:rsidRPr="002A16A8">
        <w:t>df.to_csv("analysis_results/01_all_original_bills.csv", index=False, encoding="utf-8-sig")</w:t>
      </w:r>
    </w:p>
    <w:p w14:paraId="5C84D23D" w14:textId="327978F9" w:rsidR="002A16A8" w:rsidRDefault="002A16A8" w:rsidP="002A16A8">
      <w:pPr>
        <w:pStyle w:val="ae"/>
        <w:ind w:firstLineChars="0" w:firstLine="0"/>
      </w:pPr>
      <w:r w:rsidRPr="002A16A8">
        <w:t>print("</w:t>
      </w:r>
      <w:r w:rsidRPr="002A16A8">
        <w:t>数据清洗与入库全部执行完成！</w:t>
      </w:r>
      <w:r w:rsidRPr="002A16A8">
        <w:t>")</w:t>
      </w:r>
    </w:p>
    <w:p w14:paraId="063B5861" w14:textId="4E99FF1F" w:rsidR="002A16A8" w:rsidRDefault="002A16A8" w:rsidP="002A16A8">
      <w:pPr>
        <w:pStyle w:val="20"/>
      </w:pPr>
      <w:r w:rsidRPr="002A16A8">
        <w:t>附录</w:t>
      </w:r>
      <w:r w:rsidRPr="002A16A8">
        <w:t>B MySQL</w:t>
      </w:r>
      <w:r w:rsidRPr="002A16A8">
        <w:t>建表语句</w:t>
      </w:r>
    </w:p>
    <w:p w14:paraId="35895AA3" w14:textId="77777777" w:rsidR="002A16A8" w:rsidRDefault="002A16A8" w:rsidP="002A16A8">
      <w:pPr>
        <w:pStyle w:val="ae"/>
        <w:ind w:firstLineChars="0" w:firstLine="0"/>
        <w:rPr>
          <w:rFonts w:hint="eastAsia"/>
        </w:rPr>
      </w:pPr>
      <w:r>
        <w:rPr>
          <w:rFonts w:hint="eastAsia"/>
        </w:rPr>
        <w:t xml:space="preserve">-- </w:t>
      </w:r>
      <w:r>
        <w:rPr>
          <w:rFonts w:hint="eastAsia"/>
        </w:rPr>
        <w:t>创建项目数据库</w:t>
      </w:r>
    </w:p>
    <w:p w14:paraId="7166DFF3" w14:textId="77777777" w:rsidR="002A16A8" w:rsidRDefault="002A16A8" w:rsidP="002A16A8">
      <w:pPr>
        <w:pStyle w:val="ae"/>
        <w:ind w:firstLineChars="0" w:firstLine="0"/>
      </w:pPr>
      <w:r>
        <w:t>CREATE DATABASE IF NOT EXISTS consume_db DEFAULT CHARACTER SET utf8mb4 COLLATE utf8mb4_unicode_ci;</w:t>
      </w:r>
    </w:p>
    <w:p w14:paraId="12AA6B16" w14:textId="77777777" w:rsidR="002A16A8" w:rsidRDefault="002A16A8" w:rsidP="002A16A8">
      <w:pPr>
        <w:pStyle w:val="ae"/>
        <w:ind w:firstLineChars="0" w:firstLine="0"/>
      </w:pPr>
      <w:r>
        <w:t>USE consume_db;</w:t>
      </w:r>
    </w:p>
    <w:p w14:paraId="2EDADD92" w14:textId="77777777" w:rsidR="002A16A8" w:rsidRDefault="002A16A8" w:rsidP="002A16A8">
      <w:pPr>
        <w:pStyle w:val="ae"/>
        <w:ind w:firstLineChars="0" w:firstLine="0"/>
      </w:pPr>
    </w:p>
    <w:p w14:paraId="1D72F4D2" w14:textId="77777777" w:rsidR="002A16A8" w:rsidRDefault="002A16A8" w:rsidP="002A16A8">
      <w:pPr>
        <w:pStyle w:val="ae"/>
        <w:ind w:firstLineChars="0" w:firstLine="0"/>
        <w:rPr>
          <w:rFonts w:hint="eastAsia"/>
        </w:rPr>
      </w:pPr>
      <w:r>
        <w:rPr>
          <w:rFonts w:hint="eastAsia"/>
        </w:rPr>
        <w:lastRenderedPageBreak/>
        <w:t xml:space="preserve">-- </w:t>
      </w:r>
      <w:r>
        <w:rPr>
          <w:rFonts w:hint="eastAsia"/>
        </w:rPr>
        <w:t>创建消费账单主表</w:t>
      </w:r>
      <w:r>
        <w:rPr>
          <w:rFonts w:hint="eastAsia"/>
        </w:rPr>
        <w:t xml:space="preserve"> user_bill</w:t>
      </w:r>
    </w:p>
    <w:p w14:paraId="5E26DA67" w14:textId="77777777" w:rsidR="002A16A8" w:rsidRDefault="002A16A8" w:rsidP="002A16A8">
      <w:pPr>
        <w:pStyle w:val="ae"/>
        <w:ind w:firstLineChars="0" w:firstLine="0"/>
      </w:pPr>
      <w:r>
        <w:t>DROP TABLE IF EXISTS user_bill;</w:t>
      </w:r>
    </w:p>
    <w:p w14:paraId="13959184" w14:textId="77777777" w:rsidR="002A16A8" w:rsidRDefault="002A16A8" w:rsidP="002A16A8">
      <w:pPr>
        <w:pStyle w:val="ae"/>
        <w:ind w:firstLineChars="0" w:firstLine="0"/>
      </w:pPr>
      <w:r>
        <w:t>CREATE TABLE user_bill (</w:t>
      </w:r>
    </w:p>
    <w:p w14:paraId="6BFC1E3C" w14:textId="77777777" w:rsidR="002A16A8" w:rsidRDefault="002A16A8" w:rsidP="002A16A8">
      <w:pPr>
        <w:pStyle w:val="ae"/>
        <w:ind w:firstLineChars="0" w:firstLine="0"/>
        <w:rPr>
          <w:rFonts w:hint="eastAsia"/>
        </w:rPr>
      </w:pPr>
      <w:r>
        <w:rPr>
          <w:rFonts w:hint="eastAsia"/>
        </w:rPr>
        <w:t xml:space="preserve">    id INT NOT NULL PRIMARY KEY AUTO_INCREMENT COMMENT '</w:t>
      </w:r>
      <w:r>
        <w:rPr>
          <w:rFonts w:hint="eastAsia"/>
        </w:rPr>
        <w:t>流水编号</w:t>
      </w:r>
      <w:r>
        <w:rPr>
          <w:rFonts w:hint="eastAsia"/>
        </w:rPr>
        <w:t>',</w:t>
      </w:r>
    </w:p>
    <w:p w14:paraId="4220E739" w14:textId="77777777" w:rsidR="002A16A8" w:rsidRDefault="002A16A8" w:rsidP="002A16A8">
      <w:pPr>
        <w:pStyle w:val="ae"/>
        <w:ind w:firstLineChars="0" w:firstLine="0"/>
        <w:rPr>
          <w:rFonts w:hint="eastAsia"/>
        </w:rPr>
      </w:pPr>
      <w:r>
        <w:rPr>
          <w:rFonts w:hint="eastAsia"/>
        </w:rPr>
        <w:t xml:space="preserve">    consume_date DATE NOT NULL COMMENT '</w:t>
      </w:r>
      <w:r>
        <w:rPr>
          <w:rFonts w:hint="eastAsia"/>
        </w:rPr>
        <w:t>消费日期</w:t>
      </w:r>
      <w:r>
        <w:rPr>
          <w:rFonts w:hint="eastAsia"/>
        </w:rPr>
        <w:t>',</w:t>
      </w:r>
    </w:p>
    <w:p w14:paraId="03534044" w14:textId="77777777" w:rsidR="002A16A8" w:rsidRDefault="002A16A8" w:rsidP="002A16A8">
      <w:pPr>
        <w:pStyle w:val="ae"/>
        <w:ind w:firstLineChars="0" w:firstLine="0"/>
        <w:rPr>
          <w:rFonts w:hint="eastAsia"/>
        </w:rPr>
      </w:pPr>
      <w:r>
        <w:rPr>
          <w:rFonts w:hint="eastAsia"/>
        </w:rPr>
        <w:t xml:space="preserve">    consume_type VARCHAR(20) NOT NULL COMMENT '</w:t>
      </w:r>
      <w:r>
        <w:rPr>
          <w:rFonts w:hint="eastAsia"/>
        </w:rPr>
        <w:t>消费分类</w:t>
      </w:r>
      <w:r>
        <w:rPr>
          <w:rFonts w:hint="eastAsia"/>
        </w:rPr>
        <w:t>',</w:t>
      </w:r>
    </w:p>
    <w:p w14:paraId="2BD519EA" w14:textId="77777777" w:rsidR="002A16A8" w:rsidRDefault="002A16A8" w:rsidP="002A16A8">
      <w:pPr>
        <w:pStyle w:val="ae"/>
        <w:ind w:firstLineChars="0" w:firstLine="0"/>
        <w:rPr>
          <w:rFonts w:hint="eastAsia"/>
        </w:rPr>
      </w:pPr>
      <w:r>
        <w:rPr>
          <w:rFonts w:hint="eastAsia"/>
        </w:rPr>
        <w:t xml:space="preserve">    money DECIMAL(10,2) NOT NULL DEFAULT 0 COMMENT '</w:t>
      </w:r>
      <w:r>
        <w:rPr>
          <w:rFonts w:hint="eastAsia"/>
        </w:rPr>
        <w:t>消费金额</w:t>
      </w:r>
      <w:r>
        <w:rPr>
          <w:rFonts w:hint="eastAsia"/>
        </w:rPr>
        <w:t>',</w:t>
      </w:r>
    </w:p>
    <w:p w14:paraId="294FFC1B" w14:textId="77777777" w:rsidR="002A16A8" w:rsidRDefault="002A16A8" w:rsidP="002A16A8">
      <w:pPr>
        <w:pStyle w:val="ae"/>
        <w:ind w:firstLineChars="0" w:firstLine="0"/>
        <w:rPr>
          <w:rFonts w:hint="eastAsia"/>
        </w:rPr>
      </w:pPr>
      <w:r>
        <w:rPr>
          <w:rFonts w:hint="eastAsia"/>
        </w:rPr>
        <w:t xml:space="preserve">    pay_method VARCHAR(20) NOT NULL COMMENT '</w:t>
      </w:r>
      <w:r>
        <w:rPr>
          <w:rFonts w:hint="eastAsia"/>
        </w:rPr>
        <w:t>支付方式</w:t>
      </w:r>
      <w:r>
        <w:rPr>
          <w:rFonts w:hint="eastAsia"/>
        </w:rPr>
        <w:t>',</w:t>
      </w:r>
    </w:p>
    <w:p w14:paraId="7C8756F8" w14:textId="77777777" w:rsidR="002A16A8" w:rsidRDefault="002A16A8" w:rsidP="002A16A8">
      <w:pPr>
        <w:pStyle w:val="ae"/>
        <w:ind w:firstLineChars="0" w:firstLine="0"/>
        <w:rPr>
          <w:rFonts w:hint="eastAsia"/>
        </w:rPr>
      </w:pPr>
      <w:r>
        <w:rPr>
          <w:rFonts w:hint="eastAsia"/>
        </w:rPr>
        <w:t xml:space="preserve">    remark VARCHAR(100) NULL COMMENT '</w:t>
      </w:r>
      <w:r>
        <w:rPr>
          <w:rFonts w:hint="eastAsia"/>
        </w:rPr>
        <w:t>消费备注</w:t>
      </w:r>
      <w:r>
        <w:rPr>
          <w:rFonts w:hint="eastAsia"/>
        </w:rPr>
        <w:t>',</w:t>
      </w:r>
    </w:p>
    <w:p w14:paraId="6F206D04" w14:textId="77777777" w:rsidR="002A16A8" w:rsidRDefault="002A16A8" w:rsidP="002A16A8">
      <w:pPr>
        <w:pStyle w:val="ae"/>
        <w:ind w:firstLineChars="0" w:firstLine="0"/>
      </w:pPr>
      <w:r>
        <w:t xml:space="preserve">    INDEX idx_consume_date (consume_date)</w:t>
      </w:r>
    </w:p>
    <w:p w14:paraId="32697182" w14:textId="4A031549" w:rsidR="002A16A8" w:rsidRDefault="002A16A8" w:rsidP="002A16A8">
      <w:pPr>
        <w:pStyle w:val="ae"/>
        <w:ind w:firstLineChars="0" w:firstLine="0"/>
      </w:pPr>
      <w:r>
        <w:rPr>
          <w:rFonts w:hint="eastAsia"/>
        </w:rPr>
        <w:t>) ENGINE=InnoDB DEFAULT CHARSET=utf8mb4 COMMENT='</w:t>
      </w:r>
      <w:r>
        <w:rPr>
          <w:rFonts w:hint="eastAsia"/>
        </w:rPr>
        <w:t>个人月度消费明细表</w:t>
      </w:r>
      <w:r>
        <w:rPr>
          <w:rFonts w:hint="eastAsia"/>
        </w:rPr>
        <w:t>';</w:t>
      </w:r>
    </w:p>
    <w:p w14:paraId="34AA503F" w14:textId="767F8973" w:rsidR="002A16A8" w:rsidRDefault="002A16A8" w:rsidP="002A16A8">
      <w:pPr>
        <w:pStyle w:val="20"/>
      </w:pPr>
      <w:r>
        <w:t>附录</w:t>
      </w:r>
      <w:r>
        <w:t>C</w:t>
      </w:r>
      <w:r>
        <w:rPr>
          <w:rFonts w:hint="eastAsia"/>
        </w:rPr>
        <w:t xml:space="preserve"> </w:t>
      </w:r>
      <w:r>
        <w:t>6</w:t>
      </w:r>
      <w:r>
        <w:t>组维度统计查询</w:t>
      </w:r>
      <w:r>
        <w:t>SQL</w:t>
      </w:r>
      <w:r>
        <w:t>（对应导出</w:t>
      </w:r>
      <w:r>
        <w:t>6</w:t>
      </w:r>
      <w:r>
        <w:t>份</w:t>
      </w:r>
      <w:r>
        <w:t>CSV</w:t>
      </w:r>
      <w:r>
        <w:t>报表）</w:t>
      </w:r>
    </w:p>
    <w:p w14:paraId="5A9C35EA" w14:textId="1027F2BB" w:rsidR="002A16A8" w:rsidRDefault="002A16A8" w:rsidP="002A16A8">
      <w:pPr>
        <w:pStyle w:val="31"/>
        <w:ind w:firstLine="482"/>
      </w:pPr>
      <w:r w:rsidRPr="002A16A8">
        <w:t>语句</w:t>
      </w:r>
      <w:r w:rsidRPr="002A16A8">
        <w:t xml:space="preserve"> 1</w:t>
      </w:r>
      <w:r w:rsidRPr="002A16A8">
        <w:t>：按消费分类汇总统计（</w:t>
      </w:r>
      <w:r w:rsidRPr="002A16A8">
        <w:t>02_category_spend_statistics.csv</w:t>
      </w:r>
      <w:r w:rsidRPr="002A16A8">
        <w:t>）</w:t>
      </w:r>
    </w:p>
    <w:p w14:paraId="65147464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SELECT </w:t>
      </w:r>
    </w:p>
    <w:p w14:paraId="5CC1FC44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consume_type AS </w:t>
      </w:r>
      <w:r w:rsidRPr="002A16A8">
        <w:t>消费分类</w:t>
      </w:r>
      <w:r w:rsidRPr="002A16A8">
        <w:t>,</w:t>
      </w:r>
    </w:p>
    <w:p w14:paraId="18F791AD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SUM(money) AS </w:t>
      </w:r>
      <w:r w:rsidRPr="002A16A8">
        <w:t>总支出金额</w:t>
      </w:r>
    </w:p>
    <w:p w14:paraId="6C9C4C92" w14:textId="77777777" w:rsidR="002A16A8" w:rsidRPr="002A16A8" w:rsidRDefault="002A16A8" w:rsidP="002A16A8">
      <w:pPr>
        <w:pStyle w:val="ae"/>
        <w:ind w:firstLineChars="0" w:firstLine="0"/>
      </w:pPr>
      <w:r w:rsidRPr="002A16A8">
        <w:t>FROM user_bill</w:t>
      </w:r>
    </w:p>
    <w:p w14:paraId="43327C1E" w14:textId="77777777" w:rsidR="002A16A8" w:rsidRPr="002A16A8" w:rsidRDefault="002A16A8" w:rsidP="002A16A8">
      <w:pPr>
        <w:pStyle w:val="ae"/>
        <w:ind w:firstLineChars="0" w:firstLine="0"/>
      </w:pPr>
      <w:r w:rsidRPr="002A16A8">
        <w:t>GROUP BY consume_type</w:t>
      </w:r>
    </w:p>
    <w:p w14:paraId="596E010A" w14:textId="02D06724" w:rsidR="002A16A8" w:rsidRDefault="002A16A8" w:rsidP="002A16A8">
      <w:pPr>
        <w:pStyle w:val="ae"/>
        <w:ind w:firstLineChars="0" w:firstLine="0"/>
      </w:pPr>
      <w:r w:rsidRPr="002A16A8">
        <w:t xml:space="preserve">ORDER BY </w:t>
      </w:r>
      <w:r w:rsidRPr="002A16A8">
        <w:t>总支出金额</w:t>
      </w:r>
      <w:r w:rsidRPr="002A16A8">
        <w:t xml:space="preserve"> DESC;</w:t>
      </w:r>
    </w:p>
    <w:p w14:paraId="5C556F33" w14:textId="476A569C" w:rsidR="002A16A8" w:rsidRDefault="002A16A8" w:rsidP="002A16A8">
      <w:pPr>
        <w:pStyle w:val="31"/>
        <w:ind w:firstLine="482"/>
      </w:pPr>
      <w:r w:rsidRPr="002A16A8">
        <w:t>语句</w:t>
      </w:r>
      <w:r w:rsidRPr="002A16A8">
        <w:t xml:space="preserve"> 2</w:t>
      </w:r>
      <w:r w:rsidRPr="002A16A8">
        <w:t>：按日期汇总每日消费（</w:t>
      </w:r>
      <w:r w:rsidRPr="002A16A8">
        <w:t>03_daily_consumption_summary.csv</w:t>
      </w:r>
      <w:r w:rsidRPr="002A16A8">
        <w:t>）</w:t>
      </w:r>
    </w:p>
    <w:p w14:paraId="2941F3D7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SELECT </w:t>
      </w:r>
    </w:p>
    <w:p w14:paraId="623442FD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consume_date AS </w:t>
      </w:r>
      <w:r w:rsidRPr="002A16A8">
        <w:t>消费日期</w:t>
      </w:r>
      <w:r w:rsidRPr="002A16A8">
        <w:t>,</w:t>
      </w:r>
    </w:p>
    <w:p w14:paraId="09FAD37B" w14:textId="77777777" w:rsidR="002A16A8" w:rsidRPr="002A16A8" w:rsidRDefault="002A16A8" w:rsidP="002A16A8">
      <w:pPr>
        <w:pStyle w:val="ae"/>
        <w:ind w:firstLineChars="0" w:firstLine="0"/>
      </w:pPr>
      <w:r w:rsidRPr="002A16A8">
        <w:t xml:space="preserve">    SUM(money) AS </w:t>
      </w:r>
      <w:r w:rsidRPr="002A16A8">
        <w:t>当日总消费</w:t>
      </w:r>
    </w:p>
    <w:p w14:paraId="768FDAEA" w14:textId="77777777" w:rsidR="002A16A8" w:rsidRPr="002A16A8" w:rsidRDefault="002A16A8" w:rsidP="002A16A8">
      <w:pPr>
        <w:pStyle w:val="ae"/>
        <w:ind w:firstLineChars="0" w:firstLine="0"/>
      </w:pPr>
      <w:r w:rsidRPr="002A16A8">
        <w:t>FROM user_bill</w:t>
      </w:r>
    </w:p>
    <w:p w14:paraId="07CE3CEB" w14:textId="77777777" w:rsidR="002A16A8" w:rsidRPr="002A16A8" w:rsidRDefault="002A16A8" w:rsidP="002A16A8">
      <w:pPr>
        <w:pStyle w:val="ae"/>
        <w:ind w:firstLineChars="0" w:firstLine="0"/>
      </w:pPr>
      <w:r w:rsidRPr="002A16A8">
        <w:t>GROUP BY consume_date</w:t>
      </w:r>
    </w:p>
    <w:p w14:paraId="38F7C8BD" w14:textId="0E03CB3B" w:rsidR="002A16A8" w:rsidRDefault="002A16A8" w:rsidP="002A16A8">
      <w:pPr>
        <w:pStyle w:val="ae"/>
        <w:ind w:firstLineChars="0" w:firstLine="0"/>
      </w:pPr>
      <w:r w:rsidRPr="002A16A8">
        <w:t>ORDER BY consume_date ASC;</w:t>
      </w:r>
    </w:p>
    <w:p w14:paraId="0885956A" w14:textId="3CC3470A" w:rsidR="00EA0E02" w:rsidRDefault="00EA0E02" w:rsidP="00EA0E02">
      <w:pPr>
        <w:pStyle w:val="31"/>
        <w:ind w:firstLine="482"/>
      </w:pPr>
      <w:r w:rsidRPr="00EA0E02">
        <w:t>语句</w:t>
      </w:r>
      <w:r w:rsidRPr="00EA0E02">
        <w:t xml:space="preserve"> 3</w:t>
      </w:r>
      <w:r w:rsidRPr="00EA0E02">
        <w:t>：按支付方式统计汇总（</w:t>
      </w:r>
      <w:r w:rsidRPr="00EA0E02">
        <w:t>04_payment_method_statistics.csv</w:t>
      </w:r>
      <w:r w:rsidRPr="00EA0E02">
        <w:t>）</w:t>
      </w:r>
    </w:p>
    <w:p w14:paraId="6AC45D2D" w14:textId="77777777" w:rsidR="00EA0E02" w:rsidRPr="00EA0E02" w:rsidRDefault="00EA0E02" w:rsidP="00EA0E02">
      <w:pPr>
        <w:pStyle w:val="ae"/>
        <w:ind w:firstLineChars="0" w:firstLine="0"/>
      </w:pPr>
      <w:r w:rsidRPr="00EA0E02">
        <w:t xml:space="preserve">SELECT </w:t>
      </w:r>
    </w:p>
    <w:p w14:paraId="0A3787B4" w14:textId="77777777" w:rsidR="00EA0E02" w:rsidRPr="00EA0E02" w:rsidRDefault="00EA0E02" w:rsidP="00EA0E02">
      <w:pPr>
        <w:pStyle w:val="ae"/>
        <w:ind w:firstLineChars="0" w:firstLine="0"/>
      </w:pPr>
      <w:r w:rsidRPr="00EA0E02">
        <w:t xml:space="preserve">    pay_method AS </w:t>
      </w:r>
      <w:r w:rsidRPr="00EA0E02">
        <w:t>支付方式</w:t>
      </w:r>
      <w:r w:rsidRPr="00EA0E02">
        <w:t>,</w:t>
      </w:r>
    </w:p>
    <w:p w14:paraId="0F5DBDB7" w14:textId="77777777" w:rsidR="00EA0E02" w:rsidRPr="00EA0E02" w:rsidRDefault="00EA0E02" w:rsidP="00EA0E02">
      <w:pPr>
        <w:pStyle w:val="ae"/>
        <w:ind w:firstLineChars="0" w:firstLine="0"/>
      </w:pPr>
      <w:r w:rsidRPr="00EA0E02">
        <w:t xml:space="preserve">    COUNT(*) AS </w:t>
      </w:r>
      <w:r w:rsidRPr="00EA0E02">
        <w:t>消费笔数</w:t>
      </w:r>
      <w:r w:rsidRPr="00EA0E02">
        <w:t>,</w:t>
      </w:r>
    </w:p>
    <w:p w14:paraId="1A43C73C" w14:textId="77777777" w:rsidR="00EA0E02" w:rsidRPr="00EA0E02" w:rsidRDefault="00EA0E02" w:rsidP="00EA0E02">
      <w:pPr>
        <w:pStyle w:val="ae"/>
        <w:ind w:firstLineChars="0" w:firstLine="0"/>
      </w:pPr>
      <w:r w:rsidRPr="00EA0E02">
        <w:t xml:space="preserve">    SUM(money) AS </w:t>
      </w:r>
      <w:r w:rsidRPr="00EA0E02">
        <w:t>总支出金额</w:t>
      </w:r>
    </w:p>
    <w:p w14:paraId="353F13A7" w14:textId="77777777" w:rsidR="00EA0E02" w:rsidRPr="00EA0E02" w:rsidRDefault="00EA0E02" w:rsidP="00EA0E02">
      <w:pPr>
        <w:pStyle w:val="ae"/>
        <w:ind w:firstLineChars="0" w:firstLine="0"/>
      </w:pPr>
      <w:r w:rsidRPr="00EA0E02">
        <w:t>FROM user_bill</w:t>
      </w:r>
    </w:p>
    <w:p w14:paraId="4FE1B2C0" w14:textId="77777777" w:rsidR="00EA0E02" w:rsidRPr="00EA0E02" w:rsidRDefault="00EA0E02" w:rsidP="00EA0E02">
      <w:pPr>
        <w:pStyle w:val="ae"/>
        <w:ind w:firstLineChars="0" w:firstLine="0"/>
      </w:pPr>
      <w:r w:rsidRPr="00EA0E02">
        <w:t>GROUP BY pay_method</w:t>
      </w:r>
    </w:p>
    <w:p w14:paraId="79BF6B83" w14:textId="20935BB9" w:rsidR="00EA0E02" w:rsidRDefault="00EA0E02" w:rsidP="00EA0E02">
      <w:pPr>
        <w:pStyle w:val="ae"/>
        <w:ind w:firstLineChars="0" w:firstLine="0"/>
      </w:pPr>
      <w:r w:rsidRPr="00EA0E02">
        <w:t xml:space="preserve">ORDER BY </w:t>
      </w:r>
      <w:r w:rsidRPr="00EA0E02">
        <w:t>总支出金额</w:t>
      </w:r>
      <w:r w:rsidRPr="00EA0E02">
        <w:t xml:space="preserve"> DESC;</w:t>
      </w:r>
    </w:p>
    <w:p w14:paraId="43B1C402" w14:textId="5A6B4E0B" w:rsidR="00EA0E02" w:rsidRDefault="00EA0E02" w:rsidP="00EA0E02">
      <w:pPr>
        <w:pStyle w:val="31"/>
        <w:ind w:firstLine="482"/>
      </w:pPr>
      <w:r w:rsidRPr="00EA0E02">
        <w:t>语句</w:t>
      </w:r>
      <w:r w:rsidRPr="00EA0E02">
        <w:t xml:space="preserve"> 4</w:t>
      </w:r>
      <w:r w:rsidRPr="00EA0E02">
        <w:t>：前十笔高额消费记录（</w:t>
      </w:r>
      <w:r w:rsidRPr="00EA0E02">
        <w:t>05_top10_highest_expense.csv</w:t>
      </w:r>
      <w:r w:rsidRPr="00EA0E02">
        <w:t>）</w:t>
      </w:r>
    </w:p>
    <w:p w14:paraId="24C62F18" w14:textId="77777777" w:rsidR="00EA0E02" w:rsidRPr="00EA0E02" w:rsidRDefault="00EA0E02" w:rsidP="00EA0E02">
      <w:pPr>
        <w:pStyle w:val="ae"/>
        <w:ind w:firstLineChars="0" w:firstLine="0"/>
      </w:pPr>
      <w:r w:rsidRPr="00EA0E02">
        <w:t>SELECT * FROM user_bill</w:t>
      </w:r>
    </w:p>
    <w:p w14:paraId="6209736C" w14:textId="77777777" w:rsidR="00EA0E02" w:rsidRPr="00EA0E02" w:rsidRDefault="00EA0E02" w:rsidP="00EA0E02">
      <w:pPr>
        <w:pStyle w:val="ae"/>
        <w:ind w:firstLineChars="0" w:firstLine="0"/>
      </w:pPr>
      <w:r w:rsidRPr="00EA0E02">
        <w:t>ORDER BY money DESC</w:t>
      </w:r>
    </w:p>
    <w:p w14:paraId="4B486622" w14:textId="1F9DEFEC" w:rsidR="00EA0E02" w:rsidRDefault="00EA0E02" w:rsidP="00EA0E02">
      <w:pPr>
        <w:pStyle w:val="ae"/>
        <w:ind w:firstLineChars="0" w:firstLine="0"/>
      </w:pPr>
      <w:r w:rsidRPr="00EA0E02">
        <w:lastRenderedPageBreak/>
        <w:t>LIMIT 10;</w:t>
      </w:r>
    </w:p>
    <w:p w14:paraId="44A186B9" w14:textId="1BD7340B" w:rsidR="00EA0E02" w:rsidRDefault="00EA0E02" w:rsidP="00EA0E02">
      <w:pPr>
        <w:pStyle w:val="31"/>
        <w:ind w:firstLine="482"/>
      </w:pPr>
      <w:r w:rsidRPr="00EA0E02">
        <w:t>语句</w:t>
      </w:r>
      <w:r w:rsidRPr="00EA0E02">
        <w:t xml:space="preserve"> 5</w:t>
      </w:r>
      <w:r w:rsidRPr="00EA0E02">
        <w:t>：单独提取全部餐饮外卖明细（</w:t>
      </w:r>
      <w:r w:rsidRPr="00EA0E02">
        <w:t>06_catering_takeout_orders.csv</w:t>
      </w:r>
      <w:r w:rsidRPr="00EA0E02">
        <w:t>）</w:t>
      </w:r>
    </w:p>
    <w:p w14:paraId="41A90328" w14:textId="77777777" w:rsidR="00EA0E02" w:rsidRPr="00EA0E02" w:rsidRDefault="00EA0E02" w:rsidP="00EA0E02">
      <w:pPr>
        <w:pStyle w:val="ae"/>
        <w:ind w:firstLineChars="0" w:firstLine="0"/>
      </w:pPr>
      <w:r w:rsidRPr="00EA0E02">
        <w:t>SELECT * FROM user_bill</w:t>
      </w:r>
    </w:p>
    <w:p w14:paraId="0BEADD3E" w14:textId="77777777" w:rsidR="00EA0E02" w:rsidRPr="00EA0E02" w:rsidRDefault="00EA0E02" w:rsidP="00EA0E02">
      <w:pPr>
        <w:pStyle w:val="ae"/>
        <w:ind w:firstLineChars="0" w:firstLine="0"/>
      </w:pPr>
      <w:r w:rsidRPr="00EA0E02">
        <w:t>WHERE consume_type = '</w:t>
      </w:r>
      <w:r w:rsidRPr="00EA0E02">
        <w:t>餐饮外卖</w:t>
      </w:r>
      <w:r w:rsidRPr="00EA0E02">
        <w:t>'</w:t>
      </w:r>
    </w:p>
    <w:p w14:paraId="585F46D4" w14:textId="4C36407B" w:rsidR="00EA0E02" w:rsidRDefault="00EA0E02" w:rsidP="00EA0E02">
      <w:pPr>
        <w:pStyle w:val="ae"/>
        <w:ind w:firstLineChars="0" w:firstLine="0"/>
      </w:pPr>
      <w:r w:rsidRPr="00EA0E02">
        <w:t>ORDER BY consume_date ASC;</w:t>
      </w:r>
    </w:p>
    <w:p w14:paraId="6ABC0A63" w14:textId="27DEAB3D" w:rsidR="00EA0E02" w:rsidRDefault="00EA0E02" w:rsidP="00EA0E02">
      <w:pPr>
        <w:pStyle w:val="ae"/>
        <w:ind w:firstLineChars="0" w:firstLine="0"/>
      </w:pPr>
      <w:r w:rsidRPr="00EA0E02">
        <w:t>语句</w:t>
      </w:r>
      <w:r w:rsidRPr="00EA0E02">
        <w:t xml:space="preserve"> 6</w:t>
      </w:r>
      <w:r w:rsidRPr="00EA0E02">
        <w:t>：全量原始明细备份（</w:t>
      </w:r>
      <w:r w:rsidRPr="00EA0E02">
        <w:t>01_all_original_bills.csv</w:t>
      </w:r>
      <w:r w:rsidRPr="00EA0E02">
        <w:t>）</w:t>
      </w:r>
    </w:p>
    <w:p w14:paraId="78CC48F8" w14:textId="6733648F" w:rsidR="00EA0E02" w:rsidRDefault="00EA0E02" w:rsidP="00EA0E02">
      <w:pPr>
        <w:pStyle w:val="31"/>
        <w:ind w:firstLine="482"/>
      </w:pPr>
      <w:r w:rsidRPr="00EA0E02">
        <w:t>语句</w:t>
      </w:r>
      <w:r w:rsidRPr="00EA0E02">
        <w:t xml:space="preserve"> 6</w:t>
      </w:r>
      <w:r w:rsidRPr="00EA0E02">
        <w:t>：全量原始明细备份（</w:t>
      </w:r>
      <w:r w:rsidRPr="00EA0E02">
        <w:t>01_all_original_bills.csv</w:t>
      </w:r>
      <w:r w:rsidRPr="00EA0E02">
        <w:t>）</w:t>
      </w:r>
    </w:p>
    <w:p w14:paraId="3E1E725D" w14:textId="308942F1" w:rsidR="00EA0E02" w:rsidRDefault="00EA0E02" w:rsidP="00EA0E02">
      <w:pPr>
        <w:pStyle w:val="ae"/>
        <w:ind w:firstLineChars="0" w:firstLine="0"/>
      </w:pPr>
      <w:r w:rsidRPr="00EA0E02">
        <w:t>SELECT * FROM user_bill ORDER BY consume_date ASC;</w:t>
      </w:r>
    </w:p>
    <w:p w14:paraId="23926E24" w14:textId="2AEC619B" w:rsidR="00EA0E02" w:rsidRDefault="00EA0E02" w:rsidP="00EA0E02">
      <w:pPr>
        <w:pStyle w:val="20"/>
      </w:pPr>
      <w:r>
        <w:t>附录</w:t>
      </w:r>
      <w:r>
        <w:t xml:space="preserve"> D </w:t>
      </w:r>
      <w:r>
        <w:t>项目文件夹结构说明</w:t>
      </w:r>
    </w:p>
    <w:p w14:paraId="2A06A16E" w14:textId="77777777" w:rsidR="00806BDC" w:rsidRPr="00806BDC" w:rsidRDefault="00806BDC" w:rsidP="00806BDC">
      <w:pPr>
        <w:pStyle w:val="ae"/>
        <w:ind w:firstLine="480"/>
      </w:pPr>
      <w:r w:rsidRPr="00806BDC">
        <w:t xml:space="preserve">p1-bill </w:t>
      </w:r>
      <w:r w:rsidRPr="00806BDC">
        <w:t>项目根文件夹</w:t>
      </w:r>
    </w:p>
    <w:p w14:paraId="5B6BCC6E" w14:textId="77777777" w:rsidR="00806BDC" w:rsidRPr="00806BDC" w:rsidRDefault="00806BDC" w:rsidP="00806BDC">
      <w:pPr>
        <w:pStyle w:val="ae"/>
        <w:ind w:firstLine="480"/>
      </w:pPr>
      <w:r w:rsidRPr="00806BDC">
        <w:t xml:space="preserve">├─ </w:t>
      </w:r>
      <w:r w:rsidRPr="00806BDC">
        <w:t>消费账单数据集数据分析实践报告</w:t>
      </w:r>
      <w:r w:rsidRPr="00806BDC">
        <w:t>.docx</w:t>
      </w:r>
    </w:p>
    <w:p w14:paraId="518E7F23" w14:textId="77777777" w:rsidR="00806BDC" w:rsidRPr="00806BDC" w:rsidRDefault="00806BDC" w:rsidP="00806BDC">
      <w:pPr>
        <w:pStyle w:val="ae"/>
        <w:ind w:firstLine="480"/>
      </w:pPr>
      <w:r w:rsidRPr="00806BDC">
        <w:t xml:space="preserve">├─ analysis_results/                # </w:t>
      </w:r>
      <w:r w:rsidRPr="00806BDC">
        <w:t>统计导出</w:t>
      </w:r>
      <w:r w:rsidRPr="00806BDC">
        <w:t>CSV</w:t>
      </w:r>
      <w:r w:rsidRPr="00806BDC">
        <w:t>文件</w:t>
      </w:r>
    </w:p>
    <w:p w14:paraId="62B0401F" w14:textId="77777777" w:rsidR="00806BDC" w:rsidRPr="00806BDC" w:rsidRDefault="00806BDC" w:rsidP="00806BDC">
      <w:pPr>
        <w:pStyle w:val="ae"/>
        <w:ind w:firstLine="480"/>
      </w:pPr>
      <w:r w:rsidRPr="00806BDC">
        <w:t>│  ├─ 01_all_original_bills.csv</w:t>
      </w:r>
    </w:p>
    <w:p w14:paraId="1E98E05F" w14:textId="77777777" w:rsidR="00806BDC" w:rsidRPr="00806BDC" w:rsidRDefault="00806BDC" w:rsidP="00806BDC">
      <w:pPr>
        <w:pStyle w:val="ae"/>
        <w:ind w:firstLine="480"/>
      </w:pPr>
      <w:r w:rsidRPr="00806BDC">
        <w:t>│  ├─ 02_category_spend_statistics.csv</w:t>
      </w:r>
    </w:p>
    <w:p w14:paraId="69E460B2" w14:textId="77777777" w:rsidR="00806BDC" w:rsidRPr="00806BDC" w:rsidRDefault="00806BDC" w:rsidP="00806BDC">
      <w:pPr>
        <w:pStyle w:val="ae"/>
        <w:ind w:firstLine="480"/>
      </w:pPr>
      <w:r w:rsidRPr="00806BDC">
        <w:t>│  ├─ 03_daily_consumption_summary.csv</w:t>
      </w:r>
    </w:p>
    <w:p w14:paraId="795E71BD" w14:textId="77777777" w:rsidR="00806BDC" w:rsidRPr="00806BDC" w:rsidRDefault="00806BDC" w:rsidP="00806BDC">
      <w:pPr>
        <w:pStyle w:val="ae"/>
        <w:ind w:firstLine="480"/>
      </w:pPr>
      <w:r w:rsidRPr="00806BDC">
        <w:t>│  ├─ 04_payment_method_statistics.csv</w:t>
      </w:r>
    </w:p>
    <w:p w14:paraId="373E6123" w14:textId="77777777" w:rsidR="00806BDC" w:rsidRPr="00806BDC" w:rsidRDefault="00806BDC" w:rsidP="00806BDC">
      <w:pPr>
        <w:pStyle w:val="ae"/>
        <w:ind w:firstLine="480"/>
      </w:pPr>
      <w:r w:rsidRPr="00806BDC">
        <w:t>│  ├─ 05_top10_highest_expense.csv</w:t>
      </w:r>
    </w:p>
    <w:p w14:paraId="6F2150C2" w14:textId="77777777" w:rsidR="00806BDC" w:rsidRPr="00806BDC" w:rsidRDefault="00806BDC" w:rsidP="00806BDC">
      <w:pPr>
        <w:pStyle w:val="ae"/>
        <w:ind w:firstLine="480"/>
      </w:pPr>
      <w:r w:rsidRPr="00806BDC">
        <w:t>│  └─ 06_catering_takeout_orders.csv</w:t>
      </w:r>
    </w:p>
    <w:p w14:paraId="6C240288" w14:textId="77777777" w:rsidR="00806BDC" w:rsidRPr="00806BDC" w:rsidRDefault="00806BDC" w:rsidP="00806BDC">
      <w:pPr>
        <w:pStyle w:val="ae"/>
        <w:ind w:firstLine="480"/>
      </w:pPr>
      <w:r w:rsidRPr="00806BDC">
        <w:t xml:space="preserve">├─ chart_images/                    # </w:t>
      </w:r>
      <w:r w:rsidRPr="00806BDC">
        <w:t>可视化图表图片</w:t>
      </w:r>
    </w:p>
    <w:p w14:paraId="3C821684" w14:textId="77777777" w:rsidR="00806BDC" w:rsidRPr="00806BDC" w:rsidRDefault="00806BDC" w:rsidP="00806BDC">
      <w:pPr>
        <w:pStyle w:val="ae"/>
        <w:ind w:firstLine="480"/>
      </w:pPr>
      <w:r w:rsidRPr="00806BDC">
        <w:t>│  ├─ 01_category_pie.png</w:t>
      </w:r>
    </w:p>
    <w:p w14:paraId="65A68A36" w14:textId="77777777" w:rsidR="00806BDC" w:rsidRPr="00806BDC" w:rsidRDefault="00806BDC" w:rsidP="00806BDC">
      <w:pPr>
        <w:pStyle w:val="ae"/>
        <w:ind w:firstLine="480"/>
      </w:pPr>
      <w:r w:rsidRPr="00806BDC">
        <w:t>│  ├─ 02_daily_trend_line.png</w:t>
      </w:r>
    </w:p>
    <w:p w14:paraId="411125AA" w14:textId="77777777" w:rsidR="00806BDC" w:rsidRPr="00806BDC" w:rsidRDefault="00806BDC" w:rsidP="00806BDC">
      <w:pPr>
        <w:pStyle w:val="ae"/>
        <w:ind w:firstLine="480"/>
      </w:pPr>
      <w:r w:rsidRPr="00806BDC">
        <w:t>│  └─ 03_payment_bar.png</w:t>
      </w:r>
    </w:p>
    <w:p w14:paraId="49DEC1C0" w14:textId="77777777" w:rsidR="00806BDC" w:rsidRPr="00806BDC" w:rsidRDefault="00806BDC" w:rsidP="00806BDC">
      <w:pPr>
        <w:pStyle w:val="ae"/>
        <w:ind w:firstLine="480"/>
      </w:pPr>
      <w:r w:rsidRPr="00806BDC">
        <w:t>├─ python_script/                    # Python</w:t>
      </w:r>
      <w:r w:rsidRPr="00806BDC">
        <w:t>代码脚本</w:t>
      </w:r>
    </w:p>
    <w:p w14:paraId="01BBB82C" w14:textId="77777777" w:rsidR="00806BDC" w:rsidRPr="00806BDC" w:rsidRDefault="00806BDC" w:rsidP="00806BDC">
      <w:pPr>
        <w:pStyle w:val="ae"/>
        <w:ind w:firstLine="480"/>
      </w:pPr>
      <w:r w:rsidRPr="00806BDC">
        <w:t>│  ├─ bill_mysql.py</w:t>
      </w:r>
    </w:p>
    <w:p w14:paraId="19952629" w14:textId="77777777" w:rsidR="00806BDC" w:rsidRPr="00806BDC" w:rsidRDefault="00806BDC" w:rsidP="00806BDC">
      <w:pPr>
        <w:pStyle w:val="ae"/>
        <w:ind w:firstLine="480"/>
      </w:pPr>
      <w:r w:rsidRPr="00806BDC">
        <w:t>│  └─ clean_bill.py</w:t>
      </w:r>
    </w:p>
    <w:p w14:paraId="09E5B2E4" w14:textId="77777777" w:rsidR="00806BDC" w:rsidRPr="00806BDC" w:rsidRDefault="00806BDC" w:rsidP="00806BDC">
      <w:pPr>
        <w:pStyle w:val="ae"/>
        <w:ind w:firstLine="480"/>
      </w:pPr>
      <w:r w:rsidRPr="00806BDC">
        <w:t xml:space="preserve">├─ raw_data/                        # </w:t>
      </w:r>
      <w:r w:rsidRPr="00806BDC">
        <w:t>原始</w:t>
      </w:r>
      <w:r w:rsidRPr="00806BDC">
        <w:t>&amp;</w:t>
      </w:r>
      <w:r w:rsidRPr="00806BDC">
        <w:t>清洗后</w:t>
      </w:r>
      <w:r w:rsidRPr="00806BDC">
        <w:t>Excel</w:t>
      </w:r>
      <w:r w:rsidRPr="00806BDC">
        <w:t>数据源</w:t>
      </w:r>
    </w:p>
    <w:p w14:paraId="4C0C7D97" w14:textId="77777777" w:rsidR="00806BDC" w:rsidRPr="00806BDC" w:rsidRDefault="00806BDC" w:rsidP="00806BDC">
      <w:pPr>
        <w:pStyle w:val="ae"/>
        <w:ind w:firstLine="480"/>
      </w:pPr>
      <w:r w:rsidRPr="00806BDC">
        <w:t>│  ├─ bill_data.xlsx</w:t>
      </w:r>
    </w:p>
    <w:p w14:paraId="163ADC81" w14:textId="77777777" w:rsidR="00806BDC" w:rsidRPr="00806BDC" w:rsidRDefault="00806BDC" w:rsidP="00806BDC">
      <w:pPr>
        <w:pStyle w:val="ae"/>
        <w:ind w:firstLine="480"/>
      </w:pPr>
      <w:r w:rsidRPr="00806BDC">
        <w:t>│  └─ cleaned_bill.xlsx</w:t>
      </w:r>
    </w:p>
    <w:p w14:paraId="6B2A01C0" w14:textId="77777777" w:rsidR="00806BDC" w:rsidRPr="00806BDC" w:rsidRDefault="00806BDC" w:rsidP="00806BDC">
      <w:pPr>
        <w:pStyle w:val="ae"/>
        <w:ind w:firstLine="480"/>
      </w:pPr>
      <w:r w:rsidRPr="00806BDC">
        <w:t>└─ sql_backup/                      # MySQL</w:t>
      </w:r>
      <w:r w:rsidRPr="00806BDC">
        <w:t>备份与</w:t>
      </w:r>
      <w:r w:rsidRPr="00806BDC">
        <w:t>SQL</w:t>
      </w:r>
      <w:r w:rsidRPr="00806BDC">
        <w:t>脚本</w:t>
      </w:r>
    </w:p>
    <w:p w14:paraId="45920821" w14:textId="77777777" w:rsidR="00806BDC" w:rsidRPr="00806BDC" w:rsidRDefault="00806BDC" w:rsidP="00806BDC">
      <w:pPr>
        <w:pStyle w:val="ae"/>
        <w:ind w:firstLine="480"/>
      </w:pPr>
      <w:r w:rsidRPr="00806BDC">
        <w:t xml:space="preserve">   ├─ consume_db_full_backup.sql</w:t>
      </w:r>
    </w:p>
    <w:p w14:paraId="3DD256D6" w14:textId="0E4EAAB0" w:rsidR="00EA0E02" w:rsidRPr="00EA0E02" w:rsidRDefault="00806BDC" w:rsidP="00806BDC">
      <w:pPr>
        <w:pStyle w:val="ae"/>
        <w:ind w:firstLine="480"/>
        <w:rPr>
          <w:rFonts w:hint="eastAsia"/>
        </w:rPr>
      </w:pPr>
      <w:r w:rsidRPr="00806BDC">
        <w:t xml:space="preserve">   └─ SQL_scripts.sql</w:t>
      </w:r>
    </w:p>
    <w:sectPr w:rsidR="00EA0E02" w:rsidRPr="00EA0E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48"/>
    <w:rsid w:val="00014A6F"/>
    <w:rsid w:val="00077FFB"/>
    <w:rsid w:val="000C1B38"/>
    <w:rsid w:val="00132E06"/>
    <w:rsid w:val="00274522"/>
    <w:rsid w:val="002A16A8"/>
    <w:rsid w:val="00425085"/>
    <w:rsid w:val="00446904"/>
    <w:rsid w:val="00475D83"/>
    <w:rsid w:val="004A6517"/>
    <w:rsid w:val="00511648"/>
    <w:rsid w:val="00515B5C"/>
    <w:rsid w:val="005669E4"/>
    <w:rsid w:val="005D3756"/>
    <w:rsid w:val="00606E1F"/>
    <w:rsid w:val="00690BEA"/>
    <w:rsid w:val="008023B2"/>
    <w:rsid w:val="00806BDC"/>
    <w:rsid w:val="00882FDF"/>
    <w:rsid w:val="00930209"/>
    <w:rsid w:val="009B5230"/>
    <w:rsid w:val="00A17620"/>
    <w:rsid w:val="00A41BBE"/>
    <w:rsid w:val="00B3399F"/>
    <w:rsid w:val="00B862CC"/>
    <w:rsid w:val="00BC3E67"/>
    <w:rsid w:val="00BE231A"/>
    <w:rsid w:val="00C020AB"/>
    <w:rsid w:val="00D22791"/>
    <w:rsid w:val="00E22541"/>
    <w:rsid w:val="00E52D2C"/>
    <w:rsid w:val="00E93916"/>
    <w:rsid w:val="00EA0E02"/>
    <w:rsid w:val="00ED7741"/>
    <w:rsid w:val="00F50BEF"/>
    <w:rsid w:val="00F6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2739"/>
  <w15:chartTrackingRefBased/>
  <w15:docId w15:val="{448BAEB1-502B-449F-BD10-BA39EFE5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  <w14:ligatures w14:val="standardContextual"/>
      </w:rPr>
    </w:rPrDefault>
    <w:pPrDefault>
      <w:pPr>
        <w:spacing w:line="480" w:lineRule="exact"/>
        <w:ind w:firstLine="19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20AB"/>
    <w:pPr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302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20"/>
    <w:link w:val="21"/>
    <w:autoRedefine/>
    <w:uiPriority w:val="9"/>
    <w:unhideWhenUsed/>
    <w:qFormat/>
    <w:rsid w:val="00B3399F"/>
    <w:pPr>
      <w:keepNext/>
      <w:keepLines/>
      <w:spacing w:before="160" w:after="80"/>
      <w:ind w:firstLine="560"/>
      <w:jc w:val="center"/>
      <w:outlineLvl w:val="1"/>
    </w:pPr>
    <w:rPr>
      <w:rFonts w:asciiTheme="majorHAnsi" w:eastAsia="黑体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52D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D2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164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164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164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164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164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标题2"/>
    <w:basedOn w:val="2"/>
    <w:next w:val="2"/>
    <w:link w:val="22"/>
    <w:autoRedefine/>
    <w:qFormat/>
    <w:rsid w:val="000C1B38"/>
    <w:pPr>
      <w:widowControl w:val="0"/>
      <w:adjustRightInd w:val="0"/>
      <w:snapToGrid w:val="0"/>
      <w:spacing w:beforeLines="50" w:before="156" w:afterLines="50" w:after="156"/>
      <w:ind w:rightChars="-319" w:right="-766"/>
      <w:jc w:val="left"/>
    </w:pPr>
    <w:rPr>
      <w:rFonts w:ascii="Times New Roman" w:eastAsia="楷体" w:hAnsi="Times New Roman"/>
      <w:bCs/>
      <w:szCs w:val="30"/>
    </w:rPr>
  </w:style>
  <w:style w:type="character" w:customStyle="1" w:styleId="22">
    <w:name w:val="标题2 字符"/>
    <w:basedOn w:val="21"/>
    <w:link w:val="20"/>
    <w:rsid w:val="000C1B38"/>
    <w:rPr>
      <w:rFonts w:ascii="Times New Roman" w:eastAsia="楷体" w:hAnsi="Times New Roman" w:cstheme="majorBidi"/>
      <w:bCs/>
      <w:color w:val="000000" w:themeColor="text1"/>
      <w:sz w:val="28"/>
      <w:szCs w:val="30"/>
    </w:rPr>
  </w:style>
  <w:style w:type="character" w:customStyle="1" w:styleId="21">
    <w:name w:val="标题 2 字符"/>
    <w:basedOn w:val="a0"/>
    <w:link w:val="2"/>
    <w:uiPriority w:val="9"/>
    <w:rsid w:val="00B3399F"/>
    <w:rPr>
      <w:rFonts w:asciiTheme="majorHAnsi" w:eastAsia="黑体" w:hAnsiTheme="majorHAnsi" w:cstheme="majorBidi"/>
      <w:color w:val="000000" w:themeColor="text1"/>
      <w:sz w:val="28"/>
      <w:szCs w:val="40"/>
    </w:rPr>
  </w:style>
  <w:style w:type="paragraph" w:customStyle="1" w:styleId="31">
    <w:name w:val="标题3"/>
    <w:basedOn w:val="3"/>
    <w:link w:val="32"/>
    <w:autoRedefine/>
    <w:qFormat/>
    <w:rsid w:val="000C1B38"/>
    <w:pPr>
      <w:widowControl w:val="0"/>
      <w:adjustRightInd w:val="0"/>
      <w:snapToGrid w:val="0"/>
      <w:spacing w:line="400" w:lineRule="exact"/>
    </w:pPr>
    <w:rPr>
      <w:rFonts w:ascii="Times New Roman" w:eastAsia="宋体" w:hAnsi="Times New Roman" w:cs="Times New Roman"/>
      <w:b/>
      <w:color w:val="000000" w:themeColor="text1"/>
      <w:sz w:val="24"/>
      <w:szCs w:val="28"/>
    </w:rPr>
  </w:style>
  <w:style w:type="character" w:customStyle="1" w:styleId="32">
    <w:name w:val="标题3 字符"/>
    <w:basedOn w:val="a0"/>
    <w:link w:val="31"/>
    <w:rsid w:val="000C1B38"/>
    <w:rPr>
      <w:rFonts w:ascii="Times New Roman" w:eastAsia="宋体" w:hAnsi="Times New Roman" w:cs="Times New Roman"/>
      <w:b/>
      <w:color w:val="000000" w:themeColor="text1"/>
      <w:sz w:val="24"/>
      <w:szCs w:val="28"/>
    </w:rPr>
  </w:style>
  <w:style w:type="paragraph" w:customStyle="1" w:styleId="41">
    <w:name w:val="标题4"/>
    <w:basedOn w:val="4"/>
    <w:link w:val="42"/>
    <w:autoRedefine/>
    <w:qFormat/>
    <w:rsid w:val="00E52D2C"/>
    <w:pPr>
      <w:widowControl w:val="0"/>
      <w:adjustRightInd w:val="0"/>
      <w:snapToGrid w:val="0"/>
      <w:spacing w:before="120" w:after="120" w:line="415" w:lineRule="auto"/>
    </w:pPr>
    <w:rPr>
      <w:rFonts w:asciiTheme="minorEastAsia" w:eastAsia="宋体" w:hAnsiTheme="minorEastAsia"/>
      <w:bCs/>
      <w:sz w:val="24"/>
    </w:rPr>
  </w:style>
  <w:style w:type="character" w:customStyle="1" w:styleId="42">
    <w:name w:val="标题4 字符"/>
    <w:basedOn w:val="21"/>
    <w:link w:val="41"/>
    <w:rsid w:val="00E52D2C"/>
    <w:rPr>
      <w:rFonts w:asciiTheme="minorEastAsia" w:eastAsia="宋体" w:hAnsiTheme="minorEastAsia" w:cstheme="majorBidi"/>
      <w:bCs/>
      <w:color w:val="2F5496" w:themeColor="accent1" w:themeShade="BF"/>
      <w:sz w:val="24"/>
      <w:szCs w:val="28"/>
    </w:rPr>
  </w:style>
  <w:style w:type="paragraph" w:customStyle="1" w:styleId="11">
    <w:name w:val="正文1"/>
    <w:basedOn w:val="a"/>
    <w:link w:val="12"/>
    <w:autoRedefine/>
    <w:qFormat/>
    <w:rsid w:val="00425085"/>
    <w:pPr>
      <w:widowControl w:val="0"/>
      <w:autoSpaceDE w:val="0"/>
      <w:autoSpaceDN w:val="0"/>
      <w:adjustRightInd w:val="0"/>
      <w:snapToGrid w:val="0"/>
      <w:spacing w:line="400" w:lineRule="exact"/>
      <w:ind w:firstLine="480"/>
    </w:pPr>
    <w:rPr>
      <w:rFonts w:ascii="黑体" w:hAnsi="黑体" w:cs="宋体"/>
      <w:kern w:val="0"/>
      <w:szCs w:val="24"/>
    </w:rPr>
  </w:style>
  <w:style w:type="character" w:customStyle="1" w:styleId="12">
    <w:name w:val="正文1 字符"/>
    <w:basedOn w:val="a0"/>
    <w:link w:val="11"/>
    <w:rsid w:val="00425085"/>
    <w:rPr>
      <w:rFonts w:ascii="黑体" w:eastAsia="宋体" w:hAnsi="黑体" w:cs="宋体"/>
      <w:kern w:val="0"/>
      <w:sz w:val="24"/>
      <w:szCs w:val="24"/>
    </w:rPr>
  </w:style>
  <w:style w:type="paragraph" w:customStyle="1" w:styleId="13">
    <w:name w:val="标1"/>
    <w:basedOn w:val="1"/>
    <w:link w:val="14"/>
    <w:autoRedefine/>
    <w:qFormat/>
    <w:rsid w:val="000C1B38"/>
    <w:pPr>
      <w:widowControl w:val="0"/>
      <w:adjustRightInd w:val="0"/>
      <w:snapToGrid w:val="0"/>
      <w:spacing w:beforeLines="100" w:before="312" w:afterLines="100" w:after="312"/>
    </w:pPr>
    <w:rPr>
      <w:rFonts w:ascii="Times New Roman" w:eastAsia="黑体" w:hAnsi="Times New Roman" w:cs="Times New Roman"/>
      <w:bCs/>
      <w:color w:val="000000" w:themeColor="text1"/>
      <w:kern w:val="44"/>
      <w:sz w:val="30"/>
      <w:szCs w:val="30"/>
    </w:rPr>
  </w:style>
  <w:style w:type="character" w:customStyle="1" w:styleId="14">
    <w:name w:val="标1 字符"/>
    <w:basedOn w:val="10"/>
    <w:link w:val="13"/>
    <w:rsid w:val="000C1B38"/>
    <w:rPr>
      <w:rFonts w:ascii="Times New Roman" w:eastAsia="黑体" w:hAnsi="Times New Roman" w:cs="Times New Roman"/>
      <w:bCs/>
      <w:color w:val="000000" w:themeColor="text1"/>
      <w:kern w:val="44"/>
      <w:sz w:val="30"/>
      <w:szCs w:val="30"/>
    </w:rPr>
  </w:style>
  <w:style w:type="character" w:customStyle="1" w:styleId="10">
    <w:name w:val="标题 1 字符"/>
    <w:basedOn w:val="a0"/>
    <w:link w:val="1"/>
    <w:uiPriority w:val="9"/>
    <w:rsid w:val="0093020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customStyle="1" w:styleId="15">
    <w:name w:val="样式1"/>
    <w:basedOn w:val="1"/>
    <w:link w:val="16"/>
    <w:autoRedefine/>
    <w:qFormat/>
    <w:rsid w:val="00930209"/>
    <w:pPr>
      <w:widowControl w:val="0"/>
      <w:adjustRightInd w:val="0"/>
      <w:snapToGrid w:val="0"/>
      <w:spacing w:beforeLines="100" w:before="240" w:afterLines="100" w:after="240"/>
      <w:jc w:val="center"/>
    </w:pPr>
    <w:rPr>
      <w:rFonts w:ascii="黑体" w:eastAsia="黑体" w:hAnsi="黑体" w:cs="Times New Roman"/>
      <w:b/>
      <w:bCs/>
      <w:color w:val="auto"/>
      <w:kern w:val="44"/>
      <w:sz w:val="30"/>
      <w:szCs w:val="30"/>
    </w:rPr>
  </w:style>
  <w:style w:type="character" w:customStyle="1" w:styleId="16">
    <w:name w:val="样式1 字符"/>
    <w:basedOn w:val="10"/>
    <w:link w:val="15"/>
    <w:rsid w:val="00930209"/>
    <w:rPr>
      <w:rFonts w:ascii="黑体" w:eastAsia="黑体" w:hAnsi="黑体" w:cs="Times New Roman"/>
      <w:b/>
      <w:bCs/>
      <w:color w:val="2F5496" w:themeColor="accent1" w:themeShade="BF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E52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2D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164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1648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11648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11648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11648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116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1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1648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16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16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1648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116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164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1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1648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11648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4A6517"/>
    <w:pPr>
      <w:spacing w:line="24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table" w:styleId="af">
    <w:name w:val="Table Grid"/>
    <w:basedOn w:val="a1"/>
    <w:uiPriority w:val="39"/>
    <w:rsid w:val="00014A6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16</Pages>
  <Words>1747</Words>
  <Characters>9962</Characters>
  <Application>Microsoft Office Word</Application>
  <DocSecurity>0</DocSecurity>
  <Lines>83</Lines>
  <Paragraphs>23</Paragraphs>
  <ScaleCrop>false</ScaleCrop>
  <Company/>
  <LinksUpToDate>false</LinksUpToDate>
  <CharactersWithSpaces>11686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怡婷 周</dc:creator>
  <cp:keywords/>
  <dc:description/>
  <cp:lastModifiedBy>怡婷 周</cp:lastModifiedBy>
  <cp:revision>2</cp:revision>
  <dcterms:created xsi:type="dcterms:W3CDTF">2026-07-13T06:22:00Z</dcterms:created>
  <dcterms:modified xsi:type="dcterms:W3CDTF">2026-07-13T11:23:00Z</dcterms:modified>
</cp:coreProperties>
</file>